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9506"/>
            <w:gridSpan w:val="2"/>
            <w:tcBorders>
              <w:top w:val="single" w:color="CCCCCC" w:sz="1"/>
              <w:left w:val="single" w:color="CCCCCC" w:sz="1"/>
              <w:bottom w:val="single" w:color="CCCCCC" w:sz="1"/>
              <w:right w:val="single" w:color="CCCCCC" w:sz="1"/>
            </w:tcBorders>
            <w:shd w:fill="1B2A4A" w:val="clear"/>
            <w:tcMar>
              <w:top w:type="dxa" w:w="140"/>
              <w:left w:type="dxa" w:w="200"/>
              <w:bottom w:type="dxa" w:w="140"/>
              <w:right w:type="dxa" w:w="200"/>
            </w:tcMar>
          </w:tcPr>
          <w:p>
            <w:pPr>
              <w:jc w:val="center"/>
            </w:pPr>
            <w:r>
              <w:rPr>
                <w:rFonts w:ascii="Arial" w:cs="Arial" w:eastAsia="Arial" w:hAnsi="Arial"/>
                <w:b/>
                <w:bCs/>
                <w:color w:val="FFFFFF"/>
                <w:sz w:val="48"/>
                <w:szCs w:val="48"/>
              </w:rPr>
              <w:t xml:space="preserve">MATERIAL APPROVAL SUBMISSION</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Submission Ref:</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unique submission reference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Revision:</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revision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 Submitted:</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Project Name: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Contract Number:</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Discipline / Package: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Civil, Structural, Mechanical, Electrical, Architectural</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Submitted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Submitted To:</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 (Engineer / Client)</w:t>
            </w:r>
          </w:p>
        </w:tc>
      </w:tr>
    </w:tbl>
    <w:p>
      <w:pPr>
        <w:spacing w:before="60"/>
      </w:pPr>
    </w:p>
    <w:p>
      <w:pPr>
        <w:spacing w:after="60" w:before="60"/>
      </w:pPr>
      <w:r>
        <w:rPr>
          <w:rFonts w:ascii="Arial" w:cs="Arial" w:eastAsia="Arial" w:hAnsi="Arial"/>
          <w:i/>
          <w:iCs/>
          <w:color w:val="333333"/>
          <w:sz w:val="22"/>
          <w:szCs w:val="22"/>
        </w:rPr>
        <w:t xml:space="preserve">This form is used to submit materials and products for approval by the Engineer / Client prior to procurement and incorporation into the permanent works. Approval of a material does not relieve the Contractor of responsibility for compliance with the contract specification.</w:t>
      </w:r>
    </w:p>
    <w:p>
      <w:pPr>
        <w:spacing w:after="120" w:before="300"/>
      </w:pPr>
      <w:r>
        <w:rPr>
          <w:rFonts w:ascii="Arial" w:cs="Arial" w:eastAsia="Arial" w:hAnsi="Arial"/>
          <w:b/>
          <w:bCs/>
          <w:color w:val="333333"/>
          <w:sz w:val="26"/>
          <w:szCs w:val="26"/>
        </w:rPr>
        <w:t xml:space="preserve">1. Material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Material Description: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Provide a full description of the material or product</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Manufacturer / Supplier: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and contact details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Product Reference / Model:</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manufacturer's product reference or model number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Material Standard: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BS EN, ASTM, manufacturer's standard</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Grade / Class: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material grade, class or rating</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Colour / Finish:</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colour code, RAL number, finish type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Size / Dimensions: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relevant sizes and dimensions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Quantity Required: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total quantity required for the works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Specification Clause: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the contract specification clause(s) this material relates to</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Drawing Reference(s):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relevant drawing numbers showing this material</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Location of Use: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where on site this material will be used</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Proposed Supplier / Stockist: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name and location of supplier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Lead Time: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anticipated lead time from order to delivery</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 Required on Site: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r>
        <w:br w:type="page"/>
      </w:r>
    </w:p>
    <w:p>
      <w:pPr>
        <w:spacing w:after="120" w:before="300"/>
      </w:pPr>
      <w:r>
        <w:rPr>
          <w:rFonts w:ascii="Arial" w:cs="Arial" w:eastAsia="Arial" w:hAnsi="Arial"/>
          <w:b/>
          <w:bCs/>
          <w:color w:val="333333"/>
          <w:sz w:val="26"/>
          <w:szCs w:val="26"/>
        </w:rPr>
        <w:t xml:space="preserve">2. Supporting Documentation Checklist</w:t>
      </w:r>
    </w:p>
    <w:p>
      <w:pPr>
        <w:spacing w:after="60" w:before="60"/>
      </w:pPr>
      <w:r>
        <w:rPr>
          <w:rFonts w:ascii="Arial" w:cs="Arial" w:eastAsia="Arial" w:hAnsi="Arial"/>
          <w:i/>
          <w:iCs/>
          <w:color w:val="333333"/>
          <w:sz w:val="22"/>
          <w:szCs w:val="22"/>
        </w:rPr>
        <w:t xml:space="preserve">Indicate which supporting documents are enclosed with this submission.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6006"/>
        <w:gridCol w:w="1000"/>
        <w:gridCol w:w="1000"/>
        <w:gridCol w:w="10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60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Document</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Enclosed</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N/A</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To Follow</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6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Product data sheet / technical specification</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60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Manufacturer's declaration of performance (DoP) / CE marking / UKCA marking</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6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Material test certificates (mill certs, chemical analysis, mechanical properties)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60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Sample (physical sample submitted separately)</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6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Colour sample / finish sample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60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Third-party test reports or certification (e.g. BBA, LPCB, BRE)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6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Fire performance certificate / classification report (BS EN 13501)</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60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COSHH safety data sheet</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9</w:t>
            </w:r>
          </w:p>
        </w:tc>
        <w:tc>
          <w:tcPr>
            <w:tcW w:type="dxa" w:w="6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Environmental / sustainability credentials (EPD, BES 6001, FSC, BREEAM)</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10</w:t>
            </w:r>
          </w:p>
        </w:tc>
        <w:tc>
          <w:tcPr>
            <w:tcW w:type="dxa" w:w="60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Warranty information</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11</w:t>
            </w:r>
          </w:p>
        </w:tc>
        <w:tc>
          <w:tcPr>
            <w:tcW w:type="dxa" w:w="6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Installation guide / manufacturer's recommendations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12</w:t>
            </w:r>
          </w:p>
        </w:tc>
        <w:tc>
          <w:tcPr>
            <w:tcW w:type="dxa" w:w="60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Relevant BS / EN standard compliance statement</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13</w:t>
            </w:r>
          </w:p>
        </w:tc>
        <w:tc>
          <w:tcPr>
            <w:tcW w:type="dxa" w:w="6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Previous project references / case studies (if requested)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14</w:t>
            </w:r>
          </w:p>
        </w:tc>
        <w:tc>
          <w:tcPr>
            <w:tcW w:type="dxa" w:w="60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Alternative product comparison (if proposing substitution)</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r>
        <w:br w:type="page"/>
      </w:r>
    </w:p>
    <w:p>
      <w:pPr>
        <w:spacing w:after="120" w:before="300"/>
      </w:pPr>
      <w:r>
        <w:rPr>
          <w:rFonts w:ascii="Arial" w:cs="Arial" w:eastAsia="Arial" w:hAnsi="Arial"/>
          <w:b/>
          <w:bCs/>
          <w:color w:val="333333"/>
          <w:sz w:val="26"/>
          <w:szCs w:val="26"/>
        </w:rPr>
        <w:t xml:space="preserve">3. Specification Compliance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502"/>
        <w:gridCol w:w="5004"/>
      </w:tblGrid>
      <w:tr>
        <w:tc>
          <w:tcPr>
            <w:tcW w:type="dxa" w:w="4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Does the material comply with the contract specification?</w:t>
            </w:r>
          </w:p>
        </w:tc>
        <w:tc>
          <w:tcPr>
            <w:tcW w:type="dxa" w:w="5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Partial (if Partial or No, complete Section 4)</w:t>
            </w:r>
          </w:p>
        </w:tc>
      </w:tr>
      <w:tr>
        <w:tc>
          <w:tcPr>
            <w:tcW w:type="dxa" w:w="4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Are there any deviations from the specification?</w:t>
            </w:r>
          </w:p>
        </w:tc>
        <w:tc>
          <w:tcPr>
            <w:tcW w:type="dxa" w:w="5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(if Yes, detail in Section 4)</w:t>
            </w:r>
          </w:p>
        </w:tc>
      </w:tr>
      <w:tr>
        <w:tc>
          <w:tcPr>
            <w:tcW w:type="dxa" w:w="4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Is this a substitution for a specified product?</w:t>
            </w:r>
          </w:p>
        </w:tc>
        <w:tc>
          <w:tcPr>
            <w:tcW w:type="dxa" w:w="5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(if Yes, provide justification in Section 4)</w:t>
            </w:r>
          </w:p>
        </w:tc>
      </w:tr>
      <w:tr>
        <w:tc>
          <w:tcPr>
            <w:tcW w:type="dxa" w:w="4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Does the material meet the required fire rating?</w:t>
            </w:r>
          </w:p>
        </w:tc>
        <w:tc>
          <w:tcPr>
            <w:tcW w:type="dxa" w:w="5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N/A</w:t>
            </w:r>
          </w:p>
        </w:tc>
      </w:tr>
      <w:tr>
        <w:tc>
          <w:tcPr>
            <w:tcW w:type="dxa" w:w="4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Does the material meet durability requirements?</w:t>
            </w:r>
          </w:p>
        </w:tc>
        <w:tc>
          <w:tcPr>
            <w:tcW w:type="dxa" w:w="5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4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Does the material meet the required British / European standard?</w:t>
            </w:r>
          </w:p>
        </w:tc>
        <w:tc>
          <w:tcPr>
            <w:tcW w:type="dxa" w:w="5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(state standard)</w:t>
            </w:r>
          </w:p>
        </w:tc>
      </w:tr>
      <w:tr>
        <w:tc>
          <w:tcPr>
            <w:tcW w:type="dxa" w:w="4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Is UKCA / CE marking required and provided?</w:t>
            </w:r>
          </w:p>
        </w:tc>
        <w:tc>
          <w:tcPr>
            <w:tcW w:type="dxa" w:w="5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N/A</w:t>
            </w:r>
          </w:p>
        </w:tc>
      </w:tr>
    </w:tbl>
    <w:p>
      <w:pPr>
        <w:spacing w:after="120" w:before="300"/>
      </w:pPr>
      <w:r>
        <w:rPr>
          <w:rFonts w:ascii="Arial" w:cs="Arial" w:eastAsia="Arial" w:hAnsi="Arial"/>
          <w:b/>
          <w:bCs/>
          <w:color w:val="333333"/>
          <w:sz w:val="26"/>
          <w:szCs w:val="26"/>
        </w:rPr>
        <w:t xml:space="preserve">4. Deviations / Substitutions</w:t>
      </w:r>
    </w:p>
    <w:p>
      <w:pPr>
        <w:spacing w:after="60" w:before="60"/>
      </w:pPr>
      <w:r>
        <w:rPr>
          <w:rFonts w:ascii="Arial" w:cs="Arial" w:eastAsia="Arial" w:hAnsi="Arial"/>
          <w:i/>
          <w:iCs/>
          <w:color w:val="333333"/>
          <w:sz w:val="22"/>
          <w:szCs w:val="22"/>
        </w:rPr>
        <w:t xml:space="preserve">Complete this section only if the proposed material deviates from or is a substitution for the specified material.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Deviation Description: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any differences from the specified material</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Reason for Deviation / Substitution: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Explain why an alternative is proposed (cost, availability, performance, programme)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Impact on Design: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any impact on structural, fire, acoustic, thermal or aesthetic design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Impact on Programme: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any programme benefit or risk</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Cost Implication: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any cost saving or additional cost</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Designer's Comment Required: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bl>
    <w:p>
      <w:r>
        <w:br w:type="page"/>
      </w:r>
    </w:p>
    <w:p>
      <w:pPr>
        <w:spacing w:after="120" w:before="300"/>
      </w:pPr>
      <w:r>
        <w:rPr>
          <w:rFonts w:ascii="Arial" w:cs="Arial" w:eastAsia="Arial" w:hAnsi="Arial"/>
          <w:b/>
          <w:bCs/>
          <w:color w:val="333333"/>
          <w:sz w:val="26"/>
          <w:szCs w:val="26"/>
        </w:rPr>
        <w:t xml:space="preserve">5. Contractor's Declaration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pPr>
              <w:spacing w:after="60" w:before="60"/>
            </w:pPr>
            <w:r>
              <w:rPr>
                <w:rFonts w:ascii="Arial" w:cs="Arial" w:eastAsia="Arial" w:hAnsi="Arial"/>
                <w:color w:val="000000"/>
                <w:sz w:val="20"/>
                <w:szCs w:val="20"/>
              </w:rPr>
              <w:t xml:space="preserve">I confirm that the material described above complies with the contract specification (or deviations are detailed in Section 4), that the supporting documentation is accurate and complete, and that this material is suitable for the intended use. I accept responsibility for the quality and performance of this material in the permanent works.</w:t>
            </w:r>
          </w:p>
        </w:tc>
      </w:tr>
    </w:tbl>
    <w:p>
      <w:pPr>
        <w:spacing w:before="12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502"/>
        <w:gridCol w:w="2252"/>
        <w:gridCol w:w="2252"/>
      </w:tblGrid>
      <w:tr>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250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Print Name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Signature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Contractor's Quality Manager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Contractor's Project Manager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6. Engineer / Client Response</w:t>
      </w:r>
    </w:p>
    <w:p>
      <w:pPr>
        <w:spacing w:after="60" w:before="60"/>
      </w:pPr>
      <w:r>
        <w:rPr>
          <w:rFonts w:ascii="Arial" w:cs="Arial" w:eastAsia="Arial" w:hAnsi="Arial"/>
          <w:i/>
          <w:iCs/>
          <w:color w:val="333333"/>
          <w:sz w:val="22"/>
          <w:szCs w:val="22"/>
        </w:rPr>
        <w:t xml:space="preserve">To be completed by the Engineer or Client Representative.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Response: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Approved / Approved with Comments / Rejected / Revise and Resubmit</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Comments: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comments, conditions or reasons for rejection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 Response Due: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 (per contract review period)</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 Response Issued: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12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502"/>
        <w:gridCol w:w="2252"/>
        <w:gridCol w:w="2252"/>
      </w:tblGrid>
      <w:tr>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250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Print Name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Signature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Engineer / Client Representative</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Designer (if review required)</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7. 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20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any additional notes here</w:t>
            </w:r>
          </w:p>
        </w:tc>
      </w:tr>
    </w:tbl>
    <w:p>
      <w:pPr>
        <w:spacing w:after="120" w:before="300"/>
      </w:pPr>
      <w:r>
        <w:rPr>
          <w:rFonts w:ascii="Arial" w:cs="Arial" w:eastAsia="Arial" w:hAnsi="Arial"/>
          <w:b/>
          <w:bCs/>
          <w:color w:val="333333"/>
          <w:sz w:val="26"/>
          <w:szCs w:val="26"/>
        </w:rPr>
        <w:t xml:space="preserve">8.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3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Rev</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3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 of Change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before="300"/>
      </w:pPr>
      <w:r>
        <w:rPr>
          <w:rFonts w:ascii="Arial" w:cs="Arial" w:eastAsia="Arial" w:hAnsi="Arial"/>
          <w:i/>
          <w:iCs/>
          <w:color w:val="888888"/>
          <w:sz w:val="18"/>
          <w:szCs w:val="18"/>
        </w:rPr>
        <w:t xml:space="preserve">References: Contract Specification, BS EN standards, Construction Products Regulation (UKCA/CE marking), CDM 2015</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Material Approval Submission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Material Approval Submission</dc:title>
  <dc:subject>UK Construction Template</dc:subject>
  <dc:creator>ebrora.com</dc:creator>
  <cp:keywords>construction, template, UK, material approval, submittal, quality, specification compliance, UKCA, CE marking</cp:keywords>
  <dc:description>Free UK construction template by Ebrora. Download more at ebrora.com</dc:description>
  <cp:lastModifiedBy>ebrora.com</cp:lastModifiedBy>
  <cp:revision>1</cp:revision>
  <dcterms:created xsi:type="dcterms:W3CDTF">2026-03-25T16:32:26.756Z</dcterms:created>
  <dcterms:modified xsi:type="dcterms:W3CDTF">2026-03-25T16:32:26.757Z</dcterms:modified>
</cp:coreProperties>
</file>

<file path=docProps/custom.xml><?xml version="1.0" encoding="utf-8"?>
<Properties xmlns="http://schemas.openxmlformats.org/officeDocument/2006/custom-properties" xmlns:vt="http://schemas.openxmlformats.org/officeDocument/2006/docPropsVTypes"/>
</file>