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NON-CONFORMANCE REPORT (NCR)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NCR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NCR reference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Raised: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Raised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Non-Conformance Report is raised to record, investigate and resolve work, materials or processes that do not comply with the contract specification, approved drawings, relevant standards or approved procedures. It forms part of the project quality management system in accordance with BS EN ISO 9001.</w:t>
      </w:r>
    </w:p>
    <w:p>
      <w:pPr>
        <w:spacing w:after="120" w:before="300"/>
      </w:pPr>
      <w:r>
        <w:rPr>
          <w:rFonts w:ascii="Arial" w:cs="Arial" w:eastAsia="Arial" w:hAnsi="Arial"/>
          <w:b/>
          <w:bCs/>
          <w:color w:val="333333"/>
          <w:sz w:val="26"/>
          <w:szCs w:val="26"/>
        </w:rPr>
        <w:t xml:space="preserve">1. Non-Conformance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NCR 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Material / Workmanship / Design / Documentation / Process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Severity: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Critical / Major / Minor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Discipline: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Civil / Structural / Mechanical / Electrical / Pipework / Architectural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of Non-Conformance: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exact location on site, zone, grid reference, element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Clause: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the specification clause(s) that have not been met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relevant drawing numbers and revisions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ITP Reference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ITP item reference where NC was identified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Subcontractor / Supplier: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of responsible subcontractor or supplier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Non-Conformance Identified: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Identified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role of person who identified the NC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Method of Identification: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Routine inspection / Test result / Audit / Complaint / Observation / Hold point</w:t>
            </w:r>
          </w:p>
        </w:tc>
      </w:tr>
    </w:tbl>
    <w:p>
      <w:pPr>
        <w:spacing w:after="120" w:before="300"/>
      </w:pPr>
      <w:r>
        <w:rPr>
          <w:rFonts w:ascii="Arial" w:cs="Arial" w:eastAsia="Arial" w:hAnsi="Arial"/>
          <w:b/>
          <w:bCs/>
          <w:color w:val="333333"/>
          <w:sz w:val="26"/>
          <w:szCs w:val="26"/>
        </w:rPr>
        <w:t xml:space="preserve">2. Description of Non-Conformance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Provide a clear and detailed description of the non-conformance. State what was found, how it differs from the required standard, and the extent of the non-conforming work or material. Reference specific measurements, test results, visual observations, photographs, etc.</w:t>
            </w:r>
          </w:p>
        </w:tc>
      </w:tr>
    </w:tbl>
    <w:p>
      <w:pPr>
        <w:spacing w:after="120" w:before="300"/>
      </w:pPr>
      <w:r>
        <w:rPr>
          <w:rFonts w:ascii="Arial" w:cs="Arial" w:eastAsia="Arial" w:hAnsi="Arial"/>
          <w:b/>
          <w:bCs/>
          <w:color w:val="333333"/>
          <w:sz w:val="26"/>
          <w:szCs w:val="26"/>
        </w:rPr>
        <w:t xml:space="preserve">3. Specification / Standard Requirement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the specified requirement that has not been met. Quote the relevant specification clause, standard, drawing detail or approved procedure. Include acceptance criteria and tolerances where applicable.</w:t>
            </w:r>
          </w:p>
        </w:tc>
      </w:tr>
    </w:tbl>
    <w:p>
      <w:r>
        <w:br w:type="page"/>
      </w:r>
    </w:p>
    <w:p>
      <w:pPr>
        <w:spacing w:after="120" w:before="300"/>
      </w:pPr>
      <w:r>
        <w:rPr>
          <w:rFonts w:ascii="Arial" w:cs="Arial" w:eastAsia="Arial" w:hAnsi="Arial"/>
          <w:b/>
          <w:bCs/>
          <w:color w:val="333333"/>
          <w:sz w:val="26"/>
          <w:szCs w:val="26"/>
        </w:rPr>
        <w:t xml:space="preserve">4. Immediate Action Taken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2"/>
        <w:gridCol w:w="5004"/>
      </w:tblGrid>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Has the non-conforming work / material been quarantined or segregated?</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Has the area been marked or tagged?</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Has work been stopped in the affected area?</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Has the subcontractor / supplier been notified?</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Has the client / engineer been notified?</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4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Immediate action description:</w:t>
            </w:r>
          </w:p>
        </w:tc>
        <w:tc>
          <w:tcPr>
            <w:tcW w:type="dxa" w:w="5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containment or temporary measures taken</w:t>
            </w:r>
          </w:p>
        </w:tc>
      </w:tr>
    </w:tbl>
    <w:p>
      <w:pPr>
        <w:spacing w:after="120" w:before="300"/>
      </w:pPr>
      <w:r>
        <w:rPr>
          <w:rFonts w:ascii="Arial" w:cs="Arial" w:eastAsia="Arial" w:hAnsi="Arial"/>
          <w:b/>
          <w:bCs/>
          <w:color w:val="333333"/>
          <w:sz w:val="26"/>
          <w:szCs w:val="26"/>
        </w:rPr>
        <w:t xml:space="preserve">5. Photographs / Evidence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35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Attach photographs or other evidence of the non-conformance. Include date, time, location reference and description for each photograph. Number photos sequentially (Photo 1, Photo 2, etc.).</w:t>
            </w:r>
          </w:p>
          <w:p/>
          <w:p/>
          <w:p/>
        </w:tc>
      </w:tr>
    </w:tbl>
    <w:p>
      <w:r>
        <w:br w:type="page"/>
      </w:r>
    </w:p>
    <w:p>
      <w:pPr>
        <w:spacing w:after="120" w:before="300"/>
      </w:pPr>
      <w:r>
        <w:rPr>
          <w:rFonts w:ascii="Arial" w:cs="Arial" w:eastAsia="Arial" w:hAnsi="Arial"/>
          <w:b/>
          <w:bCs/>
          <w:color w:val="333333"/>
          <w:sz w:val="26"/>
          <w:szCs w:val="26"/>
        </w:rPr>
        <w:t xml:space="preserve">6. Root Cause Analysis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Root Cause Category: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Human error / Inadequate procedure / Material defect / Design error / Equipment failure / Communication breakdown / Environmental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Root Cause Description: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underlying cause of the non-conformance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Contributing Factors: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contributing factors (supervision, training, weather, programme pressure, unclear instructions)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Is this a recurring non-conformance?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reference previous NCR numbers)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Previous NCR References: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NCR numbers if recurring</w:t>
            </w:r>
          </w:p>
        </w:tc>
      </w:tr>
    </w:tbl>
    <w:p>
      <w:pPr>
        <w:spacing w:after="120" w:before="300"/>
      </w:pPr>
      <w:r>
        <w:rPr>
          <w:rFonts w:ascii="Arial" w:cs="Arial" w:eastAsia="Arial" w:hAnsi="Arial"/>
          <w:b/>
          <w:bCs/>
          <w:color w:val="333333"/>
          <w:sz w:val="26"/>
          <w:szCs w:val="26"/>
        </w:rPr>
        <w:t xml:space="preserve">7. Proposed Disposition and Corrective Action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Proposed Disposition: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Rework / Repair / Use-as-is (concession) / Reject and replace / Scrap</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Description of Corrective Action: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in detail the proposed corrective work, repair method or justification for use-as-is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Concession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complete concession request)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Revised Specification /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If use-as-is, state the revised acceptance criteria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Responsible Person: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company responsible for carrying out corrective action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Target Completion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Cost of Corrective Action: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Estimated cost (who bears the cost?)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Programme Impact: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impact on programme and mitigation measures</w:t>
            </w:r>
          </w:p>
        </w:tc>
      </w:tr>
    </w:tbl>
    <w:p>
      <w:r>
        <w:br w:type="page"/>
      </w:r>
    </w:p>
    <w:p>
      <w:pPr>
        <w:spacing w:after="120" w:before="300"/>
      </w:pPr>
      <w:r>
        <w:rPr>
          <w:rFonts w:ascii="Arial" w:cs="Arial" w:eastAsia="Arial" w:hAnsi="Arial"/>
          <w:b/>
          <w:bCs/>
          <w:color w:val="333333"/>
          <w:sz w:val="26"/>
          <w:szCs w:val="26"/>
        </w:rPr>
        <w:t xml:space="preserve">8. Preventive Action</w:t>
      </w:r>
    </w:p>
    <w:p>
      <w:pPr>
        <w:spacing w:after="60" w:before="60"/>
      </w:pPr>
      <w:r>
        <w:rPr>
          <w:rFonts w:ascii="Arial" w:cs="Arial" w:eastAsia="Arial" w:hAnsi="Arial"/>
          <w:i/>
          <w:iCs/>
          <w:color w:val="333333"/>
          <w:sz w:val="22"/>
          <w:szCs w:val="22"/>
        </w:rPr>
        <w:t xml:space="preserve">Describe measures to prevent recurrence.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measures to be taken to prevent recurrence of this non-conformance. This may include: revised procedures, additional training, enhanced inspection, design changes, improved communication, toolbox talks, etc. Reference any updated documents (method statements, ITPs, WPS, etc.).</w:t>
            </w:r>
          </w:p>
        </w:tc>
      </w:tr>
    </w:tbl>
    <w:p>
      <w:pPr>
        <w:spacing w:after="120" w:before="300"/>
      </w:pPr>
      <w:r>
        <w:rPr>
          <w:rFonts w:ascii="Arial" w:cs="Arial" w:eastAsia="Arial" w:hAnsi="Arial"/>
          <w:b/>
          <w:bCs/>
          <w:color w:val="333333"/>
          <w:sz w:val="26"/>
          <w:szCs w:val="26"/>
        </w:rPr>
        <w:t xml:space="preserve">9. Engineer / Client Response</w:t>
      </w:r>
    </w:p>
    <w:p>
      <w:pPr>
        <w:spacing w:after="60" w:before="60"/>
      </w:pPr>
      <w:r>
        <w:rPr>
          <w:rFonts w:ascii="Arial" w:cs="Arial" w:eastAsia="Arial" w:hAnsi="Arial"/>
          <w:i/>
          <w:iCs/>
          <w:color w:val="333333"/>
          <w:sz w:val="22"/>
          <w:szCs w:val="22"/>
        </w:rPr>
        <w:t xml:space="preserve">To be completed by the Engineer or Client Representative.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Disposition Accepted?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Accepted / Accepted with Conditions / Rejected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Conditions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conditions imposed on the corrective action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Additional Inspection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(describe requirements)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Concession Granted?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N/A</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Engineer / 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Designer (if required)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10. Close-Out Verification</w:t>
      </w:r>
    </w:p>
    <w:p>
      <w:pPr>
        <w:spacing w:after="60" w:before="60"/>
      </w:pPr>
      <w:r>
        <w:rPr>
          <w:rFonts w:ascii="Arial" w:cs="Arial" w:eastAsia="Arial" w:hAnsi="Arial"/>
          <w:i/>
          <w:iCs/>
          <w:color w:val="333333"/>
          <w:sz w:val="22"/>
          <w:szCs w:val="22"/>
        </w:rPr>
        <w:t xml:space="preserve">To be completed when corrective action has been carried out and verified.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Corrective Action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Verification Inspection Carried Out?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Verification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Satisfactory / Unsatisfactory (if unsatisfactory, re-open NCR)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Preventive Action Implemented?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NCR Status: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Open / Closed</w:t>
            </w:r>
          </w:p>
        </w:tc>
      </w:tr>
    </w:tbl>
    <w:p>
      <w:pPr>
        <w:spacing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Contractor 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Engineer / Client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11.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12.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BS EN ISO 9001, BS EN ISO 14001, Contract Specification, Project Quality Plan, CDM 2015</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Non-Conformance Report (NCR)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Non-Conformance Report (NCR)</dc:title>
  <dc:subject>UK Construction Template</dc:subject>
  <dc:creator>ebrora.com</dc:creator>
  <cp:keywords>construction, template, UK, NCR, non-conformance, quality, corrective action, root cause, defect</cp:keywords>
  <dc:description>Free UK construction template by Ebrora. Download more at ebrora.com</dc:description>
  <cp:lastModifiedBy>ebrora.com</cp:lastModifiedBy>
  <cp:revision>1</cp:revision>
  <dcterms:created xsi:type="dcterms:W3CDTF">2026-03-25T16:36:15.571Z</dcterms:created>
  <dcterms:modified xsi:type="dcterms:W3CDTF">2026-03-25T16:36:15.572Z</dcterms:modified>
</cp:coreProperties>
</file>

<file path=docProps/custom.xml><?xml version="1.0" encoding="utf-8"?>
<Properties xmlns="http://schemas.openxmlformats.org/officeDocument/2006/custom-properties" xmlns:vt="http://schemas.openxmlformats.org/officeDocument/2006/docPropsVTypes"/>
</file>