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Subcontract Scope of Works Template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Template for defining the scope of works for a subcontract package. Provides a structured format covering inclusions, exclusions, design responsibilities, programme obligations, quality requirements, and HSEQ obligations. Appended to the subcontract agreement.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Package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Title: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package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(or To Be Appointed)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Scope Definition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Works: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detailed description of the works included in this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 References: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specification clauses applicable to this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 References: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drawings applicable — enter drawing register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Inclusions: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items specifically included in this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Exclusions: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items specifically excluded from this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interfaces with other packages and coordination responsibilities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Responsibilities (CDP):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Contractor Designed Portions included in this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Temporary Works: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TW responsibilities included (scaffolding, propping, access,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and Equipment: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the subcontractor must provide vs what the main contractor provides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material procurement responsibility and any free-issue materials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Programme and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duration, milestones, phasing, and sectional completion requirements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ITP, hold points, testing, commissioning responsibilities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Handover Documentation: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O&amp;M contributions, as-built drawings, test certificates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HSEQ Obligations: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H&amp;S plan, RAMS, environmental obligations, waste responsibilities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Subcontract Scope of Works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 Scope of Works Template</dc:title>
  <dc:subject>UK Construction Template</dc:subject>
  <dc:creator>ebrora.com</dc:creator>
  <cp:keywords>construction, template, UK, subcontract, scope of works, inclusions, exclusions, CDP, programme, HSEQ</cp:keywords>
  <dc:description>Free UK construction template by Ebrora. Download more at ebrora.com</dc:description>
  <cp:lastModifiedBy>ebrora.com</cp:lastModifiedBy>
  <cp:revision>1</cp:revision>
  <dcterms:created xsi:type="dcterms:W3CDTF">2026-03-26T16:53:23.849Z</dcterms:created>
  <dcterms:modified xsi:type="dcterms:W3CDTF">2026-03-26T16:53:23.849Z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