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84086" w14:textId="5D524484" w:rsidR="00177BFB" w:rsidRDefault="008D2F70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DIAGNÓSTICO </w:t>
      </w:r>
    </w:p>
    <w:p w14:paraId="6F37ACAD" w14:textId="77777777" w:rsidR="00FD5C89" w:rsidRDefault="00FD5C89" w:rsidP="00FD5C89"/>
    <w:p w14:paraId="7E49DDF4" w14:textId="3DDBA258" w:rsidR="00FD5C89" w:rsidRPr="008A26A7" w:rsidRDefault="00FD5C89" w:rsidP="00FD5C89">
      <w:pPr>
        <w:rPr>
          <w:b/>
          <w:bCs/>
        </w:rPr>
      </w:pPr>
      <w:r w:rsidRPr="008A26A7">
        <w:rPr>
          <w:b/>
          <w:bCs/>
        </w:rPr>
        <w:t>INTRODUCCIÓN.</w:t>
      </w:r>
    </w:p>
    <w:p w14:paraId="6767E958" w14:textId="1F040619" w:rsidR="00FD5C89" w:rsidRDefault="00FD5C89" w:rsidP="00FD5C89">
      <w:r>
        <w:t xml:space="preserve">El cuestionario anterior, se utilizó como un diagnóstico preliminar de la situación problemática de </w:t>
      </w:r>
      <w:proofErr w:type="spellStart"/>
      <w:r>
        <w:t>Aquabotics</w:t>
      </w:r>
      <w:proofErr w:type="spellEnd"/>
      <w:r>
        <w:t xml:space="preserve">. Hemos </w:t>
      </w:r>
      <w:r w:rsidR="00440643">
        <w:t>analizado otras herramientas que les servirán de utilidad y qu</w:t>
      </w:r>
      <w:r w:rsidR="00A5080C">
        <w:t xml:space="preserve">e </w:t>
      </w:r>
      <w:r w:rsidR="00310739">
        <w:t>aplicaremos a su empresa</w:t>
      </w:r>
      <w:r w:rsidR="00DA4E9F">
        <w:t>. Las herramientas se describen a continuación</w:t>
      </w:r>
      <w:r w:rsidR="00210298">
        <w:t>.</w:t>
      </w:r>
    </w:p>
    <w:p w14:paraId="3002A413" w14:textId="705D4AEF" w:rsidR="00210298" w:rsidRDefault="00210298">
      <w:r>
        <w:br w:type="page"/>
      </w:r>
    </w:p>
    <w:p w14:paraId="79BD0FEC" w14:textId="27C7FA09" w:rsidR="00310739" w:rsidRDefault="00ED559F" w:rsidP="00310739">
      <w:pPr>
        <w:rPr>
          <w:b/>
          <w:bCs/>
        </w:rPr>
      </w:pPr>
      <w:r>
        <w:rPr>
          <w:b/>
          <w:bCs/>
        </w:rPr>
        <w:lastRenderedPageBreak/>
        <w:t>PESTEL</w:t>
      </w:r>
    </w:p>
    <w:p w14:paraId="4FC2DA62" w14:textId="62DE3433" w:rsidR="008A26A7" w:rsidRDefault="008A26A7" w:rsidP="00310739">
      <w:pPr>
        <w:rPr>
          <w:b/>
          <w:bCs/>
        </w:rPr>
      </w:pPr>
      <w:r>
        <w:t>Herramienta de evaluación del entorno de la empresa en 5 diferentes dimensiones: Política, Económica, Social, Tecnológica, Ecológica, Legal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5646"/>
      </w:tblGrid>
      <w:tr w:rsidR="00EA4EB7" w14:paraId="023C5F11" w14:textId="77777777" w:rsidTr="008D7B38">
        <w:tc>
          <w:tcPr>
            <w:tcW w:w="4414" w:type="dxa"/>
          </w:tcPr>
          <w:p w14:paraId="148B30B1" w14:textId="577E106A" w:rsidR="00EA4EB7" w:rsidRDefault="00EA4EB7" w:rsidP="00EA4EB7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EJEMPLO</w:t>
            </w:r>
          </w:p>
        </w:tc>
        <w:tc>
          <w:tcPr>
            <w:tcW w:w="5646" w:type="dxa"/>
          </w:tcPr>
          <w:p w14:paraId="3AD7C20E" w14:textId="6DDB99A6" w:rsidR="00EA4EB7" w:rsidRDefault="00EA4EB7" w:rsidP="00EA4E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AQUABOTICS</w:t>
            </w:r>
          </w:p>
        </w:tc>
      </w:tr>
      <w:tr w:rsidR="00EA4EB7" w14:paraId="758E0665" w14:textId="77777777" w:rsidTr="008D7B38">
        <w:tc>
          <w:tcPr>
            <w:tcW w:w="4414" w:type="dxa"/>
          </w:tcPr>
          <w:p w14:paraId="25DD7CB5" w14:textId="77777777" w:rsidR="00EA4EB7" w:rsidRDefault="00EA4EB7" w:rsidP="00EA4EB7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Dimensión Política</w:t>
            </w:r>
          </w:p>
          <w:p w14:paraId="3A0F2801" w14:textId="77777777" w:rsidR="00EA4EB7" w:rsidRPr="00A923A0" w:rsidRDefault="00EA4EB7" w:rsidP="00EA4EB7">
            <w:pPr>
              <w:pStyle w:val="ListParagraph"/>
              <w:numPr>
                <w:ilvl w:val="1"/>
                <w:numId w:val="3"/>
              </w:numPr>
            </w:pPr>
            <w:r w:rsidRPr="00A923A0">
              <w:t>Normatividad</w:t>
            </w:r>
          </w:p>
          <w:p w14:paraId="727E6FD9" w14:textId="77777777" w:rsidR="00EA4EB7" w:rsidRPr="00A923A0" w:rsidRDefault="00EA4EB7" w:rsidP="00EA4EB7">
            <w:pPr>
              <w:pStyle w:val="ListParagraph"/>
              <w:numPr>
                <w:ilvl w:val="1"/>
                <w:numId w:val="3"/>
              </w:numPr>
            </w:pPr>
            <w:r w:rsidRPr="00A923A0">
              <w:t>Movimientos políticos</w:t>
            </w:r>
          </w:p>
          <w:p w14:paraId="7795CE97" w14:textId="77777777" w:rsidR="00EA4EB7" w:rsidRPr="00A923A0" w:rsidRDefault="00EA4EB7" w:rsidP="00EA4EB7">
            <w:pPr>
              <w:pStyle w:val="ListParagraph"/>
              <w:numPr>
                <w:ilvl w:val="1"/>
                <w:numId w:val="3"/>
              </w:numPr>
            </w:pPr>
            <w:r w:rsidRPr="00A923A0">
              <w:t>Reglas laborales</w:t>
            </w:r>
          </w:p>
          <w:p w14:paraId="155BF099" w14:textId="238819CB" w:rsidR="00EA4EB7" w:rsidRPr="0002644E" w:rsidRDefault="00EA4EB7" w:rsidP="00310739">
            <w:pPr>
              <w:pStyle w:val="ListParagraph"/>
              <w:numPr>
                <w:ilvl w:val="1"/>
                <w:numId w:val="3"/>
              </w:numPr>
            </w:pPr>
            <w:r w:rsidRPr="00A923A0">
              <w:t>Sanciones</w:t>
            </w:r>
          </w:p>
        </w:tc>
        <w:tc>
          <w:tcPr>
            <w:tcW w:w="5646" w:type="dxa"/>
          </w:tcPr>
          <w:p w14:paraId="01538443" w14:textId="77777777" w:rsidR="00EA4EB7" w:rsidRDefault="00EA4EB7" w:rsidP="00310739">
            <w:pPr>
              <w:rPr>
                <w:b/>
                <w:bCs/>
              </w:rPr>
            </w:pPr>
          </w:p>
          <w:p w14:paraId="008F1B98" w14:textId="77777777" w:rsidR="0016061F" w:rsidRDefault="0016061F" w:rsidP="00310739">
            <w:pPr>
              <w:rPr>
                <w:b/>
                <w:bCs/>
              </w:rPr>
            </w:pPr>
          </w:p>
          <w:p w14:paraId="79DEE766" w14:textId="6F26AC8A" w:rsidR="0016061F" w:rsidRDefault="00567CDE" w:rsidP="00D317F2">
            <w:pPr>
              <w:pStyle w:val="ListParagraph"/>
              <w:numPr>
                <w:ilvl w:val="1"/>
                <w:numId w:val="3"/>
              </w:numPr>
            </w:pPr>
            <w:r w:rsidRPr="00567CDE">
              <w:t>Cambios de administración</w:t>
            </w:r>
            <w:r>
              <w:t xml:space="preserve"> cada 6 años (presidente y gobernadores estatales) y cada 3 años (diputados y presidentes municipales). Este cambio implica un riesgo al no tener certeza de la continuidad de los apoyos o interés de los proyectos ambientales. Estos cambios afectan incluso a CONAGUA y su presupuesto</w:t>
            </w:r>
            <w:r w:rsidR="001F2502">
              <w:t xml:space="preserve"> y también a la industria privada</w:t>
            </w:r>
            <w:r>
              <w:t>.</w:t>
            </w:r>
          </w:p>
          <w:p w14:paraId="4249D722" w14:textId="2B2BA9ED" w:rsidR="00567CDE" w:rsidRPr="00567CDE" w:rsidRDefault="00567CDE" w:rsidP="00D317F2">
            <w:pPr>
              <w:pStyle w:val="ListParagraph"/>
              <w:numPr>
                <w:ilvl w:val="1"/>
                <w:numId w:val="3"/>
              </w:numPr>
            </w:pPr>
            <w:r>
              <w:t xml:space="preserve">Programa Nacional Hídrico 2020-2024. Este programa </w:t>
            </w:r>
            <w:r w:rsidR="00D317F2">
              <w:t xml:space="preserve">se crea con 5 objetivos prioritarios respecto al Agua, pero se desconoce la continuidad </w:t>
            </w:r>
            <w:proofErr w:type="gramStart"/>
            <w:r w:rsidR="00D317F2">
              <w:t>del mismo</w:t>
            </w:r>
            <w:proofErr w:type="gramEnd"/>
            <w:r w:rsidR="00D317F2">
              <w:t>, salvo que se especifica que se alinea con los Objetivos de Desarrollo Sostenible 2030 de la ONU. Este programa puede ser una oportunidad si se le da continuidad.</w:t>
            </w:r>
          </w:p>
          <w:p w14:paraId="413EA423" w14:textId="77777777" w:rsidR="0016061F" w:rsidRDefault="0016061F" w:rsidP="00310739">
            <w:pPr>
              <w:rPr>
                <w:b/>
                <w:bCs/>
              </w:rPr>
            </w:pPr>
          </w:p>
          <w:p w14:paraId="0329CC44" w14:textId="77777777" w:rsidR="0016061F" w:rsidRDefault="0016061F" w:rsidP="00310739">
            <w:pPr>
              <w:rPr>
                <w:b/>
                <w:bCs/>
              </w:rPr>
            </w:pPr>
          </w:p>
        </w:tc>
      </w:tr>
      <w:tr w:rsidR="00EA4EB7" w14:paraId="7531A59F" w14:textId="77777777" w:rsidTr="008D7B38">
        <w:tc>
          <w:tcPr>
            <w:tcW w:w="4414" w:type="dxa"/>
          </w:tcPr>
          <w:p w14:paraId="7F27AA91" w14:textId="77777777" w:rsidR="00EA4EB7" w:rsidRDefault="00EA4EB7" w:rsidP="00EA4EB7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C06A38">
              <w:rPr>
                <w:b/>
                <w:bCs/>
              </w:rPr>
              <w:t>Dimensión Económica</w:t>
            </w:r>
          </w:p>
          <w:p w14:paraId="2FC767F9" w14:textId="77777777" w:rsidR="00EA4EB7" w:rsidRPr="002D14F4" w:rsidRDefault="00EA4EB7" w:rsidP="00EA4EB7">
            <w:pPr>
              <w:pStyle w:val="ListParagraph"/>
              <w:numPr>
                <w:ilvl w:val="1"/>
                <w:numId w:val="3"/>
              </w:numPr>
            </w:pPr>
            <w:r w:rsidRPr="002D14F4">
              <w:t>Inflación</w:t>
            </w:r>
          </w:p>
          <w:p w14:paraId="0FEC997F" w14:textId="77777777" w:rsidR="00EA4EB7" w:rsidRDefault="00EA4EB7" w:rsidP="00EA4EB7">
            <w:pPr>
              <w:pStyle w:val="ListParagraph"/>
              <w:numPr>
                <w:ilvl w:val="1"/>
                <w:numId w:val="3"/>
              </w:numPr>
            </w:pPr>
            <w:r w:rsidRPr="002D14F4">
              <w:t>PIB</w:t>
            </w:r>
          </w:p>
          <w:p w14:paraId="02C94F0B" w14:textId="77777777" w:rsidR="00EA4EB7" w:rsidRDefault="00EA4EB7" w:rsidP="00EA4EB7">
            <w:pPr>
              <w:pStyle w:val="ListParagraph"/>
              <w:numPr>
                <w:ilvl w:val="1"/>
                <w:numId w:val="3"/>
              </w:numPr>
            </w:pPr>
            <w:r>
              <w:t>Tipos de cambio</w:t>
            </w:r>
          </w:p>
          <w:p w14:paraId="7FEA0B6B" w14:textId="77777777" w:rsidR="00EA4EB7" w:rsidRDefault="00EA4EB7" w:rsidP="00EA4EB7">
            <w:pPr>
              <w:pStyle w:val="ListParagraph"/>
              <w:numPr>
                <w:ilvl w:val="1"/>
                <w:numId w:val="3"/>
              </w:numPr>
            </w:pPr>
            <w:r>
              <w:t>Política monetaria</w:t>
            </w:r>
          </w:p>
          <w:p w14:paraId="64984BA6" w14:textId="030A9131" w:rsidR="00EA4EB7" w:rsidRPr="0002644E" w:rsidRDefault="00EA4EB7" w:rsidP="00310739">
            <w:pPr>
              <w:pStyle w:val="ListParagraph"/>
              <w:numPr>
                <w:ilvl w:val="1"/>
                <w:numId w:val="3"/>
              </w:numPr>
            </w:pPr>
            <w:r>
              <w:t>Tasas de interés</w:t>
            </w:r>
          </w:p>
        </w:tc>
        <w:tc>
          <w:tcPr>
            <w:tcW w:w="5646" w:type="dxa"/>
          </w:tcPr>
          <w:p w14:paraId="51A250AE" w14:textId="7444034B" w:rsidR="00712FE7" w:rsidRDefault="00712FE7" w:rsidP="00D317F2">
            <w:pPr>
              <w:pStyle w:val="ListParagraph"/>
              <w:numPr>
                <w:ilvl w:val="1"/>
                <w:numId w:val="3"/>
              </w:numPr>
            </w:pPr>
            <w:r>
              <w:t>El presupuesto asignado a CONAGUA ha disminuido de manera constante los pasados 15 años</w:t>
            </w:r>
          </w:p>
          <w:p w14:paraId="460A9C9C" w14:textId="3E8C6E00" w:rsidR="00EA4EB7" w:rsidRDefault="00D317F2" w:rsidP="00D317F2">
            <w:pPr>
              <w:pStyle w:val="ListParagraph"/>
              <w:numPr>
                <w:ilvl w:val="1"/>
                <w:numId w:val="3"/>
              </w:numPr>
            </w:pPr>
            <w:r w:rsidRPr="00D317F2">
              <w:t xml:space="preserve">El tipo de cambio volátil es un riesgo ya que nuestros </w:t>
            </w:r>
            <w:r>
              <w:t>insumos actualmente se cotizan en dólares.</w:t>
            </w:r>
          </w:p>
          <w:p w14:paraId="419B12EB" w14:textId="7B415D68" w:rsidR="00D317F2" w:rsidRPr="00D317F2" w:rsidRDefault="00712FE7" w:rsidP="00D317F2">
            <w:pPr>
              <w:pStyle w:val="ListParagraph"/>
              <w:numPr>
                <w:ilvl w:val="1"/>
                <w:numId w:val="3"/>
              </w:numPr>
            </w:pPr>
            <w:r>
              <w:t>Las condiciones</w:t>
            </w:r>
            <w:r w:rsidR="00D317F2">
              <w:t xml:space="preserve"> del mercado actual </w:t>
            </w:r>
            <w:r>
              <w:t>no contemplan un gasto/inversión en tecnología para el monitoreo de la calidad de agua.</w:t>
            </w:r>
          </w:p>
        </w:tc>
      </w:tr>
      <w:tr w:rsidR="00EA4EB7" w14:paraId="215BDFB6" w14:textId="77777777" w:rsidTr="008D7B38">
        <w:tc>
          <w:tcPr>
            <w:tcW w:w="4414" w:type="dxa"/>
          </w:tcPr>
          <w:p w14:paraId="37BFBBD1" w14:textId="77777777" w:rsidR="00EA4EB7" w:rsidRPr="00686A55" w:rsidRDefault="00EA4EB7" w:rsidP="00EA4EB7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686A55">
              <w:rPr>
                <w:b/>
                <w:bCs/>
              </w:rPr>
              <w:t>Dimensión Social</w:t>
            </w:r>
          </w:p>
          <w:p w14:paraId="51950F9A" w14:textId="77777777" w:rsidR="00EA4EB7" w:rsidRDefault="00EA4EB7" w:rsidP="00EA4EB7">
            <w:pPr>
              <w:pStyle w:val="ListParagraph"/>
              <w:numPr>
                <w:ilvl w:val="1"/>
                <w:numId w:val="3"/>
              </w:numPr>
            </w:pPr>
            <w:r>
              <w:t>Demografía</w:t>
            </w:r>
          </w:p>
          <w:p w14:paraId="5E845625" w14:textId="77777777" w:rsidR="00EA4EB7" w:rsidRDefault="00EA4EB7" w:rsidP="00EA4EB7">
            <w:pPr>
              <w:pStyle w:val="ListParagraph"/>
              <w:numPr>
                <w:ilvl w:val="1"/>
                <w:numId w:val="3"/>
              </w:numPr>
            </w:pPr>
            <w:r>
              <w:t>Estilo de vida</w:t>
            </w:r>
          </w:p>
          <w:p w14:paraId="15E9A30F" w14:textId="77777777" w:rsidR="00EA4EB7" w:rsidRDefault="00EA4EB7" w:rsidP="00EA4EB7">
            <w:pPr>
              <w:pStyle w:val="ListParagraph"/>
              <w:numPr>
                <w:ilvl w:val="1"/>
                <w:numId w:val="3"/>
              </w:numPr>
            </w:pPr>
            <w:r>
              <w:t>Niveles de Educación</w:t>
            </w:r>
          </w:p>
          <w:p w14:paraId="3F213337" w14:textId="77777777" w:rsidR="00EA4EB7" w:rsidRDefault="00EA4EB7" w:rsidP="00EA4EB7">
            <w:pPr>
              <w:pStyle w:val="ListParagraph"/>
              <w:numPr>
                <w:ilvl w:val="1"/>
                <w:numId w:val="3"/>
              </w:numPr>
            </w:pPr>
            <w:r>
              <w:t>Patrones culturales</w:t>
            </w:r>
          </w:p>
          <w:p w14:paraId="0CABC651" w14:textId="0EC7B550" w:rsidR="00EA4EB7" w:rsidRPr="0002644E" w:rsidRDefault="00EA4EB7" w:rsidP="00310739">
            <w:pPr>
              <w:pStyle w:val="ListParagraph"/>
              <w:numPr>
                <w:ilvl w:val="1"/>
                <w:numId w:val="3"/>
              </w:numPr>
            </w:pPr>
            <w:r>
              <w:t>Aspectos éticos y morales</w:t>
            </w:r>
          </w:p>
        </w:tc>
        <w:tc>
          <w:tcPr>
            <w:tcW w:w="5646" w:type="dxa"/>
          </w:tcPr>
          <w:p w14:paraId="667DB2E4" w14:textId="77777777" w:rsidR="00EA4EB7" w:rsidRDefault="00712FE7" w:rsidP="00712FE7">
            <w:pPr>
              <w:pStyle w:val="ListParagraph"/>
              <w:numPr>
                <w:ilvl w:val="1"/>
                <w:numId w:val="3"/>
              </w:numPr>
            </w:pPr>
            <w:r w:rsidRPr="00712FE7">
              <w:t>Al ser un recurso “siempre disponible” no se cuenta con la educación del cuidado del agua.</w:t>
            </w:r>
          </w:p>
          <w:p w14:paraId="45F17EDE" w14:textId="77777777" w:rsidR="00712FE7" w:rsidRDefault="00A47D50" w:rsidP="00712FE7">
            <w:pPr>
              <w:pStyle w:val="ListParagraph"/>
              <w:numPr>
                <w:ilvl w:val="1"/>
                <w:numId w:val="3"/>
              </w:numPr>
            </w:pPr>
            <w:r>
              <w:t>Un riesgo sumamente importante es los intereses de las empresas y su relación con las autoridades ya que a lo largo de los años hemos visto como se contamina impunemente.</w:t>
            </w:r>
          </w:p>
          <w:p w14:paraId="2C2B5690" w14:textId="1AA73304" w:rsidR="00A47D50" w:rsidRDefault="00A47D50" w:rsidP="00712FE7">
            <w:pPr>
              <w:pStyle w:val="ListParagraph"/>
              <w:numPr>
                <w:ilvl w:val="1"/>
                <w:numId w:val="3"/>
              </w:numPr>
            </w:pPr>
            <w:r>
              <w:t>A manera de oportunidad, por otro lado, también es más común encontrar empresas con interés en el ámbito ambiental.</w:t>
            </w:r>
          </w:p>
          <w:p w14:paraId="34E3C726" w14:textId="4C05B8C5" w:rsidR="00A47D50" w:rsidRPr="00712FE7" w:rsidRDefault="00A47D50" w:rsidP="00712FE7">
            <w:pPr>
              <w:pStyle w:val="ListParagraph"/>
              <w:numPr>
                <w:ilvl w:val="1"/>
                <w:numId w:val="3"/>
              </w:numPr>
            </w:pPr>
            <w:r>
              <w:lastRenderedPageBreak/>
              <w:t>Nuestro país cuenta con recursos hídricos importantes y de gran tamaño, es una oportunidad para nuestra empresa ya que hay un área de crecimiento importante y expandible.</w:t>
            </w:r>
          </w:p>
        </w:tc>
      </w:tr>
      <w:tr w:rsidR="00EA4EB7" w14:paraId="71BA3D5B" w14:textId="77777777" w:rsidTr="008D7B38">
        <w:tc>
          <w:tcPr>
            <w:tcW w:w="4414" w:type="dxa"/>
          </w:tcPr>
          <w:p w14:paraId="7A7291D6" w14:textId="77777777" w:rsidR="00EA4EB7" w:rsidRPr="00686A55" w:rsidRDefault="00EA4EB7" w:rsidP="00EA4EB7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686A55">
              <w:rPr>
                <w:b/>
                <w:bCs/>
              </w:rPr>
              <w:lastRenderedPageBreak/>
              <w:t>Dimensión Tecnológica</w:t>
            </w:r>
          </w:p>
          <w:p w14:paraId="1851BA9A" w14:textId="77777777" w:rsidR="00EA4EB7" w:rsidRDefault="00EA4EB7" w:rsidP="00EA4EB7">
            <w:pPr>
              <w:pStyle w:val="ListParagraph"/>
              <w:numPr>
                <w:ilvl w:val="1"/>
                <w:numId w:val="3"/>
              </w:numPr>
            </w:pPr>
            <w:proofErr w:type="spellStart"/>
            <w:r>
              <w:t>TIC’s</w:t>
            </w:r>
            <w:proofErr w:type="spellEnd"/>
            <w:r>
              <w:t xml:space="preserve"> disponibles</w:t>
            </w:r>
          </w:p>
          <w:p w14:paraId="1270632A" w14:textId="77777777" w:rsidR="00EA4EB7" w:rsidRDefault="00EA4EB7" w:rsidP="00EA4EB7">
            <w:pPr>
              <w:pStyle w:val="ListParagraph"/>
              <w:numPr>
                <w:ilvl w:val="1"/>
                <w:numId w:val="3"/>
              </w:numPr>
            </w:pPr>
            <w:r>
              <w:t>Patentes</w:t>
            </w:r>
          </w:p>
          <w:p w14:paraId="7C990517" w14:textId="77777777" w:rsidR="00EA4EB7" w:rsidRDefault="00EA4EB7" w:rsidP="00EA4EB7">
            <w:pPr>
              <w:pStyle w:val="ListParagraph"/>
              <w:numPr>
                <w:ilvl w:val="1"/>
                <w:numId w:val="3"/>
              </w:numPr>
            </w:pPr>
            <w:r>
              <w:t>Infraestructura</w:t>
            </w:r>
          </w:p>
          <w:p w14:paraId="15654476" w14:textId="77777777" w:rsidR="00EA4EB7" w:rsidRDefault="00EA4EB7" w:rsidP="00EA4EB7">
            <w:pPr>
              <w:pStyle w:val="ListParagraph"/>
              <w:numPr>
                <w:ilvl w:val="1"/>
                <w:numId w:val="3"/>
              </w:numPr>
            </w:pPr>
            <w:r>
              <w:t>Investigación y desarrollo</w:t>
            </w:r>
          </w:p>
          <w:p w14:paraId="5CA219F7" w14:textId="2AA31405" w:rsidR="00EA4EB7" w:rsidRPr="001F2502" w:rsidRDefault="00EA4EB7" w:rsidP="001F2502">
            <w:pPr>
              <w:pStyle w:val="ListParagraph"/>
              <w:numPr>
                <w:ilvl w:val="1"/>
                <w:numId w:val="3"/>
              </w:numPr>
            </w:pPr>
            <w:r>
              <w:t>Talento tecnológico</w:t>
            </w:r>
          </w:p>
        </w:tc>
        <w:tc>
          <w:tcPr>
            <w:tcW w:w="5646" w:type="dxa"/>
          </w:tcPr>
          <w:p w14:paraId="4D7B4B41" w14:textId="77777777" w:rsidR="00EA4EB7" w:rsidRDefault="001F2502" w:rsidP="001F2502">
            <w:pPr>
              <w:pStyle w:val="ListParagraph"/>
              <w:numPr>
                <w:ilvl w:val="1"/>
                <w:numId w:val="3"/>
              </w:numPr>
            </w:pPr>
            <w:r w:rsidRPr="001F2502">
              <w:t xml:space="preserve">Hay un área de oportunidad patentando mecanismos para </w:t>
            </w:r>
            <w:proofErr w:type="spellStart"/>
            <w:r w:rsidRPr="001F2502">
              <w:t>sensado</w:t>
            </w:r>
            <w:proofErr w:type="spellEnd"/>
            <w:r w:rsidRPr="001F2502">
              <w:t xml:space="preserve"> y/o toma de muestras.</w:t>
            </w:r>
          </w:p>
          <w:p w14:paraId="257CBD61" w14:textId="77777777" w:rsidR="001F2502" w:rsidRDefault="001F2502" w:rsidP="001F2502">
            <w:pPr>
              <w:pStyle w:val="ListParagraph"/>
              <w:numPr>
                <w:ilvl w:val="1"/>
                <w:numId w:val="3"/>
              </w:numPr>
            </w:pPr>
            <w:r>
              <w:t xml:space="preserve">Desarrollo tecnológico. Aplicar nuevas tecnologías para toma de muestras o </w:t>
            </w:r>
            <w:proofErr w:type="spellStart"/>
            <w:r>
              <w:t>sensado</w:t>
            </w:r>
            <w:proofErr w:type="spellEnd"/>
            <w:r>
              <w:t xml:space="preserve"> de datos del agua.</w:t>
            </w:r>
          </w:p>
          <w:p w14:paraId="3589CC40" w14:textId="77777777" w:rsidR="00140875" w:rsidRDefault="001F2502" w:rsidP="00140875">
            <w:pPr>
              <w:pStyle w:val="ListParagraph"/>
              <w:numPr>
                <w:ilvl w:val="1"/>
                <w:numId w:val="3"/>
              </w:numPr>
            </w:pPr>
            <w:r>
              <w:t>Procesado y almacenamiento de datos masivos</w:t>
            </w:r>
            <w:r w:rsidR="00140875">
              <w:t>.</w:t>
            </w:r>
          </w:p>
          <w:p w14:paraId="78183C09" w14:textId="77777777" w:rsidR="00140875" w:rsidRDefault="00140875" w:rsidP="00140875">
            <w:pPr>
              <w:pStyle w:val="ListParagraph"/>
              <w:numPr>
                <w:ilvl w:val="1"/>
                <w:numId w:val="3"/>
              </w:numPr>
            </w:pPr>
            <w:r>
              <w:t>Diversidad en el talento requerido para investigación y desarrollo.</w:t>
            </w:r>
          </w:p>
          <w:p w14:paraId="51CAF232" w14:textId="13B502FC" w:rsidR="00140875" w:rsidRPr="001F2502" w:rsidRDefault="00140875" w:rsidP="00140875">
            <w:pPr>
              <w:pStyle w:val="ListParagraph"/>
              <w:numPr>
                <w:ilvl w:val="1"/>
                <w:numId w:val="3"/>
              </w:numPr>
            </w:pPr>
            <w:r>
              <w:t>Colaboración directa con centros de investigación.</w:t>
            </w:r>
          </w:p>
        </w:tc>
      </w:tr>
      <w:tr w:rsidR="001F2502" w14:paraId="3D63D710" w14:textId="77777777" w:rsidTr="008D7B38">
        <w:tc>
          <w:tcPr>
            <w:tcW w:w="4414" w:type="dxa"/>
          </w:tcPr>
          <w:p w14:paraId="1A248074" w14:textId="77777777" w:rsidR="001F2502" w:rsidRDefault="001F2502" w:rsidP="00EA4EB7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Dimensión Ecológica</w:t>
            </w:r>
          </w:p>
          <w:p w14:paraId="05609DDD" w14:textId="77777777" w:rsidR="001F2502" w:rsidRDefault="001F2502" w:rsidP="001F2502">
            <w:pPr>
              <w:pStyle w:val="ListParagraph"/>
              <w:numPr>
                <w:ilvl w:val="1"/>
                <w:numId w:val="3"/>
              </w:numPr>
            </w:pPr>
            <w:r>
              <w:t>Problemas del medio ambiente</w:t>
            </w:r>
          </w:p>
          <w:p w14:paraId="6694D1D8" w14:textId="77777777" w:rsidR="001F2502" w:rsidRDefault="001F2502" w:rsidP="001F2502">
            <w:pPr>
              <w:pStyle w:val="ListParagraph"/>
              <w:numPr>
                <w:ilvl w:val="1"/>
                <w:numId w:val="3"/>
              </w:numPr>
            </w:pPr>
            <w:r>
              <w:t>Procesos productivos</w:t>
            </w:r>
          </w:p>
          <w:p w14:paraId="76432BE6" w14:textId="77777777" w:rsidR="001F2502" w:rsidRDefault="001F2502" w:rsidP="001F2502">
            <w:pPr>
              <w:pStyle w:val="ListParagraph"/>
              <w:numPr>
                <w:ilvl w:val="1"/>
                <w:numId w:val="3"/>
              </w:numPr>
            </w:pPr>
            <w:r>
              <w:t>Políticas medioambientales</w:t>
            </w:r>
          </w:p>
          <w:p w14:paraId="1E715E3E" w14:textId="77777777" w:rsidR="001F2502" w:rsidRDefault="001F2502" w:rsidP="001F2502">
            <w:pPr>
              <w:pStyle w:val="ListParagraph"/>
              <w:numPr>
                <w:ilvl w:val="1"/>
                <w:numId w:val="3"/>
              </w:numPr>
            </w:pPr>
            <w:r>
              <w:t>Permisos</w:t>
            </w:r>
          </w:p>
          <w:p w14:paraId="01707AA6" w14:textId="219CFBB7" w:rsidR="001F2502" w:rsidRPr="001F2502" w:rsidRDefault="001F2502" w:rsidP="001F2502">
            <w:pPr>
              <w:pStyle w:val="ListParagraph"/>
              <w:numPr>
                <w:ilvl w:val="1"/>
                <w:numId w:val="3"/>
              </w:numPr>
            </w:pPr>
            <w:r>
              <w:t>Cultura de cuidado del medio ambiente</w:t>
            </w:r>
          </w:p>
        </w:tc>
        <w:tc>
          <w:tcPr>
            <w:tcW w:w="5646" w:type="dxa"/>
          </w:tcPr>
          <w:p w14:paraId="3A2E2917" w14:textId="77777777" w:rsidR="00140875" w:rsidRDefault="00140875" w:rsidP="00140875">
            <w:pPr>
              <w:pStyle w:val="ListParagraph"/>
              <w:numPr>
                <w:ilvl w:val="1"/>
                <w:numId w:val="3"/>
              </w:numPr>
            </w:pPr>
            <w:r w:rsidRPr="00140875">
              <w:t>Promover el cuidado del agua.</w:t>
            </w:r>
          </w:p>
          <w:p w14:paraId="531DE841" w14:textId="1EA825A7" w:rsidR="00140875" w:rsidRPr="00140875" w:rsidRDefault="00140875" w:rsidP="00140875">
            <w:pPr>
              <w:pStyle w:val="ListParagraph"/>
              <w:numPr>
                <w:ilvl w:val="1"/>
                <w:numId w:val="3"/>
              </w:numPr>
            </w:pPr>
            <w:r>
              <w:t>Nuestro servicio ayudara a proveer información a las empresas para sustentar su impacto ambiental.</w:t>
            </w:r>
          </w:p>
        </w:tc>
      </w:tr>
      <w:tr w:rsidR="00EA4EB7" w14:paraId="38B8E10D" w14:textId="77777777" w:rsidTr="008D7B38">
        <w:tc>
          <w:tcPr>
            <w:tcW w:w="4414" w:type="dxa"/>
          </w:tcPr>
          <w:p w14:paraId="19AFE8C3" w14:textId="77777777" w:rsidR="00EA4EB7" w:rsidRPr="00686A55" w:rsidRDefault="00EA4EB7" w:rsidP="00EA4EB7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686A55">
              <w:rPr>
                <w:b/>
                <w:bCs/>
              </w:rPr>
              <w:t>Dimensión legal</w:t>
            </w:r>
          </w:p>
          <w:p w14:paraId="0C8147BA" w14:textId="77777777" w:rsidR="00EA4EB7" w:rsidRDefault="00EA4EB7" w:rsidP="00EA4EB7">
            <w:pPr>
              <w:pStyle w:val="ListParagraph"/>
              <w:numPr>
                <w:ilvl w:val="1"/>
                <w:numId w:val="3"/>
              </w:numPr>
            </w:pPr>
            <w:r>
              <w:t xml:space="preserve">Legislación </w:t>
            </w:r>
          </w:p>
          <w:p w14:paraId="56A9579A" w14:textId="77777777" w:rsidR="00EA4EB7" w:rsidRDefault="00EA4EB7" w:rsidP="00EA4EB7">
            <w:pPr>
              <w:pStyle w:val="ListParagraph"/>
              <w:numPr>
                <w:ilvl w:val="1"/>
                <w:numId w:val="3"/>
              </w:numPr>
            </w:pPr>
            <w:r>
              <w:t>Derecho internacional</w:t>
            </w:r>
          </w:p>
          <w:p w14:paraId="39928F27" w14:textId="77777777" w:rsidR="00EA4EB7" w:rsidRDefault="00EA4EB7" w:rsidP="00EA4EB7">
            <w:pPr>
              <w:pStyle w:val="ListParagraph"/>
              <w:numPr>
                <w:ilvl w:val="1"/>
                <w:numId w:val="3"/>
              </w:numPr>
            </w:pPr>
            <w:r>
              <w:t>Derechos locales</w:t>
            </w:r>
          </w:p>
          <w:p w14:paraId="468AADB3" w14:textId="77777777" w:rsidR="00EA4EB7" w:rsidRDefault="00EA4EB7" w:rsidP="00EA4EB7">
            <w:pPr>
              <w:pStyle w:val="ListParagraph"/>
              <w:numPr>
                <w:ilvl w:val="1"/>
                <w:numId w:val="3"/>
              </w:numPr>
            </w:pPr>
            <w:r>
              <w:t>Permisos, tarifas</w:t>
            </w:r>
          </w:p>
          <w:p w14:paraId="51368065" w14:textId="77777777" w:rsidR="00EA4EB7" w:rsidRDefault="00EA4EB7" w:rsidP="00EA4EB7">
            <w:pPr>
              <w:pStyle w:val="ListParagraph"/>
              <w:numPr>
                <w:ilvl w:val="1"/>
                <w:numId w:val="3"/>
              </w:numPr>
            </w:pPr>
            <w:r>
              <w:t>Reglas contractuales</w:t>
            </w:r>
          </w:p>
          <w:p w14:paraId="10D0BA0E" w14:textId="0795ECF5" w:rsidR="00EA4EB7" w:rsidRPr="0002644E" w:rsidRDefault="00EA4EB7" w:rsidP="00310739">
            <w:pPr>
              <w:pStyle w:val="ListParagraph"/>
              <w:numPr>
                <w:ilvl w:val="1"/>
                <w:numId w:val="3"/>
              </w:numPr>
            </w:pPr>
            <w:r>
              <w:t>Procesos legales</w:t>
            </w:r>
          </w:p>
        </w:tc>
        <w:tc>
          <w:tcPr>
            <w:tcW w:w="5646" w:type="dxa"/>
          </w:tcPr>
          <w:p w14:paraId="3235A40F" w14:textId="77777777" w:rsidR="00EA4EB7" w:rsidRDefault="001F2502" w:rsidP="001F2502">
            <w:pPr>
              <w:pStyle w:val="ListParagraph"/>
              <w:numPr>
                <w:ilvl w:val="1"/>
                <w:numId w:val="3"/>
              </w:numPr>
            </w:pPr>
            <w:r w:rsidRPr="001F2502">
              <w:t>Permisos necesarios para operar nuestra tecnología en cuerpos de agua.</w:t>
            </w:r>
          </w:p>
          <w:p w14:paraId="327E7770" w14:textId="2673B02B" w:rsidR="001F2502" w:rsidRPr="001F2502" w:rsidRDefault="00140875" w:rsidP="001F2502">
            <w:pPr>
              <w:pStyle w:val="ListParagraph"/>
              <w:numPr>
                <w:ilvl w:val="1"/>
                <w:numId w:val="3"/>
              </w:numPr>
            </w:pPr>
            <w:r>
              <w:t xml:space="preserve">Normas oficiales </w:t>
            </w:r>
            <w:proofErr w:type="gramStart"/>
            <w:r>
              <w:t>Mexicanas</w:t>
            </w:r>
            <w:proofErr w:type="gramEnd"/>
            <w:r>
              <w:t xml:space="preserve"> para el sector hídrico.</w:t>
            </w:r>
          </w:p>
        </w:tc>
      </w:tr>
    </w:tbl>
    <w:p w14:paraId="352A4747" w14:textId="77777777" w:rsidR="00EA4EB7" w:rsidRDefault="00EA4EB7" w:rsidP="00310739">
      <w:pPr>
        <w:rPr>
          <w:b/>
          <w:bCs/>
        </w:rPr>
      </w:pPr>
    </w:p>
    <w:p w14:paraId="215EB28F" w14:textId="77777777" w:rsidR="005600A4" w:rsidRDefault="005600A4" w:rsidP="005600A4">
      <w:pPr>
        <w:pStyle w:val="ListParagraph"/>
        <w:ind w:left="1440"/>
      </w:pPr>
    </w:p>
    <w:p w14:paraId="096232A0" w14:textId="77777777" w:rsidR="0002644E" w:rsidRDefault="0002644E" w:rsidP="005600A4">
      <w:pPr>
        <w:pStyle w:val="ListParagraph"/>
        <w:ind w:left="1440"/>
      </w:pPr>
    </w:p>
    <w:p w14:paraId="723592F8" w14:textId="6B15B35B" w:rsidR="007A67F5" w:rsidRDefault="007A67F5" w:rsidP="007A67F5">
      <w:pPr>
        <w:rPr>
          <w:b/>
          <w:bCs/>
        </w:rPr>
      </w:pPr>
      <w:r w:rsidRPr="007A67F5">
        <w:rPr>
          <w:b/>
          <w:bCs/>
        </w:rPr>
        <w:t>MATRIZ FODA</w:t>
      </w:r>
    </w:p>
    <w:p w14:paraId="0673E8F3" w14:textId="59972C23" w:rsidR="008A26A7" w:rsidRDefault="008A26A7" w:rsidP="00A750D9">
      <w:r>
        <w:t xml:space="preserve">En esta matriz se analizan 4 factores </w:t>
      </w:r>
      <w:r w:rsidR="00A750D9">
        <w:t>de acuerdo con</w:t>
      </w:r>
      <w:r>
        <w:t xml:space="preserve"> la utilidad y si son externos o internos: Fortalezas, Debilidades, Oportunidades y Amenazas.</w:t>
      </w:r>
    </w:p>
    <w:p w14:paraId="4D60679E" w14:textId="77777777" w:rsidR="008A26A7" w:rsidRDefault="008A26A7" w:rsidP="007A67F5">
      <w:pPr>
        <w:rPr>
          <w:b/>
          <w:bCs/>
        </w:rPr>
      </w:pPr>
    </w:p>
    <w:p w14:paraId="05944678" w14:textId="41ECFCB4" w:rsidR="00ED43DF" w:rsidRDefault="005600A4" w:rsidP="007A67F5">
      <w:pPr>
        <w:rPr>
          <w:b/>
          <w:bCs/>
        </w:rPr>
      </w:pPr>
      <w:r w:rsidRPr="005600A4">
        <w:rPr>
          <w:b/>
          <w:bCs/>
          <w:noProof/>
        </w:rPr>
        <w:lastRenderedPageBreak/>
        <w:drawing>
          <wp:inline distT="0" distB="0" distL="0" distR="0" wp14:anchorId="3BA757E3" wp14:editId="273347BB">
            <wp:extent cx="5612130" cy="2788285"/>
            <wp:effectExtent l="0" t="0" r="7620" b="0"/>
            <wp:docPr id="72917515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75151" name="Imagen 1" descr="Imagen que contiene 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961"/>
      </w:tblGrid>
      <w:tr w:rsidR="00F20E58" w14:paraId="557C1041" w14:textId="77777777" w:rsidTr="008D7B38">
        <w:tc>
          <w:tcPr>
            <w:tcW w:w="4957" w:type="dxa"/>
            <w:shd w:val="clear" w:color="auto" w:fill="FF0000"/>
          </w:tcPr>
          <w:p w14:paraId="7C5D82A9" w14:textId="5B0BAF9F" w:rsidR="00F20E58" w:rsidRPr="009D0D30" w:rsidRDefault="00F20E58" w:rsidP="00322CAE">
            <w:pPr>
              <w:rPr>
                <w:b/>
                <w:bCs/>
                <w:color w:val="FFFFFF" w:themeColor="background1"/>
              </w:rPr>
            </w:pPr>
            <w:r w:rsidRPr="009D0D30">
              <w:rPr>
                <w:b/>
                <w:bCs/>
                <w:color w:val="FFFFFF" w:themeColor="background1"/>
              </w:rPr>
              <w:t>FORTALEZAS</w:t>
            </w:r>
          </w:p>
        </w:tc>
        <w:tc>
          <w:tcPr>
            <w:tcW w:w="4961" w:type="dxa"/>
            <w:shd w:val="clear" w:color="auto" w:fill="FF0000"/>
          </w:tcPr>
          <w:p w14:paraId="2A6A9252" w14:textId="47B3694D" w:rsidR="00F20E58" w:rsidRPr="009D0D30" w:rsidRDefault="00F20E58" w:rsidP="00322CAE">
            <w:pPr>
              <w:rPr>
                <w:b/>
                <w:bCs/>
                <w:color w:val="FFFFFF" w:themeColor="background1"/>
              </w:rPr>
            </w:pPr>
            <w:r w:rsidRPr="009D0D30">
              <w:rPr>
                <w:b/>
                <w:bCs/>
                <w:color w:val="FFFFFF" w:themeColor="background1"/>
              </w:rPr>
              <w:t>DEBILIDADES</w:t>
            </w:r>
          </w:p>
        </w:tc>
      </w:tr>
      <w:tr w:rsidR="00F20E58" w14:paraId="20181843" w14:textId="77777777" w:rsidTr="008D7B38">
        <w:tc>
          <w:tcPr>
            <w:tcW w:w="4957" w:type="dxa"/>
          </w:tcPr>
          <w:p w14:paraId="0974B057" w14:textId="7E6319F7" w:rsidR="00F20E58" w:rsidRDefault="00F20E58" w:rsidP="00322CAE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0023A2">
              <w:rPr>
                <w:b/>
                <w:bCs/>
              </w:rPr>
              <w:t xml:space="preserve"> Investigación.</w:t>
            </w:r>
          </w:p>
          <w:p w14:paraId="75F1B40D" w14:textId="68A0DD9F" w:rsidR="00F20E58" w:rsidRDefault="00F20E58" w:rsidP="00322CAE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0023A2">
              <w:rPr>
                <w:b/>
                <w:bCs/>
              </w:rPr>
              <w:t xml:space="preserve"> Alto conocimiento de la tecnología propuesta para nuestras soluciones.</w:t>
            </w:r>
          </w:p>
          <w:p w14:paraId="56207649" w14:textId="3666BCD1" w:rsidR="000023A2" w:rsidRDefault="00F20E58" w:rsidP="00322CAE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0023A2">
              <w:rPr>
                <w:b/>
                <w:bCs/>
              </w:rPr>
              <w:t xml:space="preserve"> Equipo diverso.</w:t>
            </w:r>
          </w:p>
          <w:p w14:paraId="7F950AAA" w14:textId="4A364DC7" w:rsidR="00F20E58" w:rsidRDefault="00F20E58" w:rsidP="00322CAE">
            <w:pPr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  <w:r w:rsidR="000023A2">
              <w:rPr>
                <w:b/>
                <w:bCs/>
              </w:rPr>
              <w:t xml:space="preserve"> Alto compromiso.</w:t>
            </w:r>
          </w:p>
          <w:p w14:paraId="13887DDC" w14:textId="4BBA6EB7" w:rsidR="00F20E58" w:rsidRDefault="00F20E58" w:rsidP="00322C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5. </w:t>
            </w:r>
            <w:r w:rsidR="000023A2">
              <w:rPr>
                <w:b/>
                <w:bCs/>
              </w:rPr>
              <w:t>Alto sentido de colaboración.</w:t>
            </w:r>
          </w:p>
        </w:tc>
        <w:tc>
          <w:tcPr>
            <w:tcW w:w="4961" w:type="dxa"/>
          </w:tcPr>
          <w:p w14:paraId="639EA5CE" w14:textId="06F5C3EE" w:rsidR="00F20E58" w:rsidRDefault="00F20E58" w:rsidP="00F20E58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0023A2">
              <w:rPr>
                <w:b/>
                <w:bCs/>
              </w:rPr>
              <w:t xml:space="preserve"> Equipo disperso en varias regiones del país.</w:t>
            </w:r>
          </w:p>
          <w:p w14:paraId="584BBAAF" w14:textId="6FD0EB7E" w:rsidR="00F20E58" w:rsidRDefault="00F20E58" w:rsidP="00F20E58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0023A2">
              <w:rPr>
                <w:b/>
                <w:bCs/>
              </w:rPr>
              <w:t xml:space="preserve"> Horarios.</w:t>
            </w:r>
          </w:p>
          <w:p w14:paraId="6C45A629" w14:textId="49E22C89" w:rsidR="00F20E58" w:rsidRDefault="00F20E58" w:rsidP="00F20E58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0023A2">
              <w:rPr>
                <w:b/>
                <w:bCs/>
              </w:rPr>
              <w:t xml:space="preserve"> Actividades primarias (Escuela, Trabajo)</w:t>
            </w:r>
          </w:p>
          <w:p w14:paraId="470463E3" w14:textId="2052A955" w:rsidR="00F20E58" w:rsidRDefault="00F20E58" w:rsidP="00F20E58">
            <w:pPr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  <w:r w:rsidR="000023A2">
              <w:rPr>
                <w:b/>
                <w:bCs/>
              </w:rPr>
              <w:t xml:space="preserve"> </w:t>
            </w:r>
          </w:p>
          <w:p w14:paraId="76511824" w14:textId="0E78D203" w:rsidR="00F20E58" w:rsidRDefault="00F20E58" w:rsidP="00F20E58">
            <w:pPr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</w:tr>
      <w:tr w:rsidR="00F20E58" w14:paraId="72E5106B" w14:textId="77777777" w:rsidTr="008D7B38">
        <w:tc>
          <w:tcPr>
            <w:tcW w:w="4957" w:type="dxa"/>
            <w:shd w:val="clear" w:color="auto" w:fill="FF0000"/>
          </w:tcPr>
          <w:p w14:paraId="57678D7E" w14:textId="76384343" w:rsidR="00F20E58" w:rsidRPr="009D0D30" w:rsidRDefault="00F20E58" w:rsidP="00322CAE">
            <w:pPr>
              <w:rPr>
                <w:b/>
                <w:bCs/>
                <w:color w:val="FFFFFF" w:themeColor="background1"/>
              </w:rPr>
            </w:pPr>
            <w:r w:rsidRPr="009D0D30">
              <w:rPr>
                <w:b/>
                <w:bCs/>
                <w:color w:val="FFFFFF" w:themeColor="background1"/>
              </w:rPr>
              <w:t>OPORTUNIDADES</w:t>
            </w:r>
          </w:p>
        </w:tc>
        <w:tc>
          <w:tcPr>
            <w:tcW w:w="4961" w:type="dxa"/>
            <w:shd w:val="clear" w:color="auto" w:fill="FF0000"/>
          </w:tcPr>
          <w:p w14:paraId="3AABFBBB" w14:textId="2001CF85" w:rsidR="00F20E58" w:rsidRPr="009D0D30" w:rsidRDefault="00F20E58" w:rsidP="00322CAE">
            <w:pPr>
              <w:rPr>
                <w:b/>
                <w:bCs/>
                <w:color w:val="FFFFFF" w:themeColor="background1"/>
              </w:rPr>
            </w:pPr>
            <w:r w:rsidRPr="009D0D30">
              <w:rPr>
                <w:b/>
                <w:bCs/>
                <w:color w:val="FFFFFF" w:themeColor="background1"/>
              </w:rPr>
              <w:t>AMENAZAS</w:t>
            </w:r>
          </w:p>
        </w:tc>
      </w:tr>
      <w:tr w:rsidR="00F20E58" w14:paraId="45F219EE" w14:textId="77777777" w:rsidTr="008D7B38">
        <w:tc>
          <w:tcPr>
            <w:tcW w:w="4957" w:type="dxa"/>
          </w:tcPr>
          <w:p w14:paraId="5D787E36" w14:textId="02EAC4AF" w:rsidR="00F20E58" w:rsidRDefault="00F20E58" w:rsidP="00F20E58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0023A2">
              <w:rPr>
                <w:b/>
                <w:bCs/>
              </w:rPr>
              <w:t xml:space="preserve"> Alta tendencia en el cuidado del medio ambiente.</w:t>
            </w:r>
          </w:p>
          <w:p w14:paraId="728ED6D9" w14:textId="751BF447" w:rsidR="00F20E58" w:rsidRDefault="00F20E58" w:rsidP="00F20E58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0023A2">
              <w:rPr>
                <w:b/>
                <w:bCs/>
              </w:rPr>
              <w:t xml:space="preserve"> Urgencia de atender el problema de escasez de agua limpia.</w:t>
            </w:r>
          </w:p>
          <w:p w14:paraId="6CD53EFC" w14:textId="2BA1B2F7" w:rsidR="00F20E58" w:rsidRDefault="00F20E58" w:rsidP="00F20E58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0023A2">
              <w:rPr>
                <w:b/>
                <w:bCs/>
              </w:rPr>
              <w:t xml:space="preserve"> Nuevas normas que regulan el impacto ambiental de las empresas.</w:t>
            </w:r>
          </w:p>
          <w:p w14:paraId="4BDE4900" w14:textId="76F99F3C" w:rsidR="00F20E58" w:rsidRDefault="00F20E58" w:rsidP="00F20E58">
            <w:pPr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  <w:r w:rsidR="000023A2">
              <w:rPr>
                <w:b/>
                <w:bCs/>
              </w:rPr>
              <w:t xml:space="preserve"> Crecimiento y mayor acceso a tecnología de punta de carácter mundial (IA, Big Data, Comunicaciones, </w:t>
            </w:r>
            <w:proofErr w:type="spellStart"/>
            <w:r w:rsidR="000023A2">
              <w:rPr>
                <w:b/>
                <w:bCs/>
              </w:rPr>
              <w:t>Cyber</w:t>
            </w:r>
            <w:proofErr w:type="spellEnd"/>
            <w:r w:rsidR="000023A2">
              <w:rPr>
                <w:b/>
                <w:bCs/>
              </w:rPr>
              <w:t xml:space="preserve"> </w:t>
            </w:r>
            <w:proofErr w:type="spellStart"/>
            <w:r w:rsidR="000023A2">
              <w:rPr>
                <w:b/>
                <w:bCs/>
              </w:rPr>
              <w:t>security</w:t>
            </w:r>
            <w:proofErr w:type="spellEnd"/>
            <w:r w:rsidR="000023A2">
              <w:rPr>
                <w:b/>
                <w:bCs/>
              </w:rPr>
              <w:t xml:space="preserve">, </w:t>
            </w:r>
            <w:proofErr w:type="spellStart"/>
            <w:r w:rsidR="000023A2">
              <w:rPr>
                <w:b/>
                <w:bCs/>
              </w:rPr>
              <w:t>etc</w:t>
            </w:r>
            <w:proofErr w:type="spellEnd"/>
            <w:r w:rsidR="000023A2">
              <w:rPr>
                <w:b/>
                <w:bCs/>
              </w:rPr>
              <w:t>).</w:t>
            </w:r>
          </w:p>
          <w:p w14:paraId="58B3D0C1" w14:textId="29A35DCB" w:rsidR="00F20E58" w:rsidRDefault="00F20E58" w:rsidP="00F20E58">
            <w:pPr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4961" w:type="dxa"/>
          </w:tcPr>
          <w:p w14:paraId="2BED5F55" w14:textId="4C6F07A9" w:rsidR="00526EDB" w:rsidRDefault="00F20E58" w:rsidP="00F20E58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0023A2">
              <w:rPr>
                <w:b/>
                <w:bCs/>
              </w:rPr>
              <w:t xml:space="preserve"> Corrupción.</w:t>
            </w:r>
          </w:p>
          <w:p w14:paraId="3137CC19" w14:textId="2E895247" w:rsidR="00F20E58" w:rsidRDefault="00F20E58" w:rsidP="00F20E58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0023A2">
              <w:rPr>
                <w:b/>
                <w:bCs/>
              </w:rPr>
              <w:t xml:space="preserve"> Intereses personales (gobierno e industria)</w:t>
            </w:r>
          </w:p>
          <w:p w14:paraId="449DAD94" w14:textId="0417F264" w:rsidR="00F20E58" w:rsidRDefault="00F20E58" w:rsidP="00F20E58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0023A2">
              <w:rPr>
                <w:b/>
                <w:bCs/>
              </w:rPr>
              <w:t xml:space="preserve"> Normas no adecuadas para la inclusión de nuevas tecnologías.</w:t>
            </w:r>
          </w:p>
          <w:p w14:paraId="7018E014" w14:textId="768BCFD2" w:rsidR="00F20E58" w:rsidRDefault="00F20E58" w:rsidP="00F20E58">
            <w:pPr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  <w:r w:rsidR="000023A2">
              <w:rPr>
                <w:b/>
                <w:bCs/>
              </w:rPr>
              <w:t xml:space="preserve"> </w:t>
            </w:r>
            <w:r w:rsidR="00526EDB">
              <w:rPr>
                <w:b/>
                <w:bCs/>
              </w:rPr>
              <w:t>Delincuencia/Crimen Organizado.</w:t>
            </w:r>
          </w:p>
          <w:p w14:paraId="055C6DEF" w14:textId="05594CE4" w:rsidR="00F20E58" w:rsidRDefault="00F20E58" w:rsidP="00F20E58">
            <w:pPr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</w:tr>
    </w:tbl>
    <w:p w14:paraId="61C95BA5" w14:textId="620BDD25" w:rsidR="00322CAE" w:rsidRPr="00322CAE" w:rsidRDefault="00322CAE" w:rsidP="00322CAE">
      <w:pPr>
        <w:rPr>
          <w:b/>
          <w:bCs/>
        </w:rPr>
      </w:pPr>
    </w:p>
    <w:p w14:paraId="7BB84087" w14:textId="173CEC0F" w:rsidR="0002644E" w:rsidRDefault="0002644E">
      <w:pPr>
        <w:rPr>
          <w:b/>
        </w:rPr>
      </w:pPr>
      <w:r>
        <w:rPr>
          <w:b/>
        </w:rPr>
        <w:br w:type="page"/>
      </w:r>
    </w:p>
    <w:p w14:paraId="792ED722" w14:textId="0F5191D9" w:rsidR="00A51B4D" w:rsidRDefault="009D0D30" w:rsidP="00A51B4D">
      <w:pPr>
        <w:rPr>
          <w:b/>
        </w:rPr>
      </w:pPr>
      <w:r>
        <w:rPr>
          <w:b/>
        </w:rPr>
        <w:lastRenderedPageBreak/>
        <w:t>EJEMPLO DE PESTEL VS FODA</w:t>
      </w:r>
    </w:p>
    <w:p w14:paraId="2354206F" w14:textId="77777777" w:rsidR="009D0D30" w:rsidRDefault="009D0D30" w:rsidP="00A51B4D">
      <w:pPr>
        <w:rPr>
          <w:b/>
        </w:rPr>
      </w:pPr>
    </w:p>
    <w:p w14:paraId="0D2EF0D2" w14:textId="541BF91B" w:rsidR="009D0D30" w:rsidRDefault="009D0D30" w:rsidP="00A51B4D">
      <w:pPr>
        <w:rPr>
          <w:b/>
        </w:rPr>
      </w:pPr>
      <w:r w:rsidRPr="009D0D30">
        <w:rPr>
          <w:b/>
          <w:noProof/>
        </w:rPr>
        <w:drawing>
          <wp:inline distT="0" distB="0" distL="0" distR="0" wp14:anchorId="5030667C" wp14:editId="32B841D8">
            <wp:extent cx="6507892" cy="3237010"/>
            <wp:effectExtent l="0" t="0" r="7620" b="1905"/>
            <wp:docPr id="595422558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22558" name="Imagen 1" descr="Calendari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3120" cy="323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14F5" w14:textId="77777777" w:rsidR="009D0D30" w:rsidRDefault="009D0D30" w:rsidP="00A51B4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2126"/>
        <w:gridCol w:w="1843"/>
        <w:gridCol w:w="2126"/>
      </w:tblGrid>
      <w:tr w:rsidR="009D0D30" w14:paraId="441A229E" w14:textId="77777777" w:rsidTr="008D7B38">
        <w:tc>
          <w:tcPr>
            <w:tcW w:w="1555" w:type="dxa"/>
          </w:tcPr>
          <w:p w14:paraId="4987AEA9" w14:textId="77777777" w:rsidR="009D0D30" w:rsidRDefault="009D0D30" w:rsidP="00A51B4D">
            <w:pPr>
              <w:rPr>
                <w:b/>
              </w:rPr>
            </w:pPr>
          </w:p>
        </w:tc>
        <w:tc>
          <w:tcPr>
            <w:tcW w:w="2268" w:type="dxa"/>
            <w:shd w:val="clear" w:color="auto" w:fill="FF0000"/>
          </w:tcPr>
          <w:p w14:paraId="754476F0" w14:textId="6B6D81DB" w:rsidR="009D0D30" w:rsidRPr="009D0D30" w:rsidRDefault="009D0D30" w:rsidP="00A51B4D">
            <w:pPr>
              <w:rPr>
                <w:b/>
                <w:color w:val="FFFFFF" w:themeColor="background1"/>
              </w:rPr>
            </w:pPr>
            <w:r w:rsidRPr="009D0D30">
              <w:rPr>
                <w:b/>
                <w:color w:val="FFFFFF" w:themeColor="background1"/>
              </w:rPr>
              <w:t>FORTALEZAS</w:t>
            </w:r>
          </w:p>
        </w:tc>
        <w:tc>
          <w:tcPr>
            <w:tcW w:w="2126" w:type="dxa"/>
            <w:shd w:val="clear" w:color="auto" w:fill="FF0000"/>
          </w:tcPr>
          <w:p w14:paraId="5E93C474" w14:textId="3EDB296C" w:rsidR="009D0D30" w:rsidRPr="009D0D30" w:rsidRDefault="009D0D30" w:rsidP="00A51B4D">
            <w:pPr>
              <w:rPr>
                <w:b/>
                <w:color w:val="FFFFFF" w:themeColor="background1"/>
              </w:rPr>
            </w:pPr>
            <w:r w:rsidRPr="009D0D30">
              <w:rPr>
                <w:b/>
                <w:color w:val="FFFFFF" w:themeColor="background1"/>
              </w:rPr>
              <w:t>OPORTUNIDADES</w:t>
            </w:r>
          </w:p>
        </w:tc>
        <w:tc>
          <w:tcPr>
            <w:tcW w:w="1843" w:type="dxa"/>
            <w:shd w:val="clear" w:color="auto" w:fill="FF0000"/>
          </w:tcPr>
          <w:p w14:paraId="65E48C4D" w14:textId="3A57BEA9" w:rsidR="009D0D30" w:rsidRPr="009D0D30" w:rsidRDefault="009D0D30" w:rsidP="00A51B4D">
            <w:pPr>
              <w:rPr>
                <w:b/>
                <w:color w:val="FFFFFF" w:themeColor="background1"/>
              </w:rPr>
            </w:pPr>
            <w:r w:rsidRPr="009D0D30">
              <w:rPr>
                <w:b/>
                <w:color w:val="FFFFFF" w:themeColor="background1"/>
              </w:rPr>
              <w:t>DEBILIDADES</w:t>
            </w:r>
          </w:p>
        </w:tc>
        <w:tc>
          <w:tcPr>
            <w:tcW w:w="2126" w:type="dxa"/>
            <w:shd w:val="clear" w:color="auto" w:fill="FF0000"/>
          </w:tcPr>
          <w:p w14:paraId="0BE750F9" w14:textId="6F40B2D9" w:rsidR="009D0D30" w:rsidRPr="009D0D30" w:rsidRDefault="009D0D30" w:rsidP="00A51B4D">
            <w:pPr>
              <w:rPr>
                <w:b/>
                <w:color w:val="FFFFFF" w:themeColor="background1"/>
              </w:rPr>
            </w:pPr>
            <w:r w:rsidRPr="009D0D30">
              <w:rPr>
                <w:b/>
                <w:color w:val="FFFFFF" w:themeColor="background1"/>
              </w:rPr>
              <w:t>AMENAZAS</w:t>
            </w:r>
          </w:p>
        </w:tc>
      </w:tr>
      <w:tr w:rsidR="009D0D30" w14:paraId="0D9F48DD" w14:textId="77777777" w:rsidTr="008D7B38">
        <w:tc>
          <w:tcPr>
            <w:tcW w:w="1555" w:type="dxa"/>
            <w:shd w:val="clear" w:color="auto" w:fill="AEAAAA" w:themeFill="background2" w:themeFillShade="BF"/>
          </w:tcPr>
          <w:p w14:paraId="39AEF026" w14:textId="3732F315" w:rsidR="009D0D30" w:rsidRDefault="009D0D30" w:rsidP="00A51B4D">
            <w:pPr>
              <w:rPr>
                <w:b/>
              </w:rPr>
            </w:pPr>
            <w:r>
              <w:rPr>
                <w:b/>
              </w:rPr>
              <w:t>POLÍTICO</w:t>
            </w:r>
          </w:p>
        </w:tc>
        <w:tc>
          <w:tcPr>
            <w:tcW w:w="2268" w:type="dxa"/>
          </w:tcPr>
          <w:p w14:paraId="073FB91A" w14:textId="7C04338D" w:rsidR="009D0D30" w:rsidRPr="00A8723D" w:rsidRDefault="00A8723D" w:rsidP="00A51B4D">
            <w:pPr>
              <w:rPr>
                <w:bCs/>
              </w:rPr>
            </w:pPr>
            <w:r>
              <w:rPr>
                <w:bCs/>
              </w:rPr>
              <w:t>Comunicación abierta con CONAGUA</w:t>
            </w:r>
          </w:p>
        </w:tc>
        <w:tc>
          <w:tcPr>
            <w:tcW w:w="2126" w:type="dxa"/>
          </w:tcPr>
          <w:p w14:paraId="32ACBF03" w14:textId="09CB4ACF" w:rsidR="009D0D30" w:rsidRPr="00A8723D" w:rsidRDefault="00A8723D" w:rsidP="00A51B4D">
            <w:pPr>
              <w:rPr>
                <w:bCs/>
              </w:rPr>
            </w:pPr>
            <w:r w:rsidRPr="00A8723D">
              <w:rPr>
                <w:bCs/>
              </w:rPr>
              <w:t>Obtener apoyo de CONAGUA para hacer pruebas</w:t>
            </w:r>
          </w:p>
        </w:tc>
        <w:tc>
          <w:tcPr>
            <w:tcW w:w="1843" w:type="dxa"/>
          </w:tcPr>
          <w:p w14:paraId="2828A225" w14:textId="3BBC5CAC" w:rsidR="009D0D30" w:rsidRPr="00A8723D" w:rsidRDefault="00A8723D" w:rsidP="00A51B4D">
            <w:pPr>
              <w:rPr>
                <w:bCs/>
              </w:rPr>
            </w:pPr>
            <w:r w:rsidRPr="00A8723D">
              <w:rPr>
                <w:bCs/>
              </w:rPr>
              <w:t>Falta de desarrollo de equipo con capacidad para toma de muestras requeridas por CONAGUA</w:t>
            </w:r>
          </w:p>
        </w:tc>
        <w:tc>
          <w:tcPr>
            <w:tcW w:w="2126" w:type="dxa"/>
          </w:tcPr>
          <w:p w14:paraId="39E126EE" w14:textId="75DFBF6A" w:rsidR="009D0D30" w:rsidRPr="00A8723D" w:rsidRDefault="00A8723D" w:rsidP="00A51B4D">
            <w:pPr>
              <w:rPr>
                <w:bCs/>
              </w:rPr>
            </w:pPr>
            <w:r w:rsidRPr="00A8723D">
              <w:rPr>
                <w:bCs/>
              </w:rPr>
              <w:t>Cambios de administraci</w:t>
            </w:r>
            <w:r>
              <w:rPr>
                <w:bCs/>
              </w:rPr>
              <w:t>ó</w:t>
            </w:r>
            <w:r w:rsidRPr="00A8723D">
              <w:rPr>
                <w:bCs/>
              </w:rPr>
              <w:t>n</w:t>
            </w:r>
          </w:p>
        </w:tc>
      </w:tr>
      <w:tr w:rsidR="009D0D30" w14:paraId="7D0B0E4D" w14:textId="77777777" w:rsidTr="008D7B38">
        <w:tc>
          <w:tcPr>
            <w:tcW w:w="1555" w:type="dxa"/>
            <w:shd w:val="clear" w:color="auto" w:fill="AEAAAA" w:themeFill="background2" w:themeFillShade="BF"/>
          </w:tcPr>
          <w:p w14:paraId="32BAF5F1" w14:textId="503E4E87" w:rsidR="009D0D30" w:rsidRDefault="009D0D30" w:rsidP="00A51B4D">
            <w:pPr>
              <w:rPr>
                <w:b/>
              </w:rPr>
            </w:pPr>
            <w:r>
              <w:rPr>
                <w:b/>
              </w:rPr>
              <w:t>ECONÓMICO</w:t>
            </w:r>
          </w:p>
        </w:tc>
        <w:tc>
          <w:tcPr>
            <w:tcW w:w="2268" w:type="dxa"/>
          </w:tcPr>
          <w:p w14:paraId="4979E61B" w14:textId="7628A72D" w:rsidR="009D0D30" w:rsidRPr="00A8723D" w:rsidRDefault="00A8723D" w:rsidP="00A51B4D">
            <w:pPr>
              <w:rPr>
                <w:bCs/>
              </w:rPr>
            </w:pPr>
            <w:r w:rsidRPr="00A8723D">
              <w:rPr>
                <w:bCs/>
              </w:rPr>
              <w:t xml:space="preserve">Bajo costo de </w:t>
            </w:r>
            <w:r>
              <w:rPr>
                <w:bCs/>
              </w:rPr>
              <w:t>implementación</w:t>
            </w:r>
          </w:p>
        </w:tc>
        <w:tc>
          <w:tcPr>
            <w:tcW w:w="2126" w:type="dxa"/>
          </w:tcPr>
          <w:p w14:paraId="647D858E" w14:textId="73FDAF87" w:rsidR="009D0D30" w:rsidRPr="00A8723D" w:rsidRDefault="00A8723D" w:rsidP="00A51B4D">
            <w:pPr>
              <w:rPr>
                <w:bCs/>
              </w:rPr>
            </w:pPr>
            <w:r w:rsidRPr="00A8723D">
              <w:rPr>
                <w:bCs/>
              </w:rPr>
              <w:t>Búsqueda de proveedores para reducir costo de producción</w:t>
            </w:r>
          </w:p>
        </w:tc>
        <w:tc>
          <w:tcPr>
            <w:tcW w:w="1843" w:type="dxa"/>
          </w:tcPr>
          <w:p w14:paraId="3E797A11" w14:textId="40517A81" w:rsidR="009D0D30" w:rsidRPr="00A8723D" w:rsidRDefault="00A8723D" w:rsidP="00A51B4D">
            <w:pPr>
              <w:rPr>
                <w:bCs/>
              </w:rPr>
            </w:pPr>
            <w:r w:rsidRPr="00A8723D">
              <w:rPr>
                <w:bCs/>
              </w:rPr>
              <w:t>Disponemos poco equipo para cubrir las necesidades</w:t>
            </w:r>
          </w:p>
        </w:tc>
        <w:tc>
          <w:tcPr>
            <w:tcW w:w="2126" w:type="dxa"/>
          </w:tcPr>
          <w:p w14:paraId="554CC414" w14:textId="12DFCDA0" w:rsidR="009D0D30" w:rsidRPr="00A8723D" w:rsidRDefault="00A8723D" w:rsidP="00A51B4D">
            <w:pPr>
              <w:rPr>
                <w:bCs/>
              </w:rPr>
            </w:pPr>
            <w:r w:rsidRPr="00A8723D">
              <w:rPr>
                <w:bCs/>
              </w:rPr>
              <w:t>Tipo de cambio</w:t>
            </w:r>
          </w:p>
        </w:tc>
      </w:tr>
      <w:tr w:rsidR="009D0D30" w14:paraId="6E21F117" w14:textId="77777777" w:rsidTr="008D7B38">
        <w:tc>
          <w:tcPr>
            <w:tcW w:w="1555" w:type="dxa"/>
            <w:shd w:val="clear" w:color="auto" w:fill="AEAAAA" w:themeFill="background2" w:themeFillShade="BF"/>
          </w:tcPr>
          <w:p w14:paraId="2C30946A" w14:textId="19C57295" w:rsidR="009D0D30" w:rsidRDefault="009D0D30" w:rsidP="00A51B4D">
            <w:pPr>
              <w:rPr>
                <w:b/>
              </w:rPr>
            </w:pPr>
            <w:r>
              <w:rPr>
                <w:b/>
              </w:rPr>
              <w:t>SOCIAL</w:t>
            </w:r>
          </w:p>
        </w:tc>
        <w:tc>
          <w:tcPr>
            <w:tcW w:w="2268" w:type="dxa"/>
          </w:tcPr>
          <w:p w14:paraId="5EBA6479" w14:textId="329A8AEE" w:rsidR="009D0D30" w:rsidRPr="00A8723D" w:rsidRDefault="00A8723D" w:rsidP="00A51B4D">
            <w:pPr>
              <w:rPr>
                <w:bCs/>
              </w:rPr>
            </w:pPr>
            <w:r w:rsidRPr="00A8723D">
              <w:rPr>
                <w:bCs/>
              </w:rPr>
              <w:t>Cultura creciente del cuidado del medio ambiente</w:t>
            </w:r>
          </w:p>
        </w:tc>
        <w:tc>
          <w:tcPr>
            <w:tcW w:w="2126" w:type="dxa"/>
          </w:tcPr>
          <w:p w14:paraId="2FAD581D" w14:textId="103D205F" w:rsidR="009D0D30" w:rsidRPr="00A8723D" w:rsidRDefault="00A8723D" w:rsidP="00A51B4D">
            <w:pPr>
              <w:rPr>
                <w:bCs/>
              </w:rPr>
            </w:pPr>
            <w:r w:rsidRPr="00A8723D">
              <w:rPr>
                <w:bCs/>
              </w:rPr>
              <w:t>Acercarnos a diversas asociaciones</w:t>
            </w:r>
          </w:p>
        </w:tc>
        <w:tc>
          <w:tcPr>
            <w:tcW w:w="1843" w:type="dxa"/>
          </w:tcPr>
          <w:p w14:paraId="281A286E" w14:textId="1F934200" w:rsidR="009D0D30" w:rsidRPr="00A8723D" w:rsidRDefault="00A8723D" w:rsidP="00A51B4D">
            <w:pPr>
              <w:rPr>
                <w:bCs/>
              </w:rPr>
            </w:pPr>
            <w:r w:rsidRPr="00A8723D">
              <w:rPr>
                <w:bCs/>
              </w:rPr>
              <w:t>Poca exposición con las autoridades</w:t>
            </w:r>
            <w:r>
              <w:rPr>
                <w:bCs/>
              </w:rPr>
              <w:t xml:space="preserve"> y asociaciones</w:t>
            </w:r>
            <w:r w:rsidRPr="00A8723D">
              <w:rPr>
                <w:bCs/>
              </w:rPr>
              <w:t xml:space="preserve"> locales</w:t>
            </w:r>
          </w:p>
        </w:tc>
        <w:tc>
          <w:tcPr>
            <w:tcW w:w="2126" w:type="dxa"/>
          </w:tcPr>
          <w:p w14:paraId="0E8DB9EA" w14:textId="7ADC417A" w:rsidR="009D0D30" w:rsidRPr="00A8723D" w:rsidRDefault="00A8723D" w:rsidP="00A51B4D">
            <w:pPr>
              <w:rPr>
                <w:bCs/>
              </w:rPr>
            </w:pPr>
            <w:r w:rsidRPr="00A8723D">
              <w:rPr>
                <w:bCs/>
              </w:rPr>
              <w:t>Intereses personales</w:t>
            </w:r>
          </w:p>
        </w:tc>
      </w:tr>
      <w:tr w:rsidR="009D0D30" w14:paraId="2972C2CC" w14:textId="77777777" w:rsidTr="008D7B38">
        <w:tc>
          <w:tcPr>
            <w:tcW w:w="1555" w:type="dxa"/>
            <w:shd w:val="clear" w:color="auto" w:fill="AEAAAA" w:themeFill="background2" w:themeFillShade="BF"/>
          </w:tcPr>
          <w:p w14:paraId="272AEA34" w14:textId="53D226AD" w:rsidR="009D0D30" w:rsidRDefault="009D0D30" w:rsidP="00A51B4D">
            <w:pPr>
              <w:rPr>
                <w:b/>
              </w:rPr>
            </w:pPr>
            <w:r>
              <w:rPr>
                <w:b/>
              </w:rPr>
              <w:t>TECNOLÓGICO</w:t>
            </w:r>
          </w:p>
        </w:tc>
        <w:tc>
          <w:tcPr>
            <w:tcW w:w="2268" w:type="dxa"/>
          </w:tcPr>
          <w:p w14:paraId="3467A7A1" w14:textId="6CF4F8BE" w:rsidR="009D0D30" w:rsidRPr="00FA28B2" w:rsidRDefault="00FA28B2" w:rsidP="00A51B4D">
            <w:pPr>
              <w:rPr>
                <w:bCs/>
              </w:rPr>
            </w:pPr>
            <w:r w:rsidRPr="00FA28B2">
              <w:rPr>
                <w:bCs/>
              </w:rPr>
              <w:t>Amplio conocimiento de la tecnología utilizada</w:t>
            </w:r>
          </w:p>
        </w:tc>
        <w:tc>
          <w:tcPr>
            <w:tcW w:w="2126" w:type="dxa"/>
          </w:tcPr>
          <w:p w14:paraId="0796A40F" w14:textId="168B5A85" w:rsidR="009D0D30" w:rsidRPr="00FA28B2" w:rsidRDefault="00FA28B2" w:rsidP="00A51B4D">
            <w:pPr>
              <w:rPr>
                <w:bCs/>
              </w:rPr>
            </w:pPr>
            <w:r w:rsidRPr="00FA28B2">
              <w:rPr>
                <w:bCs/>
              </w:rPr>
              <w:t xml:space="preserve">Alianzas con empresas proveedoras de soluciones tecnológicas </w:t>
            </w:r>
            <w:r w:rsidRPr="00FA28B2">
              <w:rPr>
                <w:bCs/>
              </w:rPr>
              <w:lastRenderedPageBreak/>
              <w:t>necesarias para nuestra labor</w:t>
            </w:r>
          </w:p>
        </w:tc>
        <w:tc>
          <w:tcPr>
            <w:tcW w:w="1843" w:type="dxa"/>
          </w:tcPr>
          <w:p w14:paraId="39207B63" w14:textId="2C146ECE" w:rsidR="009D0D30" w:rsidRPr="00FA28B2" w:rsidRDefault="00FA28B2" w:rsidP="00A51B4D">
            <w:pPr>
              <w:rPr>
                <w:bCs/>
              </w:rPr>
            </w:pPr>
            <w:r w:rsidRPr="00FA28B2">
              <w:rPr>
                <w:bCs/>
              </w:rPr>
              <w:lastRenderedPageBreak/>
              <w:t>Desarrollo de aplicaciones</w:t>
            </w:r>
            <w:r>
              <w:rPr>
                <w:bCs/>
              </w:rPr>
              <w:t xml:space="preserve"> y comunicaciones</w:t>
            </w:r>
          </w:p>
        </w:tc>
        <w:tc>
          <w:tcPr>
            <w:tcW w:w="2126" w:type="dxa"/>
          </w:tcPr>
          <w:p w14:paraId="2E2A57B0" w14:textId="7E0F48BC" w:rsidR="009D0D30" w:rsidRPr="00FA28B2" w:rsidRDefault="00FA28B2" w:rsidP="00A51B4D">
            <w:pPr>
              <w:rPr>
                <w:bCs/>
              </w:rPr>
            </w:pPr>
            <w:r w:rsidRPr="00FA28B2">
              <w:rPr>
                <w:bCs/>
              </w:rPr>
              <w:t>Soluciones de la competencia de bajo costo</w:t>
            </w:r>
          </w:p>
        </w:tc>
      </w:tr>
      <w:tr w:rsidR="009D0D30" w14:paraId="40DD3A7B" w14:textId="77777777" w:rsidTr="008D7B38">
        <w:tc>
          <w:tcPr>
            <w:tcW w:w="1555" w:type="dxa"/>
            <w:shd w:val="clear" w:color="auto" w:fill="AEAAAA" w:themeFill="background2" w:themeFillShade="BF"/>
          </w:tcPr>
          <w:p w14:paraId="32A7C701" w14:textId="324CC388" w:rsidR="009D0D30" w:rsidRDefault="009D0D30" w:rsidP="00A51B4D">
            <w:pPr>
              <w:rPr>
                <w:b/>
              </w:rPr>
            </w:pPr>
            <w:r>
              <w:rPr>
                <w:b/>
              </w:rPr>
              <w:t>ECOLÓGICO</w:t>
            </w:r>
          </w:p>
        </w:tc>
        <w:tc>
          <w:tcPr>
            <w:tcW w:w="2268" w:type="dxa"/>
          </w:tcPr>
          <w:p w14:paraId="698A425C" w14:textId="07089F87" w:rsidR="009D0D30" w:rsidRPr="00FA28B2" w:rsidRDefault="00FA28B2" w:rsidP="00A51B4D">
            <w:pPr>
              <w:rPr>
                <w:bCs/>
              </w:rPr>
            </w:pPr>
            <w:r w:rsidRPr="00FA28B2">
              <w:rPr>
                <w:bCs/>
              </w:rPr>
              <w:t xml:space="preserve">Nuestra misión empata con el cuidado del medio ambiente </w:t>
            </w:r>
          </w:p>
        </w:tc>
        <w:tc>
          <w:tcPr>
            <w:tcW w:w="2126" w:type="dxa"/>
          </w:tcPr>
          <w:p w14:paraId="7820AAD2" w14:textId="411E9ED4" w:rsidR="009D0D30" w:rsidRPr="00FA28B2" w:rsidRDefault="00FA28B2" w:rsidP="00A51B4D">
            <w:pPr>
              <w:rPr>
                <w:bCs/>
              </w:rPr>
            </w:pPr>
            <w:r w:rsidRPr="00FA28B2">
              <w:rPr>
                <w:bCs/>
              </w:rPr>
              <w:t>Dar a conocer los beneficios al medio ambiente de nuestra empresa</w:t>
            </w:r>
          </w:p>
        </w:tc>
        <w:tc>
          <w:tcPr>
            <w:tcW w:w="1843" w:type="dxa"/>
          </w:tcPr>
          <w:p w14:paraId="18462D9B" w14:textId="5E6FD6B3" w:rsidR="009D0D30" w:rsidRPr="00FA28B2" w:rsidRDefault="00FA28B2" w:rsidP="00A51B4D">
            <w:pPr>
              <w:rPr>
                <w:bCs/>
              </w:rPr>
            </w:pPr>
            <w:r w:rsidRPr="00FA28B2">
              <w:rPr>
                <w:bCs/>
              </w:rPr>
              <w:t>Falta de certificaciones</w:t>
            </w:r>
          </w:p>
        </w:tc>
        <w:tc>
          <w:tcPr>
            <w:tcW w:w="2126" w:type="dxa"/>
          </w:tcPr>
          <w:p w14:paraId="57505BC3" w14:textId="258EF2ED" w:rsidR="009D0D30" w:rsidRPr="00FA28B2" w:rsidRDefault="00FA28B2" w:rsidP="00A51B4D">
            <w:pPr>
              <w:rPr>
                <w:bCs/>
              </w:rPr>
            </w:pPr>
            <w:r w:rsidRPr="00FA28B2">
              <w:rPr>
                <w:bCs/>
              </w:rPr>
              <w:t>Dificultad de obtener certificaciones</w:t>
            </w:r>
          </w:p>
        </w:tc>
      </w:tr>
      <w:tr w:rsidR="009D0D30" w14:paraId="367421CC" w14:textId="77777777" w:rsidTr="008D7B38">
        <w:tc>
          <w:tcPr>
            <w:tcW w:w="1555" w:type="dxa"/>
            <w:shd w:val="clear" w:color="auto" w:fill="AEAAAA" w:themeFill="background2" w:themeFillShade="BF"/>
          </w:tcPr>
          <w:p w14:paraId="02195714" w14:textId="11BE32E8" w:rsidR="009D0D30" w:rsidRDefault="009D0D30" w:rsidP="00A51B4D">
            <w:pPr>
              <w:rPr>
                <w:b/>
              </w:rPr>
            </w:pPr>
            <w:r>
              <w:rPr>
                <w:b/>
              </w:rPr>
              <w:t>LEGAL</w:t>
            </w:r>
          </w:p>
        </w:tc>
        <w:tc>
          <w:tcPr>
            <w:tcW w:w="2268" w:type="dxa"/>
          </w:tcPr>
          <w:p w14:paraId="212E5E4D" w14:textId="4008D106" w:rsidR="009D0D30" w:rsidRPr="00FA28B2" w:rsidRDefault="00FA28B2" w:rsidP="00A51B4D">
            <w:pPr>
              <w:rPr>
                <w:bCs/>
              </w:rPr>
            </w:pPr>
            <w:r w:rsidRPr="00FA28B2">
              <w:rPr>
                <w:bCs/>
              </w:rPr>
              <w:t>Transparencia</w:t>
            </w:r>
          </w:p>
        </w:tc>
        <w:tc>
          <w:tcPr>
            <w:tcW w:w="2126" w:type="dxa"/>
          </w:tcPr>
          <w:p w14:paraId="0AE4871F" w14:textId="301CA51F" w:rsidR="009D0D30" w:rsidRPr="00FA28B2" w:rsidRDefault="00FA28B2" w:rsidP="00A51B4D">
            <w:pPr>
              <w:rPr>
                <w:bCs/>
              </w:rPr>
            </w:pPr>
            <w:r w:rsidRPr="00FA28B2">
              <w:rPr>
                <w:bCs/>
              </w:rPr>
              <w:t>Búsqueda de equipo de soporte legal</w:t>
            </w:r>
          </w:p>
        </w:tc>
        <w:tc>
          <w:tcPr>
            <w:tcW w:w="1843" w:type="dxa"/>
          </w:tcPr>
          <w:p w14:paraId="7C205DE4" w14:textId="2CD4E2F1" w:rsidR="009D0D30" w:rsidRPr="00FA28B2" w:rsidRDefault="00FA28B2" w:rsidP="00A51B4D">
            <w:pPr>
              <w:rPr>
                <w:bCs/>
              </w:rPr>
            </w:pPr>
            <w:r w:rsidRPr="00FA28B2">
              <w:rPr>
                <w:bCs/>
              </w:rPr>
              <w:t>Falta de conocimiento de leyes</w:t>
            </w:r>
          </w:p>
        </w:tc>
        <w:tc>
          <w:tcPr>
            <w:tcW w:w="2126" w:type="dxa"/>
          </w:tcPr>
          <w:p w14:paraId="00BEE56C" w14:textId="6BC4D4A6" w:rsidR="009D0D30" w:rsidRPr="00FA28B2" w:rsidRDefault="00FA28B2" w:rsidP="00A51B4D">
            <w:pPr>
              <w:rPr>
                <w:bCs/>
              </w:rPr>
            </w:pPr>
            <w:r w:rsidRPr="00FA28B2">
              <w:rPr>
                <w:bCs/>
              </w:rPr>
              <w:t>Cambios en las normas certificaciones y leyes vigentes</w:t>
            </w:r>
          </w:p>
        </w:tc>
      </w:tr>
    </w:tbl>
    <w:p w14:paraId="1F05A507" w14:textId="77777777" w:rsidR="009D0D30" w:rsidRDefault="009D0D30" w:rsidP="00A51B4D">
      <w:pPr>
        <w:rPr>
          <w:b/>
        </w:rPr>
      </w:pPr>
    </w:p>
    <w:p w14:paraId="21B87CF3" w14:textId="77777777" w:rsidR="002148CA" w:rsidRDefault="002148CA" w:rsidP="00A51B4D">
      <w:pPr>
        <w:rPr>
          <w:b/>
        </w:rPr>
      </w:pPr>
    </w:p>
    <w:p w14:paraId="7C8B8B0B" w14:textId="77777777" w:rsidR="002148CA" w:rsidRDefault="002148CA" w:rsidP="00A51B4D">
      <w:pPr>
        <w:rPr>
          <w:b/>
        </w:rPr>
      </w:pPr>
    </w:p>
    <w:p w14:paraId="1E70DBC4" w14:textId="77777777" w:rsidR="002148CA" w:rsidRDefault="002148CA" w:rsidP="00A51B4D">
      <w:pPr>
        <w:rPr>
          <w:b/>
        </w:rPr>
      </w:pPr>
    </w:p>
    <w:p w14:paraId="55CAFD5B" w14:textId="77777777" w:rsidR="002148CA" w:rsidRDefault="002148CA" w:rsidP="00A51B4D">
      <w:pPr>
        <w:rPr>
          <w:b/>
        </w:rPr>
      </w:pPr>
    </w:p>
    <w:p w14:paraId="5FB04B18" w14:textId="77777777" w:rsidR="002148CA" w:rsidRDefault="002148CA" w:rsidP="00A51B4D">
      <w:pPr>
        <w:rPr>
          <w:b/>
        </w:rPr>
      </w:pPr>
    </w:p>
    <w:p w14:paraId="0805A5D4" w14:textId="77777777" w:rsidR="0002644E" w:rsidRDefault="0002644E">
      <w:pPr>
        <w:rPr>
          <w:b/>
        </w:rPr>
      </w:pPr>
      <w:r>
        <w:rPr>
          <w:b/>
        </w:rPr>
        <w:br w:type="page"/>
      </w:r>
    </w:p>
    <w:p w14:paraId="06F846DF" w14:textId="61C2C4D2" w:rsidR="002148CA" w:rsidRDefault="002148CA" w:rsidP="00A51B4D">
      <w:pPr>
        <w:rPr>
          <w:b/>
        </w:rPr>
      </w:pPr>
      <w:r>
        <w:rPr>
          <w:b/>
        </w:rPr>
        <w:lastRenderedPageBreak/>
        <w:t>MATRIZ SOAR</w:t>
      </w:r>
    </w:p>
    <w:p w14:paraId="0E45E2E0" w14:textId="77777777" w:rsidR="008A26A7" w:rsidRDefault="008A26A7" w:rsidP="008A26A7">
      <w:pPr>
        <w:pStyle w:val="ListParagraph"/>
        <w:numPr>
          <w:ilvl w:val="0"/>
          <w:numId w:val="6"/>
        </w:numPr>
      </w:pPr>
      <w:r>
        <w:t>MATRIZ SOAR. En esta matriz, se analiza a la empresa con la técnica de indagación apreciativa, la cual toma en cuenta sólo lo “bueno que hace la empresa” para generar nuevos resultados.</w:t>
      </w:r>
    </w:p>
    <w:p w14:paraId="0E633070" w14:textId="77777777" w:rsidR="008A26A7" w:rsidRDefault="008A26A7" w:rsidP="00A51B4D">
      <w:pPr>
        <w:rPr>
          <w:b/>
        </w:rPr>
      </w:pPr>
    </w:p>
    <w:p w14:paraId="563D7DEC" w14:textId="7105451A" w:rsidR="002148CA" w:rsidRDefault="002148CA" w:rsidP="00A51B4D">
      <w:pPr>
        <w:rPr>
          <w:b/>
        </w:rPr>
      </w:pPr>
      <w:r w:rsidRPr="002148CA">
        <w:rPr>
          <w:b/>
          <w:noProof/>
        </w:rPr>
        <w:drawing>
          <wp:inline distT="0" distB="0" distL="0" distR="0" wp14:anchorId="7238DE85" wp14:editId="21217A4B">
            <wp:extent cx="5981231" cy="2866768"/>
            <wp:effectExtent l="0" t="0" r="635" b="0"/>
            <wp:docPr id="1634039516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39516" name="Imagen 1" descr="Escala de tiemp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3998" cy="286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961"/>
      </w:tblGrid>
      <w:tr w:rsidR="009273AC" w14:paraId="753FF034" w14:textId="77777777" w:rsidTr="008D7B38">
        <w:tc>
          <w:tcPr>
            <w:tcW w:w="4957" w:type="dxa"/>
            <w:shd w:val="clear" w:color="auto" w:fill="FF0000"/>
          </w:tcPr>
          <w:p w14:paraId="4DF59D40" w14:textId="77777777" w:rsidR="009273AC" w:rsidRPr="009D0D30" w:rsidRDefault="009273AC" w:rsidP="00284273">
            <w:pPr>
              <w:rPr>
                <w:b/>
                <w:bCs/>
                <w:color w:val="FFFFFF" w:themeColor="background1"/>
              </w:rPr>
            </w:pPr>
            <w:r w:rsidRPr="009D0D30">
              <w:rPr>
                <w:b/>
                <w:bCs/>
                <w:color w:val="FFFFFF" w:themeColor="background1"/>
              </w:rPr>
              <w:t>FORTALEZAS</w:t>
            </w:r>
          </w:p>
        </w:tc>
        <w:tc>
          <w:tcPr>
            <w:tcW w:w="4961" w:type="dxa"/>
            <w:shd w:val="clear" w:color="auto" w:fill="FF0000"/>
          </w:tcPr>
          <w:p w14:paraId="629E7D76" w14:textId="512559BD" w:rsidR="009273AC" w:rsidRPr="009D0D30" w:rsidRDefault="009273AC" w:rsidP="0028427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OP</w:t>
            </w:r>
            <w:r w:rsidR="002D553A">
              <w:rPr>
                <w:b/>
                <w:bCs/>
                <w:color w:val="FFFFFF" w:themeColor="background1"/>
              </w:rPr>
              <w:t>O</w:t>
            </w:r>
            <w:r>
              <w:rPr>
                <w:b/>
                <w:bCs/>
                <w:color w:val="FFFFFF" w:themeColor="background1"/>
              </w:rPr>
              <w:t>RTUNIDADES</w:t>
            </w:r>
          </w:p>
        </w:tc>
      </w:tr>
      <w:tr w:rsidR="009273AC" w14:paraId="6C70F77C" w14:textId="77777777" w:rsidTr="008D7B38">
        <w:tc>
          <w:tcPr>
            <w:tcW w:w="4957" w:type="dxa"/>
          </w:tcPr>
          <w:p w14:paraId="30EF0103" w14:textId="71FAE741" w:rsidR="009273AC" w:rsidRDefault="009273AC" w:rsidP="00284273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1B45AD">
              <w:rPr>
                <w:b/>
                <w:bCs/>
              </w:rPr>
              <w:t xml:space="preserve"> Tenemos alta capacidad para buscar relacionarnos con los actores adecuados para la promoción de nuestra empresa.</w:t>
            </w:r>
          </w:p>
          <w:p w14:paraId="5C06AF53" w14:textId="221C4524" w:rsidR="009273AC" w:rsidRDefault="009273AC" w:rsidP="00284273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1B45AD">
              <w:rPr>
                <w:b/>
                <w:bCs/>
              </w:rPr>
              <w:t xml:space="preserve"> Tenemos alta capacidad de adaptación a medida que conocemos más a fondo las necesidades </w:t>
            </w:r>
            <w:r w:rsidR="004F1F87">
              <w:rPr>
                <w:b/>
                <w:bCs/>
              </w:rPr>
              <w:t>medio ambientales.</w:t>
            </w:r>
          </w:p>
          <w:p w14:paraId="0780D7D3" w14:textId="77777777" w:rsidR="009273AC" w:rsidRDefault="009273AC" w:rsidP="00284273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  <w:p w14:paraId="74E476DE" w14:textId="77777777" w:rsidR="009273AC" w:rsidRDefault="009273AC" w:rsidP="00284273">
            <w:pPr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  <w:p w14:paraId="7BB10BD8" w14:textId="77777777" w:rsidR="009273AC" w:rsidRDefault="009273AC" w:rsidP="002842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5. </w:t>
            </w:r>
          </w:p>
        </w:tc>
        <w:tc>
          <w:tcPr>
            <w:tcW w:w="4961" w:type="dxa"/>
          </w:tcPr>
          <w:p w14:paraId="52205E92" w14:textId="319546C7" w:rsidR="009273AC" w:rsidRDefault="009273AC" w:rsidP="00284273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1B45AD">
              <w:rPr>
                <w:b/>
                <w:bCs/>
              </w:rPr>
              <w:t xml:space="preserve"> Gobierno</w:t>
            </w:r>
            <w:r w:rsidR="004F1F87">
              <w:rPr>
                <w:b/>
                <w:bCs/>
              </w:rPr>
              <w:t>.</w:t>
            </w:r>
          </w:p>
          <w:p w14:paraId="3ED8DFAE" w14:textId="46C90BD2" w:rsidR="009273AC" w:rsidRDefault="009273AC" w:rsidP="00284273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1B45AD">
              <w:rPr>
                <w:b/>
                <w:bCs/>
              </w:rPr>
              <w:t xml:space="preserve"> Industria</w:t>
            </w:r>
            <w:r w:rsidR="004F1F87">
              <w:rPr>
                <w:b/>
                <w:bCs/>
              </w:rPr>
              <w:t>.</w:t>
            </w:r>
          </w:p>
          <w:p w14:paraId="2109EB7B" w14:textId="009B778A" w:rsidR="009273AC" w:rsidRDefault="009273AC" w:rsidP="00284273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1B45AD">
              <w:rPr>
                <w:b/>
                <w:bCs/>
              </w:rPr>
              <w:t xml:space="preserve"> Centros de </w:t>
            </w:r>
            <w:r w:rsidR="004F1F87">
              <w:rPr>
                <w:b/>
                <w:bCs/>
              </w:rPr>
              <w:t>investigación.</w:t>
            </w:r>
          </w:p>
          <w:p w14:paraId="149B9C49" w14:textId="6745A2FA" w:rsidR="009273AC" w:rsidRDefault="009273AC" w:rsidP="00284273">
            <w:pPr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  <w:r w:rsidR="001B45AD">
              <w:rPr>
                <w:b/>
                <w:bCs/>
              </w:rPr>
              <w:t xml:space="preserve"> Laboratorios</w:t>
            </w:r>
            <w:r w:rsidR="004F1F87">
              <w:rPr>
                <w:b/>
                <w:bCs/>
              </w:rPr>
              <w:t>.</w:t>
            </w:r>
          </w:p>
          <w:p w14:paraId="30C764C0" w14:textId="77777777" w:rsidR="009273AC" w:rsidRDefault="009273AC" w:rsidP="00284273">
            <w:pPr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</w:tr>
      <w:tr w:rsidR="009273AC" w14:paraId="37AAFFD6" w14:textId="77777777" w:rsidTr="008D7B38">
        <w:trPr>
          <w:trHeight w:val="168"/>
        </w:trPr>
        <w:tc>
          <w:tcPr>
            <w:tcW w:w="4957" w:type="dxa"/>
            <w:shd w:val="clear" w:color="auto" w:fill="FF0000"/>
          </w:tcPr>
          <w:p w14:paraId="44D332CD" w14:textId="0D601A37" w:rsidR="009273AC" w:rsidRPr="009D0D30" w:rsidRDefault="009273AC" w:rsidP="0028427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ASPIRACIONES</w:t>
            </w:r>
          </w:p>
        </w:tc>
        <w:tc>
          <w:tcPr>
            <w:tcW w:w="4961" w:type="dxa"/>
            <w:shd w:val="clear" w:color="auto" w:fill="FF0000"/>
          </w:tcPr>
          <w:p w14:paraId="7550CBE5" w14:textId="43AA9EBE" w:rsidR="009273AC" w:rsidRPr="009D0D30" w:rsidRDefault="009273AC" w:rsidP="0028427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RESULTADOS</w:t>
            </w:r>
          </w:p>
        </w:tc>
      </w:tr>
      <w:tr w:rsidR="009273AC" w14:paraId="1C25E2C1" w14:textId="77777777" w:rsidTr="008D7B38">
        <w:tc>
          <w:tcPr>
            <w:tcW w:w="4957" w:type="dxa"/>
          </w:tcPr>
          <w:p w14:paraId="36258118" w14:textId="63AA52BA" w:rsidR="009273AC" w:rsidRDefault="009273AC" w:rsidP="00284273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1B45AD">
              <w:rPr>
                <w:b/>
                <w:bCs/>
              </w:rPr>
              <w:t xml:space="preserve"> Ser líder en el monitoreo del medio ambiente.</w:t>
            </w:r>
          </w:p>
          <w:p w14:paraId="57D65314" w14:textId="49D74CCE" w:rsidR="009273AC" w:rsidRDefault="009273AC" w:rsidP="00284273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1B45AD">
              <w:rPr>
                <w:b/>
                <w:bCs/>
              </w:rPr>
              <w:t xml:space="preserve"> Promover el desarrollo y uso de tecnología de punta para uso medio ambiental.</w:t>
            </w:r>
          </w:p>
          <w:p w14:paraId="543E0C8B" w14:textId="4CE60A57" w:rsidR="009273AC" w:rsidRDefault="009273AC" w:rsidP="00284273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1B45AD">
              <w:rPr>
                <w:b/>
                <w:bCs/>
              </w:rPr>
              <w:t xml:space="preserve"> Ser un referente en la industria.</w:t>
            </w:r>
          </w:p>
          <w:p w14:paraId="6B740803" w14:textId="77777777" w:rsidR="009273AC" w:rsidRDefault="009273AC" w:rsidP="00284273">
            <w:pPr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  <w:p w14:paraId="5D643AEC" w14:textId="77777777" w:rsidR="009273AC" w:rsidRDefault="009273AC" w:rsidP="00284273">
            <w:pPr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4961" w:type="dxa"/>
          </w:tcPr>
          <w:p w14:paraId="693555DC" w14:textId="758A3359" w:rsidR="009273AC" w:rsidRDefault="009273AC" w:rsidP="00284273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1B45AD">
              <w:rPr>
                <w:b/>
                <w:bCs/>
              </w:rPr>
              <w:t xml:space="preserve"> Que nuestro servicio contribuya con la información medio ambiental adecuada para la toma de decisiones por parte de las agencias gubernamentales</w:t>
            </w:r>
            <w:r w:rsidR="004F1F87">
              <w:rPr>
                <w:b/>
                <w:bCs/>
              </w:rPr>
              <w:t>.</w:t>
            </w:r>
          </w:p>
          <w:p w14:paraId="3E2BC8DD" w14:textId="51E0E387" w:rsidR="009273AC" w:rsidRDefault="009273AC" w:rsidP="00284273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1B45AD">
              <w:rPr>
                <w:b/>
                <w:bCs/>
              </w:rPr>
              <w:t xml:space="preserve"> Que nuestro servicio sea utilizado por al menos una empresa que busque atender su impacto ambiental para cumplir con las normas</w:t>
            </w:r>
            <w:r w:rsidR="004F1F87">
              <w:rPr>
                <w:b/>
                <w:bCs/>
              </w:rPr>
              <w:t>.</w:t>
            </w:r>
          </w:p>
          <w:p w14:paraId="30C5AE5D" w14:textId="3B85982C" w:rsidR="009273AC" w:rsidRDefault="009273AC" w:rsidP="00284273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1B45AD">
              <w:rPr>
                <w:b/>
                <w:bCs/>
              </w:rPr>
              <w:t xml:space="preserve"> Que nuestro servicio se utilice al menos en un centro de investigación para proveerlos con la información necesaria para sus fines</w:t>
            </w:r>
            <w:r w:rsidR="004F1F87">
              <w:rPr>
                <w:b/>
                <w:bCs/>
              </w:rPr>
              <w:t>.</w:t>
            </w:r>
          </w:p>
          <w:p w14:paraId="2ABEE4BA" w14:textId="77777777" w:rsidR="009273AC" w:rsidRDefault="009273AC" w:rsidP="00284273">
            <w:pPr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  <w:p w14:paraId="78597D39" w14:textId="77777777" w:rsidR="009273AC" w:rsidRDefault="009273AC" w:rsidP="00284273">
            <w:pPr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</w:tr>
    </w:tbl>
    <w:p w14:paraId="7BB8409B" w14:textId="3BE4B8BC" w:rsidR="00226A59" w:rsidRDefault="00226A5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</w:pPr>
    </w:p>
    <w:p w14:paraId="508FD538" w14:textId="77777777" w:rsidR="00226A59" w:rsidRDefault="00226A59">
      <w:r>
        <w:lastRenderedPageBreak/>
        <w:br w:type="page"/>
      </w:r>
    </w:p>
    <w:p w14:paraId="10A598D4" w14:textId="77777777" w:rsidR="00177BFB" w:rsidRDefault="00177BF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</w:pPr>
    </w:p>
    <w:p w14:paraId="7BB8409C" w14:textId="33BBA7F2" w:rsidR="00177BFB" w:rsidRPr="009273AC" w:rsidRDefault="009273AC" w:rsidP="009273A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r w:rsidRPr="009273AC">
        <w:rPr>
          <w:b/>
          <w:bCs/>
        </w:rPr>
        <w:t>MATRIZ DE RIESGO</w:t>
      </w:r>
    </w:p>
    <w:p w14:paraId="7BB8409D" w14:textId="77777777" w:rsidR="00177BFB" w:rsidRDefault="00177BF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</w:pPr>
    </w:p>
    <w:p w14:paraId="519A92D4" w14:textId="77777777" w:rsidR="00B94531" w:rsidRDefault="008A26A7" w:rsidP="009273AC">
      <w:r>
        <w:t xml:space="preserve">A partir de </w:t>
      </w:r>
      <w:r w:rsidR="009273AC">
        <w:t xml:space="preserve">las 3 </w:t>
      </w:r>
      <w:r>
        <w:t xml:space="preserve">herramientas </w:t>
      </w:r>
      <w:r w:rsidR="009273AC">
        <w:t xml:space="preserve">anteriores </w:t>
      </w:r>
      <w:r>
        <w:t>se definirá una matriz de riesgos</w:t>
      </w:r>
      <w:r w:rsidR="009273AC">
        <w:t>, en la que se evaluará</w:t>
      </w:r>
      <w:r w:rsidR="004F668D">
        <w:t xml:space="preserve">n las oportunidades y amenazas </w:t>
      </w:r>
      <w:r w:rsidR="00B77BC4">
        <w:t xml:space="preserve">en una escala del 1 al 5 </w:t>
      </w:r>
      <w:r w:rsidR="006C48B0">
        <w:t xml:space="preserve">dependiendo de </w:t>
      </w:r>
      <w:r w:rsidR="009500E0">
        <w:t>su probabilidad y consecuencias.</w:t>
      </w:r>
      <w:r w:rsidR="006067EA">
        <w:t xml:space="preserve"> </w:t>
      </w:r>
    </w:p>
    <w:p w14:paraId="4C6E2EE4" w14:textId="2511FCB1" w:rsidR="006067EA" w:rsidRDefault="00026703" w:rsidP="009273AC">
      <w:r>
        <w:t xml:space="preserve">La escala </w:t>
      </w:r>
      <w:r w:rsidR="00B94531">
        <w:t>de acuerdo con la probabilidad es:</w:t>
      </w:r>
    </w:p>
    <w:p w14:paraId="32F99EB9" w14:textId="7140E09A" w:rsidR="00B94531" w:rsidRDefault="00B94531" w:rsidP="00B94531">
      <w:pPr>
        <w:pStyle w:val="ListParagraph"/>
        <w:numPr>
          <w:ilvl w:val="0"/>
          <w:numId w:val="8"/>
        </w:numPr>
      </w:pPr>
      <w:r>
        <w:t>Baja</w:t>
      </w:r>
    </w:p>
    <w:p w14:paraId="3F25D937" w14:textId="5B2E478D" w:rsidR="00B94531" w:rsidRDefault="00B94531" w:rsidP="00B94531">
      <w:pPr>
        <w:pStyle w:val="ListParagraph"/>
        <w:numPr>
          <w:ilvl w:val="0"/>
          <w:numId w:val="8"/>
        </w:numPr>
      </w:pPr>
      <w:r>
        <w:t>Menor</w:t>
      </w:r>
    </w:p>
    <w:p w14:paraId="3D55DAE1" w14:textId="383F0979" w:rsidR="00B94531" w:rsidRDefault="00B94531" w:rsidP="00B94531">
      <w:pPr>
        <w:pStyle w:val="ListParagraph"/>
        <w:numPr>
          <w:ilvl w:val="0"/>
          <w:numId w:val="8"/>
        </w:numPr>
      </w:pPr>
      <w:r>
        <w:t>Moderada</w:t>
      </w:r>
    </w:p>
    <w:p w14:paraId="77C92FAD" w14:textId="769E003B" w:rsidR="00B94531" w:rsidRDefault="00B94531" w:rsidP="00B94531">
      <w:pPr>
        <w:pStyle w:val="ListParagraph"/>
        <w:numPr>
          <w:ilvl w:val="0"/>
          <w:numId w:val="8"/>
        </w:numPr>
      </w:pPr>
      <w:r>
        <w:t>Alta</w:t>
      </w:r>
    </w:p>
    <w:p w14:paraId="75B674DC" w14:textId="6164988B" w:rsidR="00B94531" w:rsidRDefault="00B94531" w:rsidP="00B94531">
      <w:pPr>
        <w:pStyle w:val="ListParagraph"/>
        <w:numPr>
          <w:ilvl w:val="0"/>
          <w:numId w:val="8"/>
        </w:numPr>
      </w:pPr>
      <w:r>
        <w:t>Muy alta</w:t>
      </w:r>
    </w:p>
    <w:p w14:paraId="1B8DF535" w14:textId="4653B6B2" w:rsidR="00B94531" w:rsidRDefault="00B94531" w:rsidP="00B94531">
      <w:r>
        <w:t>La escala de acuerdo con las consecuencias es:</w:t>
      </w:r>
    </w:p>
    <w:p w14:paraId="234733C1" w14:textId="062981AB" w:rsidR="00B94531" w:rsidRDefault="0052001C" w:rsidP="0052001C">
      <w:pPr>
        <w:pStyle w:val="ListParagraph"/>
        <w:numPr>
          <w:ilvl w:val="0"/>
          <w:numId w:val="9"/>
        </w:numPr>
      </w:pPr>
      <w:r>
        <w:t>Insignificante</w:t>
      </w:r>
    </w:p>
    <w:p w14:paraId="62352F41" w14:textId="19CD0636" w:rsidR="0052001C" w:rsidRDefault="0052001C" w:rsidP="0052001C">
      <w:pPr>
        <w:pStyle w:val="ListParagraph"/>
        <w:numPr>
          <w:ilvl w:val="0"/>
          <w:numId w:val="9"/>
        </w:numPr>
      </w:pPr>
      <w:r>
        <w:t>Menor</w:t>
      </w:r>
    </w:p>
    <w:p w14:paraId="25D96956" w14:textId="7291141D" w:rsidR="0052001C" w:rsidRDefault="0052001C" w:rsidP="0052001C">
      <w:pPr>
        <w:pStyle w:val="ListParagraph"/>
        <w:numPr>
          <w:ilvl w:val="0"/>
          <w:numId w:val="9"/>
        </w:numPr>
      </w:pPr>
      <w:r>
        <w:t>Moderado</w:t>
      </w:r>
    </w:p>
    <w:p w14:paraId="7DA06282" w14:textId="44BBD200" w:rsidR="0052001C" w:rsidRDefault="0052001C" w:rsidP="0052001C">
      <w:pPr>
        <w:pStyle w:val="ListParagraph"/>
        <w:numPr>
          <w:ilvl w:val="0"/>
          <w:numId w:val="9"/>
        </w:numPr>
      </w:pPr>
      <w:r>
        <w:t>Peligroso</w:t>
      </w:r>
    </w:p>
    <w:p w14:paraId="26256590" w14:textId="427792E4" w:rsidR="0052001C" w:rsidRDefault="0052001C" w:rsidP="0052001C">
      <w:pPr>
        <w:pStyle w:val="ListParagraph"/>
        <w:numPr>
          <w:ilvl w:val="0"/>
          <w:numId w:val="9"/>
        </w:numPr>
      </w:pPr>
      <w:r>
        <w:t>Catastrófico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1418"/>
        <w:gridCol w:w="1559"/>
      </w:tblGrid>
      <w:tr w:rsidR="00DC460C" w:rsidRPr="006067EA" w14:paraId="21C6F59A" w14:textId="77777777" w:rsidTr="00DC460C">
        <w:tc>
          <w:tcPr>
            <w:tcW w:w="7366" w:type="dxa"/>
            <w:shd w:val="clear" w:color="auto" w:fill="FF0000"/>
          </w:tcPr>
          <w:p w14:paraId="3D69E169" w14:textId="7A2D6D82" w:rsidR="00DC460C" w:rsidRPr="006067EA" w:rsidRDefault="00CE0251" w:rsidP="009273A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Debilidad</w:t>
            </w:r>
            <w:r w:rsidR="00DC460C" w:rsidRPr="006067EA">
              <w:rPr>
                <w:b/>
                <w:bCs/>
                <w:color w:val="FFFFFF" w:themeColor="background1"/>
              </w:rPr>
              <w:t>es</w:t>
            </w:r>
          </w:p>
        </w:tc>
        <w:tc>
          <w:tcPr>
            <w:tcW w:w="1418" w:type="dxa"/>
            <w:shd w:val="clear" w:color="auto" w:fill="FF0000"/>
          </w:tcPr>
          <w:p w14:paraId="21F93F6E" w14:textId="23E2D3D5" w:rsidR="00DC460C" w:rsidRPr="006067EA" w:rsidRDefault="00DC460C" w:rsidP="009273A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Probabilidad</w:t>
            </w:r>
          </w:p>
        </w:tc>
        <w:tc>
          <w:tcPr>
            <w:tcW w:w="1559" w:type="dxa"/>
            <w:shd w:val="clear" w:color="auto" w:fill="FF0000"/>
          </w:tcPr>
          <w:p w14:paraId="774C0986" w14:textId="032E98B3" w:rsidR="00DC460C" w:rsidRPr="006067EA" w:rsidRDefault="00DC460C" w:rsidP="009273A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Consecuencia</w:t>
            </w:r>
          </w:p>
        </w:tc>
      </w:tr>
      <w:tr w:rsidR="00DC460C" w14:paraId="376602FE" w14:textId="77777777" w:rsidTr="00DC460C">
        <w:tc>
          <w:tcPr>
            <w:tcW w:w="7366" w:type="dxa"/>
          </w:tcPr>
          <w:p w14:paraId="68C8DF32" w14:textId="2AE3B47B" w:rsidR="00DC460C" w:rsidRDefault="00225F19" w:rsidP="009273AC">
            <w:r>
              <w:t>Falta de desarrollo de equipo para tomar muestras</w:t>
            </w:r>
          </w:p>
        </w:tc>
        <w:tc>
          <w:tcPr>
            <w:tcW w:w="1418" w:type="dxa"/>
          </w:tcPr>
          <w:p w14:paraId="7D278196" w14:textId="7C8F949E" w:rsidR="00DC460C" w:rsidRDefault="00225F19" w:rsidP="009273AC">
            <w:r>
              <w:t>3</w:t>
            </w:r>
          </w:p>
        </w:tc>
        <w:tc>
          <w:tcPr>
            <w:tcW w:w="1559" w:type="dxa"/>
          </w:tcPr>
          <w:p w14:paraId="5153D03D" w14:textId="2B456B9C" w:rsidR="00DC460C" w:rsidRDefault="00225F19" w:rsidP="009273AC">
            <w:r>
              <w:t>5</w:t>
            </w:r>
          </w:p>
        </w:tc>
      </w:tr>
      <w:tr w:rsidR="00DC460C" w14:paraId="06E11ED4" w14:textId="77777777" w:rsidTr="00DC460C">
        <w:tc>
          <w:tcPr>
            <w:tcW w:w="7366" w:type="dxa"/>
          </w:tcPr>
          <w:p w14:paraId="23497DEF" w14:textId="5C7CF75C" w:rsidR="00DC460C" w:rsidRDefault="00225F19" w:rsidP="009273AC">
            <w:r>
              <w:t xml:space="preserve">Falta de desarrollo de equipo para </w:t>
            </w:r>
            <w:proofErr w:type="spellStart"/>
            <w:r>
              <w:t>sensado</w:t>
            </w:r>
            <w:proofErr w:type="spellEnd"/>
          </w:p>
        </w:tc>
        <w:tc>
          <w:tcPr>
            <w:tcW w:w="1418" w:type="dxa"/>
          </w:tcPr>
          <w:p w14:paraId="55710234" w14:textId="412A6228" w:rsidR="00DC460C" w:rsidRDefault="00225F19" w:rsidP="009273AC">
            <w:r>
              <w:t>2</w:t>
            </w:r>
          </w:p>
        </w:tc>
        <w:tc>
          <w:tcPr>
            <w:tcW w:w="1559" w:type="dxa"/>
          </w:tcPr>
          <w:p w14:paraId="6B6E708F" w14:textId="12047B4A" w:rsidR="00DC460C" w:rsidRDefault="00225F19" w:rsidP="009273AC">
            <w:r>
              <w:t>5</w:t>
            </w:r>
          </w:p>
        </w:tc>
      </w:tr>
      <w:tr w:rsidR="00225F19" w14:paraId="7E62420B" w14:textId="77777777" w:rsidTr="00DC460C">
        <w:tc>
          <w:tcPr>
            <w:tcW w:w="7366" w:type="dxa"/>
          </w:tcPr>
          <w:p w14:paraId="181E042B" w14:textId="52D65888" w:rsidR="00225F19" w:rsidRDefault="00225F19" w:rsidP="009273AC">
            <w:r>
              <w:t>Poco equipo disponible</w:t>
            </w:r>
          </w:p>
        </w:tc>
        <w:tc>
          <w:tcPr>
            <w:tcW w:w="1418" w:type="dxa"/>
          </w:tcPr>
          <w:p w14:paraId="5292B4D2" w14:textId="040F4203" w:rsidR="00225F19" w:rsidRDefault="00225F19" w:rsidP="009273AC">
            <w:r>
              <w:t>4</w:t>
            </w:r>
          </w:p>
        </w:tc>
        <w:tc>
          <w:tcPr>
            <w:tcW w:w="1559" w:type="dxa"/>
          </w:tcPr>
          <w:p w14:paraId="612FB5E7" w14:textId="58641015" w:rsidR="00225F19" w:rsidRDefault="00225F19" w:rsidP="009273AC">
            <w:r>
              <w:t>3</w:t>
            </w:r>
          </w:p>
        </w:tc>
      </w:tr>
      <w:tr w:rsidR="00225F19" w14:paraId="6A59740B" w14:textId="77777777" w:rsidTr="00DC460C">
        <w:tc>
          <w:tcPr>
            <w:tcW w:w="7366" w:type="dxa"/>
          </w:tcPr>
          <w:p w14:paraId="0F0FD89F" w14:textId="3D3268CA" w:rsidR="00225F19" w:rsidRDefault="00225F19" w:rsidP="009273AC">
            <w:r>
              <w:t>Poca exposición con las autoridades</w:t>
            </w:r>
          </w:p>
        </w:tc>
        <w:tc>
          <w:tcPr>
            <w:tcW w:w="1418" w:type="dxa"/>
          </w:tcPr>
          <w:p w14:paraId="6DF60169" w14:textId="51EAEB1E" w:rsidR="00225F19" w:rsidRDefault="00225F19" w:rsidP="009273AC">
            <w:r>
              <w:t>4</w:t>
            </w:r>
          </w:p>
        </w:tc>
        <w:tc>
          <w:tcPr>
            <w:tcW w:w="1559" w:type="dxa"/>
          </w:tcPr>
          <w:p w14:paraId="11A10C16" w14:textId="5FE39241" w:rsidR="00225F19" w:rsidRDefault="00225F19" w:rsidP="009273AC">
            <w:r>
              <w:t>4</w:t>
            </w:r>
          </w:p>
        </w:tc>
      </w:tr>
      <w:tr w:rsidR="00225F19" w14:paraId="34DAAEEB" w14:textId="77777777" w:rsidTr="00DC460C">
        <w:tc>
          <w:tcPr>
            <w:tcW w:w="7366" w:type="dxa"/>
          </w:tcPr>
          <w:p w14:paraId="502934B2" w14:textId="0B5F596A" w:rsidR="00225F19" w:rsidRDefault="00225F19" w:rsidP="009273AC">
            <w:r>
              <w:t xml:space="preserve">Bajo desarrollo en </w:t>
            </w:r>
            <w:proofErr w:type="gramStart"/>
            <w:r>
              <w:t>apps</w:t>
            </w:r>
            <w:proofErr w:type="gramEnd"/>
            <w:r>
              <w:t xml:space="preserve"> y comunicaciones</w:t>
            </w:r>
          </w:p>
        </w:tc>
        <w:tc>
          <w:tcPr>
            <w:tcW w:w="1418" w:type="dxa"/>
          </w:tcPr>
          <w:p w14:paraId="57D77C7C" w14:textId="63F5E909" w:rsidR="00225F19" w:rsidRDefault="00225F19" w:rsidP="009273AC">
            <w:r>
              <w:t>4</w:t>
            </w:r>
          </w:p>
        </w:tc>
        <w:tc>
          <w:tcPr>
            <w:tcW w:w="1559" w:type="dxa"/>
          </w:tcPr>
          <w:p w14:paraId="00CF8980" w14:textId="6BF9DA94" w:rsidR="00225F19" w:rsidRDefault="00225F19" w:rsidP="009273AC">
            <w:r>
              <w:t>5</w:t>
            </w:r>
          </w:p>
        </w:tc>
      </w:tr>
      <w:tr w:rsidR="00225F19" w14:paraId="31862996" w14:textId="77777777" w:rsidTr="00DC460C">
        <w:tc>
          <w:tcPr>
            <w:tcW w:w="7366" w:type="dxa"/>
          </w:tcPr>
          <w:p w14:paraId="6A185210" w14:textId="609E22A5" w:rsidR="00225F19" w:rsidRDefault="00225F19" w:rsidP="009273AC">
            <w:r>
              <w:t>Falta de certificaciones</w:t>
            </w:r>
          </w:p>
        </w:tc>
        <w:tc>
          <w:tcPr>
            <w:tcW w:w="1418" w:type="dxa"/>
          </w:tcPr>
          <w:p w14:paraId="4211229A" w14:textId="2DA3FBF1" w:rsidR="00225F19" w:rsidRDefault="00225F19" w:rsidP="009273AC">
            <w:r>
              <w:t>4</w:t>
            </w:r>
          </w:p>
        </w:tc>
        <w:tc>
          <w:tcPr>
            <w:tcW w:w="1559" w:type="dxa"/>
          </w:tcPr>
          <w:p w14:paraId="26695247" w14:textId="07052AE4" w:rsidR="00225F19" w:rsidRDefault="00225F19" w:rsidP="009273AC">
            <w:r>
              <w:t>4</w:t>
            </w:r>
          </w:p>
        </w:tc>
      </w:tr>
      <w:tr w:rsidR="00225F19" w14:paraId="7E055BC7" w14:textId="77777777" w:rsidTr="00DC460C">
        <w:tc>
          <w:tcPr>
            <w:tcW w:w="7366" w:type="dxa"/>
          </w:tcPr>
          <w:p w14:paraId="2915B3FE" w14:textId="089B3743" w:rsidR="00225F19" w:rsidRDefault="00225F19" w:rsidP="009273AC">
            <w:r>
              <w:t>Falta de conocimiento de leyes</w:t>
            </w:r>
          </w:p>
        </w:tc>
        <w:tc>
          <w:tcPr>
            <w:tcW w:w="1418" w:type="dxa"/>
          </w:tcPr>
          <w:p w14:paraId="40A6E8CC" w14:textId="45A3BA04" w:rsidR="00225F19" w:rsidRDefault="00225F19" w:rsidP="009273AC">
            <w:r>
              <w:t>5</w:t>
            </w:r>
          </w:p>
        </w:tc>
        <w:tc>
          <w:tcPr>
            <w:tcW w:w="1559" w:type="dxa"/>
          </w:tcPr>
          <w:p w14:paraId="5E3DA590" w14:textId="3523F988" w:rsidR="00225F19" w:rsidRDefault="00225F19" w:rsidP="009273AC">
            <w:r>
              <w:t>4</w:t>
            </w:r>
          </w:p>
        </w:tc>
      </w:tr>
      <w:tr w:rsidR="00225F19" w14:paraId="76B604D5" w14:textId="77777777" w:rsidTr="00DC460C">
        <w:tc>
          <w:tcPr>
            <w:tcW w:w="7366" w:type="dxa"/>
          </w:tcPr>
          <w:p w14:paraId="4719B912" w14:textId="77777777" w:rsidR="00225F19" w:rsidRDefault="00225F19" w:rsidP="009273AC"/>
        </w:tc>
        <w:tc>
          <w:tcPr>
            <w:tcW w:w="1418" w:type="dxa"/>
          </w:tcPr>
          <w:p w14:paraId="40DDC6FF" w14:textId="77777777" w:rsidR="00225F19" w:rsidRDefault="00225F19" w:rsidP="009273AC"/>
        </w:tc>
        <w:tc>
          <w:tcPr>
            <w:tcW w:w="1559" w:type="dxa"/>
          </w:tcPr>
          <w:p w14:paraId="17280E37" w14:textId="77777777" w:rsidR="00225F19" w:rsidRDefault="00225F19" w:rsidP="009273AC"/>
        </w:tc>
      </w:tr>
    </w:tbl>
    <w:p w14:paraId="672F4CC4" w14:textId="77777777" w:rsidR="006C48B0" w:rsidRDefault="006C48B0" w:rsidP="009273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1418"/>
        <w:gridCol w:w="1559"/>
      </w:tblGrid>
      <w:tr w:rsidR="00DC460C" w:rsidRPr="006067EA" w14:paraId="42E876E0" w14:textId="77777777" w:rsidTr="00284273">
        <w:tc>
          <w:tcPr>
            <w:tcW w:w="7366" w:type="dxa"/>
            <w:shd w:val="clear" w:color="auto" w:fill="FF0000"/>
          </w:tcPr>
          <w:p w14:paraId="7F03DD44" w14:textId="30CA9138" w:rsidR="00DC460C" w:rsidRPr="006067EA" w:rsidRDefault="00DC460C" w:rsidP="0028427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Amenazas</w:t>
            </w:r>
          </w:p>
        </w:tc>
        <w:tc>
          <w:tcPr>
            <w:tcW w:w="1418" w:type="dxa"/>
            <w:shd w:val="clear" w:color="auto" w:fill="FF0000"/>
          </w:tcPr>
          <w:p w14:paraId="524C6B72" w14:textId="77777777" w:rsidR="00DC460C" w:rsidRPr="006067EA" w:rsidRDefault="00DC460C" w:rsidP="0028427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Probabilidad</w:t>
            </w:r>
          </w:p>
        </w:tc>
        <w:tc>
          <w:tcPr>
            <w:tcW w:w="1559" w:type="dxa"/>
            <w:shd w:val="clear" w:color="auto" w:fill="FF0000"/>
          </w:tcPr>
          <w:p w14:paraId="58C2C410" w14:textId="77777777" w:rsidR="00DC460C" w:rsidRPr="006067EA" w:rsidRDefault="00DC460C" w:rsidP="0028427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Consecuencia</w:t>
            </w:r>
          </w:p>
        </w:tc>
      </w:tr>
      <w:tr w:rsidR="00FA28B2" w14:paraId="540717E7" w14:textId="77777777" w:rsidTr="00284273">
        <w:tc>
          <w:tcPr>
            <w:tcW w:w="7366" w:type="dxa"/>
          </w:tcPr>
          <w:p w14:paraId="6B2539C7" w14:textId="023DA1E5" w:rsidR="00FA28B2" w:rsidRDefault="00FA28B2" w:rsidP="00FA28B2">
            <w:r>
              <w:t xml:space="preserve">Cambios de </w:t>
            </w:r>
            <w:proofErr w:type="spellStart"/>
            <w:r>
              <w:t>administracion</w:t>
            </w:r>
            <w:proofErr w:type="spellEnd"/>
          </w:p>
        </w:tc>
        <w:tc>
          <w:tcPr>
            <w:tcW w:w="1418" w:type="dxa"/>
          </w:tcPr>
          <w:p w14:paraId="0E266F4C" w14:textId="11786DBD" w:rsidR="00FA28B2" w:rsidRDefault="00FA28B2" w:rsidP="00FA28B2">
            <w:r>
              <w:t>4</w:t>
            </w:r>
          </w:p>
        </w:tc>
        <w:tc>
          <w:tcPr>
            <w:tcW w:w="1559" w:type="dxa"/>
          </w:tcPr>
          <w:p w14:paraId="73886E94" w14:textId="5416B132" w:rsidR="00FA28B2" w:rsidRDefault="00FA28B2" w:rsidP="00FA28B2">
            <w:r>
              <w:t>4</w:t>
            </w:r>
          </w:p>
        </w:tc>
      </w:tr>
      <w:tr w:rsidR="00FA28B2" w14:paraId="190AE9D0" w14:textId="77777777" w:rsidTr="00284273">
        <w:tc>
          <w:tcPr>
            <w:tcW w:w="7366" w:type="dxa"/>
          </w:tcPr>
          <w:p w14:paraId="6000539C" w14:textId="2B72FC14" w:rsidR="00FA28B2" w:rsidRDefault="00FA28B2" w:rsidP="00FA28B2">
            <w:r>
              <w:t>Tipo de cambio</w:t>
            </w:r>
          </w:p>
        </w:tc>
        <w:tc>
          <w:tcPr>
            <w:tcW w:w="1418" w:type="dxa"/>
          </w:tcPr>
          <w:p w14:paraId="079469AF" w14:textId="1FC0DBD8" w:rsidR="00FA28B2" w:rsidRDefault="00FA28B2" w:rsidP="00FA28B2">
            <w:r>
              <w:t>3</w:t>
            </w:r>
          </w:p>
        </w:tc>
        <w:tc>
          <w:tcPr>
            <w:tcW w:w="1559" w:type="dxa"/>
          </w:tcPr>
          <w:p w14:paraId="63A7022A" w14:textId="44BE9FAC" w:rsidR="00FA28B2" w:rsidRDefault="00FA28B2" w:rsidP="00FA28B2">
            <w:r>
              <w:t>4</w:t>
            </w:r>
          </w:p>
        </w:tc>
      </w:tr>
      <w:tr w:rsidR="00FA28B2" w14:paraId="10339391" w14:textId="77777777" w:rsidTr="00284273">
        <w:tc>
          <w:tcPr>
            <w:tcW w:w="7366" w:type="dxa"/>
          </w:tcPr>
          <w:p w14:paraId="4948C4FF" w14:textId="29F3199E" w:rsidR="00FA28B2" w:rsidRDefault="00FA28B2" w:rsidP="00FA28B2">
            <w:r>
              <w:t>Intereses personales</w:t>
            </w:r>
          </w:p>
        </w:tc>
        <w:tc>
          <w:tcPr>
            <w:tcW w:w="1418" w:type="dxa"/>
          </w:tcPr>
          <w:p w14:paraId="07BA3BA3" w14:textId="6E2A8C80" w:rsidR="00FA28B2" w:rsidRDefault="00FA28B2" w:rsidP="00FA28B2">
            <w:r>
              <w:t>4</w:t>
            </w:r>
          </w:p>
        </w:tc>
        <w:tc>
          <w:tcPr>
            <w:tcW w:w="1559" w:type="dxa"/>
          </w:tcPr>
          <w:p w14:paraId="0E8E9D42" w14:textId="715CFCFD" w:rsidR="00FA28B2" w:rsidRDefault="00FA28B2" w:rsidP="00FA28B2">
            <w:r>
              <w:t>5</w:t>
            </w:r>
          </w:p>
        </w:tc>
      </w:tr>
      <w:tr w:rsidR="00FA28B2" w14:paraId="6A6E5E09" w14:textId="77777777" w:rsidTr="00284273">
        <w:tc>
          <w:tcPr>
            <w:tcW w:w="7366" w:type="dxa"/>
          </w:tcPr>
          <w:p w14:paraId="547845EF" w14:textId="027CD57C" w:rsidR="00FA28B2" w:rsidRDefault="00FA28B2" w:rsidP="00FA28B2">
            <w:r>
              <w:t>Soluciones de bajo costo de la competencia</w:t>
            </w:r>
          </w:p>
        </w:tc>
        <w:tc>
          <w:tcPr>
            <w:tcW w:w="1418" w:type="dxa"/>
          </w:tcPr>
          <w:p w14:paraId="251FBC90" w14:textId="0A16A003" w:rsidR="00FA28B2" w:rsidRDefault="00FA28B2" w:rsidP="00FA28B2">
            <w:r>
              <w:t>5</w:t>
            </w:r>
          </w:p>
        </w:tc>
        <w:tc>
          <w:tcPr>
            <w:tcW w:w="1559" w:type="dxa"/>
          </w:tcPr>
          <w:p w14:paraId="4D91B8E1" w14:textId="21053BC8" w:rsidR="00FA28B2" w:rsidRDefault="00FA28B2" w:rsidP="00FA28B2">
            <w:r>
              <w:t>3</w:t>
            </w:r>
          </w:p>
        </w:tc>
      </w:tr>
      <w:tr w:rsidR="00FA28B2" w14:paraId="7E257C63" w14:textId="77777777" w:rsidTr="00284273">
        <w:tc>
          <w:tcPr>
            <w:tcW w:w="7366" w:type="dxa"/>
          </w:tcPr>
          <w:p w14:paraId="50B17DB3" w14:textId="04E3B4F3" w:rsidR="00FA28B2" w:rsidRDefault="00FA28B2" w:rsidP="00FA28B2">
            <w:r>
              <w:t>Dificultad de obtener certificaciones</w:t>
            </w:r>
          </w:p>
        </w:tc>
        <w:tc>
          <w:tcPr>
            <w:tcW w:w="1418" w:type="dxa"/>
          </w:tcPr>
          <w:p w14:paraId="4430236E" w14:textId="2EA17D1C" w:rsidR="00FA28B2" w:rsidRDefault="00FA28B2" w:rsidP="00FA28B2">
            <w:r>
              <w:t>2</w:t>
            </w:r>
          </w:p>
        </w:tc>
        <w:tc>
          <w:tcPr>
            <w:tcW w:w="1559" w:type="dxa"/>
          </w:tcPr>
          <w:p w14:paraId="05CBFFEB" w14:textId="7880ABAD" w:rsidR="00FA28B2" w:rsidRDefault="00225F19" w:rsidP="00FA28B2">
            <w:r>
              <w:t>4</w:t>
            </w:r>
          </w:p>
        </w:tc>
      </w:tr>
      <w:tr w:rsidR="00225F19" w14:paraId="06CD82A9" w14:textId="77777777" w:rsidTr="00284273">
        <w:tc>
          <w:tcPr>
            <w:tcW w:w="7366" w:type="dxa"/>
          </w:tcPr>
          <w:p w14:paraId="6F56CE13" w14:textId="2F8F8C36" w:rsidR="00225F19" w:rsidRDefault="00225F19" w:rsidP="00FA28B2">
            <w:r>
              <w:t>Cambios en las normas</w:t>
            </w:r>
          </w:p>
        </w:tc>
        <w:tc>
          <w:tcPr>
            <w:tcW w:w="1418" w:type="dxa"/>
          </w:tcPr>
          <w:p w14:paraId="702CA3CA" w14:textId="3102CBE2" w:rsidR="00225F19" w:rsidRDefault="00225F19" w:rsidP="00FA28B2">
            <w:r>
              <w:t>2</w:t>
            </w:r>
          </w:p>
        </w:tc>
        <w:tc>
          <w:tcPr>
            <w:tcW w:w="1559" w:type="dxa"/>
          </w:tcPr>
          <w:p w14:paraId="7B946401" w14:textId="535475E4" w:rsidR="00225F19" w:rsidRDefault="00225F19" w:rsidP="00FA28B2">
            <w:r>
              <w:t>4</w:t>
            </w:r>
          </w:p>
        </w:tc>
      </w:tr>
      <w:tr w:rsidR="00225F19" w14:paraId="78CFAE26" w14:textId="77777777" w:rsidTr="00284273">
        <w:tc>
          <w:tcPr>
            <w:tcW w:w="7366" w:type="dxa"/>
          </w:tcPr>
          <w:p w14:paraId="5C2CE221" w14:textId="77777777" w:rsidR="00225F19" w:rsidRDefault="00225F19" w:rsidP="00FA28B2"/>
        </w:tc>
        <w:tc>
          <w:tcPr>
            <w:tcW w:w="1418" w:type="dxa"/>
          </w:tcPr>
          <w:p w14:paraId="40EBFA82" w14:textId="77777777" w:rsidR="00225F19" w:rsidRDefault="00225F19" w:rsidP="00FA28B2"/>
        </w:tc>
        <w:tc>
          <w:tcPr>
            <w:tcW w:w="1559" w:type="dxa"/>
          </w:tcPr>
          <w:p w14:paraId="37F623FF" w14:textId="77777777" w:rsidR="00225F19" w:rsidRDefault="00225F19" w:rsidP="00FA28B2"/>
        </w:tc>
      </w:tr>
    </w:tbl>
    <w:p w14:paraId="762B945D" w14:textId="77777777" w:rsidR="00226A59" w:rsidRDefault="00226A59" w:rsidP="009273AC"/>
    <w:p w14:paraId="2294A72E" w14:textId="77777777" w:rsidR="008A26A7" w:rsidRDefault="008A26A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</w:pPr>
    </w:p>
    <w:sectPr w:rsidR="008A26A7" w:rsidSect="0002644E"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FE1B4" w14:textId="77777777" w:rsidR="002D52C0" w:rsidRDefault="002D52C0">
      <w:pPr>
        <w:spacing w:after="0" w:line="240" w:lineRule="auto"/>
      </w:pPr>
      <w:r>
        <w:separator/>
      </w:r>
    </w:p>
  </w:endnote>
  <w:endnote w:type="continuationSeparator" w:id="0">
    <w:p w14:paraId="64E49257" w14:textId="77777777" w:rsidR="002D52C0" w:rsidRDefault="002D5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F934D" w14:textId="0AEA7767" w:rsidR="00A47D50" w:rsidRDefault="00A47D5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F356EC" wp14:editId="6EE5D73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4ED637" w14:textId="1F7CDC57" w:rsidR="00A47D50" w:rsidRPr="00A47D50" w:rsidRDefault="00A47D50" w:rsidP="00A47D5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47D50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F356E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444ED637" w14:textId="1F7CDC57" w:rsidR="00A47D50" w:rsidRPr="00A47D50" w:rsidRDefault="00A47D50" w:rsidP="00A47D5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A47D50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02A8A" w14:textId="1B8A85FC" w:rsidR="00A47D50" w:rsidRDefault="00A47D5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C42C973" wp14:editId="47E69F08">
              <wp:simplePos x="457200" y="94361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CCC402" w14:textId="27883002" w:rsidR="00A47D50" w:rsidRPr="00A47D50" w:rsidRDefault="00A47D50" w:rsidP="00A47D5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47D50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42C9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01CCC402" w14:textId="27883002" w:rsidR="00A47D50" w:rsidRPr="00A47D50" w:rsidRDefault="00A47D50" w:rsidP="00A47D5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A47D50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4A08C" w14:textId="608EE101" w:rsidR="00A47D50" w:rsidRDefault="00A47D5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45AC48B" wp14:editId="2F47A3F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D6417C" w14:textId="3A9B2450" w:rsidR="00A47D50" w:rsidRPr="00A47D50" w:rsidRDefault="00A47D50" w:rsidP="00A47D50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47D50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5AC48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54D6417C" w14:textId="3A9B2450" w:rsidR="00A47D50" w:rsidRPr="00A47D50" w:rsidRDefault="00A47D50" w:rsidP="00A47D50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A47D50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A2125" w14:textId="77777777" w:rsidR="002D52C0" w:rsidRDefault="002D52C0">
      <w:pPr>
        <w:spacing w:after="0" w:line="240" w:lineRule="auto"/>
      </w:pPr>
      <w:r>
        <w:separator/>
      </w:r>
    </w:p>
  </w:footnote>
  <w:footnote w:type="continuationSeparator" w:id="0">
    <w:p w14:paraId="58E9E61B" w14:textId="77777777" w:rsidR="002D52C0" w:rsidRDefault="002D5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841E9" w14:textId="77777777" w:rsidR="00177BF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7BB841EB" wp14:editId="7BB841EC">
          <wp:extent cx="2109754" cy="513319"/>
          <wp:effectExtent l="0" t="0" r="0" b="0"/>
          <wp:docPr id="877303298" name="image1.jpg" descr="Un dibujo de un perr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Un dibujo de un perro&#10;&#10;Descripción generada automáticamente con confianza me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09754" cy="5133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BB841EA" w14:textId="77777777" w:rsidR="00177BFB" w:rsidRDefault="00177B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6FFD"/>
    <w:multiLevelType w:val="hybridMultilevel"/>
    <w:tmpl w:val="4F0AAB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64ECA"/>
    <w:multiLevelType w:val="multilevel"/>
    <w:tmpl w:val="F5264E02"/>
    <w:lvl w:ilvl="0">
      <w:start w:val="1"/>
      <w:numFmt w:val="decimal"/>
      <w:lvlText w:val="%1."/>
      <w:lvlJc w:val="right"/>
      <w:pPr>
        <w:ind w:left="1080" w:hanging="720"/>
      </w:p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96B744A"/>
    <w:multiLevelType w:val="multilevel"/>
    <w:tmpl w:val="F5264E02"/>
    <w:lvl w:ilvl="0">
      <w:start w:val="1"/>
      <w:numFmt w:val="decimal"/>
      <w:lvlText w:val="%1."/>
      <w:lvlJc w:val="right"/>
      <w:pPr>
        <w:ind w:left="1080" w:hanging="720"/>
      </w:p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2E4C4B3B"/>
    <w:multiLevelType w:val="hybridMultilevel"/>
    <w:tmpl w:val="80C0E4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20B75"/>
    <w:multiLevelType w:val="multilevel"/>
    <w:tmpl w:val="F5264E02"/>
    <w:lvl w:ilvl="0">
      <w:start w:val="1"/>
      <w:numFmt w:val="decimal"/>
      <w:lvlText w:val="%1."/>
      <w:lvlJc w:val="right"/>
      <w:pPr>
        <w:ind w:left="1080" w:hanging="720"/>
      </w:p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3C0A7A18"/>
    <w:multiLevelType w:val="multilevel"/>
    <w:tmpl w:val="F5264E02"/>
    <w:lvl w:ilvl="0">
      <w:start w:val="1"/>
      <w:numFmt w:val="decimal"/>
      <w:lvlText w:val="%1."/>
      <w:lvlJc w:val="right"/>
      <w:pPr>
        <w:ind w:left="1080" w:hanging="720"/>
      </w:p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6" w15:restartNumberingAfterBreak="0">
    <w:nsid w:val="3C0B21B2"/>
    <w:multiLevelType w:val="hybridMultilevel"/>
    <w:tmpl w:val="D96237C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F426C"/>
    <w:multiLevelType w:val="multilevel"/>
    <w:tmpl w:val="C5B8991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76020605"/>
    <w:multiLevelType w:val="hybridMultilevel"/>
    <w:tmpl w:val="1BBE99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16019">
    <w:abstractNumId w:val="7"/>
  </w:num>
  <w:num w:numId="2" w16cid:durableId="154149253">
    <w:abstractNumId w:val="2"/>
  </w:num>
  <w:num w:numId="3" w16cid:durableId="1523201714">
    <w:abstractNumId w:val="6"/>
  </w:num>
  <w:num w:numId="4" w16cid:durableId="938876440">
    <w:abstractNumId w:val="0"/>
  </w:num>
  <w:num w:numId="5" w16cid:durableId="1291522098">
    <w:abstractNumId w:val="5"/>
  </w:num>
  <w:num w:numId="6" w16cid:durableId="988703633">
    <w:abstractNumId w:val="4"/>
  </w:num>
  <w:num w:numId="7" w16cid:durableId="1846935756">
    <w:abstractNumId w:val="1"/>
  </w:num>
  <w:num w:numId="8" w16cid:durableId="1130780454">
    <w:abstractNumId w:val="8"/>
  </w:num>
  <w:num w:numId="9" w16cid:durableId="33965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FB"/>
    <w:rsid w:val="000023A2"/>
    <w:rsid w:val="0002644E"/>
    <w:rsid w:val="00026703"/>
    <w:rsid w:val="00030965"/>
    <w:rsid w:val="000A6786"/>
    <w:rsid w:val="000B0A23"/>
    <w:rsid w:val="00140875"/>
    <w:rsid w:val="001467A0"/>
    <w:rsid w:val="0016061F"/>
    <w:rsid w:val="00177BFB"/>
    <w:rsid w:val="001B45AD"/>
    <w:rsid w:val="001F2502"/>
    <w:rsid w:val="00210298"/>
    <w:rsid w:val="002148CA"/>
    <w:rsid w:val="00225F19"/>
    <w:rsid w:val="00226A59"/>
    <w:rsid w:val="00277B56"/>
    <w:rsid w:val="002963F5"/>
    <w:rsid w:val="002D14F4"/>
    <w:rsid w:val="002D52C0"/>
    <w:rsid w:val="002D553A"/>
    <w:rsid w:val="00310739"/>
    <w:rsid w:val="0031189A"/>
    <w:rsid w:val="00315B96"/>
    <w:rsid w:val="00322CAE"/>
    <w:rsid w:val="00440643"/>
    <w:rsid w:val="004F1F87"/>
    <w:rsid w:val="004F668D"/>
    <w:rsid w:val="0052001C"/>
    <w:rsid w:val="00526EDB"/>
    <w:rsid w:val="005600A4"/>
    <w:rsid w:val="00567CDE"/>
    <w:rsid w:val="006067EA"/>
    <w:rsid w:val="00686A55"/>
    <w:rsid w:val="006C48B0"/>
    <w:rsid w:val="00712FE7"/>
    <w:rsid w:val="00793825"/>
    <w:rsid w:val="007A67F5"/>
    <w:rsid w:val="007D5ABC"/>
    <w:rsid w:val="007D71BC"/>
    <w:rsid w:val="0083551B"/>
    <w:rsid w:val="00836760"/>
    <w:rsid w:val="00887505"/>
    <w:rsid w:val="008A26A7"/>
    <w:rsid w:val="008D2F70"/>
    <w:rsid w:val="008D7B38"/>
    <w:rsid w:val="008F7B9C"/>
    <w:rsid w:val="009273AC"/>
    <w:rsid w:val="009500E0"/>
    <w:rsid w:val="009D0D30"/>
    <w:rsid w:val="00A47D50"/>
    <w:rsid w:val="00A5080C"/>
    <w:rsid w:val="00A51B4D"/>
    <w:rsid w:val="00A750D9"/>
    <w:rsid w:val="00A8723D"/>
    <w:rsid w:val="00A923A0"/>
    <w:rsid w:val="00AD3F98"/>
    <w:rsid w:val="00B33017"/>
    <w:rsid w:val="00B67A89"/>
    <w:rsid w:val="00B77BC4"/>
    <w:rsid w:val="00B94531"/>
    <w:rsid w:val="00B94C49"/>
    <w:rsid w:val="00B94F5C"/>
    <w:rsid w:val="00C06A38"/>
    <w:rsid w:val="00CE0251"/>
    <w:rsid w:val="00CF197F"/>
    <w:rsid w:val="00D317F2"/>
    <w:rsid w:val="00D325F4"/>
    <w:rsid w:val="00DA4E9F"/>
    <w:rsid w:val="00DC460C"/>
    <w:rsid w:val="00EA233B"/>
    <w:rsid w:val="00EA42EC"/>
    <w:rsid w:val="00EA4EB7"/>
    <w:rsid w:val="00ED43DF"/>
    <w:rsid w:val="00ED559F"/>
    <w:rsid w:val="00ED5AFE"/>
    <w:rsid w:val="00F20E58"/>
    <w:rsid w:val="00F915ED"/>
    <w:rsid w:val="00FA28B2"/>
    <w:rsid w:val="00FB2064"/>
    <w:rsid w:val="00FB6A60"/>
    <w:rsid w:val="00FD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4085"/>
  <w15:docId w15:val="{41FEA561-5910-4021-94B9-1B5DCB77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16E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029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6E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E58"/>
  </w:style>
  <w:style w:type="paragraph" w:styleId="Footer">
    <w:name w:val="footer"/>
    <w:basedOn w:val="Normal"/>
    <w:link w:val="FooterChar"/>
    <w:uiPriority w:val="99"/>
    <w:unhideWhenUsed/>
    <w:rsid w:val="00716E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E58"/>
  </w:style>
  <w:style w:type="character" w:customStyle="1" w:styleId="TitleChar">
    <w:name w:val="Title Char"/>
    <w:basedOn w:val="DefaultParagraphFont"/>
    <w:link w:val="Title"/>
    <w:uiPriority w:val="10"/>
    <w:rsid w:val="00716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F20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Skw06CSykbZAmFHyOWThVWzPtQ==">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1158</Words>
  <Characters>6370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EDNA LEODEGARIA GUEVARA RIVERA</dc:creator>
  <cp:lastModifiedBy>Campos-Chavez, Carlos</cp:lastModifiedBy>
  <cp:revision>70</cp:revision>
  <dcterms:created xsi:type="dcterms:W3CDTF">2023-11-16T22:42:00Z</dcterms:created>
  <dcterms:modified xsi:type="dcterms:W3CDTF">2023-11-20T20:45:00Z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