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14" w:rsidRDefault="00C94EB5">
      <w:r>
        <w:t>Urgent and fasting not coming across</w:t>
      </w:r>
      <w:bookmarkStart w:id="0" w:name="_GoBack"/>
      <w:bookmarkEnd w:id="0"/>
    </w:p>
    <w:p w:rsidR="00C94EB5" w:rsidRDefault="00C94EB5"/>
    <w:p w:rsidR="00C94EB5" w:rsidRDefault="00C94EB5"/>
    <w:p w:rsidR="00C94EB5" w:rsidRDefault="00C94EB5">
      <w:r>
        <w:rPr>
          <w:noProof/>
          <w:lang w:eastAsia="en-IE"/>
        </w:rPr>
        <w:drawing>
          <wp:inline distT="0" distB="0" distL="0" distR="0" wp14:anchorId="3B3F8091" wp14:editId="0896C56D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B5"/>
    <w:rsid w:val="003E1014"/>
    <w:rsid w:val="00C9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8AC1"/>
  <w15:chartTrackingRefBased/>
  <w15:docId w15:val="{D6B13476-FB7B-4860-87E1-65460428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2022-12-13T21:04:00Z</dcterms:created>
  <dcterms:modified xsi:type="dcterms:W3CDTF">2022-12-13T21:05:00Z</dcterms:modified>
</cp:coreProperties>
</file>