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F93" w:rsidRDefault="006B7186">
      <w:r>
        <w:rPr>
          <w:noProof/>
          <w:lang w:eastAsia="en-IE"/>
        </w:rPr>
        <w:drawing>
          <wp:inline distT="0" distB="0" distL="0" distR="0" wp14:anchorId="27CDF4A4" wp14:editId="1565DA6A">
            <wp:extent cx="5731510" cy="2797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34" w:rsidRDefault="00CA2434">
      <w:r>
        <w:t>Deactivated requests cancel tab</w:t>
      </w:r>
    </w:p>
    <w:p w:rsidR="006B7186" w:rsidRDefault="006B7186"/>
    <w:p w:rsidR="006B7186" w:rsidRDefault="006B7186">
      <w:bookmarkStart w:id="0" w:name="_GoBack"/>
      <w:bookmarkEnd w:id="0"/>
    </w:p>
    <w:p w:rsidR="00143D9A" w:rsidRDefault="00143D9A">
      <w:r>
        <w:t xml:space="preserve">Won’t allow to create new request </w:t>
      </w:r>
    </w:p>
    <w:p w:rsidR="00143D9A" w:rsidRDefault="006B7186">
      <w:r>
        <w:rPr>
          <w:noProof/>
          <w:lang w:eastAsia="en-IE"/>
        </w:rPr>
        <w:drawing>
          <wp:inline distT="0" distB="0" distL="0" distR="0" wp14:anchorId="13CDF807" wp14:editId="06951A10">
            <wp:extent cx="5731510" cy="2352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9A" w:rsidRDefault="00143D9A">
      <w:r>
        <w:t>Unable to cancel which is correct</w:t>
      </w:r>
    </w:p>
    <w:p w:rsidR="006B7186" w:rsidRDefault="006B7186">
      <w:r>
        <w:rPr>
          <w:noProof/>
          <w:lang w:eastAsia="en-IE"/>
        </w:rPr>
        <w:lastRenderedPageBreak/>
        <w:drawing>
          <wp:inline distT="0" distB="0" distL="0" distR="0" wp14:anchorId="1347AC82" wp14:editId="08BFB87A">
            <wp:extent cx="5731510" cy="2564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86"/>
    <w:rsid w:val="00143D9A"/>
    <w:rsid w:val="00505F93"/>
    <w:rsid w:val="006B7186"/>
    <w:rsid w:val="00CA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E414"/>
  <w15:chartTrackingRefBased/>
  <w15:docId w15:val="{BF2F9A9E-D457-45CE-A4F2-56C99511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1</cp:revision>
  <dcterms:created xsi:type="dcterms:W3CDTF">2024-01-04T09:34:00Z</dcterms:created>
  <dcterms:modified xsi:type="dcterms:W3CDTF">2024-01-04T10:15:00Z</dcterms:modified>
</cp:coreProperties>
</file>