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3B3" w14:textId="58CF2961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290985C2">
                <wp:simplePos x="0" y="0"/>
                <wp:positionH relativeFrom="column">
                  <wp:posOffset>3333750</wp:posOffset>
                </wp:positionH>
                <wp:positionV relativeFrom="paragraph">
                  <wp:posOffset>-1127760</wp:posOffset>
                </wp:positionV>
                <wp:extent cx="2858130" cy="126238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06628765" w14:textId="4CD56EE1" w:rsidR="00DE7485" w:rsidRPr="001D4DE5" w:rsidRDefault="001D4DE5" w:rsidP="00DE7485">
                            <w:pPr>
                              <w:pStyle w:val="Entete-Corp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D4D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Léo TOUATI / Emmanuel JACHNA</w:t>
                            </w:r>
                          </w:p>
                          <w:p w14:paraId="53342AB1" w14:textId="4CCE6B05" w:rsidR="00D468AE" w:rsidRPr="001D4DE5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D4D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Pour la formation </w:t>
                            </w:r>
                          </w:p>
                          <w:p w14:paraId="2FEFF751" w14:textId="6D5D337F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Habilitation électrique</w:t>
                            </w:r>
                          </w:p>
                          <w:p w14:paraId="2B8D8F0A" w14:textId="0E420454" w:rsidR="004D54FD" w:rsidRPr="00D468AE" w:rsidRDefault="004D54FD">
                            <w:pPr>
                              <w:pStyle w:val="Entete-Corp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Altran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8.8pt;width:225.05pt;height:9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06628765" w14:textId="4CD56EE1" w:rsidR="00DE7485" w:rsidRPr="001D4DE5" w:rsidRDefault="001D4DE5" w:rsidP="00DE7485">
                      <w:pPr>
                        <w:pStyle w:val="Entete-Corp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D4DE5">
                        <w:rPr>
                          <w:b/>
                          <w:bCs/>
                          <w:sz w:val="24"/>
                          <w:szCs w:val="24"/>
                        </w:rPr>
                        <w:t>Léo TOUATI / Emmanuel JACHNA</w:t>
                      </w:r>
                    </w:p>
                    <w:p w14:paraId="53342AB1" w14:textId="4CCE6B05" w:rsidR="00D468AE" w:rsidRPr="001D4DE5" w:rsidRDefault="00D468AE">
                      <w:pPr>
                        <w:pStyle w:val="Entete-Corp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D4DE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Pour la formation </w:t>
                      </w:r>
                    </w:p>
                    <w:p w14:paraId="2FEFF751" w14:textId="6D5D337F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Habilitation électrique</w:t>
                      </w:r>
                    </w:p>
                    <w:p w14:paraId="2B8D8F0A" w14:textId="0E420454" w:rsidR="004D54FD" w:rsidRPr="00D468AE" w:rsidRDefault="004D54FD">
                      <w:pPr>
                        <w:pStyle w:val="Entete-Corp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Altran</w:t>
                      </w:r>
                    </w:p>
                  </w:txbxContent>
                </v:textbox>
              </v:shape>
            </w:pict>
          </mc:Fallback>
        </mc:AlternateContent>
      </w:r>
      <w:r w:rsidR="00A001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2E8E5" wp14:editId="39C1226D">
                <wp:simplePos x="0" y="0"/>
                <wp:positionH relativeFrom="column">
                  <wp:posOffset>5353050</wp:posOffset>
                </wp:positionH>
                <wp:positionV relativeFrom="paragraph">
                  <wp:posOffset>2214880</wp:posOffset>
                </wp:positionV>
                <wp:extent cx="1143000" cy="6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C7188" w14:textId="63748BE0" w:rsidR="00A001BF" w:rsidRPr="001B2D51" w:rsidRDefault="00A001BF" w:rsidP="00A001BF">
                            <w:pPr>
                              <w:pStyle w:val="Lgende"/>
                              <w:rPr>
                                <w:rFonts w:ascii="Houschka Rounded Alt Light" w:hAnsi="Houschka Rounded Alt Light"/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E8E5" id="Zone de texte 14" o:spid="_x0000_s1027" type="#_x0000_t202" style="position:absolute;left:0;text-align:left;margin-left:421.5pt;margin-top:174.4pt;width:9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" stroked="f">
                <v:textbox style="mso-fit-shape-to-text:t" inset="0,0,0,0">
                  <w:txbxContent>
                    <w:p w14:paraId="1A5C7188" w14:textId="63748BE0" w:rsidR="00A001BF" w:rsidRPr="001B2D51" w:rsidRDefault="00A001BF" w:rsidP="00A001BF">
                      <w:pPr>
                        <w:pStyle w:val="Lgende"/>
                        <w:rPr>
                          <w:rFonts w:ascii="Houschka Rounded Alt Light" w:hAnsi="Houschka Rounded Alt Light"/>
                          <w:noProof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1"/>
        <w:gridCol w:w="1036"/>
      </w:tblGrid>
      <w:tr w:rsidR="00084DAF" w14:paraId="7AB5D6E9" w14:textId="77777777" w:rsidTr="00584744">
        <w:tc>
          <w:tcPr>
            <w:tcW w:w="4508" w:type="dxa"/>
          </w:tcPr>
          <w:p w14:paraId="29474EB6" w14:textId="77777777" w:rsidR="00084DAF" w:rsidRDefault="00084DAF">
            <w:pPr>
              <w:pStyle w:val="Corps"/>
            </w:pPr>
          </w:p>
          <w:p w14:paraId="30F020DD" w14:textId="77777777" w:rsidR="002306DA" w:rsidRDefault="002306DA">
            <w:pPr>
              <w:pStyle w:val="Corps"/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094"/>
              <w:gridCol w:w="3671"/>
            </w:tblGrid>
            <w:tr w:rsidR="002306DA" w:rsidRPr="00000243" w14:paraId="322E0301" w14:textId="77777777" w:rsidTr="00C053F4">
              <w:tc>
                <w:tcPr>
                  <w:tcW w:w="4797" w:type="dxa"/>
                </w:tcPr>
                <w:p w14:paraId="5527465A" w14:textId="77777777" w:rsidR="002306DA" w:rsidRDefault="002306DA" w:rsidP="002306DA">
                  <w:pPr>
                    <w:pStyle w:val="Corps"/>
                  </w:pPr>
                  <w:r w:rsidRPr="0058338C">
                    <w:rPr>
                      <w:noProof/>
                    </w:rPr>
                    <w:drawing>
                      <wp:inline distT="0" distB="0" distL="0" distR="0" wp14:anchorId="7A3A8A2D" wp14:editId="32D3E93E">
                        <wp:extent cx="2462894" cy="327546"/>
                        <wp:effectExtent l="0" t="0" r="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0723" cy="33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C2D099" w14:textId="77777777" w:rsidR="002306DA" w:rsidRDefault="002306DA" w:rsidP="002306DA">
                  <w:pPr>
                    <w:pStyle w:val="Corps"/>
                  </w:pPr>
                </w:p>
                <w:p w14:paraId="72C9589E" w14:textId="77777777" w:rsidR="002306DA" w:rsidRDefault="002306DA" w:rsidP="002306DA">
                  <w:pPr>
                    <w:pStyle w:val="Corps"/>
                  </w:pPr>
                  <w:r>
                    <w:rPr>
                      <w:noProof/>
                    </w:rPr>
                    <w:drawing>
                      <wp:inline distT="0" distB="0" distL="0" distR="0" wp14:anchorId="06A7C3F9" wp14:editId="6D15CFC4">
                        <wp:extent cx="1569492" cy="214612"/>
                        <wp:effectExtent l="0" t="0" r="0" b="0"/>
                        <wp:docPr id="8" name="v1Image 7" descr="AES-print.jpg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68BC31F-B07F-43D1-8EAC-E4F4D4C69916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v1Image 7" descr="AES-print.jpg">
                                  <a:extLst>
                                    <a:ext uri="{FF2B5EF4-FFF2-40B4-BE49-F238E27FC236}">
                                      <a16:creationId xmlns:a16="http://schemas.microsoft.com/office/drawing/2014/main" id="{068BC31F-B07F-43D1-8EAC-E4F4D4C69916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7424" cy="2170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98" w:type="dxa"/>
                </w:tcPr>
                <w:p w14:paraId="315999D7" w14:textId="77777777" w:rsidR="002306DA" w:rsidRPr="00000243" w:rsidRDefault="002306DA" w:rsidP="002306DA">
                  <w:pPr>
                    <w:pStyle w:val="Corps"/>
                  </w:pPr>
                  <w:r>
                    <w:t xml:space="preserve">Contact ES : </w:t>
                  </w:r>
                  <w:r w:rsidRPr="00000243">
                    <w:t>Sandrine HANNIERE</w:t>
                  </w:r>
                </w:p>
                <w:p w14:paraId="556F8B12" w14:textId="77777777" w:rsidR="002306DA" w:rsidRPr="00000243" w:rsidRDefault="002306DA" w:rsidP="002306DA">
                  <w:pPr>
                    <w:spacing w:after="0"/>
                    <w:rPr>
                      <w:rFonts w:ascii="Houschka Rounded Alt Light" w:hAnsi="Houschka Rounded Alt Light"/>
                      <w:sz w:val="24"/>
                    </w:rPr>
                  </w:pPr>
                  <w:r w:rsidRPr="00000243">
                    <w:rPr>
                      <w:rFonts w:ascii="Houschka Rounded Alt Light" w:hAnsi="Houschka Rounded Alt Light"/>
                      <w:sz w:val="24"/>
                    </w:rPr>
                    <w:t>Gestionnaire de formation</w:t>
                  </w:r>
                </w:p>
                <w:p w14:paraId="333713B2" w14:textId="77777777" w:rsidR="002306DA" w:rsidRPr="00207094" w:rsidRDefault="002306DA" w:rsidP="002306DA">
                  <w:pPr>
                    <w:spacing w:after="0"/>
                    <w:rPr>
                      <w:rFonts w:ascii="Houschka Rounded Alt Light" w:hAnsi="Houschka Rounded Alt Light"/>
                      <w:sz w:val="24"/>
                      <w:lang w:val="en-US"/>
                    </w:rPr>
                  </w:pPr>
                  <w:r w:rsidRPr="00207094">
                    <w:rPr>
                      <w:rFonts w:ascii="Houschka Rounded Alt Light" w:hAnsi="Houschka Rounded Alt Light"/>
                      <w:sz w:val="24"/>
                      <w:lang w:val="en-US"/>
                    </w:rPr>
                    <w:t>P.A to Nasser KHELIFA – Education Services</w:t>
                  </w:r>
                </w:p>
                <w:p w14:paraId="62FB6B8E" w14:textId="77777777" w:rsidR="002306DA" w:rsidRPr="00000243" w:rsidRDefault="002306DA" w:rsidP="002306DA">
                  <w:pPr>
                    <w:spacing w:after="0"/>
                    <w:rPr>
                      <w:rFonts w:ascii="Houschka Rounded Alt Light" w:hAnsi="Houschka Rounded Alt Light"/>
                      <w:sz w:val="24"/>
                    </w:rPr>
                  </w:pPr>
                  <w:hyperlink r:id="rId8" w:history="1">
                    <w:r w:rsidRPr="00000243">
                      <w:rPr>
                        <w:rFonts w:ascii="Houschka Rounded Alt Light" w:hAnsi="Houschka Rounded Alt Light"/>
                        <w:sz w:val="24"/>
                      </w:rPr>
                      <w:t>sandrine.hanniere@capgemini.com</w:t>
                    </w:r>
                  </w:hyperlink>
                  <w:r w:rsidRPr="00000243">
                    <w:rPr>
                      <w:rFonts w:ascii="Houschka Rounded Alt Light" w:hAnsi="Houschka Rounded Alt Light"/>
                      <w:sz w:val="24"/>
                    </w:rPr>
                    <w:t xml:space="preserve"> </w:t>
                  </w:r>
                </w:p>
                <w:p w14:paraId="625A02E5" w14:textId="77777777" w:rsidR="002306DA" w:rsidRPr="00000243" w:rsidRDefault="002306DA" w:rsidP="002306DA">
                  <w:pPr>
                    <w:rPr>
                      <w:rFonts w:ascii="Arial" w:hAnsi="Arial" w:cs="Arial"/>
                      <w:color w:val="6E6982"/>
                      <w:sz w:val="16"/>
                      <w:szCs w:val="16"/>
                      <w:lang w:val="en-US"/>
                    </w:rPr>
                  </w:pPr>
                  <w:r w:rsidRPr="00000243">
                    <w:rPr>
                      <w:rFonts w:ascii="Houschka Rounded Alt Light" w:hAnsi="Houschka Rounded Alt Light"/>
                      <w:sz w:val="24"/>
                    </w:rPr>
                    <w:t>Tel</w:t>
                  </w:r>
                  <w:r>
                    <w:rPr>
                      <w:rFonts w:ascii="Houschka Rounded Alt Light" w:hAnsi="Houschka Rounded Alt Light"/>
                      <w:sz w:val="24"/>
                    </w:rPr>
                    <w:t xml:space="preserve"> </w:t>
                  </w:r>
                  <w:r w:rsidRPr="00000243">
                    <w:rPr>
                      <w:rFonts w:ascii="Houschka Rounded Alt Light" w:hAnsi="Houschka Rounded Alt Light"/>
                      <w:sz w:val="24"/>
                    </w:rPr>
                    <w:t>: 01 30 67 55 66</w:t>
                  </w:r>
                </w:p>
              </w:tc>
            </w:tr>
            <w:tr w:rsidR="002306DA" w14:paraId="7E1EAF5D" w14:textId="77777777" w:rsidTr="00C053F4">
              <w:tc>
                <w:tcPr>
                  <w:tcW w:w="4797" w:type="dxa"/>
                </w:tcPr>
                <w:p w14:paraId="2A3601D9" w14:textId="77777777" w:rsidR="002306DA" w:rsidRPr="002306DA" w:rsidRDefault="002306DA" w:rsidP="002306DA">
                  <w:pPr>
                    <w:pStyle w:val="Corps"/>
                    <w:rPr>
                      <w:b/>
                      <w:bCs/>
                    </w:rPr>
                  </w:pPr>
                  <w:r w:rsidRPr="002306DA">
                    <w:rPr>
                      <w:b/>
                      <w:bCs/>
                    </w:rPr>
                    <w:t>Distancielle le 9/03/2022 par Manu</w:t>
                  </w:r>
                </w:p>
                <w:p w14:paraId="74F1BC6B" w14:textId="77777777" w:rsidR="002306DA" w:rsidRPr="002306DA" w:rsidRDefault="002306DA" w:rsidP="002306DA">
                  <w:pPr>
                    <w:pStyle w:val="Corps"/>
                    <w:rPr>
                      <w:b/>
                      <w:bCs/>
                    </w:rPr>
                  </w:pPr>
                </w:p>
                <w:p w14:paraId="78D645DC" w14:textId="77777777" w:rsidR="002306DA" w:rsidRPr="002306DA" w:rsidRDefault="002306DA" w:rsidP="002306DA">
                  <w:pPr>
                    <w:pStyle w:val="Corps"/>
                    <w:rPr>
                      <w:b/>
                      <w:bCs/>
                    </w:rPr>
                  </w:pPr>
                  <w:r w:rsidRPr="002306DA">
                    <w:rPr>
                      <w:b/>
                      <w:bCs/>
                    </w:rPr>
                    <w:t>Présentielle le 10/03/2022 par Léo</w:t>
                  </w:r>
                </w:p>
                <w:p w14:paraId="6261EDCA" w14:textId="463A6C00" w:rsidR="002306DA" w:rsidRDefault="002306DA" w:rsidP="002306DA">
                  <w:pPr>
                    <w:pStyle w:val="Corps"/>
                  </w:pPr>
                </w:p>
              </w:tc>
              <w:tc>
                <w:tcPr>
                  <w:tcW w:w="4798" w:type="dxa"/>
                </w:tcPr>
                <w:p w14:paraId="61EC3F1D" w14:textId="77777777" w:rsidR="002306DA" w:rsidRPr="00000243" w:rsidRDefault="002306DA" w:rsidP="002306DA">
                  <w:pPr>
                    <w:pStyle w:val="Corps"/>
                    <w:rPr>
                      <w:b/>
                      <w:bCs/>
                    </w:rPr>
                  </w:pPr>
                  <w:r w:rsidRPr="00000243">
                    <w:rPr>
                      <w:b/>
                      <w:bCs/>
                    </w:rPr>
                    <w:t>Habilitation électrique</w:t>
                  </w:r>
                </w:p>
                <w:p w14:paraId="3F3E287B" w14:textId="77777777" w:rsidR="002306DA" w:rsidRPr="00000243" w:rsidRDefault="002306DA" w:rsidP="002306DA">
                  <w:pPr>
                    <w:pStyle w:val="Corps"/>
                    <w:rPr>
                      <w:b/>
                      <w:bCs/>
                    </w:rPr>
                  </w:pPr>
                  <w:r w:rsidRPr="00000243">
                    <w:rPr>
                      <w:b/>
                      <w:bCs/>
                    </w:rPr>
                    <w:t>H0 B0</w:t>
                  </w:r>
                </w:p>
                <w:p w14:paraId="4EA3D491" w14:textId="77777777" w:rsidR="002306DA" w:rsidRDefault="002306DA" w:rsidP="002306DA">
                  <w:pPr>
                    <w:pStyle w:val="Corps"/>
                  </w:pPr>
                  <w:r w:rsidRPr="00000243">
                    <w:rPr>
                      <w:b/>
                      <w:bCs/>
                    </w:rPr>
                    <w:t xml:space="preserve">Initiale </w:t>
                  </w:r>
                </w:p>
              </w:tc>
            </w:tr>
          </w:tbl>
          <w:p w14:paraId="6AC0D6EB" w14:textId="527DE03D" w:rsidR="002306DA" w:rsidRDefault="002306DA">
            <w:pPr>
              <w:pStyle w:val="Corps"/>
            </w:pPr>
          </w:p>
        </w:tc>
        <w:tc>
          <w:tcPr>
            <w:tcW w:w="4509" w:type="dxa"/>
          </w:tcPr>
          <w:p w14:paraId="0301E4DE" w14:textId="34189992" w:rsidR="00084DAF" w:rsidRDefault="00084DAF" w:rsidP="009B6366">
            <w:pPr>
              <w:pStyle w:val="Corps"/>
            </w:pPr>
          </w:p>
        </w:tc>
      </w:tr>
    </w:tbl>
    <w:p w14:paraId="5E2F920A" w14:textId="77777777" w:rsidR="00893556" w:rsidRDefault="00893556">
      <w:pPr>
        <w:pStyle w:val="Corps"/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957"/>
        <w:gridCol w:w="4394"/>
      </w:tblGrid>
      <w:tr w:rsidR="003E6A33" w14:paraId="03CFEB38" w14:textId="77777777" w:rsidTr="00156077">
        <w:tc>
          <w:tcPr>
            <w:tcW w:w="4957" w:type="dxa"/>
          </w:tcPr>
          <w:p w14:paraId="71DCA504" w14:textId="4C440F73" w:rsidR="00084DAF" w:rsidRPr="009B6366" w:rsidRDefault="00084DAF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>Lieu de la formation :</w:t>
            </w:r>
          </w:p>
          <w:p w14:paraId="348BA462" w14:textId="454C0C06" w:rsidR="0010469A" w:rsidRPr="0010469A" w:rsidRDefault="0010469A" w:rsidP="0010469A">
            <w:pPr>
              <w:pStyle w:val="Default"/>
            </w:pPr>
            <w:r>
              <w:rPr>
                <w:b/>
                <w:bCs/>
                <w:color w:val="001F5F"/>
                <w:sz w:val="29"/>
                <w:szCs w:val="29"/>
              </w:rPr>
              <w:t>CAPGEMINI</w:t>
            </w:r>
          </w:p>
          <w:p w14:paraId="408285D8" w14:textId="0D20BBB6" w:rsidR="0010469A" w:rsidRDefault="0010469A" w:rsidP="0010469A">
            <w:pPr>
              <w:pStyle w:val="Default"/>
              <w:rPr>
                <w:b/>
                <w:bCs/>
                <w:color w:val="001F5F"/>
                <w:sz w:val="29"/>
                <w:szCs w:val="29"/>
              </w:rPr>
            </w:pPr>
            <w:r>
              <w:rPr>
                <w:b/>
                <w:bCs/>
                <w:color w:val="001F5F"/>
                <w:sz w:val="29"/>
                <w:szCs w:val="29"/>
              </w:rPr>
              <w:t>147 quai du Président Roosevelt</w:t>
            </w:r>
          </w:p>
          <w:p w14:paraId="55D971B5" w14:textId="1909B3DC" w:rsidR="0010469A" w:rsidRDefault="0010469A" w:rsidP="0010469A">
            <w:pPr>
              <w:pStyle w:val="Default"/>
              <w:rPr>
                <w:b/>
                <w:bCs/>
                <w:color w:val="001F5F"/>
                <w:sz w:val="28"/>
                <w:szCs w:val="28"/>
              </w:rPr>
            </w:pPr>
            <w:r>
              <w:rPr>
                <w:b/>
                <w:bCs/>
                <w:color w:val="001F5F"/>
                <w:sz w:val="29"/>
                <w:szCs w:val="29"/>
              </w:rPr>
              <w:t xml:space="preserve">92130 Issy les </w:t>
            </w:r>
            <w:r>
              <w:rPr>
                <w:b/>
                <w:bCs/>
                <w:color w:val="001F5F"/>
                <w:sz w:val="28"/>
                <w:szCs w:val="28"/>
              </w:rPr>
              <w:t>Moulineaux</w:t>
            </w:r>
          </w:p>
          <w:p w14:paraId="201825F3" w14:textId="2A01CC96" w:rsidR="00B07119" w:rsidRPr="00A15AB3" w:rsidRDefault="00A15AB3" w:rsidP="00A15AB3">
            <w:pPr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Ubuntu-Light" w:hAnsi="Ubuntu-Light" w:cs="Ubuntu-Light"/>
                <w:b/>
                <w:bCs/>
                <w:color w:val="FF0000"/>
                <w:sz w:val="25"/>
                <w:szCs w:val="25"/>
              </w:rPr>
            </w:pPr>
            <w:r w:rsidRPr="00A15AB3">
              <w:rPr>
                <w:rFonts w:ascii="Ubuntu-Light" w:hAnsi="Ubuntu-Light" w:cs="Ubuntu-Light"/>
                <w:b/>
                <w:bCs/>
                <w:color w:val="FF0000"/>
                <w:sz w:val="25"/>
                <w:szCs w:val="25"/>
              </w:rPr>
              <w:t>Accès parking : 94 rue Camille Desmoulins</w:t>
            </w:r>
          </w:p>
          <w:p w14:paraId="4DB34917" w14:textId="246CE402" w:rsidR="0010469A" w:rsidRDefault="0010469A" w:rsidP="0010469A">
            <w:pPr>
              <w:pStyle w:val="Default"/>
              <w:rPr>
                <w:b/>
                <w:bCs/>
                <w:color w:val="001F5F"/>
                <w:sz w:val="29"/>
                <w:szCs w:val="29"/>
              </w:rPr>
            </w:pPr>
            <w:r w:rsidRPr="0010469A">
              <w:rPr>
                <w:b/>
                <w:bCs/>
                <w:color w:val="001F5F"/>
                <w:sz w:val="29"/>
                <w:szCs w:val="29"/>
              </w:rPr>
              <w:t>Plan d’accès dans le dossier</w:t>
            </w:r>
          </w:p>
          <w:p w14:paraId="0073D674" w14:textId="77777777" w:rsidR="002306DA" w:rsidRDefault="002306DA" w:rsidP="0010469A">
            <w:pPr>
              <w:pStyle w:val="Default"/>
              <w:rPr>
                <w:b/>
                <w:bCs/>
                <w:color w:val="001F5F"/>
                <w:sz w:val="29"/>
                <w:szCs w:val="29"/>
              </w:rPr>
            </w:pPr>
          </w:p>
          <w:p w14:paraId="6C861AE1" w14:textId="5246E3BA" w:rsidR="00B07119" w:rsidRDefault="00B07119" w:rsidP="0010469A">
            <w:pPr>
              <w:pStyle w:val="Default"/>
              <w:rPr>
                <w:b/>
                <w:bCs/>
                <w:color w:val="001F5F"/>
                <w:sz w:val="29"/>
                <w:szCs w:val="29"/>
              </w:rPr>
            </w:pPr>
            <w:r>
              <w:rPr>
                <w:b/>
                <w:bCs/>
                <w:color w:val="001F5F"/>
                <w:sz w:val="29"/>
                <w:szCs w:val="29"/>
              </w:rPr>
              <w:t>Réservation parking</w:t>
            </w:r>
          </w:p>
          <w:p w14:paraId="1C225409" w14:textId="77777777" w:rsidR="002306DA" w:rsidRDefault="00F64093" w:rsidP="003E6A33">
            <w:pPr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b/>
                <w:bCs/>
                <w:color w:val="001F5F"/>
                <w:sz w:val="29"/>
                <w:szCs w:val="29"/>
              </w:rPr>
            </w:pPr>
            <w:r>
              <w:rPr>
                <w:b/>
                <w:bCs/>
                <w:color w:val="001F5F"/>
                <w:sz w:val="29"/>
                <w:szCs w:val="29"/>
              </w:rPr>
              <w:t>Demander un badge formateur</w:t>
            </w:r>
            <w:r w:rsidR="0010469A">
              <w:rPr>
                <w:b/>
                <w:bCs/>
                <w:color w:val="001F5F"/>
                <w:sz w:val="29"/>
                <w:szCs w:val="29"/>
              </w:rPr>
              <w:t xml:space="preserve"> à </w:t>
            </w:r>
          </w:p>
          <w:p w14:paraId="66B12CBD" w14:textId="32E1D12C" w:rsidR="0010469A" w:rsidRPr="003E6A33" w:rsidRDefault="0010469A" w:rsidP="003E6A33">
            <w:pPr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Ubuntu" w:hAnsi="Ubuntu" w:cs="Ubuntu"/>
                <w:color w:val="000000"/>
                <w:sz w:val="12"/>
                <w:szCs w:val="12"/>
              </w:rPr>
            </w:pPr>
            <w:proofErr w:type="gramStart"/>
            <w:r>
              <w:rPr>
                <w:b/>
                <w:bCs/>
                <w:color w:val="001F5F"/>
                <w:sz w:val="29"/>
                <w:szCs w:val="29"/>
              </w:rPr>
              <w:t>l’a</w:t>
            </w:r>
            <w:r w:rsidRPr="0010469A">
              <w:rPr>
                <w:b/>
                <w:bCs/>
                <w:color w:val="001F5F"/>
                <w:sz w:val="29"/>
                <w:szCs w:val="29"/>
              </w:rPr>
              <w:t>ccueil</w:t>
            </w:r>
            <w:proofErr w:type="gramEnd"/>
            <w:r w:rsidR="00F64093">
              <w:rPr>
                <w:b/>
                <w:bCs/>
                <w:color w:val="001F5F"/>
                <w:sz w:val="29"/>
                <w:szCs w:val="29"/>
              </w:rPr>
              <w:t xml:space="preserve"> Hall B</w:t>
            </w:r>
          </w:p>
          <w:p w14:paraId="5B4B3BCF" w14:textId="3A5A0377" w:rsidR="00084DAF" w:rsidRPr="0010469A" w:rsidRDefault="00084DAF" w:rsidP="0010469A">
            <w:pPr>
              <w:pStyle w:val="Default"/>
              <w:rPr>
                <w:b/>
                <w:bCs/>
                <w:color w:val="001F5F"/>
                <w:sz w:val="29"/>
                <w:szCs w:val="29"/>
              </w:rPr>
            </w:pPr>
            <w:r w:rsidRPr="0010469A">
              <w:rPr>
                <w:b/>
                <w:bCs/>
                <w:color w:val="001F5F"/>
                <w:sz w:val="29"/>
                <w:szCs w:val="29"/>
              </w:rPr>
              <w:t xml:space="preserve">Salle : </w:t>
            </w:r>
            <w:r w:rsidR="0010469A" w:rsidRPr="0010469A">
              <w:rPr>
                <w:b/>
                <w:bCs/>
                <w:color w:val="001F5F"/>
                <w:sz w:val="29"/>
                <w:szCs w:val="29"/>
              </w:rPr>
              <w:t>Muscade/Cannelle</w:t>
            </w:r>
          </w:p>
          <w:p w14:paraId="659CFDD2" w14:textId="3E884861" w:rsidR="00084DAF" w:rsidRPr="00156077" w:rsidRDefault="00084DAF" w:rsidP="002306DA">
            <w:pPr>
              <w:pStyle w:val="Default"/>
            </w:pPr>
          </w:p>
        </w:tc>
        <w:tc>
          <w:tcPr>
            <w:tcW w:w="4394" w:type="dxa"/>
          </w:tcPr>
          <w:p w14:paraId="1E0F7C90" w14:textId="77777777" w:rsidR="003E6A33" w:rsidRDefault="003E6A33" w:rsidP="003E6A33">
            <w:pPr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Ubuntu-Light" w:hAnsi="Ubuntu-Light" w:cs="Ubuntu-Light"/>
                <w:color w:val="000000"/>
                <w:sz w:val="25"/>
                <w:szCs w:val="25"/>
              </w:rPr>
            </w:pPr>
            <w:r>
              <w:rPr>
                <w:rFonts w:ascii="Ubuntu-Light" w:hAnsi="Ubuntu-Light" w:cs="Ubuntu-Light"/>
                <w:color w:val="000000"/>
                <w:sz w:val="25"/>
                <w:szCs w:val="25"/>
              </w:rPr>
              <w:t>L’immeuble est accessible de 7h à 21h du lundi au vendredi.</w:t>
            </w:r>
          </w:p>
          <w:p w14:paraId="532A5A3B" w14:textId="0D725B6A" w:rsidR="003E6A33" w:rsidRDefault="003E6A33" w:rsidP="003E6A33">
            <w:pPr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Ubuntu-Light" w:hAnsi="Ubuntu-Light" w:cs="Ubuntu-Light"/>
                <w:color w:val="000000"/>
                <w:sz w:val="25"/>
                <w:szCs w:val="25"/>
              </w:rPr>
            </w:pPr>
            <w:r>
              <w:rPr>
                <w:rFonts w:ascii="Ubuntu-Light" w:hAnsi="Ubuntu-Light" w:cs="Ubuntu-Light"/>
                <w:color w:val="000000"/>
                <w:sz w:val="25"/>
                <w:szCs w:val="25"/>
              </w:rPr>
              <w:t>L’accueil est ouvert de 7h30 à 19h30 du lundi au vendredi.</w:t>
            </w:r>
          </w:p>
          <w:p w14:paraId="4CA0605A" w14:textId="5872125F" w:rsidR="002306DA" w:rsidRDefault="002306DA" w:rsidP="002306DA">
            <w:pPr>
              <w:pStyle w:val="Default"/>
              <w:rPr>
                <w:rFonts w:ascii="Ubuntu-Light" w:hAnsi="Ubuntu-Light" w:cs="Ubuntu-Light"/>
                <w:sz w:val="25"/>
                <w:szCs w:val="25"/>
              </w:rPr>
            </w:pPr>
            <w:r w:rsidRPr="00A15AB3">
              <w:rPr>
                <w:rFonts w:ascii="Ubuntu-Light" w:hAnsi="Ubuntu-Light" w:cs="Ubuntu-Light"/>
                <w:sz w:val="25"/>
                <w:szCs w:val="25"/>
              </w:rPr>
              <w:t>C</w:t>
            </w:r>
            <w:r w:rsidR="00A15AB3" w:rsidRPr="00A15AB3">
              <w:rPr>
                <w:rFonts w:ascii="Ubuntu-Light" w:hAnsi="Ubuntu-Light" w:cs="Ubuntu-Light"/>
                <w:sz w:val="25"/>
                <w:szCs w:val="25"/>
              </w:rPr>
              <w:t>afétéria</w:t>
            </w:r>
            <w:r>
              <w:rPr>
                <w:rFonts w:ascii="Ubuntu-Light" w:hAnsi="Ubuntu-Light" w:cs="Ubuntu-Light"/>
                <w:sz w:val="25"/>
                <w:szCs w:val="25"/>
              </w:rPr>
              <w:t xml:space="preserve"> au rez-de-chaussée à côté des salles de formation</w:t>
            </w:r>
          </w:p>
          <w:p w14:paraId="52C251FB" w14:textId="6B5F933C" w:rsidR="00084DAF" w:rsidRDefault="003E6A33" w:rsidP="002306DA">
            <w:pPr>
              <w:pStyle w:val="Default"/>
            </w:pPr>
            <w:r w:rsidRPr="003E6A33">
              <w:rPr>
                <w:noProof/>
              </w:rPr>
              <w:drawing>
                <wp:inline distT="0" distB="0" distL="0" distR="0" wp14:anchorId="1B8231F1" wp14:editId="34308771">
                  <wp:extent cx="1981200" cy="14732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297" cy="1491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18F4F" w14:textId="07D2FDB5" w:rsidR="00657D06" w:rsidRDefault="00657D06">
      <w:pPr>
        <w:pStyle w:val="Corps"/>
      </w:pPr>
      <w:r>
        <w:t>Documents pour le formateur :</w:t>
      </w:r>
    </w:p>
    <w:p w14:paraId="29D149F0" w14:textId="19432068" w:rsidR="00D468AE" w:rsidRDefault="00703B70" w:rsidP="00D468AE">
      <w:pPr>
        <w:pStyle w:val="Corps"/>
      </w:pPr>
      <w:sdt>
        <w:sdtPr>
          <w:id w:val="1472705326"/>
        </w:sdtPr>
        <w:sdtEndPr/>
        <w:sdtContent>
          <w:sdt>
            <w:sdtPr>
              <w:id w:val="-55009736"/>
            </w:sdtPr>
            <w:sdtEndPr/>
            <w:sdtContent>
              <w:r w:rsidR="00B07119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Liste des stagiaires</w:t>
      </w:r>
    </w:p>
    <w:p w14:paraId="5638C241" w14:textId="065FCDF5" w:rsidR="00893556" w:rsidRDefault="00703B70" w:rsidP="00D468AE">
      <w:pPr>
        <w:pStyle w:val="Corps"/>
      </w:pPr>
      <w:sdt>
        <w:sdtPr>
          <w:id w:val="5646328"/>
        </w:sdtPr>
        <w:sdtEndPr/>
        <w:sdtContent>
          <w:sdt>
            <w:sdtPr>
              <w:id w:val="1887288287"/>
            </w:sdtPr>
            <w:sdtEndPr/>
            <w:sdtContent>
              <w:r w:rsidR="00B07119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893556">
        <w:t xml:space="preserve"> Feuille d'émargement Altran</w:t>
      </w:r>
      <w:r w:rsidR="0085535E">
        <w:t xml:space="preserve"> </w:t>
      </w:r>
    </w:p>
    <w:p w14:paraId="187B4220" w14:textId="369ED50B" w:rsidR="00D468AE" w:rsidRDefault="00703B70" w:rsidP="00D468AE">
      <w:pPr>
        <w:pStyle w:val="Corps"/>
      </w:pPr>
      <w:sdt>
        <w:sdtPr>
          <w:id w:val="1956672550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 xml:space="preserve">Livret d'instructions </w:t>
      </w:r>
      <w:r w:rsidR="004D54FD">
        <w:t>en rapport avec la formation</w:t>
      </w:r>
    </w:p>
    <w:p w14:paraId="4BA49400" w14:textId="3DC92686" w:rsidR="00D468AE" w:rsidRDefault="00703B70" w:rsidP="00D468AE">
      <w:pPr>
        <w:pStyle w:val="Corps"/>
      </w:pPr>
      <w:sdt>
        <w:sdtPr>
          <w:id w:val="-887112298"/>
        </w:sdtPr>
        <w:sdtEndPr/>
        <w:sdtContent>
          <w:sdt>
            <w:sdtPr>
              <w:id w:val="-824589858"/>
            </w:sdtPr>
            <w:sdtEndPr/>
            <w:sdtContent>
              <w:r w:rsidR="00A312F6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Etiquette de consignation</w:t>
      </w:r>
      <w:r w:rsidR="004D54FD">
        <w:t xml:space="preserve"> </w:t>
      </w:r>
    </w:p>
    <w:p w14:paraId="69AE0C61" w14:textId="5E2B9FB7" w:rsidR="00893556" w:rsidRDefault="00703B70" w:rsidP="00D468AE">
      <w:pPr>
        <w:pStyle w:val="Corps"/>
      </w:pPr>
      <w:sdt>
        <w:sdtPr>
          <w:id w:val="120202075"/>
        </w:sdtPr>
        <w:sdtEndPr/>
        <w:sdtContent>
          <w:sdt>
            <w:sdtPr>
              <w:id w:val="562678245"/>
            </w:sdtPr>
            <w:sdtEndPr/>
            <w:sdtContent>
              <w:r w:rsidR="00A312F6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893556">
        <w:t xml:space="preserve"> Test d'évaluation théorique</w:t>
      </w:r>
      <w:r w:rsidR="006B65A8">
        <w:t xml:space="preserve"> </w:t>
      </w:r>
    </w:p>
    <w:p w14:paraId="5BD27B00" w14:textId="5E5311AF" w:rsidR="00893556" w:rsidRDefault="00703B70" w:rsidP="00D468AE">
      <w:pPr>
        <w:pStyle w:val="Corps"/>
      </w:pPr>
      <w:sdt>
        <w:sdtPr>
          <w:id w:val="592048185"/>
        </w:sdtPr>
        <w:sdtEndPr/>
        <w:sdtContent>
          <w:sdt>
            <w:sdtPr>
              <w:id w:val="-226307737"/>
            </w:sdtPr>
            <w:sdtEndPr/>
            <w:sdtContent>
              <w:r w:rsidR="00A312F6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Test d'évaluation pratique</w:t>
      </w:r>
      <w:r w:rsidR="006B65A8">
        <w:t xml:space="preserve"> </w:t>
      </w:r>
    </w:p>
    <w:p w14:paraId="26585596" w14:textId="37A55FA5" w:rsidR="00D468AE" w:rsidRDefault="00703B70" w:rsidP="00D468AE">
      <w:pPr>
        <w:pStyle w:val="Corps"/>
      </w:pPr>
      <w:sdt>
        <w:sdtPr>
          <w:id w:val="1457368562"/>
        </w:sdtPr>
        <w:sdtEndPr/>
        <w:sdtContent>
          <w:sdt>
            <w:sdtPr>
              <w:id w:val="-386644778"/>
            </w:sdtPr>
            <w:sdtEndPr/>
            <w:sdtContent>
              <w:r w:rsidR="00B07119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Questionnaire d'évaluation à chaud Altran</w:t>
      </w:r>
      <w:r w:rsidR="0085535E">
        <w:t xml:space="preserve"> </w:t>
      </w:r>
    </w:p>
    <w:p w14:paraId="054DEFC8" w14:textId="5E50AEA2" w:rsidR="0085535E" w:rsidRDefault="00703B70" w:rsidP="0085535E">
      <w:pPr>
        <w:pStyle w:val="Corps"/>
      </w:pPr>
      <w:sdt>
        <w:sdtPr>
          <w:id w:val="-230166276"/>
        </w:sdtPr>
        <w:sdtEndPr/>
        <w:sdtContent>
          <w:sdt>
            <w:sdtPr>
              <w:id w:val="-736704182"/>
            </w:sdtPr>
            <w:sdtEndPr/>
            <w:sdtContent>
              <w:r w:rsidR="00A312F6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Compte-rendu de formation</w:t>
      </w:r>
      <w:r w:rsidR="0085535E">
        <w:t xml:space="preserve"> </w:t>
      </w:r>
    </w:p>
    <w:p w14:paraId="02EA0769" w14:textId="1F366859" w:rsidR="00D468AE" w:rsidRDefault="00D468AE" w:rsidP="00D468AE">
      <w:pPr>
        <w:pStyle w:val="Corps"/>
      </w:pPr>
    </w:p>
    <w:p w14:paraId="3D4303A4" w14:textId="77777777" w:rsidR="00657D06" w:rsidRDefault="00657D06">
      <w:pPr>
        <w:pStyle w:val="Corps"/>
      </w:pPr>
    </w:p>
    <w:sectPr w:rsidR="00657D06">
      <w:headerReference w:type="default" r:id="rId10"/>
      <w:footerReference w:type="default" r:id="rId11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48E06" w14:textId="77777777" w:rsidR="00703B70" w:rsidRDefault="00703B70">
      <w:pPr>
        <w:spacing w:after="0" w:line="240" w:lineRule="auto"/>
      </w:pPr>
      <w:r>
        <w:separator/>
      </w:r>
    </w:p>
  </w:endnote>
  <w:endnote w:type="continuationSeparator" w:id="0">
    <w:p w14:paraId="7DC52172" w14:textId="77777777" w:rsidR="00703B70" w:rsidRDefault="00703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0632E" w14:textId="77777777" w:rsidR="00703B70" w:rsidRDefault="00703B7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D22F1F9" w14:textId="77777777" w:rsidR="00703B70" w:rsidRDefault="00703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703B70">
    <w:pPr>
      <w:pStyle w:val="En-tte"/>
    </w:pPr>
  </w:p>
  <w:p w14:paraId="3C867E20" w14:textId="77777777" w:rsidR="00E66BFD" w:rsidRDefault="00703B70">
    <w:pPr>
      <w:pStyle w:val="En-tte"/>
    </w:pPr>
  </w:p>
  <w:p w14:paraId="0EA15729" w14:textId="77777777" w:rsidR="00E66BFD" w:rsidRDefault="00703B70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6385F"/>
    <w:rsid w:val="00084DAF"/>
    <w:rsid w:val="0010469A"/>
    <w:rsid w:val="00156077"/>
    <w:rsid w:val="001D4DE5"/>
    <w:rsid w:val="002306DA"/>
    <w:rsid w:val="00303D92"/>
    <w:rsid w:val="003E6A33"/>
    <w:rsid w:val="004D54FD"/>
    <w:rsid w:val="0058338C"/>
    <w:rsid w:val="00584744"/>
    <w:rsid w:val="005B2006"/>
    <w:rsid w:val="005C6F6E"/>
    <w:rsid w:val="005D49D9"/>
    <w:rsid w:val="00657D06"/>
    <w:rsid w:val="006B65A8"/>
    <w:rsid w:val="00703B70"/>
    <w:rsid w:val="00737F85"/>
    <w:rsid w:val="007B76A7"/>
    <w:rsid w:val="007C7E33"/>
    <w:rsid w:val="0081583A"/>
    <w:rsid w:val="0085535E"/>
    <w:rsid w:val="00893556"/>
    <w:rsid w:val="008B5530"/>
    <w:rsid w:val="00981C51"/>
    <w:rsid w:val="009B6366"/>
    <w:rsid w:val="009F451A"/>
    <w:rsid w:val="00A001BF"/>
    <w:rsid w:val="00A15AB3"/>
    <w:rsid w:val="00A312F6"/>
    <w:rsid w:val="00A7487E"/>
    <w:rsid w:val="00B07119"/>
    <w:rsid w:val="00B46AE4"/>
    <w:rsid w:val="00BA5072"/>
    <w:rsid w:val="00C56B3D"/>
    <w:rsid w:val="00D468AE"/>
    <w:rsid w:val="00DA3518"/>
    <w:rsid w:val="00DE7485"/>
    <w:rsid w:val="00E260DE"/>
    <w:rsid w:val="00E42DB5"/>
    <w:rsid w:val="00E76755"/>
    <w:rsid w:val="00F6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0469A"/>
    <w:pPr>
      <w:autoSpaceDE w:val="0"/>
      <w:adjustRightInd w:val="0"/>
      <w:spacing w:after="0" w:line="240" w:lineRule="auto"/>
      <w:textAlignment w:val="auto"/>
    </w:pPr>
    <w:rPr>
      <w:rFonts w:cs="Calibri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rine.hanniere@capgemini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106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26</cp:revision>
  <cp:lastPrinted>2020-03-03T15:36:00Z</cp:lastPrinted>
  <dcterms:created xsi:type="dcterms:W3CDTF">2020-10-07T11:14:00Z</dcterms:created>
  <dcterms:modified xsi:type="dcterms:W3CDTF">2022-03-04T16:01:00Z</dcterms:modified>
</cp:coreProperties>
</file>