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6691D" w14:textId="77777777" w:rsidR="002A202F" w:rsidRPr="00713E64" w:rsidRDefault="002A202F" w:rsidP="002A202F">
      <w:pPr>
        <w:ind w:right="425" w:firstLine="851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1</w:t>
      </w:r>
      <w:r w:rsidRPr="00A96056">
        <w:rPr>
          <w:color w:val="000000"/>
          <w:sz w:val="24"/>
          <w:szCs w:val="24"/>
        </w:rPr>
        <w:t xml:space="preserve"> Постановка задачи</w:t>
      </w:r>
    </w:p>
    <w:p w14:paraId="4E4B5D11" w14:textId="77777777" w:rsidR="002A202F" w:rsidRPr="00523989" w:rsidRDefault="002A202F" w:rsidP="002A202F">
      <w:pPr>
        <w:ind w:right="425" w:firstLine="851"/>
        <w:contextualSpacing/>
        <w:jc w:val="both"/>
        <w:rPr>
          <w:sz w:val="24"/>
          <w:szCs w:val="24"/>
        </w:rPr>
      </w:pPr>
    </w:p>
    <w:p w14:paraId="3C3E45B8" w14:textId="77777777" w:rsidR="002A202F" w:rsidRDefault="002A202F" w:rsidP="002A202F">
      <w:pPr>
        <w:pStyle w:val="a4"/>
        <w:numPr>
          <w:ilvl w:val="1"/>
          <w:numId w:val="2"/>
        </w:numPr>
        <w:spacing w:after="0"/>
        <w:ind w:right="425"/>
        <w:contextualSpacing/>
        <w:jc w:val="both"/>
        <w:rPr>
          <w:rFonts w:ascii="Times New Roman" w:hAnsi="Times New Roman"/>
          <w:lang w:val="ru-RU"/>
        </w:rPr>
      </w:pPr>
      <w:bookmarkStart w:id="0" w:name="_Toc485765339"/>
      <w:r w:rsidRPr="00523989">
        <w:rPr>
          <w:rFonts w:ascii="Times New Roman" w:hAnsi="Times New Roman"/>
        </w:rPr>
        <w:t>Описание предметной области</w:t>
      </w:r>
      <w:bookmarkEnd w:id="0"/>
    </w:p>
    <w:p w14:paraId="3C0576F1" w14:textId="77777777" w:rsidR="002A202F" w:rsidRDefault="002A202F" w:rsidP="002A202F">
      <w:pPr>
        <w:ind w:right="425" w:firstLine="851"/>
        <w:contextualSpacing/>
        <w:jc w:val="both"/>
        <w:rPr>
          <w:lang w:eastAsia="x-none"/>
        </w:rPr>
      </w:pPr>
    </w:p>
    <w:p w14:paraId="38B0BFE3" w14:textId="77777777" w:rsidR="002A202F" w:rsidRPr="00D746A5" w:rsidRDefault="002A202F" w:rsidP="002A202F">
      <w:pPr>
        <w:ind w:right="425" w:firstLine="851"/>
        <w:contextualSpacing/>
        <w:jc w:val="both"/>
        <w:rPr>
          <w:lang w:eastAsia="x-none"/>
        </w:rPr>
      </w:pPr>
    </w:p>
    <w:p w14:paraId="6FBE341D" w14:textId="07F6F6C1" w:rsidR="002A202F" w:rsidRPr="002A202F" w:rsidRDefault="002A202F" w:rsidP="002A202F">
      <w:pPr>
        <w:tabs>
          <w:tab w:val="left" w:pos="1134"/>
        </w:tabs>
        <w:ind w:right="425" w:firstLine="851"/>
        <w:contextualSpacing/>
        <w:jc w:val="both"/>
        <w:rPr>
          <w:color w:val="000000" w:themeColor="text1"/>
          <w:sz w:val="24"/>
          <w:szCs w:val="24"/>
        </w:rPr>
      </w:pPr>
      <w:r w:rsidRPr="00FE4450">
        <w:rPr>
          <w:color w:val="000000" w:themeColor="text1"/>
          <w:sz w:val="24"/>
          <w:szCs w:val="24"/>
          <w:shd w:val="clear" w:color="auto" w:fill="FFFFFF"/>
        </w:rPr>
        <w:t xml:space="preserve">Основная задача проекта - улучшение </w:t>
      </w:r>
      <w:r>
        <w:rPr>
          <w:color w:val="000000" w:themeColor="text1"/>
          <w:sz w:val="24"/>
          <w:szCs w:val="24"/>
          <w:shd w:val="clear" w:color="auto" w:fill="FFFFFF"/>
        </w:rPr>
        <w:t>учёта средств измерения</w:t>
      </w:r>
      <w:r w:rsidRPr="00FE4450">
        <w:rPr>
          <w:color w:val="000000" w:themeColor="text1"/>
          <w:sz w:val="24"/>
          <w:szCs w:val="24"/>
          <w:shd w:val="clear" w:color="auto" w:fill="FFFFFF"/>
        </w:rPr>
        <w:t xml:space="preserve">. 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На предприятии есть приборы, которые измеряют </w:t>
      </w:r>
      <w:r w:rsidRPr="002A202F">
        <w:rPr>
          <w:color w:val="000000" w:themeColor="text1"/>
          <w:sz w:val="24"/>
          <w:szCs w:val="24"/>
          <w:shd w:val="clear" w:color="auto" w:fill="FFFFFF"/>
        </w:rPr>
        <w:t>изготавливаемые</w:t>
      </w:r>
      <w:r w:rsidRPr="002A202F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детали. Точность очень важна в данном случаем, поэтому необходимо, чтобы приборы, которые измеряют, вовремя проходили свою калибровку, чтобы у них не было никаких отклонений</w:t>
      </w:r>
      <w:r w:rsidRPr="002A202F">
        <w:rPr>
          <w:color w:val="000000" w:themeColor="text1"/>
          <w:sz w:val="24"/>
          <w:szCs w:val="24"/>
          <w:shd w:val="clear" w:color="auto" w:fill="FFFFFF"/>
        </w:rPr>
        <w:t>.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Вести учёт большого количества приборов в программном средстве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MS</w:t>
      </w:r>
      <w:r w:rsidRPr="002A202F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Excel</w:t>
      </w:r>
      <w:r w:rsidRPr="002A202F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не удобно, поскольку легко потерять нужный прибор, и нету никаких функций, например поиск, запросы и т.д.</w:t>
      </w:r>
    </w:p>
    <w:p w14:paraId="6EE235C4" w14:textId="77777777" w:rsidR="002A202F" w:rsidRDefault="002A202F" w:rsidP="002A202F">
      <w:pPr>
        <w:tabs>
          <w:tab w:val="left" w:pos="1134"/>
        </w:tabs>
        <w:ind w:right="425" w:firstLine="851"/>
        <w:jc w:val="both"/>
        <w:rPr>
          <w:sz w:val="24"/>
          <w:szCs w:val="24"/>
        </w:rPr>
      </w:pPr>
    </w:p>
    <w:p w14:paraId="77359C82" w14:textId="77777777" w:rsidR="002A202F" w:rsidRPr="009869A6" w:rsidRDefault="002A202F" w:rsidP="002A202F">
      <w:pPr>
        <w:tabs>
          <w:tab w:val="left" w:pos="1134"/>
        </w:tabs>
        <w:ind w:right="425" w:firstLine="851"/>
        <w:jc w:val="both"/>
        <w:rPr>
          <w:sz w:val="24"/>
          <w:szCs w:val="24"/>
        </w:rPr>
      </w:pPr>
    </w:p>
    <w:p w14:paraId="5EC20E40" w14:textId="77777777" w:rsidR="002A202F" w:rsidRPr="002C09B3" w:rsidRDefault="002A202F" w:rsidP="002A202F">
      <w:pPr>
        <w:pStyle w:val="a4"/>
        <w:spacing w:after="0"/>
        <w:ind w:left="851" w:right="425"/>
        <w:jc w:val="both"/>
        <w:rPr>
          <w:rFonts w:ascii="Times New Roman" w:hAnsi="Times New Roman"/>
          <w:lang w:val="ru-RU"/>
        </w:rPr>
      </w:pPr>
      <w:r w:rsidRPr="002C09B3">
        <w:rPr>
          <w:rFonts w:ascii="Times New Roman" w:hAnsi="Times New Roman"/>
        </w:rPr>
        <w:t xml:space="preserve">1.2 </w:t>
      </w:r>
      <w:bookmarkStart w:id="1" w:name="_Toc485765340"/>
      <w:r w:rsidRPr="002C09B3">
        <w:rPr>
          <w:rFonts w:ascii="Times New Roman" w:hAnsi="Times New Roman"/>
        </w:rPr>
        <w:t>Входн</w:t>
      </w:r>
      <w:bookmarkEnd w:id="1"/>
      <w:r w:rsidRPr="002C09B3">
        <w:rPr>
          <w:rFonts w:ascii="Times New Roman" w:hAnsi="Times New Roman"/>
        </w:rPr>
        <w:t>ые и выходные данные</w:t>
      </w:r>
    </w:p>
    <w:p w14:paraId="55A9A429" w14:textId="77777777" w:rsidR="002A202F" w:rsidRPr="00B40416" w:rsidRDefault="002A202F" w:rsidP="002A202F">
      <w:pPr>
        <w:ind w:right="425" w:firstLine="851"/>
        <w:jc w:val="both"/>
        <w:rPr>
          <w:sz w:val="24"/>
          <w:szCs w:val="24"/>
          <w:lang w:eastAsia="x-none"/>
        </w:rPr>
      </w:pPr>
    </w:p>
    <w:p w14:paraId="680B9CD9" w14:textId="77777777" w:rsidR="002A202F" w:rsidRPr="00B40416" w:rsidRDefault="002A202F" w:rsidP="002A202F">
      <w:pPr>
        <w:ind w:right="425" w:firstLine="851"/>
        <w:jc w:val="both"/>
        <w:rPr>
          <w:sz w:val="24"/>
          <w:szCs w:val="24"/>
          <w:lang w:eastAsia="x-none"/>
        </w:rPr>
      </w:pPr>
    </w:p>
    <w:p w14:paraId="208D1683" w14:textId="77777777" w:rsidR="002A202F" w:rsidRPr="00F04F28" w:rsidRDefault="002A202F" w:rsidP="002A202F">
      <w:pPr>
        <w:pStyle w:val="a3"/>
        <w:ind w:left="0" w:right="425" w:firstLine="851"/>
        <w:jc w:val="both"/>
        <w:rPr>
          <w:szCs w:val="24"/>
        </w:rPr>
      </w:pPr>
      <w:r>
        <w:rPr>
          <w:szCs w:val="24"/>
        </w:rPr>
        <w:t>Входными данными в курсовом проекте будет являться информация о</w:t>
      </w:r>
      <w:r w:rsidRPr="00F04F28">
        <w:rPr>
          <w:szCs w:val="24"/>
        </w:rPr>
        <w:t>:</w:t>
      </w:r>
    </w:p>
    <w:p w14:paraId="5FA565B9" w14:textId="23E6DE1B" w:rsidR="002A202F" w:rsidRPr="00F21BF0" w:rsidRDefault="002A202F" w:rsidP="002A202F">
      <w:pPr>
        <w:pStyle w:val="a3"/>
        <w:numPr>
          <w:ilvl w:val="0"/>
          <w:numId w:val="4"/>
        </w:numPr>
        <w:ind w:right="425"/>
        <w:jc w:val="both"/>
        <w:rPr>
          <w:szCs w:val="32"/>
        </w:rPr>
      </w:pPr>
      <w:r>
        <w:rPr>
          <w:szCs w:val="32"/>
        </w:rPr>
        <w:t>складе приборе</w:t>
      </w:r>
      <w:r w:rsidRPr="00F21BF0">
        <w:rPr>
          <w:szCs w:val="32"/>
        </w:rPr>
        <w:t>;</w:t>
      </w:r>
    </w:p>
    <w:p w14:paraId="673C44A5" w14:textId="275F7606" w:rsidR="002A202F" w:rsidRPr="00F21BF0" w:rsidRDefault="002A202F" w:rsidP="002A202F">
      <w:pPr>
        <w:pStyle w:val="a3"/>
        <w:numPr>
          <w:ilvl w:val="0"/>
          <w:numId w:val="4"/>
        </w:numPr>
        <w:ind w:right="425"/>
        <w:jc w:val="both"/>
        <w:rPr>
          <w:szCs w:val="32"/>
        </w:rPr>
      </w:pPr>
      <w:r>
        <w:rPr>
          <w:szCs w:val="32"/>
        </w:rPr>
        <w:t>типе прибора</w:t>
      </w:r>
      <w:r w:rsidRPr="00F21BF0">
        <w:rPr>
          <w:szCs w:val="32"/>
        </w:rPr>
        <w:t>;</w:t>
      </w:r>
    </w:p>
    <w:p w14:paraId="0E225100" w14:textId="1A1E1340" w:rsidR="002A202F" w:rsidRPr="00F21BF0" w:rsidRDefault="002A202F" w:rsidP="002A202F">
      <w:pPr>
        <w:pStyle w:val="a3"/>
        <w:numPr>
          <w:ilvl w:val="0"/>
          <w:numId w:val="4"/>
        </w:numPr>
        <w:ind w:right="425"/>
        <w:jc w:val="both"/>
        <w:rPr>
          <w:szCs w:val="32"/>
        </w:rPr>
      </w:pPr>
      <w:r>
        <w:rPr>
          <w:szCs w:val="32"/>
        </w:rPr>
        <w:t>калибровке прибора</w:t>
      </w:r>
      <w:r w:rsidRPr="00F21BF0">
        <w:rPr>
          <w:szCs w:val="32"/>
        </w:rPr>
        <w:t>;</w:t>
      </w:r>
    </w:p>
    <w:p w14:paraId="558A256C" w14:textId="727D9820" w:rsidR="002A202F" w:rsidRPr="00F21BF0" w:rsidRDefault="002A202F" w:rsidP="002A202F">
      <w:pPr>
        <w:pStyle w:val="a3"/>
        <w:numPr>
          <w:ilvl w:val="0"/>
          <w:numId w:val="4"/>
        </w:numPr>
        <w:ind w:right="425"/>
        <w:jc w:val="both"/>
        <w:rPr>
          <w:szCs w:val="32"/>
        </w:rPr>
      </w:pPr>
      <w:r>
        <w:rPr>
          <w:szCs w:val="32"/>
        </w:rPr>
        <w:t>информация о приборах</w:t>
      </w:r>
      <w:r w:rsidRPr="00F21BF0">
        <w:rPr>
          <w:szCs w:val="32"/>
        </w:rPr>
        <w:t>;</w:t>
      </w:r>
    </w:p>
    <w:p w14:paraId="2FCA7175" w14:textId="77777777" w:rsidR="002A202F" w:rsidRPr="00F21BF0" w:rsidRDefault="002A202F" w:rsidP="002A202F">
      <w:pPr>
        <w:pStyle w:val="a3"/>
        <w:numPr>
          <w:ilvl w:val="0"/>
          <w:numId w:val="4"/>
        </w:numPr>
        <w:ind w:right="425"/>
        <w:jc w:val="both"/>
        <w:rPr>
          <w:szCs w:val="32"/>
        </w:rPr>
      </w:pPr>
      <w:r w:rsidRPr="00F21BF0">
        <w:rPr>
          <w:szCs w:val="32"/>
        </w:rPr>
        <w:t>отпусках водителей.</w:t>
      </w:r>
    </w:p>
    <w:p w14:paraId="046F6B73" w14:textId="77777777" w:rsidR="002A202F" w:rsidRDefault="002A202F" w:rsidP="002A202F">
      <w:pPr>
        <w:pStyle w:val="a3"/>
        <w:ind w:left="0" w:right="425" w:firstLine="851"/>
        <w:jc w:val="both"/>
        <w:rPr>
          <w:szCs w:val="24"/>
        </w:rPr>
      </w:pPr>
      <w:r>
        <w:rPr>
          <w:szCs w:val="24"/>
        </w:rPr>
        <w:t>Выходными данными в курсовом проекте будут являться</w:t>
      </w:r>
      <w:r w:rsidRPr="00F04F28">
        <w:rPr>
          <w:szCs w:val="24"/>
        </w:rPr>
        <w:t>:</w:t>
      </w:r>
    </w:p>
    <w:p w14:paraId="4179DB5E" w14:textId="1BAF4CFF" w:rsidR="002A202F" w:rsidRPr="00F21BF0" w:rsidRDefault="002A202F" w:rsidP="002A202F">
      <w:pPr>
        <w:pStyle w:val="a3"/>
        <w:numPr>
          <w:ilvl w:val="0"/>
          <w:numId w:val="3"/>
        </w:numPr>
        <w:ind w:right="425"/>
        <w:jc w:val="both"/>
        <w:rPr>
          <w:szCs w:val="24"/>
        </w:rPr>
      </w:pPr>
      <w:r>
        <w:rPr>
          <w:szCs w:val="24"/>
        </w:rPr>
        <w:t>разнообразные запросы на выборку информации</w:t>
      </w:r>
      <w:r w:rsidRPr="00F21BF0">
        <w:rPr>
          <w:szCs w:val="24"/>
        </w:rPr>
        <w:t>;</w:t>
      </w:r>
    </w:p>
    <w:p w14:paraId="1F551257" w14:textId="098E7748" w:rsidR="002A202F" w:rsidRPr="002A202F" w:rsidRDefault="002A202F" w:rsidP="002A202F">
      <w:pPr>
        <w:ind w:left="851" w:right="425"/>
        <w:jc w:val="both"/>
        <w:rPr>
          <w:szCs w:val="24"/>
        </w:rPr>
      </w:pPr>
    </w:p>
    <w:p w14:paraId="32D0BAC0" w14:textId="77777777" w:rsidR="002A202F" w:rsidRPr="002A202F" w:rsidRDefault="002A202F" w:rsidP="002A202F">
      <w:pPr>
        <w:ind w:left="851" w:right="425"/>
        <w:jc w:val="both"/>
        <w:rPr>
          <w:szCs w:val="24"/>
        </w:rPr>
      </w:pPr>
    </w:p>
    <w:p w14:paraId="1DAD5FCF" w14:textId="77777777" w:rsidR="002A202F" w:rsidRPr="00D746A5" w:rsidRDefault="002A202F" w:rsidP="002A202F">
      <w:pPr>
        <w:ind w:right="425" w:firstLine="851"/>
        <w:jc w:val="both"/>
        <w:rPr>
          <w:color w:val="000000"/>
          <w:sz w:val="24"/>
          <w:szCs w:val="24"/>
        </w:rPr>
      </w:pPr>
    </w:p>
    <w:p w14:paraId="1F4157A0" w14:textId="77777777" w:rsidR="002A202F" w:rsidRPr="00D746A5" w:rsidRDefault="002A202F" w:rsidP="002A202F">
      <w:pPr>
        <w:ind w:right="425" w:firstLine="851"/>
        <w:jc w:val="both"/>
        <w:rPr>
          <w:color w:val="000000"/>
          <w:sz w:val="24"/>
          <w:szCs w:val="24"/>
        </w:rPr>
      </w:pPr>
    </w:p>
    <w:p w14:paraId="28CB5D48" w14:textId="77777777" w:rsidR="002A202F" w:rsidRPr="00D746A5" w:rsidRDefault="002A202F" w:rsidP="002A202F">
      <w:pPr>
        <w:pStyle w:val="a4"/>
        <w:spacing w:after="0"/>
        <w:ind w:left="142" w:right="425" w:firstLine="709"/>
        <w:jc w:val="both"/>
      </w:pPr>
      <w:r>
        <w:rPr>
          <w:rFonts w:ascii="Times New Roman" w:hAnsi="Times New Roman"/>
          <w:lang w:val="ru-RU"/>
        </w:rPr>
        <w:t>1</w:t>
      </w:r>
      <w:r w:rsidRPr="00523989">
        <w:rPr>
          <w:rFonts w:ascii="Times New Roman" w:hAnsi="Times New Roman"/>
        </w:rPr>
        <w:t>.</w:t>
      </w:r>
      <w:r>
        <w:rPr>
          <w:rFonts w:ascii="Times New Roman" w:hAnsi="Times New Roman"/>
          <w:lang w:val="ru-RU"/>
        </w:rPr>
        <w:t>3</w:t>
      </w:r>
      <w:r w:rsidRPr="00523989">
        <w:rPr>
          <w:rFonts w:ascii="Times New Roman" w:hAnsi="Times New Roman"/>
        </w:rPr>
        <w:t xml:space="preserve"> </w:t>
      </w:r>
      <w:r w:rsidRPr="002C09B3">
        <w:rPr>
          <w:rFonts w:ascii="Times New Roman" w:hAnsi="Times New Roman"/>
          <w:color w:val="000000"/>
        </w:rPr>
        <w:t>Требования к программе</w:t>
      </w:r>
    </w:p>
    <w:p w14:paraId="1CC669ED" w14:textId="77777777" w:rsidR="002A202F" w:rsidRPr="00441CA8" w:rsidRDefault="002A202F" w:rsidP="002A202F">
      <w:pPr>
        <w:ind w:right="425" w:firstLine="851"/>
        <w:jc w:val="both"/>
        <w:rPr>
          <w:sz w:val="32"/>
          <w:szCs w:val="32"/>
          <w:lang w:eastAsia="x-none"/>
        </w:rPr>
      </w:pPr>
    </w:p>
    <w:p w14:paraId="02DA699D" w14:textId="77777777" w:rsidR="002A202F" w:rsidRDefault="002A202F" w:rsidP="002A202F">
      <w:pPr>
        <w:ind w:right="425" w:firstLine="851"/>
        <w:jc w:val="both"/>
        <w:rPr>
          <w:szCs w:val="24"/>
        </w:rPr>
      </w:pPr>
      <w:r w:rsidRPr="00441CA8">
        <w:rPr>
          <w:color w:val="000000"/>
          <w:sz w:val="24"/>
          <w:szCs w:val="32"/>
        </w:rPr>
        <w:t>Требуется написать программу на языке «С#», которая должна продемонстрировать работу с базой данных. Данная прогр</w:t>
      </w:r>
      <w:bookmarkStart w:id="2" w:name="_GoBack"/>
      <w:bookmarkEnd w:id="2"/>
      <w:r w:rsidRPr="00441CA8">
        <w:rPr>
          <w:color w:val="000000"/>
          <w:sz w:val="24"/>
          <w:szCs w:val="32"/>
        </w:rPr>
        <w:t>амма должна обеспечивать:</w:t>
      </w:r>
    </w:p>
    <w:p w14:paraId="78D42DBD" w14:textId="75CC2292" w:rsidR="003A3E15" w:rsidRPr="00776FE4" w:rsidRDefault="002A202F" w:rsidP="003A3E15">
      <w:pPr>
        <w:ind w:left="142" w:right="425" w:firstLine="709"/>
        <w:jc w:val="both"/>
        <w:rPr>
          <w:sz w:val="24"/>
          <w:szCs w:val="32"/>
        </w:rPr>
      </w:pPr>
      <w:r w:rsidRPr="00776FE4">
        <w:rPr>
          <w:sz w:val="24"/>
          <w:szCs w:val="32"/>
        </w:rPr>
        <w:t>-</w:t>
      </w:r>
      <w:r>
        <w:rPr>
          <w:sz w:val="24"/>
          <w:szCs w:val="32"/>
        </w:rPr>
        <w:t xml:space="preserve"> </w:t>
      </w:r>
      <w:r w:rsidRPr="00776FE4">
        <w:rPr>
          <w:sz w:val="24"/>
          <w:szCs w:val="32"/>
        </w:rPr>
        <w:t xml:space="preserve">создание справочника, который хранит информацию </w:t>
      </w:r>
      <w:r w:rsidR="003A3E15">
        <w:rPr>
          <w:sz w:val="24"/>
          <w:szCs w:val="32"/>
        </w:rPr>
        <w:t>о приборах</w:t>
      </w:r>
      <w:r w:rsidRPr="00776FE4">
        <w:rPr>
          <w:sz w:val="24"/>
          <w:szCs w:val="32"/>
        </w:rPr>
        <w:t>.</w:t>
      </w:r>
    </w:p>
    <w:p w14:paraId="2E28BC45" w14:textId="7E31216D" w:rsidR="002A202F" w:rsidRPr="00776FE4" w:rsidRDefault="002A202F" w:rsidP="002A202F">
      <w:pPr>
        <w:ind w:left="142" w:right="425" w:firstLine="709"/>
        <w:jc w:val="both"/>
        <w:rPr>
          <w:sz w:val="24"/>
          <w:szCs w:val="32"/>
        </w:rPr>
      </w:pPr>
      <w:r>
        <w:rPr>
          <w:sz w:val="24"/>
          <w:szCs w:val="32"/>
        </w:rPr>
        <w:t xml:space="preserve">- </w:t>
      </w:r>
      <w:r w:rsidRPr="00776FE4">
        <w:rPr>
          <w:sz w:val="24"/>
          <w:szCs w:val="32"/>
        </w:rPr>
        <w:t xml:space="preserve">создание справочника, который хранит информацию о </w:t>
      </w:r>
      <w:r w:rsidR="003A3E15">
        <w:rPr>
          <w:sz w:val="24"/>
          <w:szCs w:val="32"/>
        </w:rPr>
        <w:t>калибровках</w:t>
      </w:r>
      <w:r w:rsidRPr="00776FE4">
        <w:rPr>
          <w:sz w:val="24"/>
          <w:szCs w:val="32"/>
        </w:rPr>
        <w:t xml:space="preserve"> </w:t>
      </w:r>
      <w:r w:rsidR="003A3E15">
        <w:rPr>
          <w:sz w:val="24"/>
          <w:szCs w:val="32"/>
        </w:rPr>
        <w:t>приборов</w:t>
      </w:r>
      <w:r w:rsidRPr="00776FE4">
        <w:rPr>
          <w:sz w:val="24"/>
          <w:szCs w:val="32"/>
        </w:rPr>
        <w:t>.</w:t>
      </w:r>
    </w:p>
    <w:p w14:paraId="6BCB7CC1" w14:textId="03DD327B" w:rsidR="002A202F" w:rsidRPr="00F21BF0" w:rsidRDefault="002A202F" w:rsidP="002A202F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rPr>
          <w:szCs w:val="24"/>
        </w:rPr>
      </w:pPr>
      <w:r>
        <w:rPr>
          <w:szCs w:val="24"/>
        </w:rPr>
        <w:t xml:space="preserve">              - </w:t>
      </w:r>
      <w:r w:rsidRPr="00F21BF0">
        <w:rPr>
          <w:szCs w:val="24"/>
        </w:rPr>
        <w:t xml:space="preserve">создание справочника, который хранит информацию о </w:t>
      </w:r>
      <w:r w:rsidR="003A3E15">
        <w:rPr>
          <w:szCs w:val="24"/>
        </w:rPr>
        <w:t>складах</w:t>
      </w:r>
      <w:r w:rsidRPr="00F21BF0">
        <w:rPr>
          <w:szCs w:val="24"/>
        </w:rPr>
        <w:t>.</w:t>
      </w:r>
    </w:p>
    <w:p w14:paraId="105C1341" w14:textId="77777777" w:rsidR="002A202F" w:rsidRPr="00F21BF0" w:rsidRDefault="002A202F" w:rsidP="002A202F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contextualSpacing/>
        <w:rPr>
          <w:szCs w:val="24"/>
        </w:rPr>
      </w:pPr>
      <w:r>
        <w:rPr>
          <w:szCs w:val="24"/>
        </w:rPr>
        <w:t xml:space="preserve">              - </w:t>
      </w:r>
      <w:r w:rsidRPr="00F21BF0">
        <w:rPr>
          <w:szCs w:val="24"/>
        </w:rPr>
        <w:t>занесение в базу, информации о полученных и выполненных заказах.</w:t>
      </w:r>
    </w:p>
    <w:p w14:paraId="375B4BCD" w14:textId="495461FC" w:rsidR="002A202F" w:rsidRPr="00AA5F6D" w:rsidRDefault="002A202F" w:rsidP="002A202F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contextualSpacing/>
        <w:jc w:val="left"/>
        <w:rPr>
          <w:szCs w:val="24"/>
        </w:rPr>
      </w:pPr>
      <w:r>
        <w:rPr>
          <w:szCs w:val="24"/>
        </w:rPr>
        <w:t xml:space="preserve">              - </w:t>
      </w:r>
      <w:r w:rsidRPr="00F21BF0">
        <w:rPr>
          <w:szCs w:val="24"/>
        </w:rPr>
        <w:t>формирование</w:t>
      </w:r>
      <w:r w:rsidRPr="00F21BF0">
        <w:rPr>
          <w:sz w:val="28"/>
          <w:szCs w:val="28"/>
        </w:rPr>
        <w:t xml:space="preserve"> </w:t>
      </w:r>
      <w:r w:rsidRPr="00AA5F6D">
        <w:rPr>
          <w:szCs w:val="24"/>
        </w:rPr>
        <w:t xml:space="preserve">различных </w:t>
      </w:r>
      <w:r w:rsidR="003A3E15">
        <w:rPr>
          <w:szCs w:val="24"/>
        </w:rPr>
        <w:t>запросов.</w:t>
      </w:r>
    </w:p>
    <w:p w14:paraId="0EE74333" w14:textId="457A1092" w:rsidR="003A3E15" w:rsidRDefault="003A3E15" w:rsidP="003A3E15">
      <w:pPr>
        <w:ind w:left="142" w:right="425" w:firstLine="709"/>
        <w:jc w:val="both"/>
        <w:rPr>
          <w:sz w:val="24"/>
          <w:szCs w:val="32"/>
        </w:rPr>
      </w:pPr>
      <w:r>
        <w:rPr>
          <w:sz w:val="24"/>
          <w:szCs w:val="32"/>
        </w:rPr>
        <w:t xml:space="preserve">- </w:t>
      </w:r>
      <w:r>
        <w:rPr>
          <w:sz w:val="24"/>
          <w:szCs w:val="32"/>
        </w:rPr>
        <w:t>подсветка нужным цветом при окончании срока годности.</w:t>
      </w:r>
    </w:p>
    <w:p w14:paraId="5DBF66A4" w14:textId="03660673" w:rsidR="003A3E15" w:rsidRDefault="003A3E15" w:rsidP="003A3E15">
      <w:pPr>
        <w:ind w:left="142" w:right="425" w:firstLine="709"/>
        <w:jc w:val="both"/>
        <w:rPr>
          <w:sz w:val="24"/>
          <w:szCs w:val="32"/>
        </w:rPr>
      </w:pPr>
      <w:r>
        <w:rPr>
          <w:sz w:val="24"/>
          <w:szCs w:val="32"/>
        </w:rPr>
        <w:t xml:space="preserve">- </w:t>
      </w:r>
      <w:r>
        <w:rPr>
          <w:sz w:val="24"/>
          <w:szCs w:val="32"/>
        </w:rPr>
        <w:t>подсчёт записей в данной таблице, при любом запросе.</w:t>
      </w:r>
    </w:p>
    <w:p w14:paraId="5F6EC779" w14:textId="44DB4BB4" w:rsidR="003A3E15" w:rsidRPr="00776FE4" w:rsidRDefault="003A3E15" w:rsidP="003A3E15">
      <w:pPr>
        <w:ind w:left="142" w:right="425" w:firstLine="709"/>
        <w:jc w:val="both"/>
        <w:rPr>
          <w:sz w:val="24"/>
          <w:szCs w:val="32"/>
        </w:rPr>
      </w:pPr>
      <w:r>
        <w:rPr>
          <w:sz w:val="24"/>
          <w:szCs w:val="32"/>
        </w:rPr>
        <w:t xml:space="preserve">- </w:t>
      </w:r>
      <w:r>
        <w:rPr>
          <w:sz w:val="24"/>
          <w:szCs w:val="32"/>
        </w:rPr>
        <w:t>автоматическое сохранение выбранного сервера.</w:t>
      </w:r>
    </w:p>
    <w:p w14:paraId="7C1226FE" w14:textId="77777777" w:rsidR="003A3E15" w:rsidRPr="00776FE4" w:rsidRDefault="003A3E15" w:rsidP="003A3E15">
      <w:pPr>
        <w:ind w:left="142" w:right="425" w:firstLine="709"/>
        <w:jc w:val="both"/>
        <w:rPr>
          <w:sz w:val="24"/>
          <w:szCs w:val="32"/>
        </w:rPr>
      </w:pPr>
    </w:p>
    <w:p w14:paraId="76DA79A4" w14:textId="06BEB8AD" w:rsidR="003A3E15" w:rsidRPr="00776FE4" w:rsidRDefault="003A3E15" w:rsidP="003A3E15">
      <w:pPr>
        <w:ind w:left="142" w:right="425" w:firstLine="709"/>
        <w:jc w:val="both"/>
        <w:rPr>
          <w:sz w:val="24"/>
          <w:szCs w:val="32"/>
        </w:rPr>
      </w:pPr>
    </w:p>
    <w:p w14:paraId="09F9392A" w14:textId="77777777" w:rsidR="002A202F" w:rsidRPr="008975D1" w:rsidRDefault="002A202F" w:rsidP="003A3E15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left="1075" w:right="425" w:hanging="3"/>
        <w:rPr>
          <w:szCs w:val="24"/>
        </w:rPr>
      </w:pPr>
    </w:p>
    <w:p w14:paraId="3A48CB5F" w14:textId="77777777" w:rsidR="00B81D8A" w:rsidRDefault="00B81D8A"/>
    <w:sectPr w:rsidR="00B81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5E7541"/>
    <w:multiLevelType w:val="hybridMultilevel"/>
    <w:tmpl w:val="2668EADE"/>
    <w:lvl w:ilvl="0" w:tplc="8DAA2036"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61401584"/>
    <w:multiLevelType w:val="hybridMultilevel"/>
    <w:tmpl w:val="01B48D00"/>
    <w:lvl w:ilvl="0" w:tplc="B24CA668">
      <w:start w:val="1"/>
      <w:numFmt w:val="bullet"/>
      <w:pStyle w:val="1"/>
      <w:lvlText w:val=""/>
      <w:lvlJc w:val="left"/>
      <w:pPr>
        <w:tabs>
          <w:tab w:val="num" w:pos="1075"/>
        </w:tabs>
        <w:ind w:left="1075" w:hanging="3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52"/>
        </w:tabs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72"/>
        </w:tabs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92"/>
        </w:tabs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12"/>
        </w:tabs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32"/>
        </w:tabs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52"/>
        </w:tabs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72"/>
        </w:tabs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92"/>
        </w:tabs>
        <w:ind w:left="7192" w:hanging="180"/>
      </w:pPr>
    </w:lvl>
  </w:abstractNum>
  <w:abstractNum w:abstractNumId="2" w15:restartNumberingAfterBreak="0">
    <w:nsid w:val="737B7962"/>
    <w:multiLevelType w:val="hybridMultilevel"/>
    <w:tmpl w:val="066A591C"/>
    <w:lvl w:ilvl="0" w:tplc="8DAA2036"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769B766C"/>
    <w:multiLevelType w:val="multilevel"/>
    <w:tmpl w:val="A202D1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7D"/>
    <w:rsid w:val="002A202F"/>
    <w:rsid w:val="003A3E15"/>
    <w:rsid w:val="00AE6B7D"/>
    <w:rsid w:val="00B8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3BBB7"/>
  <w15:chartTrackingRefBased/>
  <w15:docId w15:val="{158B3E4A-4FE0-463E-B6AD-58C7EFAD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A20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02F"/>
    <w:pPr>
      <w:ind w:left="720"/>
      <w:contextualSpacing/>
    </w:pPr>
    <w:rPr>
      <w:sz w:val="24"/>
    </w:rPr>
  </w:style>
  <w:style w:type="paragraph" w:styleId="a4">
    <w:name w:val="Subtitle"/>
    <w:basedOn w:val="a"/>
    <w:next w:val="a"/>
    <w:link w:val="a5"/>
    <w:uiPriority w:val="11"/>
    <w:qFormat/>
    <w:rsid w:val="002A202F"/>
    <w:pPr>
      <w:spacing w:after="60"/>
      <w:jc w:val="center"/>
      <w:outlineLvl w:val="1"/>
    </w:pPr>
    <w:rPr>
      <w:rFonts w:ascii="Cambria" w:hAnsi="Cambria"/>
      <w:sz w:val="24"/>
      <w:szCs w:val="24"/>
      <w:lang w:val="x-none" w:eastAsia="x-none"/>
    </w:rPr>
  </w:style>
  <w:style w:type="character" w:customStyle="1" w:styleId="a5">
    <w:name w:val="Подзаголовок Знак"/>
    <w:basedOn w:val="a0"/>
    <w:link w:val="a4"/>
    <w:uiPriority w:val="11"/>
    <w:rsid w:val="002A202F"/>
    <w:rPr>
      <w:rFonts w:ascii="Cambria" w:eastAsia="Times New Roman" w:hAnsi="Cambria" w:cs="Times New Roman"/>
      <w:sz w:val="24"/>
      <w:szCs w:val="24"/>
      <w:lang w:val="x-none" w:eastAsia="x-none"/>
    </w:rPr>
  </w:style>
  <w:style w:type="paragraph" w:customStyle="1" w:styleId="1">
    <w:name w:val="Маркированный список1"/>
    <w:basedOn w:val="a"/>
    <w:rsid w:val="002A202F"/>
    <w:pPr>
      <w:numPr>
        <w:numId w:val="1"/>
      </w:numPr>
      <w:spacing w:line="360" w:lineRule="auto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popelizaxar@mail.ru</dc:creator>
  <cp:keywords/>
  <dc:description/>
  <cp:lastModifiedBy>popelizaxar@mail.ru</cp:lastModifiedBy>
  <cp:revision>2</cp:revision>
  <dcterms:created xsi:type="dcterms:W3CDTF">2019-12-29T16:34:00Z</dcterms:created>
  <dcterms:modified xsi:type="dcterms:W3CDTF">2019-12-29T17:03:00Z</dcterms:modified>
</cp:coreProperties>
</file>