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95657C" w14:textId="52EC3BDD" w:rsidR="00C94E03" w:rsidRPr="00261541" w:rsidRDefault="00C94E03" w:rsidP="00C94E03">
      <w:pPr>
        <w:spacing w:after="600" w:line="360" w:lineRule="auto"/>
        <w:ind w:firstLine="851"/>
      </w:pPr>
      <w:r>
        <w:t>4</w:t>
      </w:r>
      <w:bookmarkStart w:id="0" w:name="_GoBack"/>
      <w:bookmarkEnd w:id="0"/>
      <w:r w:rsidRPr="00461ABD">
        <w:t xml:space="preserve"> Программа тестирования и методика испытаний.</w:t>
      </w:r>
    </w:p>
    <w:p w14:paraId="7C63067B" w14:textId="77777777" w:rsidR="00C94E03" w:rsidRDefault="00C94E03" w:rsidP="00C94E03">
      <w:pPr>
        <w:spacing w:line="360" w:lineRule="auto"/>
        <w:ind w:firstLine="851"/>
      </w:pPr>
      <w:r w:rsidRPr="007D543F">
        <w:t>Целью испытаний будет являться проверка работоспособности, описанной выше программы, выявление ошибок ее работы. В случае выявления таковых, подвергнуть программное средство исправлению.</w:t>
      </w:r>
      <w:r>
        <w:t xml:space="preserve"> </w:t>
      </w:r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2"/>
        <w:gridCol w:w="3040"/>
        <w:gridCol w:w="2959"/>
      </w:tblGrid>
      <w:tr w:rsidR="00C94E03" w:rsidRPr="00697F50" w14:paraId="6C41C3B1" w14:textId="77777777" w:rsidTr="001C3272">
        <w:tc>
          <w:tcPr>
            <w:tcW w:w="3282" w:type="dxa"/>
          </w:tcPr>
          <w:p w14:paraId="7DFCA4FA" w14:textId="77777777" w:rsidR="00C94E03" w:rsidRPr="00697F50" w:rsidRDefault="00C94E03" w:rsidP="001C3272">
            <w:pPr>
              <w:pStyle w:val="2"/>
              <w:spacing w:before="120" w:line="360" w:lineRule="auto"/>
              <w:ind w:right="284"/>
              <w:jc w:val="center"/>
              <w:rPr>
                <w:sz w:val="24"/>
              </w:rPr>
            </w:pPr>
            <w:r w:rsidRPr="00697F50">
              <w:rPr>
                <w:sz w:val="24"/>
              </w:rPr>
              <w:t>Тест</w:t>
            </w:r>
          </w:p>
        </w:tc>
        <w:tc>
          <w:tcPr>
            <w:tcW w:w="3284" w:type="dxa"/>
          </w:tcPr>
          <w:p w14:paraId="6051F43E" w14:textId="77777777" w:rsidR="00C94E03" w:rsidRPr="00697F50" w:rsidRDefault="00C94E03" w:rsidP="001C3272">
            <w:pPr>
              <w:pStyle w:val="2"/>
              <w:spacing w:before="120" w:line="360" w:lineRule="auto"/>
              <w:ind w:right="284"/>
              <w:jc w:val="center"/>
              <w:rPr>
                <w:sz w:val="24"/>
              </w:rPr>
            </w:pPr>
            <w:r w:rsidRPr="00697F50">
              <w:rPr>
                <w:sz w:val="24"/>
              </w:rPr>
              <w:t>Ожидаемый результат</w:t>
            </w:r>
          </w:p>
        </w:tc>
        <w:tc>
          <w:tcPr>
            <w:tcW w:w="3181" w:type="dxa"/>
          </w:tcPr>
          <w:p w14:paraId="4313DE3E" w14:textId="77777777" w:rsidR="00C94E03" w:rsidRPr="00697F50" w:rsidRDefault="00C94E03" w:rsidP="001C3272">
            <w:pPr>
              <w:pStyle w:val="2"/>
              <w:spacing w:before="120" w:line="360" w:lineRule="auto"/>
              <w:ind w:right="284"/>
              <w:jc w:val="center"/>
              <w:rPr>
                <w:sz w:val="24"/>
              </w:rPr>
            </w:pPr>
            <w:r w:rsidRPr="00697F50">
              <w:rPr>
                <w:sz w:val="24"/>
              </w:rPr>
              <w:t>Полученный Результат</w:t>
            </w:r>
          </w:p>
        </w:tc>
      </w:tr>
      <w:tr w:rsidR="00C94E03" w:rsidRPr="00697F50" w14:paraId="4CF179AC" w14:textId="77777777" w:rsidTr="001C3272">
        <w:tc>
          <w:tcPr>
            <w:tcW w:w="3282" w:type="dxa"/>
            <w:vAlign w:val="center"/>
          </w:tcPr>
          <w:p w14:paraId="31FD4EF8" w14:textId="77777777" w:rsidR="00C94E03" w:rsidRPr="004D753D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Различные действия, когда не подключена база данных.</w:t>
            </w:r>
          </w:p>
        </w:tc>
        <w:tc>
          <w:tcPr>
            <w:tcW w:w="3284" w:type="dxa"/>
            <w:vAlign w:val="center"/>
          </w:tcPr>
          <w:p w14:paraId="5DCB48B3" w14:textId="77777777" w:rsidR="00C94E03" w:rsidRPr="004D753D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Выдаст сообщение, что база данных не подключена.</w:t>
            </w:r>
          </w:p>
        </w:tc>
        <w:tc>
          <w:tcPr>
            <w:tcW w:w="3181" w:type="dxa"/>
            <w:vAlign w:val="center"/>
          </w:tcPr>
          <w:p w14:paraId="5AB0D53D" w14:textId="1386C396" w:rsidR="00C94E03" w:rsidRPr="004D753D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Невозможно зайти в программу, если не подключена БД</w:t>
            </w:r>
          </w:p>
        </w:tc>
      </w:tr>
      <w:tr w:rsidR="00C94E03" w:rsidRPr="00697F50" w14:paraId="26475D10" w14:textId="77777777" w:rsidTr="001C3272">
        <w:tc>
          <w:tcPr>
            <w:tcW w:w="3282" w:type="dxa"/>
            <w:vAlign w:val="center"/>
          </w:tcPr>
          <w:p w14:paraId="66D5A6A1" w14:textId="77777777" w:rsidR="00C94E03" w:rsidRPr="004D753D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Подключить неправильную базу данных.</w:t>
            </w:r>
          </w:p>
        </w:tc>
        <w:tc>
          <w:tcPr>
            <w:tcW w:w="3284" w:type="dxa"/>
            <w:vAlign w:val="center"/>
          </w:tcPr>
          <w:p w14:paraId="2D6664F4" w14:textId="77777777" w:rsidR="00C94E03" w:rsidRPr="004D753D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Программа выдаст системную ошибку.</w:t>
            </w:r>
          </w:p>
        </w:tc>
        <w:tc>
          <w:tcPr>
            <w:tcW w:w="3181" w:type="dxa"/>
            <w:vAlign w:val="center"/>
          </w:tcPr>
          <w:p w14:paraId="4C3B9EC9" w14:textId="317D8B59" w:rsidR="00C94E03" w:rsidRPr="004D753D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 w:rsidRPr="004D753D">
              <w:rPr>
                <w:sz w:val="24"/>
                <w:szCs w:val="24"/>
              </w:rPr>
              <w:t xml:space="preserve">Программа выдает </w:t>
            </w:r>
            <w:r>
              <w:rPr>
                <w:sz w:val="24"/>
                <w:szCs w:val="24"/>
              </w:rPr>
              <w:t>обработанную</w:t>
            </w:r>
            <w:r>
              <w:rPr>
                <w:sz w:val="24"/>
                <w:szCs w:val="24"/>
              </w:rPr>
              <w:t xml:space="preserve"> ошибку, что подключена не та база данных.</w:t>
            </w:r>
          </w:p>
        </w:tc>
      </w:tr>
      <w:tr w:rsidR="00C94E03" w:rsidRPr="00697F50" w14:paraId="622F1373" w14:textId="77777777" w:rsidTr="001C3272">
        <w:tc>
          <w:tcPr>
            <w:tcW w:w="3282" w:type="dxa"/>
            <w:vAlign w:val="center"/>
          </w:tcPr>
          <w:p w14:paraId="1AC9F2B3" w14:textId="54A87D00" w:rsidR="00C94E03" w:rsidRPr="004D753D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Неправильно заполнить поля</w:t>
            </w:r>
          </w:p>
        </w:tc>
        <w:tc>
          <w:tcPr>
            <w:tcW w:w="3284" w:type="dxa"/>
            <w:vAlign w:val="center"/>
          </w:tcPr>
          <w:p w14:paraId="5070863B" w14:textId="77777777" w:rsidR="00C94E03" w:rsidRPr="004D753D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Программа выдаст системную ошибку о неправильном типе данных.</w:t>
            </w:r>
          </w:p>
        </w:tc>
        <w:tc>
          <w:tcPr>
            <w:tcW w:w="3181" w:type="dxa"/>
            <w:vAlign w:val="center"/>
          </w:tcPr>
          <w:p w14:paraId="07DA7109" w14:textId="7BBBD667" w:rsidR="00C94E03" w:rsidRPr="004D753D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Программа выдаст </w:t>
            </w:r>
            <w:proofErr w:type="spellStart"/>
            <w:r>
              <w:rPr>
                <w:sz w:val="24"/>
                <w:szCs w:val="24"/>
              </w:rPr>
              <w:t>обратотанную</w:t>
            </w:r>
            <w:proofErr w:type="spellEnd"/>
            <w:r>
              <w:rPr>
                <w:sz w:val="24"/>
                <w:szCs w:val="24"/>
              </w:rPr>
              <w:t xml:space="preserve"> ошибку о неправильном типе данных</w:t>
            </w:r>
          </w:p>
        </w:tc>
      </w:tr>
      <w:tr w:rsidR="00C94E03" w:rsidRPr="00697F50" w14:paraId="0EBD81A4" w14:textId="77777777" w:rsidTr="001C3272">
        <w:tc>
          <w:tcPr>
            <w:tcW w:w="3282" w:type="dxa"/>
            <w:vAlign w:val="center"/>
          </w:tcPr>
          <w:p w14:paraId="430A10EC" w14:textId="77777777" w:rsidR="00C94E03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Попытка изменить время на компьютере.</w:t>
            </w:r>
          </w:p>
        </w:tc>
        <w:tc>
          <w:tcPr>
            <w:tcW w:w="3284" w:type="dxa"/>
            <w:vAlign w:val="center"/>
          </w:tcPr>
          <w:p w14:paraId="74380805" w14:textId="77777777" w:rsidR="00C94E03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Программа перестанет работать.</w:t>
            </w:r>
          </w:p>
        </w:tc>
        <w:tc>
          <w:tcPr>
            <w:tcW w:w="3181" w:type="dxa"/>
            <w:vAlign w:val="center"/>
          </w:tcPr>
          <w:p w14:paraId="2498A34D" w14:textId="77777777" w:rsidR="00C94E03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Программа стабильно работает.</w:t>
            </w:r>
          </w:p>
        </w:tc>
      </w:tr>
      <w:tr w:rsidR="00C94E03" w:rsidRPr="00697F50" w14:paraId="014EB688" w14:textId="77777777" w:rsidTr="001C3272">
        <w:tc>
          <w:tcPr>
            <w:tcW w:w="3282" w:type="dxa"/>
            <w:vAlign w:val="center"/>
          </w:tcPr>
          <w:p w14:paraId="17231AB1" w14:textId="6A799A5F" w:rsidR="00C94E03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Обход невозможности писать буквы в </w:t>
            </w:r>
            <w:r>
              <w:rPr>
                <w:sz w:val="24"/>
                <w:szCs w:val="24"/>
              </w:rPr>
              <w:t>полян</w:t>
            </w:r>
          </w:p>
        </w:tc>
        <w:tc>
          <w:tcPr>
            <w:tcW w:w="3284" w:type="dxa"/>
            <w:vAlign w:val="center"/>
          </w:tcPr>
          <w:p w14:paraId="38C3AEED" w14:textId="77777777" w:rsidR="00C94E03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Программа сломается.</w:t>
            </w:r>
          </w:p>
        </w:tc>
        <w:tc>
          <w:tcPr>
            <w:tcW w:w="3181" w:type="dxa"/>
            <w:vAlign w:val="center"/>
          </w:tcPr>
          <w:p w14:paraId="461A7D88" w14:textId="1E9975C8" w:rsidR="00C94E03" w:rsidRPr="004D753D" w:rsidRDefault="00C94E03" w:rsidP="00C94E03">
            <w:pPr>
              <w:pStyle w:val="2"/>
              <w:spacing w:before="120" w:line="360" w:lineRule="auto"/>
              <w:ind w:righ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Сделан</w:t>
            </w:r>
            <w:r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, чтобы нельзя было вставлять тест.</w:t>
            </w:r>
          </w:p>
        </w:tc>
      </w:tr>
    </w:tbl>
    <w:p w14:paraId="43BD3701" w14:textId="77777777" w:rsidR="00C94E03" w:rsidRDefault="00C94E03" w:rsidP="00C94E03">
      <w:pPr>
        <w:spacing w:line="360" w:lineRule="auto"/>
      </w:pPr>
    </w:p>
    <w:p w14:paraId="4CF3F2A9" w14:textId="77777777" w:rsidR="00C94E03" w:rsidRDefault="00C94E03" w:rsidP="00C94E03">
      <w:pPr>
        <w:spacing w:line="360" w:lineRule="auto"/>
        <w:ind w:firstLine="851"/>
      </w:pPr>
      <w:r w:rsidRPr="00461ABD">
        <w:t>В процессе отладки ошибки были успешно устранены и программа готова к эксплуатации.</w:t>
      </w:r>
    </w:p>
    <w:p w14:paraId="02D95F66" w14:textId="77777777" w:rsidR="00B81D8A" w:rsidRDefault="00B81D8A"/>
    <w:sectPr w:rsidR="00B81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05"/>
    <w:rsid w:val="002C3705"/>
    <w:rsid w:val="008B01C6"/>
    <w:rsid w:val="00B81D8A"/>
    <w:rsid w:val="00C9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125C5"/>
  <w15:chartTrackingRefBased/>
  <w15:docId w15:val="{5A6D0A7D-64F9-4A02-A46D-31C06C47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BY" w:eastAsia="en-US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E03"/>
    <w:pPr>
      <w:ind w:firstLine="0"/>
      <w:jc w:val="left"/>
    </w:pPr>
    <w:rPr>
      <w:rFonts w:eastAsia="Times New Roman"/>
      <w:color w:val="auto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C94E03"/>
    <w:pPr>
      <w:spacing w:after="120" w:line="480" w:lineRule="auto"/>
    </w:pPr>
    <w:rPr>
      <w:sz w:val="20"/>
      <w:szCs w:val="20"/>
    </w:rPr>
  </w:style>
  <w:style w:type="character" w:customStyle="1" w:styleId="20">
    <w:name w:val="Основной текст 2 Знак"/>
    <w:basedOn w:val="a0"/>
    <w:link w:val="2"/>
    <w:rsid w:val="00C94E03"/>
    <w:rPr>
      <w:rFonts w:eastAsia="Times New Roman"/>
      <w:color w:val="auto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popelizaxar@mail.ru</dc:creator>
  <cp:keywords/>
  <dc:description/>
  <cp:lastModifiedBy>popelizaxar@mail.ru</cp:lastModifiedBy>
  <cp:revision>3</cp:revision>
  <dcterms:created xsi:type="dcterms:W3CDTF">2019-12-29T20:53:00Z</dcterms:created>
  <dcterms:modified xsi:type="dcterms:W3CDTF">2019-12-29T20:59:00Z</dcterms:modified>
</cp:coreProperties>
</file>