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118" w:rsidRDefault="00F46118" w:rsidP="00C677F2">
      <w:pPr>
        <w:ind w:firstLine="709"/>
        <w:jc w:val="center"/>
        <w:rPr>
          <w:b/>
        </w:rPr>
      </w:pPr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Default="009C7AC7" w:rsidP="00756F50">
      <w:pPr>
        <w:ind w:firstLine="709"/>
        <w:jc w:val="center"/>
      </w:pPr>
      <w:r>
        <w:t>ОТЧЁТ № 9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9C7AC7" w:rsidRPr="000329B4">
        <w:t>Создание пакета диаграмм, описывающих проектируемую систему: последовательности, кооперации, компонентов, развертывания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Апетенок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CE55EA" w:rsidRDefault="009C7AC7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№9</w:t>
      </w:r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9C7AC7" w:rsidRPr="00AA7B3F" w:rsidRDefault="009C7AC7" w:rsidP="009C7AC7">
      <w:pPr>
        <w:ind w:firstLine="709"/>
        <w:jc w:val="both"/>
      </w:pPr>
      <w:r w:rsidRPr="00AA7B3F">
        <w:rPr>
          <w:b/>
        </w:rPr>
        <w:t xml:space="preserve">Дисциплина: </w:t>
      </w:r>
      <w:r w:rsidRPr="00AA7B3F">
        <w:t>Учебная практика по разработке и сопровождению программного обеспечения.</w:t>
      </w:r>
    </w:p>
    <w:p w:rsidR="009C7AC7" w:rsidRPr="00AA7B3F" w:rsidRDefault="009C7AC7" w:rsidP="009C7AC7">
      <w:pPr>
        <w:ind w:firstLine="709"/>
        <w:jc w:val="both"/>
      </w:pPr>
      <w:r w:rsidRPr="00AA7B3F">
        <w:rPr>
          <w:b/>
        </w:rPr>
        <w:t xml:space="preserve">Тема: </w:t>
      </w:r>
      <w:r w:rsidRPr="000329B4">
        <w:t>Создание пакета диаграмм, описывающих проектируемую систему: последовательности, кооперации, компонентов, развертывания.</w:t>
      </w:r>
    </w:p>
    <w:p w:rsidR="009C7AC7" w:rsidRPr="00AA7B3F" w:rsidRDefault="009C7AC7" w:rsidP="009C7AC7">
      <w:pPr>
        <w:ind w:firstLine="709"/>
        <w:jc w:val="both"/>
      </w:pPr>
      <w:r w:rsidRPr="00AA7B3F">
        <w:rPr>
          <w:b/>
        </w:rPr>
        <w:t xml:space="preserve">Специальность: </w:t>
      </w:r>
      <w:r w:rsidRPr="00AA7B3F">
        <w:t>2-400101 Программное обеспечение информационных технологий.</w:t>
      </w:r>
    </w:p>
    <w:p w:rsidR="009C7AC7" w:rsidRPr="00AA7B3F" w:rsidRDefault="009C7AC7" w:rsidP="009C7AC7">
      <w:pPr>
        <w:ind w:firstLine="709"/>
        <w:jc w:val="both"/>
      </w:pPr>
      <w:r w:rsidRPr="00AA7B3F">
        <w:rPr>
          <w:b/>
        </w:rPr>
        <w:t>Для групп:</w:t>
      </w:r>
      <w:r w:rsidRPr="00AA7B3F">
        <w:t xml:space="preserve"> СП305, ПО309.</w:t>
      </w:r>
    </w:p>
    <w:p w:rsidR="009C7AC7" w:rsidRDefault="009C7AC7" w:rsidP="009C7AC7">
      <w:pPr>
        <w:ind w:left="709" w:hanging="1"/>
        <w:jc w:val="both"/>
      </w:pPr>
      <w:r w:rsidRPr="00AA7B3F">
        <w:rPr>
          <w:b/>
        </w:rPr>
        <w:t xml:space="preserve">Цель: </w:t>
      </w:r>
      <w:r w:rsidRPr="00AA7B3F">
        <w:t>научиться выполнять стадии проектирования и моделирования программной системы с использованием пакета Rational Rose.</w:t>
      </w:r>
    </w:p>
    <w:p w:rsidR="009C7AC7" w:rsidRPr="007328D9" w:rsidRDefault="009C7AC7" w:rsidP="009C7AC7">
      <w:pPr>
        <w:ind w:firstLine="708"/>
        <w:jc w:val="both"/>
      </w:pPr>
      <w:r w:rsidRPr="007328D9">
        <w:rPr>
          <w:b/>
        </w:rPr>
        <w:t>Оборудование.</w:t>
      </w:r>
      <w:r w:rsidRPr="007328D9">
        <w:t xml:space="preserve">  ПЭВМ, ПО – </w:t>
      </w:r>
      <w:r>
        <w:rPr>
          <w:lang w:val="en-US"/>
        </w:rPr>
        <w:t>MS</w:t>
      </w:r>
      <w:r w:rsidRPr="004A05AB">
        <w:t xml:space="preserve"> </w:t>
      </w:r>
      <w:r w:rsidR="00EB1C2B">
        <w:rPr>
          <w:lang w:val="en-US"/>
        </w:rPr>
        <w:t>Office</w:t>
      </w:r>
      <w:r w:rsidR="00EB1C2B">
        <w:t>,</w:t>
      </w:r>
      <w:r w:rsidR="00EB1C2B" w:rsidRPr="00026768">
        <w:t xml:space="preserve"> </w:t>
      </w:r>
      <w:r w:rsidR="00EB1C2B">
        <w:rPr>
          <w:lang w:val="en-US"/>
        </w:rPr>
        <w:t>IBM</w:t>
      </w:r>
      <w:r w:rsidRPr="00AB56D9">
        <w:t xml:space="preserve"> </w:t>
      </w:r>
      <w:r>
        <w:rPr>
          <w:lang w:val="en-US"/>
        </w:rPr>
        <w:t>Rational</w:t>
      </w:r>
      <w:r w:rsidRPr="00AB56D9">
        <w:t xml:space="preserve"> </w:t>
      </w:r>
      <w:r>
        <w:rPr>
          <w:lang w:val="en-US"/>
        </w:rPr>
        <w:t>Rose</w:t>
      </w:r>
      <w:r>
        <w:t xml:space="preserve">, </w:t>
      </w:r>
      <w:r w:rsidRPr="007328D9">
        <w:t>задание по учебной практике №</w:t>
      </w:r>
      <w:r>
        <w:t>7</w:t>
      </w:r>
      <w:r w:rsidRPr="007328D9">
        <w:t>, 1С Конструктор курсов.</w:t>
      </w:r>
    </w:p>
    <w:p w:rsidR="00D3470B" w:rsidRDefault="00D3470B" w:rsidP="00EF2981">
      <w:pPr>
        <w:pStyle w:val="1"/>
        <w:numPr>
          <w:ilvl w:val="0"/>
          <w:numId w:val="0"/>
        </w:numPr>
        <w:spacing w:before="0" w:after="0"/>
        <w:ind w:firstLine="567"/>
        <w:jc w:val="both"/>
        <w:rPr>
          <w:caps w:val="0"/>
          <w:szCs w:val="24"/>
        </w:rPr>
      </w:pPr>
    </w:p>
    <w:p w:rsidR="002A28C0" w:rsidRDefault="001F6496" w:rsidP="00231A86">
      <w:pPr>
        <w:shd w:val="clear" w:color="auto" w:fill="FFFFFF"/>
        <w:tabs>
          <w:tab w:val="left" w:pos="293"/>
        </w:tabs>
        <w:ind w:firstLine="567"/>
        <w:jc w:val="both"/>
        <w:rPr>
          <w:b/>
        </w:rPr>
      </w:pPr>
      <w:r w:rsidRPr="00AE19ED">
        <w:rPr>
          <w:b/>
        </w:rPr>
        <w:t>Задание №1</w:t>
      </w:r>
      <w:r w:rsidR="007854E7">
        <w:rPr>
          <w:b/>
        </w:rPr>
        <w:t>.1</w:t>
      </w:r>
      <w:r w:rsidRPr="00AE19ED">
        <w:rPr>
          <w:b/>
        </w:rPr>
        <w:t xml:space="preserve"> </w:t>
      </w:r>
    </w:p>
    <w:p w:rsidR="00231A86" w:rsidRDefault="00231A86" w:rsidP="00BC7E50">
      <w:pPr>
        <w:ind w:firstLine="708"/>
        <w:jc w:val="both"/>
      </w:pPr>
      <w:r w:rsidRPr="00231A86">
        <w:t>Создайте диаграмму Последовательности и Кооперативную диаграмму, отражающую ввод нового зак</w:t>
      </w:r>
      <w:r>
        <w:t>аза в систему обработки заказов.</w:t>
      </w:r>
    </w:p>
    <w:p w:rsidR="007854E7" w:rsidRDefault="007854E7" w:rsidP="00EF2981">
      <w:pPr>
        <w:ind w:firstLine="567"/>
        <w:jc w:val="both"/>
        <w:rPr>
          <w:b/>
        </w:rPr>
      </w:pPr>
    </w:p>
    <w:p w:rsidR="00231A86" w:rsidRDefault="00AC49FB" w:rsidP="007854E7">
      <w:pPr>
        <w:ind w:firstLine="567"/>
        <w:jc w:val="both"/>
        <w:rPr>
          <w:b/>
        </w:rPr>
      </w:pPr>
      <w:r>
        <w:rPr>
          <w:b/>
        </w:rPr>
        <w:t>Выполнение</w:t>
      </w:r>
      <w:r w:rsidRPr="00B7249C">
        <w:rPr>
          <w:b/>
        </w:rPr>
        <w:t xml:space="preserve"> </w:t>
      </w:r>
      <w:r>
        <w:rPr>
          <w:b/>
        </w:rPr>
        <w:t>задания</w:t>
      </w:r>
      <w:r w:rsidRPr="00B7249C">
        <w:rPr>
          <w:b/>
        </w:rPr>
        <w:t xml:space="preserve"> №1</w:t>
      </w:r>
      <w:r w:rsidR="007854E7">
        <w:rPr>
          <w:b/>
        </w:rPr>
        <w:t>.1</w:t>
      </w:r>
      <w:r w:rsidRPr="00B7249C">
        <w:rPr>
          <w:b/>
        </w:rPr>
        <w:t>:</w:t>
      </w:r>
    </w:p>
    <w:p w:rsidR="00231A86" w:rsidRPr="00231A86" w:rsidRDefault="00231A86" w:rsidP="00BC7E50">
      <w:pPr>
        <w:ind w:firstLine="708"/>
        <w:jc w:val="both"/>
      </w:pPr>
      <w:r>
        <w:t>На рисунке 1 представлена диаграмма посл</w:t>
      </w:r>
      <w:r w:rsidR="007854E7">
        <w:t>едовательности, которая отражает ввод нового заказа в систему обработки заказов.</w:t>
      </w:r>
    </w:p>
    <w:p w:rsidR="00C31C29" w:rsidRPr="002A28C0" w:rsidRDefault="00231A86" w:rsidP="00EF2981">
      <w:pPr>
        <w:ind w:firstLine="567"/>
        <w:jc w:val="both"/>
      </w:pPr>
      <w:r>
        <w:rPr>
          <w:noProof/>
        </w:rPr>
        <w:drawing>
          <wp:inline distT="0" distB="0" distL="0" distR="0" wp14:anchorId="483ED7D5" wp14:editId="00B829B2">
            <wp:extent cx="6299835" cy="367919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C29" w:rsidRDefault="007854E7" w:rsidP="007854E7">
      <w:pPr>
        <w:ind w:firstLine="567"/>
        <w:jc w:val="center"/>
      </w:pPr>
      <w:r>
        <w:t>Рисунок 1 –«Диаграмма последовательности»</w:t>
      </w:r>
    </w:p>
    <w:p w:rsidR="007854E7" w:rsidRPr="007854E7" w:rsidRDefault="007854E7" w:rsidP="007854E7">
      <w:pPr>
        <w:ind w:firstLine="567"/>
        <w:jc w:val="center"/>
      </w:pPr>
    </w:p>
    <w:p w:rsidR="002A28C0" w:rsidRDefault="001F6496" w:rsidP="007854E7">
      <w:pPr>
        <w:shd w:val="clear" w:color="auto" w:fill="FFFFFF"/>
        <w:tabs>
          <w:tab w:val="left" w:pos="293"/>
        </w:tabs>
        <w:ind w:firstLine="567"/>
        <w:jc w:val="both"/>
        <w:rPr>
          <w:b/>
        </w:rPr>
      </w:pPr>
      <w:r w:rsidRPr="00CE55EA">
        <w:rPr>
          <w:b/>
        </w:rPr>
        <w:t>Задание</w:t>
      </w:r>
      <w:r w:rsidR="007854E7">
        <w:rPr>
          <w:b/>
        </w:rPr>
        <w:t xml:space="preserve"> №1.2</w:t>
      </w:r>
    </w:p>
    <w:p w:rsidR="00EF2981" w:rsidRDefault="007854E7" w:rsidP="007854E7">
      <w:pPr>
        <w:ind w:firstLine="567"/>
        <w:jc w:val="both"/>
      </w:pPr>
      <w:r w:rsidRPr="00231A86">
        <w:t>Создайте Кооперативную диаграмму, отражающую ввод нового зак</w:t>
      </w:r>
      <w:r>
        <w:t>аза в систему обработки заказов.</w:t>
      </w:r>
    </w:p>
    <w:p w:rsidR="007854E7" w:rsidRPr="007854E7" w:rsidRDefault="007854E7" w:rsidP="007854E7">
      <w:pPr>
        <w:ind w:firstLine="567"/>
        <w:jc w:val="both"/>
        <w:rPr>
          <w:b/>
        </w:rPr>
      </w:pPr>
    </w:p>
    <w:p w:rsidR="00EF2981" w:rsidRDefault="006018C7" w:rsidP="007854E7">
      <w:pPr>
        <w:ind w:firstLine="567"/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</w:t>
      </w:r>
      <w:r w:rsidR="003930B6">
        <w:rPr>
          <w:b/>
        </w:rPr>
        <w:t xml:space="preserve"> №1.2</w:t>
      </w:r>
      <w:r w:rsidRPr="00C31C29">
        <w:rPr>
          <w:b/>
        </w:rPr>
        <w:t>:</w:t>
      </w:r>
    </w:p>
    <w:p w:rsidR="00EF2981" w:rsidRDefault="00BC7E50" w:rsidP="00BC7E50">
      <w:pPr>
        <w:ind w:firstLine="567"/>
        <w:jc w:val="both"/>
      </w:pPr>
      <w:r>
        <w:t>На рисунке 2</w:t>
      </w:r>
      <w:r w:rsidR="00EF2981">
        <w:t xml:space="preserve"> представлена </w:t>
      </w:r>
      <w:r>
        <w:t>кооперативная диаграмма, которая отражает ввод нового заказа в систему обработки заказов.</w:t>
      </w:r>
    </w:p>
    <w:p w:rsidR="00EF2981" w:rsidRDefault="00BC7E50" w:rsidP="004C035A">
      <w:pPr>
        <w:jc w:val="both"/>
      </w:pPr>
      <w:r>
        <w:rPr>
          <w:noProof/>
        </w:rPr>
        <w:lastRenderedPageBreak/>
        <w:drawing>
          <wp:inline distT="0" distB="0" distL="0" distR="0" wp14:anchorId="4C152DA7" wp14:editId="04EF8D35">
            <wp:extent cx="6299835" cy="4130675"/>
            <wp:effectExtent l="0" t="0" r="571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981" w:rsidRDefault="00BC7E50" w:rsidP="00EF2981">
      <w:pPr>
        <w:ind w:firstLine="709"/>
        <w:jc w:val="center"/>
      </w:pPr>
      <w:r>
        <w:t>Рисунок 2</w:t>
      </w:r>
      <w:r w:rsidR="00EF2981">
        <w:t xml:space="preserve"> –«</w:t>
      </w:r>
      <w:r>
        <w:t>Кооперативная диаграмма</w:t>
      </w:r>
      <w:r w:rsidR="00EF2981">
        <w:t>»</w:t>
      </w:r>
    </w:p>
    <w:p w:rsidR="00263AF1" w:rsidRPr="00EF2981" w:rsidRDefault="00263AF1" w:rsidP="00263AF1"/>
    <w:p w:rsidR="008F65A4" w:rsidRDefault="008F65A4" w:rsidP="008F65A4">
      <w:pPr>
        <w:jc w:val="both"/>
      </w:pPr>
    </w:p>
    <w:p w:rsidR="00EF2981" w:rsidRDefault="00BC7E50" w:rsidP="00BC7E50">
      <w:pPr>
        <w:ind w:firstLine="709"/>
        <w:jc w:val="both"/>
        <w:rPr>
          <w:b/>
          <w:color w:val="000000"/>
        </w:rPr>
      </w:pPr>
      <w:r>
        <w:rPr>
          <w:b/>
          <w:color w:val="000000"/>
        </w:rPr>
        <w:t>Задание №1.3</w:t>
      </w:r>
    </w:p>
    <w:p w:rsidR="00EF2981" w:rsidRDefault="00BC7E50" w:rsidP="00BC7E50">
      <w:pPr>
        <w:ind w:firstLine="708"/>
        <w:jc w:val="both"/>
      </w:pPr>
      <w:r>
        <w:rPr>
          <w:sz w:val="22"/>
        </w:rPr>
        <w:t>Разработайте диаграмму Состояний для класса Order</w:t>
      </w:r>
      <w:r w:rsidR="00EF2981">
        <w:t>.</w:t>
      </w:r>
    </w:p>
    <w:p w:rsidR="00BC7E50" w:rsidRPr="00BC7E50" w:rsidRDefault="00BC7E50" w:rsidP="00BC7E50">
      <w:pPr>
        <w:jc w:val="both"/>
      </w:pPr>
    </w:p>
    <w:p w:rsidR="00F075B5" w:rsidRDefault="008F65A4" w:rsidP="00BC7E50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8376DA">
        <w:rPr>
          <w:b/>
        </w:rPr>
        <w:t xml:space="preserve"> </w:t>
      </w:r>
      <w:r>
        <w:rPr>
          <w:b/>
        </w:rPr>
        <w:t>задания</w:t>
      </w:r>
      <w:r w:rsidR="00E3094A">
        <w:rPr>
          <w:b/>
        </w:rPr>
        <w:t xml:space="preserve"> №1.3</w:t>
      </w:r>
      <w:r w:rsidRPr="008376DA">
        <w:rPr>
          <w:b/>
        </w:rPr>
        <w:t>:</w:t>
      </w:r>
    </w:p>
    <w:p w:rsidR="00F075B5" w:rsidRDefault="00E3094A" w:rsidP="00BC7E50">
      <w:pPr>
        <w:ind w:firstLine="708"/>
        <w:jc w:val="both"/>
      </w:pPr>
      <w:r>
        <w:t>На рисунке 2</w:t>
      </w:r>
      <w:r w:rsidR="00F075B5">
        <w:t xml:space="preserve"> представлена </w:t>
      </w:r>
      <w:r>
        <w:t xml:space="preserve">состояний для класса </w:t>
      </w:r>
      <w:r>
        <w:rPr>
          <w:lang w:val="en-US"/>
        </w:rPr>
        <w:t>Order</w:t>
      </w:r>
      <w:r w:rsidR="00F075B5">
        <w:t>.</w:t>
      </w:r>
    </w:p>
    <w:p w:rsidR="00F075B5" w:rsidRPr="00F075B5" w:rsidRDefault="00F075B5" w:rsidP="00F075B5">
      <w:pPr>
        <w:ind w:firstLine="709"/>
        <w:jc w:val="both"/>
      </w:pPr>
    </w:p>
    <w:p w:rsidR="00F075B5" w:rsidRDefault="00E3094A" w:rsidP="008F65A4">
      <w:pPr>
        <w:ind w:firstLine="709"/>
        <w:jc w:val="both"/>
        <w:rPr>
          <w:b/>
        </w:rPr>
      </w:pPr>
      <w:r>
        <w:rPr>
          <w:noProof/>
        </w:rPr>
        <w:drawing>
          <wp:inline distT="0" distB="0" distL="0" distR="0" wp14:anchorId="4EAC8F62" wp14:editId="1806736F">
            <wp:extent cx="5561965" cy="3933825"/>
            <wp:effectExtent l="0" t="0" r="63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6313" cy="39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5DC" w:rsidRDefault="001E75DC" w:rsidP="001E75DC">
      <w:pPr>
        <w:jc w:val="both"/>
        <w:rPr>
          <w:b/>
        </w:rPr>
      </w:pPr>
    </w:p>
    <w:p w:rsidR="00F075B5" w:rsidRPr="00EF2981" w:rsidRDefault="00E3094A" w:rsidP="00F075B5">
      <w:pPr>
        <w:ind w:firstLine="709"/>
        <w:jc w:val="center"/>
      </w:pPr>
      <w:r>
        <w:t>Рисунок 3</w:t>
      </w:r>
      <w:r w:rsidR="00F075B5">
        <w:t xml:space="preserve"> –«Диаграмма </w:t>
      </w:r>
      <w:r>
        <w:t>состояний</w:t>
      </w:r>
      <w:r w:rsidR="00F075B5">
        <w:t>»</w:t>
      </w:r>
    </w:p>
    <w:p w:rsidR="00F075B5" w:rsidRDefault="00F075B5" w:rsidP="008376DA">
      <w:pPr>
        <w:autoSpaceDE w:val="0"/>
        <w:autoSpaceDN w:val="0"/>
        <w:adjustRightInd w:val="0"/>
        <w:ind w:firstLine="709"/>
        <w:jc w:val="both"/>
        <w:rPr>
          <w:b/>
        </w:rPr>
      </w:pPr>
    </w:p>
    <w:p w:rsidR="003930B6" w:rsidRPr="003930B6" w:rsidRDefault="00E76305" w:rsidP="003930B6">
      <w:pPr>
        <w:autoSpaceDE w:val="0"/>
        <w:autoSpaceDN w:val="0"/>
        <w:adjustRightInd w:val="0"/>
        <w:ind w:firstLine="709"/>
        <w:jc w:val="both"/>
        <w:rPr>
          <w:b/>
        </w:rPr>
      </w:pPr>
      <w:r>
        <w:rPr>
          <w:b/>
        </w:rPr>
        <w:t>Задание №</w:t>
      </w:r>
      <w:r w:rsidR="003930B6">
        <w:rPr>
          <w:b/>
        </w:rPr>
        <w:t>2</w:t>
      </w:r>
      <w:r w:rsidR="003930B6" w:rsidRPr="003930B6">
        <w:rPr>
          <w:b/>
        </w:rPr>
        <w:t>.1</w:t>
      </w:r>
    </w:p>
    <w:p w:rsidR="001A7D72" w:rsidRDefault="003930B6" w:rsidP="003930B6">
      <w:pPr>
        <w:autoSpaceDE w:val="0"/>
        <w:autoSpaceDN w:val="0"/>
        <w:adjustRightInd w:val="0"/>
        <w:ind w:firstLine="708"/>
        <w:jc w:val="both"/>
        <w:rPr>
          <w:bCs/>
          <w:iCs/>
        </w:rPr>
      </w:pPr>
      <w:r>
        <w:t>Дополните с</w:t>
      </w:r>
      <w:r>
        <w:rPr>
          <w:bCs/>
          <w:iCs/>
        </w:rPr>
        <w:t>озданный на предыдущем занятии, пакет</w:t>
      </w:r>
      <w:r w:rsidRPr="00497B55">
        <w:rPr>
          <w:bCs/>
          <w:iCs/>
        </w:rPr>
        <w:t xml:space="preserve"> диаграмм, о</w:t>
      </w:r>
      <w:r>
        <w:rPr>
          <w:bCs/>
          <w:iCs/>
        </w:rPr>
        <w:t xml:space="preserve">писывающих проектируемую систем диаграммами </w:t>
      </w:r>
      <w:r w:rsidRPr="00F32FE3">
        <w:rPr>
          <w:bCs/>
          <w:iCs/>
        </w:rPr>
        <w:t>последовательности, кооперации, компонентов</w:t>
      </w:r>
      <w:r w:rsidRPr="00FB661B">
        <w:rPr>
          <w:bCs/>
          <w:iCs/>
        </w:rPr>
        <w:t>, применяя описанную выше методику их построения.</w:t>
      </w:r>
    </w:p>
    <w:p w:rsidR="00133851" w:rsidRDefault="00133851" w:rsidP="003930B6">
      <w:pPr>
        <w:autoSpaceDE w:val="0"/>
        <w:autoSpaceDN w:val="0"/>
        <w:adjustRightInd w:val="0"/>
        <w:ind w:firstLine="708"/>
        <w:jc w:val="both"/>
        <w:rPr>
          <w:b/>
        </w:rPr>
      </w:pPr>
    </w:p>
    <w:p w:rsidR="005D07F8" w:rsidRDefault="008376DA" w:rsidP="003930B6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8376DA">
        <w:rPr>
          <w:b/>
        </w:rPr>
        <w:t xml:space="preserve"> </w:t>
      </w:r>
      <w:r w:rsidR="00133851">
        <w:rPr>
          <w:b/>
        </w:rPr>
        <w:t>задания №2.1</w:t>
      </w:r>
      <w:r w:rsidRPr="008376DA">
        <w:rPr>
          <w:b/>
        </w:rPr>
        <w:t>:</w:t>
      </w:r>
    </w:p>
    <w:p w:rsidR="00E76305" w:rsidRPr="00E76305" w:rsidRDefault="008A27C4" w:rsidP="003930B6">
      <w:pPr>
        <w:ind w:firstLine="708"/>
        <w:jc w:val="both"/>
      </w:pPr>
      <w:r>
        <w:t>На рисунке 4</w:t>
      </w:r>
      <w:r w:rsidR="00E76305">
        <w:t xml:space="preserve"> представлена диаграмма </w:t>
      </w:r>
      <w:r>
        <w:t>последовательности.</w:t>
      </w:r>
    </w:p>
    <w:p w:rsidR="00E76305" w:rsidRDefault="00E76305" w:rsidP="001A7D72">
      <w:pPr>
        <w:ind w:firstLine="709"/>
        <w:jc w:val="both"/>
        <w:rPr>
          <w:b/>
        </w:rPr>
      </w:pPr>
    </w:p>
    <w:p w:rsidR="00AB1AB4" w:rsidRDefault="008A27C4" w:rsidP="00AB1AB4">
      <w:pPr>
        <w:ind w:firstLine="709"/>
        <w:jc w:val="both"/>
      </w:pPr>
      <w:r>
        <w:rPr>
          <w:noProof/>
        </w:rPr>
        <w:drawing>
          <wp:inline distT="0" distB="0" distL="0" distR="0" wp14:anchorId="48191C83" wp14:editId="47030C40">
            <wp:extent cx="6299835" cy="5077460"/>
            <wp:effectExtent l="0" t="0" r="571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305" w:rsidRDefault="008A27C4" w:rsidP="00E76305">
      <w:pPr>
        <w:ind w:firstLine="709"/>
        <w:jc w:val="center"/>
      </w:pPr>
      <w:r>
        <w:t>Рисунок 4</w:t>
      </w:r>
      <w:r w:rsidR="00E76305">
        <w:t xml:space="preserve"> –«Диаграмма </w:t>
      </w:r>
      <w:r>
        <w:t>последовательности</w:t>
      </w:r>
      <w:r w:rsidR="00E76305">
        <w:t>»</w:t>
      </w:r>
    </w:p>
    <w:p w:rsidR="00E73753" w:rsidRDefault="00E73753" w:rsidP="00E73753">
      <w:pPr>
        <w:jc w:val="both"/>
      </w:pPr>
    </w:p>
    <w:p w:rsidR="008A27C4" w:rsidRPr="001E75DC" w:rsidRDefault="008A27C4" w:rsidP="00E73753">
      <w:pPr>
        <w:jc w:val="both"/>
      </w:pPr>
    </w:p>
    <w:p w:rsidR="00561787" w:rsidRDefault="008A27C4" w:rsidP="00561787">
      <w:pPr>
        <w:autoSpaceDE w:val="0"/>
        <w:autoSpaceDN w:val="0"/>
        <w:adjustRightInd w:val="0"/>
        <w:ind w:firstLine="709"/>
        <w:jc w:val="both"/>
        <w:rPr>
          <w:b/>
        </w:rPr>
      </w:pPr>
      <w:r>
        <w:rPr>
          <w:b/>
        </w:rPr>
        <w:t>Задание №2.2</w:t>
      </w:r>
    </w:p>
    <w:p w:rsidR="008A27C4" w:rsidRDefault="008A27C4" w:rsidP="00561787">
      <w:pPr>
        <w:ind w:firstLine="709"/>
        <w:jc w:val="both"/>
        <w:rPr>
          <w:bCs/>
          <w:iCs/>
        </w:rPr>
      </w:pPr>
      <w:r>
        <w:t>Дополните с</w:t>
      </w:r>
      <w:r>
        <w:rPr>
          <w:bCs/>
          <w:iCs/>
        </w:rPr>
        <w:t>озданный на предыдущем занятии, пакет</w:t>
      </w:r>
      <w:r w:rsidRPr="00497B55">
        <w:rPr>
          <w:bCs/>
          <w:iCs/>
        </w:rPr>
        <w:t xml:space="preserve"> диаграмм, о</w:t>
      </w:r>
      <w:r>
        <w:rPr>
          <w:bCs/>
          <w:iCs/>
        </w:rPr>
        <w:t>писывающих проектируемую систем диаграммами кооперации.</w:t>
      </w:r>
    </w:p>
    <w:p w:rsidR="008A27C4" w:rsidRDefault="008A27C4" w:rsidP="00561787">
      <w:pPr>
        <w:ind w:firstLine="709"/>
        <w:jc w:val="both"/>
        <w:rPr>
          <w:bCs/>
          <w:iCs/>
        </w:rPr>
      </w:pPr>
    </w:p>
    <w:p w:rsidR="006B65D1" w:rsidRDefault="006B65D1" w:rsidP="00561787">
      <w:pPr>
        <w:ind w:firstLine="709"/>
        <w:jc w:val="both"/>
        <w:rPr>
          <w:bCs/>
          <w:iCs/>
        </w:rPr>
      </w:pPr>
    </w:p>
    <w:p w:rsidR="006B65D1" w:rsidRDefault="006B65D1" w:rsidP="00561787">
      <w:pPr>
        <w:ind w:firstLine="709"/>
        <w:jc w:val="both"/>
        <w:rPr>
          <w:bCs/>
          <w:iCs/>
        </w:rPr>
      </w:pPr>
    </w:p>
    <w:p w:rsidR="006B65D1" w:rsidRDefault="006B65D1" w:rsidP="00561787">
      <w:pPr>
        <w:ind w:firstLine="709"/>
        <w:jc w:val="both"/>
        <w:rPr>
          <w:bCs/>
          <w:iCs/>
        </w:rPr>
      </w:pPr>
    </w:p>
    <w:p w:rsidR="006B65D1" w:rsidRDefault="006B65D1" w:rsidP="00561787">
      <w:pPr>
        <w:ind w:firstLine="709"/>
        <w:jc w:val="both"/>
        <w:rPr>
          <w:bCs/>
          <w:iCs/>
        </w:rPr>
      </w:pPr>
    </w:p>
    <w:p w:rsidR="006B65D1" w:rsidRDefault="006B65D1" w:rsidP="00561787">
      <w:pPr>
        <w:ind w:firstLine="709"/>
        <w:jc w:val="both"/>
        <w:rPr>
          <w:bCs/>
          <w:iCs/>
        </w:rPr>
      </w:pPr>
    </w:p>
    <w:p w:rsidR="006B65D1" w:rsidRDefault="006B65D1" w:rsidP="00561787">
      <w:pPr>
        <w:ind w:firstLine="709"/>
        <w:jc w:val="both"/>
        <w:rPr>
          <w:bCs/>
          <w:iCs/>
        </w:rPr>
      </w:pPr>
    </w:p>
    <w:p w:rsidR="006B65D1" w:rsidRDefault="006B65D1" w:rsidP="00561787">
      <w:pPr>
        <w:ind w:firstLine="709"/>
        <w:jc w:val="both"/>
        <w:rPr>
          <w:bCs/>
          <w:iCs/>
        </w:rPr>
      </w:pPr>
    </w:p>
    <w:p w:rsidR="006B65D1" w:rsidRDefault="006B65D1" w:rsidP="00561787">
      <w:pPr>
        <w:ind w:firstLine="709"/>
        <w:jc w:val="both"/>
        <w:rPr>
          <w:bCs/>
          <w:iCs/>
        </w:rPr>
      </w:pPr>
    </w:p>
    <w:p w:rsidR="006B65D1" w:rsidRDefault="006B65D1" w:rsidP="00561787">
      <w:pPr>
        <w:ind w:firstLine="709"/>
        <w:jc w:val="both"/>
        <w:rPr>
          <w:bCs/>
          <w:iCs/>
        </w:rPr>
      </w:pPr>
    </w:p>
    <w:p w:rsidR="006B65D1" w:rsidRDefault="006B65D1" w:rsidP="00561787">
      <w:pPr>
        <w:ind w:firstLine="709"/>
        <w:jc w:val="both"/>
        <w:rPr>
          <w:bCs/>
          <w:iCs/>
        </w:rPr>
      </w:pPr>
    </w:p>
    <w:p w:rsidR="006B65D1" w:rsidRDefault="006B65D1" w:rsidP="00561787">
      <w:pPr>
        <w:ind w:firstLine="709"/>
        <w:jc w:val="both"/>
        <w:rPr>
          <w:bCs/>
          <w:iCs/>
        </w:rPr>
      </w:pPr>
    </w:p>
    <w:p w:rsidR="006B65D1" w:rsidRDefault="006B65D1" w:rsidP="00561787">
      <w:pPr>
        <w:ind w:firstLine="709"/>
        <w:jc w:val="both"/>
        <w:rPr>
          <w:bCs/>
          <w:iCs/>
        </w:rPr>
      </w:pPr>
    </w:p>
    <w:p w:rsidR="00E702CB" w:rsidRDefault="00561787" w:rsidP="008A27C4">
      <w:pPr>
        <w:ind w:firstLine="709"/>
        <w:jc w:val="both"/>
        <w:rPr>
          <w:b/>
        </w:rPr>
      </w:pPr>
      <w:r>
        <w:rPr>
          <w:b/>
        </w:rPr>
        <w:lastRenderedPageBreak/>
        <w:t>Выполнение</w:t>
      </w:r>
      <w:r w:rsidRPr="008376DA">
        <w:rPr>
          <w:b/>
        </w:rPr>
        <w:t xml:space="preserve"> </w:t>
      </w:r>
      <w:r>
        <w:rPr>
          <w:b/>
        </w:rPr>
        <w:t>задания</w:t>
      </w:r>
      <w:r w:rsidR="006B65D1">
        <w:rPr>
          <w:b/>
        </w:rPr>
        <w:t xml:space="preserve"> №2.2</w:t>
      </w:r>
      <w:r w:rsidRPr="008376DA">
        <w:rPr>
          <w:b/>
        </w:rPr>
        <w:t>:</w:t>
      </w:r>
    </w:p>
    <w:p w:rsidR="00E702CB" w:rsidRPr="00E76305" w:rsidRDefault="006B65D1" w:rsidP="006B65D1">
      <w:pPr>
        <w:ind w:firstLine="708"/>
        <w:jc w:val="both"/>
      </w:pPr>
      <w:r>
        <w:t>На рисунке 5</w:t>
      </w:r>
      <w:r w:rsidR="00E702CB">
        <w:t xml:space="preserve"> представлена диаграмма </w:t>
      </w:r>
      <w:r>
        <w:t>коопераций</w:t>
      </w:r>
      <w:r w:rsidR="00E702CB">
        <w:t>.</w:t>
      </w:r>
    </w:p>
    <w:p w:rsidR="00E702CB" w:rsidRDefault="00E702CB" w:rsidP="00561787">
      <w:pPr>
        <w:ind w:firstLine="709"/>
        <w:jc w:val="both"/>
        <w:rPr>
          <w:b/>
        </w:rPr>
      </w:pPr>
    </w:p>
    <w:p w:rsidR="00E702CB" w:rsidRDefault="006B65D1" w:rsidP="00561787">
      <w:pPr>
        <w:ind w:firstLine="709"/>
        <w:jc w:val="both"/>
        <w:rPr>
          <w:b/>
        </w:rPr>
      </w:pPr>
      <w:r>
        <w:rPr>
          <w:noProof/>
        </w:rPr>
        <w:drawing>
          <wp:inline distT="0" distB="0" distL="0" distR="0" wp14:anchorId="4188C8A8" wp14:editId="21E33CB9">
            <wp:extent cx="6299835" cy="2757805"/>
            <wp:effectExtent l="0" t="0" r="571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65" w:rsidRDefault="006B65D1" w:rsidP="006B65D1">
      <w:pPr>
        <w:ind w:firstLine="709"/>
        <w:jc w:val="center"/>
      </w:pPr>
      <w:r>
        <w:t>Рисунок 5 – «Диаграмма коопераций</w:t>
      </w:r>
      <w:r w:rsidR="00E702CB">
        <w:t>»</w:t>
      </w:r>
    </w:p>
    <w:p w:rsidR="006B65D1" w:rsidRPr="00EF2981" w:rsidRDefault="006B65D1" w:rsidP="006B65D1">
      <w:pPr>
        <w:ind w:firstLine="709"/>
        <w:jc w:val="center"/>
      </w:pPr>
    </w:p>
    <w:p w:rsidR="00E702CB" w:rsidRDefault="006B65D1" w:rsidP="00E702CB">
      <w:pPr>
        <w:autoSpaceDE w:val="0"/>
        <w:autoSpaceDN w:val="0"/>
        <w:adjustRightInd w:val="0"/>
        <w:ind w:firstLine="709"/>
        <w:jc w:val="both"/>
        <w:rPr>
          <w:b/>
        </w:rPr>
      </w:pPr>
      <w:r>
        <w:rPr>
          <w:b/>
        </w:rPr>
        <w:t>Задание №2.3</w:t>
      </w:r>
    </w:p>
    <w:p w:rsidR="006B65D1" w:rsidRDefault="006B65D1" w:rsidP="006B65D1">
      <w:pPr>
        <w:ind w:firstLine="709"/>
        <w:jc w:val="both"/>
        <w:rPr>
          <w:bCs/>
          <w:iCs/>
        </w:rPr>
      </w:pPr>
      <w:r>
        <w:t>Дополните с</w:t>
      </w:r>
      <w:r>
        <w:rPr>
          <w:bCs/>
          <w:iCs/>
        </w:rPr>
        <w:t>озданный на предыдущем занятии, пакет</w:t>
      </w:r>
      <w:r w:rsidRPr="00497B55">
        <w:rPr>
          <w:bCs/>
          <w:iCs/>
        </w:rPr>
        <w:t xml:space="preserve"> диаграмм, о</w:t>
      </w:r>
      <w:r>
        <w:rPr>
          <w:bCs/>
          <w:iCs/>
        </w:rPr>
        <w:t>писывающих проектируемую систем диаграммами компонентов.</w:t>
      </w:r>
    </w:p>
    <w:p w:rsidR="00946AD7" w:rsidRDefault="00946AD7" w:rsidP="0028642B">
      <w:pPr>
        <w:jc w:val="both"/>
        <w:rPr>
          <w:b/>
        </w:rPr>
      </w:pPr>
    </w:p>
    <w:p w:rsidR="00E702CB" w:rsidRDefault="00E702CB" w:rsidP="005B3F2A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8376DA">
        <w:rPr>
          <w:b/>
        </w:rPr>
        <w:t xml:space="preserve"> </w:t>
      </w:r>
      <w:r w:rsidR="006B65D1">
        <w:rPr>
          <w:b/>
        </w:rPr>
        <w:t>задания №2.3</w:t>
      </w:r>
      <w:r w:rsidRPr="008376DA">
        <w:rPr>
          <w:b/>
        </w:rPr>
        <w:t>:</w:t>
      </w:r>
    </w:p>
    <w:p w:rsidR="00E702CB" w:rsidRDefault="00810BC6" w:rsidP="005B3F2A">
      <w:pPr>
        <w:ind w:firstLine="708"/>
        <w:jc w:val="both"/>
      </w:pPr>
      <w:r>
        <w:t>На рисунке 6</w:t>
      </w:r>
      <w:r w:rsidR="00E702CB">
        <w:t xml:space="preserve"> представлена диаграмма </w:t>
      </w:r>
      <w:r>
        <w:t>компонентов</w:t>
      </w:r>
      <w:r w:rsidR="00E702CB">
        <w:t>.</w:t>
      </w:r>
    </w:p>
    <w:p w:rsidR="005B3F2A" w:rsidRDefault="005B3F2A" w:rsidP="004C035A">
      <w:pPr>
        <w:jc w:val="both"/>
      </w:pPr>
      <w:r>
        <w:rPr>
          <w:noProof/>
        </w:rPr>
        <w:drawing>
          <wp:inline distT="0" distB="0" distL="0" distR="0" wp14:anchorId="2E0C6F41" wp14:editId="184F4647">
            <wp:extent cx="6299835" cy="3957955"/>
            <wp:effectExtent l="0" t="0" r="571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D7" w:rsidRPr="00E76305" w:rsidRDefault="00946AD7" w:rsidP="00E702CB">
      <w:pPr>
        <w:ind w:firstLine="709"/>
        <w:jc w:val="both"/>
      </w:pPr>
    </w:p>
    <w:p w:rsidR="00946AD7" w:rsidRDefault="00810BC6" w:rsidP="00946AD7">
      <w:pPr>
        <w:ind w:firstLine="709"/>
        <w:jc w:val="center"/>
      </w:pPr>
      <w:r>
        <w:t>Рисунок 6</w:t>
      </w:r>
      <w:r w:rsidR="00946AD7">
        <w:t xml:space="preserve"> –«Диаграмма </w:t>
      </w:r>
      <w:r>
        <w:t>компонентов</w:t>
      </w:r>
      <w:r w:rsidR="00946AD7">
        <w:t>»</w:t>
      </w:r>
    </w:p>
    <w:p w:rsidR="00DC75B7" w:rsidRDefault="00DC75B7" w:rsidP="00946AD7">
      <w:pPr>
        <w:ind w:firstLine="709"/>
        <w:jc w:val="center"/>
      </w:pPr>
    </w:p>
    <w:p w:rsidR="005B3F2A" w:rsidRDefault="005B3F2A" w:rsidP="00946AD7">
      <w:pPr>
        <w:ind w:firstLine="709"/>
        <w:jc w:val="center"/>
      </w:pPr>
    </w:p>
    <w:p w:rsidR="005B3F2A" w:rsidRDefault="005B3F2A" w:rsidP="00946AD7">
      <w:pPr>
        <w:ind w:firstLine="709"/>
        <w:jc w:val="center"/>
      </w:pPr>
    </w:p>
    <w:p w:rsidR="005B3F2A" w:rsidRDefault="005B3F2A" w:rsidP="00946AD7">
      <w:pPr>
        <w:ind w:firstLine="709"/>
        <w:jc w:val="center"/>
      </w:pPr>
    </w:p>
    <w:p w:rsidR="005B3F2A" w:rsidRDefault="005B3F2A" w:rsidP="00946AD7">
      <w:pPr>
        <w:ind w:firstLine="709"/>
        <w:jc w:val="center"/>
      </w:pPr>
    </w:p>
    <w:p w:rsidR="005D07F8" w:rsidRDefault="005D07F8" w:rsidP="005B3F2A">
      <w:pPr>
        <w:spacing w:line="288" w:lineRule="auto"/>
        <w:jc w:val="both"/>
        <w:rPr>
          <w:b/>
          <w:color w:val="000000"/>
        </w:rPr>
      </w:pPr>
    </w:p>
    <w:p w:rsidR="00262B5C" w:rsidRDefault="005B3F2A" w:rsidP="005B3F2A">
      <w:pPr>
        <w:autoSpaceDE w:val="0"/>
        <w:autoSpaceDN w:val="0"/>
        <w:adjustRightInd w:val="0"/>
        <w:ind w:firstLine="709"/>
        <w:jc w:val="both"/>
        <w:rPr>
          <w:b/>
        </w:rPr>
      </w:pPr>
      <w:r>
        <w:rPr>
          <w:b/>
        </w:rPr>
        <w:lastRenderedPageBreak/>
        <w:t>Задание №3</w:t>
      </w:r>
    </w:p>
    <w:p w:rsidR="005B3F2A" w:rsidRDefault="005B3F2A" w:rsidP="005B3F2A">
      <w:pPr>
        <w:pStyle w:val="210"/>
        <w:spacing w:line="240" w:lineRule="auto"/>
        <w:jc w:val="both"/>
        <w:rPr>
          <w:sz w:val="24"/>
        </w:rPr>
      </w:pPr>
      <w:r w:rsidRPr="00F32FE3">
        <w:rPr>
          <w:sz w:val="24"/>
        </w:rPr>
        <w:t xml:space="preserve">Найдите численную оценку для построенных диаграмм. </w:t>
      </w:r>
    </w:p>
    <w:p w:rsidR="005B3F2A" w:rsidRPr="00F32FE3" w:rsidRDefault="005B3F2A" w:rsidP="005B3F2A">
      <w:pPr>
        <w:pStyle w:val="210"/>
        <w:spacing w:line="240" w:lineRule="auto"/>
        <w:jc w:val="both"/>
        <w:rPr>
          <w:sz w:val="24"/>
        </w:rPr>
      </w:pPr>
    </w:p>
    <w:p w:rsidR="00262B5C" w:rsidRDefault="00262B5C" w:rsidP="00262B5C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8376DA">
        <w:rPr>
          <w:b/>
        </w:rPr>
        <w:t xml:space="preserve"> </w:t>
      </w:r>
      <w:r w:rsidR="005B3F2A">
        <w:rPr>
          <w:b/>
        </w:rPr>
        <w:t>задания №3</w:t>
      </w:r>
    </w:p>
    <w:p w:rsidR="00F45503" w:rsidRDefault="00F45503" w:rsidP="00262B5C">
      <w:pPr>
        <w:ind w:firstLine="709"/>
        <w:jc w:val="both"/>
        <w:rPr>
          <w:b/>
        </w:rPr>
      </w:pPr>
    </w:p>
    <w:p w:rsidR="00F45503" w:rsidRPr="00F45503" w:rsidRDefault="00F45503" w:rsidP="00262B5C">
      <w:pPr>
        <w:ind w:firstLine="709"/>
        <w:jc w:val="both"/>
      </w:pPr>
      <w:r>
        <w:t>Произведем численную оценку для диаграмм последовательности.</w:t>
      </w:r>
    </w:p>
    <w:p w:rsidR="005B3F2A" w:rsidRDefault="005B3F2A" w:rsidP="00262B5C">
      <w:pPr>
        <w:ind w:firstLine="709"/>
        <w:jc w:val="both"/>
        <w:rPr>
          <w:b/>
        </w:rPr>
      </w:pPr>
    </w:p>
    <w:p w:rsidR="005B3F2A" w:rsidRPr="005B3F2A" w:rsidRDefault="005B3F2A" w:rsidP="005B3F2A">
      <w:pPr>
        <w:ind w:left="708"/>
      </w:pPr>
      <m:oMathPara>
        <m:oMath>
          <m:r>
            <w:rPr>
              <w:rFonts w:ascii="Cambria Math" w:hAnsi="Cambria Math"/>
            </w:rPr>
            <m:t>Sп=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12+11</m:t>
              </m:r>
            </m:num>
            <m:den>
              <m:r>
                <w:rPr>
                  <w:rFonts w:ascii="Cambria Math" w:hAnsi="Cambria Math"/>
                </w:rPr>
                <m:t>1+3+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2+3</m:t>
                  </m:r>
                </m:e>
              </m:rad>
            </m:den>
          </m:f>
          <m:r>
            <w:rPr>
              <w:rFonts w:ascii="Cambria Math" w:hAnsi="Cambria Math"/>
            </w:rPr>
            <m:t>=3,6</m:t>
          </m:r>
        </m:oMath>
      </m:oMathPara>
    </w:p>
    <w:p w:rsidR="00F45503" w:rsidRPr="00F45503" w:rsidRDefault="00F45503" w:rsidP="00F45503">
      <w:pPr>
        <w:ind w:firstLine="709"/>
        <w:jc w:val="both"/>
      </w:pPr>
      <w:r>
        <w:t>Произведем численную оценку для диаграмм коопераций.</w:t>
      </w:r>
    </w:p>
    <w:p w:rsidR="005B3F2A" w:rsidRPr="00461205" w:rsidRDefault="005B3F2A" w:rsidP="005B3F2A">
      <w:pPr>
        <w:ind w:left="708"/>
      </w:pPr>
    </w:p>
    <w:p w:rsidR="005B3F2A" w:rsidRPr="005B3F2A" w:rsidRDefault="005B3F2A" w:rsidP="005B3F2A">
      <w:pPr>
        <w:ind w:left="708"/>
      </w:pPr>
      <m:oMathPara>
        <m:oMath>
          <m:r>
            <w:rPr>
              <w:rFonts w:ascii="Cambria Math" w:hAnsi="Cambria Math"/>
            </w:rPr>
            <m:t>Sк=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12+11</m:t>
              </m:r>
            </m:num>
            <m:den>
              <m:r>
                <w:rPr>
                  <w:rFonts w:ascii="Cambria Math" w:hAnsi="Cambria Math"/>
                </w:rPr>
                <m:t>1+3+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2+3</m:t>
                  </m:r>
                </m:e>
              </m:rad>
            </m:den>
          </m:f>
          <m:r>
            <w:rPr>
              <w:rFonts w:ascii="Cambria Math" w:hAnsi="Cambria Math"/>
            </w:rPr>
            <m:t>=3,6</m:t>
          </m:r>
        </m:oMath>
      </m:oMathPara>
    </w:p>
    <w:p w:rsidR="00F45503" w:rsidRPr="00F45503" w:rsidRDefault="00F45503" w:rsidP="00F45503">
      <w:pPr>
        <w:ind w:firstLine="709"/>
        <w:jc w:val="both"/>
      </w:pPr>
      <w:r>
        <w:t>Произведем численную оценку для диаграмм компонентов.</w:t>
      </w:r>
    </w:p>
    <w:p w:rsidR="005B3F2A" w:rsidRPr="005B3F2A" w:rsidRDefault="005B3F2A" w:rsidP="005B3F2A">
      <w:pPr>
        <w:ind w:left="708"/>
      </w:pPr>
    </w:p>
    <w:p w:rsidR="005B3F2A" w:rsidRPr="00461205" w:rsidRDefault="005B3F2A" w:rsidP="005B3F2A">
      <w:pPr>
        <w:ind w:left="708"/>
      </w:pPr>
      <m:oMathPara>
        <m:oMath>
          <m:r>
            <w:rPr>
              <w:rFonts w:ascii="Cambria Math" w:hAnsi="Cambria Math"/>
            </w:rPr>
            <m:t>Sп=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41+22</m:t>
              </m:r>
            </m:num>
            <m:den>
              <m:r>
                <w:rPr>
                  <w:rFonts w:ascii="Cambria Math" w:hAnsi="Cambria Math"/>
                </w:rPr>
                <m:t>1+10+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3+1</m:t>
                  </m:r>
                </m:e>
              </m:rad>
            </m:den>
          </m:f>
          <m:r>
            <w:rPr>
              <w:rFonts w:ascii="Cambria Math" w:hAnsi="Cambria Math"/>
            </w:rPr>
            <m:t>=4,8</m:t>
          </m:r>
        </m:oMath>
      </m:oMathPara>
    </w:p>
    <w:p w:rsidR="005B3F2A" w:rsidRPr="00461205" w:rsidRDefault="005B3F2A" w:rsidP="005B3F2A">
      <w:pPr>
        <w:ind w:left="708"/>
      </w:pPr>
    </w:p>
    <w:p w:rsidR="005B3F2A" w:rsidRPr="00EF2981" w:rsidRDefault="005B3F2A" w:rsidP="005B3F2A">
      <w:pPr>
        <w:ind w:firstLine="709"/>
      </w:pPr>
    </w:p>
    <w:p w:rsidR="005B3F2A" w:rsidRPr="00026768" w:rsidRDefault="00D17A6F" w:rsidP="00262B5C">
      <w:pPr>
        <w:ind w:firstLine="709"/>
        <w:jc w:val="both"/>
        <w:rPr>
          <w:b/>
        </w:rPr>
      </w:pPr>
      <w:r>
        <w:rPr>
          <w:b/>
        </w:rPr>
        <w:t>Вывод</w:t>
      </w:r>
      <w:r w:rsidRPr="00026768">
        <w:rPr>
          <w:b/>
        </w:rPr>
        <w:t>:</w:t>
      </w:r>
    </w:p>
    <w:p w:rsidR="00934E2F" w:rsidRDefault="00934E2F" w:rsidP="00262B5C">
      <w:pPr>
        <w:ind w:firstLine="709"/>
        <w:jc w:val="both"/>
      </w:pPr>
      <w:r>
        <w:t>Диаграмма последовательности перегружена.</w:t>
      </w:r>
    </w:p>
    <w:p w:rsidR="00934E2F" w:rsidRDefault="00934E2F" w:rsidP="00262B5C">
      <w:pPr>
        <w:ind w:firstLine="709"/>
        <w:jc w:val="both"/>
      </w:pPr>
      <w:r>
        <w:t xml:space="preserve">Диаграмма коопераций </w:t>
      </w:r>
      <w:r w:rsidR="00026768">
        <w:t>является сбалансированной</w:t>
      </w:r>
      <w:bookmarkStart w:id="0" w:name="_GoBack"/>
      <w:bookmarkEnd w:id="0"/>
      <w:r>
        <w:t>.</w:t>
      </w:r>
    </w:p>
    <w:p w:rsidR="00934E2F" w:rsidRDefault="00934E2F" w:rsidP="00934E2F">
      <w:pPr>
        <w:ind w:firstLine="709"/>
        <w:jc w:val="both"/>
      </w:pPr>
      <w:r>
        <w:t>Диаграмма компонентов перегружена.</w:t>
      </w:r>
    </w:p>
    <w:p w:rsidR="00934E2F" w:rsidRPr="00934E2F" w:rsidRDefault="00934E2F" w:rsidP="00262B5C">
      <w:pPr>
        <w:ind w:firstLine="709"/>
        <w:jc w:val="both"/>
      </w:pPr>
    </w:p>
    <w:p w:rsidR="00D17A6F" w:rsidRPr="00D17A6F" w:rsidRDefault="00D17A6F" w:rsidP="00262B5C">
      <w:pPr>
        <w:ind w:firstLine="709"/>
        <w:jc w:val="both"/>
      </w:pPr>
    </w:p>
    <w:p w:rsidR="005B3F2A" w:rsidRDefault="005B3F2A" w:rsidP="00262B5C">
      <w:pPr>
        <w:ind w:firstLine="709"/>
        <w:jc w:val="both"/>
        <w:rPr>
          <w:b/>
        </w:rPr>
      </w:pPr>
    </w:p>
    <w:p w:rsidR="00262B5C" w:rsidRDefault="00262B5C" w:rsidP="00262B5C">
      <w:pPr>
        <w:ind w:firstLine="709"/>
        <w:jc w:val="both"/>
        <w:rPr>
          <w:b/>
        </w:rPr>
      </w:pPr>
    </w:p>
    <w:p w:rsidR="00DC75B7" w:rsidRDefault="00DC75B7" w:rsidP="00F4392E">
      <w:pPr>
        <w:ind w:firstLine="709"/>
        <w:jc w:val="center"/>
      </w:pPr>
    </w:p>
    <w:p w:rsidR="00F4392E" w:rsidRDefault="00F4392E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</w:pPr>
    </w:p>
    <w:p w:rsidR="00F736B0" w:rsidRDefault="00F736B0" w:rsidP="00F736B0">
      <w:pPr>
        <w:spacing w:line="288" w:lineRule="auto"/>
        <w:jc w:val="both"/>
        <w:rPr>
          <w:b/>
          <w:color w:val="000000"/>
        </w:rPr>
      </w:pPr>
    </w:p>
    <w:p w:rsidR="00F4392E" w:rsidRDefault="00F4392E" w:rsidP="00C677F2">
      <w:pPr>
        <w:spacing w:line="288" w:lineRule="auto"/>
        <w:ind w:firstLine="567"/>
        <w:jc w:val="both"/>
        <w:rPr>
          <w:b/>
          <w:color w:val="000000"/>
        </w:rPr>
      </w:pPr>
    </w:p>
    <w:p w:rsidR="004C035A" w:rsidRDefault="00F46118" w:rsidP="004C035A">
      <w:pPr>
        <w:spacing w:line="288" w:lineRule="auto"/>
        <w:ind w:firstLine="567"/>
        <w:jc w:val="both"/>
        <w:rPr>
          <w:b/>
          <w:color w:val="000000"/>
        </w:rPr>
      </w:pPr>
      <w:r>
        <w:rPr>
          <w:b/>
          <w:color w:val="000000"/>
        </w:rPr>
        <w:t>Вывод</w:t>
      </w:r>
      <w:r w:rsidRPr="00F46118">
        <w:rPr>
          <w:b/>
          <w:color w:val="000000"/>
        </w:rPr>
        <w:t>:</w:t>
      </w:r>
    </w:p>
    <w:p w:rsidR="00F46118" w:rsidRPr="00F46118" w:rsidRDefault="001A7D72" w:rsidP="004C035A">
      <w:pPr>
        <w:spacing w:line="288" w:lineRule="auto"/>
        <w:ind w:firstLine="708"/>
        <w:jc w:val="both"/>
        <w:rPr>
          <w:b/>
          <w:color w:val="000000"/>
        </w:rPr>
      </w:pPr>
      <w:r>
        <w:t>Я научился</w:t>
      </w:r>
      <w:r w:rsidRPr="00AB6089">
        <w:t xml:space="preserve"> выполнять стадии проектирования и моделирования программной системы с использованием пакета Rational Rose</w:t>
      </w:r>
      <w:r>
        <w:t>.</w:t>
      </w:r>
    </w:p>
    <w:p w:rsidR="00652E80" w:rsidRPr="00CE55EA" w:rsidRDefault="00652E80" w:rsidP="00C677F2"/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6F65" w:rsidRDefault="00506F65" w:rsidP="005B1D67">
      <w:r>
        <w:separator/>
      </w:r>
    </w:p>
  </w:endnote>
  <w:endnote w:type="continuationSeparator" w:id="0">
    <w:p w:rsidR="00506F65" w:rsidRDefault="00506F65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6F65" w:rsidRDefault="00506F65" w:rsidP="005B1D67">
      <w:r>
        <w:separator/>
      </w:r>
    </w:p>
  </w:footnote>
  <w:footnote w:type="continuationSeparator" w:id="0">
    <w:p w:rsidR="00506F65" w:rsidRDefault="00506F65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F810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8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13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A073177"/>
    <w:multiLevelType w:val="hybridMultilevel"/>
    <w:tmpl w:val="A16C5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9"/>
  </w:num>
  <w:num w:numId="4">
    <w:abstractNumId w:val="22"/>
  </w:num>
  <w:num w:numId="5">
    <w:abstractNumId w:val="10"/>
  </w:num>
  <w:num w:numId="6">
    <w:abstractNumId w:val="14"/>
  </w:num>
  <w:num w:numId="7">
    <w:abstractNumId w:val="21"/>
  </w:num>
  <w:num w:numId="8">
    <w:abstractNumId w:val="6"/>
  </w:num>
  <w:num w:numId="9">
    <w:abstractNumId w:val="15"/>
  </w:num>
  <w:num w:numId="10">
    <w:abstractNumId w:val="8"/>
  </w:num>
  <w:num w:numId="11">
    <w:abstractNumId w:val="11"/>
  </w:num>
  <w:num w:numId="12">
    <w:abstractNumId w:val="13"/>
  </w:num>
  <w:num w:numId="13">
    <w:abstractNumId w:val="20"/>
  </w:num>
  <w:num w:numId="14">
    <w:abstractNumId w:val="5"/>
  </w:num>
  <w:num w:numId="15">
    <w:abstractNumId w:val="16"/>
  </w:num>
  <w:num w:numId="16">
    <w:abstractNumId w:val="18"/>
  </w:num>
  <w:num w:numId="17">
    <w:abstractNumId w:val="4"/>
  </w:num>
  <w:num w:numId="18">
    <w:abstractNumId w:val="23"/>
  </w:num>
  <w:num w:numId="19">
    <w:abstractNumId w:val="0"/>
  </w:num>
  <w:num w:numId="20">
    <w:abstractNumId w:val="17"/>
  </w:num>
  <w:num w:numId="21">
    <w:abstractNumId w:val="12"/>
  </w:num>
  <w:num w:numId="22">
    <w:abstractNumId w:val="9"/>
  </w:num>
  <w:num w:numId="23">
    <w:abstractNumId w:val="1"/>
  </w:num>
  <w:num w:numId="24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FC8"/>
    <w:rsid w:val="00026768"/>
    <w:rsid w:val="00033587"/>
    <w:rsid w:val="00035E81"/>
    <w:rsid w:val="000367CD"/>
    <w:rsid w:val="000406FF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F1FAA"/>
    <w:rsid w:val="00126869"/>
    <w:rsid w:val="00133851"/>
    <w:rsid w:val="00172CEB"/>
    <w:rsid w:val="001A7D72"/>
    <w:rsid w:val="001B655B"/>
    <w:rsid w:val="001B6D00"/>
    <w:rsid w:val="001C1EF7"/>
    <w:rsid w:val="001C47AD"/>
    <w:rsid w:val="001C6F8B"/>
    <w:rsid w:val="001E53C2"/>
    <w:rsid w:val="001E75DC"/>
    <w:rsid w:val="001F6496"/>
    <w:rsid w:val="0020150A"/>
    <w:rsid w:val="00205235"/>
    <w:rsid w:val="00212A6B"/>
    <w:rsid w:val="002157E4"/>
    <w:rsid w:val="00222D6A"/>
    <w:rsid w:val="002233FB"/>
    <w:rsid w:val="00231A86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A1462"/>
    <w:rsid w:val="002A28AC"/>
    <w:rsid w:val="002A28C0"/>
    <w:rsid w:val="002A40D4"/>
    <w:rsid w:val="002B0DF4"/>
    <w:rsid w:val="002C034A"/>
    <w:rsid w:val="0030064A"/>
    <w:rsid w:val="003345BE"/>
    <w:rsid w:val="0035096B"/>
    <w:rsid w:val="00371BE6"/>
    <w:rsid w:val="00377B91"/>
    <w:rsid w:val="003844F0"/>
    <w:rsid w:val="003930B6"/>
    <w:rsid w:val="003A2991"/>
    <w:rsid w:val="003A4A28"/>
    <w:rsid w:val="003A4FC8"/>
    <w:rsid w:val="003B1B31"/>
    <w:rsid w:val="003B2718"/>
    <w:rsid w:val="003D3A13"/>
    <w:rsid w:val="003E3F34"/>
    <w:rsid w:val="003F05A8"/>
    <w:rsid w:val="004050D8"/>
    <w:rsid w:val="00420EE4"/>
    <w:rsid w:val="00441C53"/>
    <w:rsid w:val="004421D8"/>
    <w:rsid w:val="00474180"/>
    <w:rsid w:val="004969C4"/>
    <w:rsid w:val="004A1F20"/>
    <w:rsid w:val="004C035A"/>
    <w:rsid w:val="004C3E77"/>
    <w:rsid w:val="004D23B2"/>
    <w:rsid w:val="004D488C"/>
    <w:rsid w:val="004D5BDD"/>
    <w:rsid w:val="004F1A8F"/>
    <w:rsid w:val="004F4424"/>
    <w:rsid w:val="004F4E09"/>
    <w:rsid w:val="00506F65"/>
    <w:rsid w:val="005233C8"/>
    <w:rsid w:val="00531E29"/>
    <w:rsid w:val="005428F7"/>
    <w:rsid w:val="005505EB"/>
    <w:rsid w:val="00555B01"/>
    <w:rsid w:val="005565FD"/>
    <w:rsid w:val="005614F7"/>
    <w:rsid w:val="00561787"/>
    <w:rsid w:val="00582261"/>
    <w:rsid w:val="0059684D"/>
    <w:rsid w:val="005B1D67"/>
    <w:rsid w:val="005B3F2A"/>
    <w:rsid w:val="005B562D"/>
    <w:rsid w:val="005C0486"/>
    <w:rsid w:val="005C4226"/>
    <w:rsid w:val="005D07F8"/>
    <w:rsid w:val="005D117C"/>
    <w:rsid w:val="005D52C7"/>
    <w:rsid w:val="005D7DBA"/>
    <w:rsid w:val="005E49E2"/>
    <w:rsid w:val="005F057C"/>
    <w:rsid w:val="005F20C6"/>
    <w:rsid w:val="006018C7"/>
    <w:rsid w:val="00610984"/>
    <w:rsid w:val="0062032D"/>
    <w:rsid w:val="0062185C"/>
    <w:rsid w:val="00622557"/>
    <w:rsid w:val="00642650"/>
    <w:rsid w:val="00644459"/>
    <w:rsid w:val="00646AE2"/>
    <w:rsid w:val="0065101D"/>
    <w:rsid w:val="006517FA"/>
    <w:rsid w:val="00652E80"/>
    <w:rsid w:val="006578C9"/>
    <w:rsid w:val="00662D45"/>
    <w:rsid w:val="00671A2A"/>
    <w:rsid w:val="006827A1"/>
    <w:rsid w:val="006924C0"/>
    <w:rsid w:val="006B2485"/>
    <w:rsid w:val="006B65D1"/>
    <w:rsid w:val="006C0CB2"/>
    <w:rsid w:val="006C2665"/>
    <w:rsid w:val="006E6BF1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54E7"/>
    <w:rsid w:val="0078631E"/>
    <w:rsid w:val="00786899"/>
    <w:rsid w:val="00787244"/>
    <w:rsid w:val="007A0039"/>
    <w:rsid w:val="007B0339"/>
    <w:rsid w:val="007B796C"/>
    <w:rsid w:val="007C431F"/>
    <w:rsid w:val="007C5A39"/>
    <w:rsid w:val="007F5158"/>
    <w:rsid w:val="00810BC6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D7FC2"/>
    <w:rsid w:val="008F3E07"/>
    <w:rsid w:val="008F6526"/>
    <w:rsid w:val="008F65A4"/>
    <w:rsid w:val="0090056B"/>
    <w:rsid w:val="00910FA0"/>
    <w:rsid w:val="00913676"/>
    <w:rsid w:val="00915D17"/>
    <w:rsid w:val="00917D1E"/>
    <w:rsid w:val="00934E2F"/>
    <w:rsid w:val="00946AD7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13598"/>
    <w:rsid w:val="00A25464"/>
    <w:rsid w:val="00A270E7"/>
    <w:rsid w:val="00A37F24"/>
    <w:rsid w:val="00A47ED4"/>
    <w:rsid w:val="00A6124B"/>
    <w:rsid w:val="00A6247A"/>
    <w:rsid w:val="00A62509"/>
    <w:rsid w:val="00A71C05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7249C"/>
    <w:rsid w:val="00B759A7"/>
    <w:rsid w:val="00B83FB4"/>
    <w:rsid w:val="00B94406"/>
    <w:rsid w:val="00B95E33"/>
    <w:rsid w:val="00B9621E"/>
    <w:rsid w:val="00BA3BC4"/>
    <w:rsid w:val="00BB0A88"/>
    <w:rsid w:val="00BB4AE6"/>
    <w:rsid w:val="00BB4DA1"/>
    <w:rsid w:val="00BC1802"/>
    <w:rsid w:val="00BC7E50"/>
    <w:rsid w:val="00BF0BE2"/>
    <w:rsid w:val="00BF7875"/>
    <w:rsid w:val="00C05D3B"/>
    <w:rsid w:val="00C25493"/>
    <w:rsid w:val="00C31C29"/>
    <w:rsid w:val="00C677F2"/>
    <w:rsid w:val="00C80D4D"/>
    <w:rsid w:val="00C90E06"/>
    <w:rsid w:val="00CC0424"/>
    <w:rsid w:val="00CD3A91"/>
    <w:rsid w:val="00CD722B"/>
    <w:rsid w:val="00CE55EA"/>
    <w:rsid w:val="00CF1BCC"/>
    <w:rsid w:val="00D0335D"/>
    <w:rsid w:val="00D17A6F"/>
    <w:rsid w:val="00D17ED7"/>
    <w:rsid w:val="00D24FE7"/>
    <w:rsid w:val="00D26061"/>
    <w:rsid w:val="00D27975"/>
    <w:rsid w:val="00D317FE"/>
    <w:rsid w:val="00D3470B"/>
    <w:rsid w:val="00D81433"/>
    <w:rsid w:val="00DA6622"/>
    <w:rsid w:val="00DC75B7"/>
    <w:rsid w:val="00DD6CF7"/>
    <w:rsid w:val="00DE3D97"/>
    <w:rsid w:val="00E021E1"/>
    <w:rsid w:val="00E05E13"/>
    <w:rsid w:val="00E12140"/>
    <w:rsid w:val="00E15347"/>
    <w:rsid w:val="00E3094A"/>
    <w:rsid w:val="00E3420C"/>
    <w:rsid w:val="00E41446"/>
    <w:rsid w:val="00E4412B"/>
    <w:rsid w:val="00E4689B"/>
    <w:rsid w:val="00E53256"/>
    <w:rsid w:val="00E558B1"/>
    <w:rsid w:val="00E604B1"/>
    <w:rsid w:val="00E702CB"/>
    <w:rsid w:val="00E70670"/>
    <w:rsid w:val="00E716F7"/>
    <w:rsid w:val="00E73753"/>
    <w:rsid w:val="00E76305"/>
    <w:rsid w:val="00E77D9A"/>
    <w:rsid w:val="00E9202B"/>
    <w:rsid w:val="00E937BE"/>
    <w:rsid w:val="00EA1091"/>
    <w:rsid w:val="00EB1C2B"/>
    <w:rsid w:val="00EC1739"/>
    <w:rsid w:val="00EC1E43"/>
    <w:rsid w:val="00EC4072"/>
    <w:rsid w:val="00ED1AEA"/>
    <w:rsid w:val="00ED44FB"/>
    <w:rsid w:val="00ED4517"/>
    <w:rsid w:val="00EF2981"/>
    <w:rsid w:val="00F03E28"/>
    <w:rsid w:val="00F075B5"/>
    <w:rsid w:val="00F21256"/>
    <w:rsid w:val="00F4392E"/>
    <w:rsid w:val="00F45503"/>
    <w:rsid w:val="00F45DCD"/>
    <w:rsid w:val="00F46118"/>
    <w:rsid w:val="00F469E0"/>
    <w:rsid w:val="00F52C89"/>
    <w:rsid w:val="00F736B0"/>
    <w:rsid w:val="00F75D1D"/>
    <w:rsid w:val="00F8605C"/>
    <w:rsid w:val="00F87AFC"/>
    <w:rsid w:val="00F92553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0F62E4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4F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"/>
    <w:next w:val="a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"/>
    <w:next w:val="a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"/>
    <w:next w:val="a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"/>
    <w:next w:val="a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link w:val="a5"/>
    <w:locked/>
    <w:rsid w:val="005D117C"/>
    <w:rPr>
      <w:rFonts w:ascii="Courier New" w:hAnsi="Courier New" w:cs="Courier New"/>
      <w:lang w:val="ru-RU" w:eastAsia="ru-RU" w:bidi="ar-SA"/>
    </w:rPr>
  </w:style>
  <w:style w:type="paragraph" w:styleId="a5">
    <w:name w:val="Plain Text"/>
    <w:basedOn w:val="a"/>
    <w:link w:val="a4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6">
    <w:name w:val="Body Text"/>
    <w:basedOn w:val="a"/>
    <w:link w:val="a7"/>
    <w:unhideWhenUsed/>
    <w:rsid w:val="00AC5100"/>
    <w:pPr>
      <w:jc w:val="both"/>
    </w:pPr>
    <w:rPr>
      <w:sz w:val="22"/>
      <w:szCs w:val="20"/>
    </w:rPr>
  </w:style>
  <w:style w:type="character" w:customStyle="1" w:styleId="a7">
    <w:name w:val="Основной текст Знак"/>
    <w:link w:val="a6"/>
    <w:rsid w:val="00AC5100"/>
    <w:rPr>
      <w:sz w:val="22"/>
    </w:rPr>
  </w:style>
  <w:style w:type="paragraph" w:customStyle="1" w:styleId="21">
    <w:name w:val="Основной текст 21"/>
    <w:basedOn w:val="a"/>
    <w:rsid w:val="00AC5100"/>
    <w:pPr>
      <w:ind w:firstLine="720"/>
      <w:jc w:val="both"/>
    </w:pPr>
    <w:rPr>
      <w:szCs w:val="20"/>
    </w:rPr>
  </w:style>
  <w:style w:type="paragraph" w:styleId="a8">
    <w:name w:val="Normal (Web)"/>
    <w:basedOn w:val="a"/>
    <w:uiPriority w:val="99"/>
    <w:unhideWhenUsed/>
    <w:rsid w:val="00AC5100"/>
    <w:pPr>
      <w:spacing w:before="100" w:beforeAutospacing="1" w:after="100" w:afterAutospacing="1"/>
    </w:pPr>
  </w:style>
  <w:style w:type="character" w:styleId="a9">
    <w:name w:val="Strong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b">
    <w:name w:val="Нормальный"/>
    <w:basedOn w:val="a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c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d">
    <w:name w:val="header"/>
    <w:basedOn w:val="a"/>
    <w:link w:val="ae"/>
    <w:rsid w:val="005B1D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5B1D67"/>
    <w:rPr>
      <w:sz w:val="24"/>
      <w:szCs w:val="24"/>
    </w:rPr>
  </w:style>
  <w:style w:type="paragraph" w:styleId="af">
    <w:name w:val="footer"/>
    <w:basedOn w:val="a"/>
    <w:link w:val="af0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1">
    <w:name w:val="Обычный список"/>
    <w:basedOn w:val="a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2">
    <w:name w:val="Обычный список Д"/>
    <w:basedOn w:val="af1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3">
    <w:name w:val="Placeholder Text"/>
    <w:basedOn w:val="a0"/>
    <w:uiPriority w:val="99"/>
    <w:semiHidden/>
    <w:rsid w:val="005B3F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98CB6-A10F-46AA-B89E-1BD793E0B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SadВладислав</cp:lastModifiedBy>
  <cp:revision>9</cp:revision>
  <dcterms:created xsi:type="dcterms:W3CDTF">2019-03-04T09:18:00Z</dcterms:created>
  <dcterms:modified xsi:type="dcterms:W3CDTF">2019-03-25T09:30:00Z</dcterms:modified>
</cp:coreProperties>
</file>