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DF2BE" w14:textId="437E5E56" w:rsidR="00781CAE" w:rsidRDefault="005B10E5" w:rsidP="005B10E5">
      <w:pPr>
        <w:jc w:val="center"/>
        <w:rPr>
          <w:sz w:val="36"/>
          <w:szCs w:val="36"/>
          <w:lang w:val="en-US"/>
          <w14:textOutline w14:w="9525" w14:cap="rnd" w14:cmpd="sng" w14:algn="ctr">
            <w14:solidFill>
              <w14:srgbClr w14:val="92D050"/>
            </w14:solidFill>
            <w14:prstDash w14:val="solid"/>
            <w14:bevel/>
          </w14:textOutline>
        </w:rPr>
      </w:pPr>
      <w:r>
        <w:rPr>
          <w:sz w:val="36"/>
          <w:szCs w:val="36"/>
          <w:lang w:val="en-US"/>
          <w14:textOutline w14:w="9525" w14:cap="rnd" w14:cmpd="sng" w14:algn="ctr">
            <w14:solidFill>
              <w14:srgbClr w14:val="92D050"/>
            </w14:solidFill>
            <w14:prstDash w14:val="solid"/>
            <w14:bevel/>
          </w14:textOutline>
        </w:rPr>
        <w:t xml:space="preserve">FIRMA GREEN INSTALATION </w:t>
      </w:r>
      <w:r w:rsidR="00C16560">
        <w:rPr>
          <w:sz w:val="36"/>
          <w:szCs w:val="36"/>
          <w:lang w:val="en-US"/>
          <w14:textOutline w14:w="9525" w14:cap="rnd" w14:cmpd="sng" w14:algn="ctr">
            <w14:solidFill>
              <w14:srgbClr w14:val="92D050"/>
            </w14:solidFill>
            <w14:prstDash w14:val="solid"/>
            <w14:bevel/>
          </w14:textOutline>
        </w:rPr>
        <w:t>GUIDE</w:t>
      </w:r>
    </w:p>
    <w:p w14:paraId="4057FDEA" w14:textId="2FF5812A" w:rsidR="00DD232D" w:rsidRDefault="00C16560"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To install and use forma green </w:t>
      </w:r>
      <w:r w:rsidR="00DD232D">
        <w:rPr>
          <w:lang w:val="en-US"/>
          <w14:textOutline w14:w="9525" w14:cap="rnd" w14:cmpd="sng" w14:algn="ctr">
            <w14:noFill/>
            <w14:prstDash w14:val="solid"/>
            <w14:bevel/>
          </w14:textOutline>
        </w:rPr>
        <w:t>the user should download and install any of the following software’s</w:t>
      </w:r>
    </w:p>
    <w:p w14:paraId="271C2A45" w14:textId="47BC7609" w:rsidR="00DD232D" w:rsidRDefault="00DD232D" w:rsidP="00DD232D">
      <w:pPr>
        <w:pStyle w:val="ListParagraph"/>
        <w:numPr>
          <w:ilvl w:val="0"/>
          <w:numId w:val="1"/>
        </w:numPr>
        <w:rPr>
          <w:lang w:val="en-US"/>
          <w14:textOutline w14:w="9525" w14:cap="rnd" w14:cmpd="sng" w14:algn="ctr">
            <w14:noFill/>
            <w14:prstDash w14:val="solid"/>
            <w14:bevel/>
          </w14:textOutline>
        </w:rPr>
      </w:pPr>
      <w:r w:rsidRPr="00DD232D">
        <w:rPr>
          <w:lang w:val="en-US"/>
          <w14:textOutline w14:w="9525" w14:cap="rnd" w14:cmpd="sng" w14:algn="ctr">
            <w14:noFill/>
            <w14:prstDash w14:val="solid"/>
            <w14:bevel/>
          </w14:textOutline>
        </w:rPr>
        <w:t>WAMP</w:t>
      </w:r>
    </w:p>
    <w:p w14:paraId="2408FFF4" w14:textId="5BE26239" w:rsidR="00DD232D" w:rsidRDefault="00DD232D" w:rsidP="00DD232D">
      <w:pPr>
        <w:pStyle w:val="ListParagraph"/>
        <w:numPr>
          <w:ilvl w:val="0"/>
          <w:numId w:val="1"/>
        </w:num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MAMP</w:t>
      </w:r>
    </w:p>
    <w:p w14:paraId="16DEFA81" w14:textId="19C4C7F7" w:rsidR="00DD232D" w:rsidRDefault="00DD232D" w:rsidP="00DD232D">
      <w:pPr>
        <w:pStyle w:val="ListParagraph"/>
        <w:numPr>
          <w:ilvl w:val="0"/>
          <w:numId w:val="1"/>
        </w:num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LAMP</w:t>
      </w:r>
    </w:p>
    <w:p w14:paraId="2D381803" w14:textId="6235BC71" w:rsidR="00DD232D" w:rsidRPr="00DD232D" w:rsidRDefault="00DD232D" w:rsidP="00DD232D">
      <w:pPr>
        <w:pStyle w:val="ListParagraph"/>
        <w:numPr>
          <w:ilvl w:val="0"/>
          <w:numId w:val="1"/>
        </w:num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XAMP</w:t>
      </w:r>
    </w:p>
    <w:p w14:paraId="12DE2944" w14:textId="2D6EB7AE" w:rsidR="00DD232D" w:rsidRDefault="00DD232D"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We will have preferential to XAMP</w:t>
      </w:r>
    </w:p>
    <w:p w14:paraId="2AAEC2A4" w14:textId="38EF0C78" w:rsidR="002D7D39" w:rsidRDefault="00DD232D"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After installing XAMP server the use should open the </w:t>
      </w:r>
      <w:proofErr w:type="spellStart"/>
      <w:r>
        <w:rPr>
          <w:lang w:val="en-US"/>
          <w14:textOutline w14:w="9525" w14:cap="rnd" w14:cmpd="sng" w14:algn="ctr">
            <w14:noFill/>
            <w14:prstDash w14:val="solid"/>
            <w14:bevel/>
          </w14:textOutline>
        </w:rPr>
        <w:t>xamp</w:t>
      </w:r>
      <w:proofErr w:type="spellEnd"/>
      <w:r>
        <w:rPr>
          <w:lang w:val="en-US"/>
          <w14:textOutline w14:w="9525" w14:cap="rnd" w14:cmpd="sng" w14:algn="ctr">
            <w14:noFill/>
            <w14:prstDash w14:val="solid"/>
            <w14:bevel/>
          </w14:textOutline>
        </w:rPr>
        <w:t xml:space="preserve"> control panel he should make sure that the </w:t>
      </w:r>
      <w:r w:rsidRPr="00DD232D">
        <w:rPr>
          <w:b/>
          <w:bCs/>
          <w:lang w:val="en-US"/>
          <w14:textOutline w14:w="9525" w14:cap="rnd" w14:cmpd="sng" w14:algn="ctr">
            <w14:noFill/>
            <w14:prstDash w14:val="solid"/>
            <w14:bevel/>
          </w14:textOutline>
        </w:rPr>
        <w:t>Apache</w:t>
      </w:r>
      <w:r>
        <w:rPr>
          <w:lang w:val="en-US"/>
          <w14:textOutline w14:w="9525" w14:cap="rnd" w14:cmpd="sng" w14:algn="ctr">
            <w14:noFill/>
            <w14:prstDash w14:val="solid"/>
            <w14:bevel/>
          </w14:textOutline>
        </w:rPr>
        <w:t xml:space="preserve"> and </w:t>
      </w:r>
      <w:r w:rsidRPr="00DD232D">
        <w:rPr>
          <w:b/>
          <w:bCs/>
          <w:lang w:val="en-US"/>
          <w14:textOutline w14:w="9525" w14:cap="rnd" w14:cmpd="sng" w14:algn="ctr">
            <w14:noFill/>
            <w14:prstDash w14:val="solid"/>
            <w14:bevel/>
          </w14:textOutline>
        </w:rPr>
        <w:t>MySQL</w:t>
      </w:r>
      <w:r>
        <w:rPr>
          <w:lang w:val="en-US"/>
          <w14:textOutline w14:w="9525" w14:cap="rnd" w14:cmpd="sng" w14:algn="ctr">
            <w14:noFill/>
            <w14:prstDash w14:val="solid"/>
            <w14:bevel/>
          </w14:textOutline>
        </w:rPr>
        <w:t xml:space="preserve"> service are off then click on the Apache config button the chose the php.ini This will open a text editor the click on </w:t>
      </w:r>
      <w:r w:rsidRPr="00DD232D">
        <w:rPr>
          <w:b/>
          <w:bCs/>
          <w:lang w:val="en-US"/>
          <w14:textOutline w14:w="9525" w14:cap="rnd" w14:cmpd="sng" w14:algn="ctr">
            <w14:noFill/>
            <w14:prstDash w14:val="solid"/>
            <w14:bevel/>
          </w14:textOutline>
        </w:rPr>
        <w:t>CTR +</w:t>
      </w:r>
      <w:r>
        <w:rPr>
          <w:b/>
          <w:bCs/>
          <w:lang w:val="en-US"/>
          <w14:textOutline w14:w="9525" w14:cap="rnd" w14:cmpd="sng" w14:algn="ctr">
            <w14:noFill/>
            <w14:prstDash w14:val="solid"/>
            <w14:bevel/>
          </w14:textOutline>
        </w:rPr>
        <w:t xml:space="preserve"> </w:t>
      </w:r>
      <w:r w:rsidRPr="00DD232D">
        <w:rPr>
          <w:b/>
          <w:bCs/>
          <w:lang w:val="en-US"/>
          <w14:textOutline w14:w="9525" w14:cap="rnd" w14:cmpd="sng" w14:algn="ctr">
            <w14:noFill/>
            <w14:prstDash w14:val="solid"/>
            <w14:bevel/>
          </w14:textOutline>
        </w:rPr>
        <w:t>F</w:t>
      </w:r>
      <w:r>
        <w:rPr>
          <w:b/>
          <w:bCs/>
          <w:lang w:val="en-US"/>
          <w14:textOutline w14:w="9525" w14:cap="rnd" w14:cmpd="sng" w14:algn="ctr">
            <w14:noFill/>
            <w14:prstDash w14:val="solid"/>
            <w14:bevel/>
          </w14:textOutline>
        </w:rPr>
        <w:t xml:space="preserve"> </w:t>
      </w:r>
      <w:r>
        <w:rPr>
          <w:lang w:val="en-US"/>
          <w14:textOutline w14:w="9525" w14:cap="rnd" w14:cmpd="sng" w14:algn="ctr">
            <w14:noFill/>
            <w14:prstDash w14:val="solid"/>
            <w14:bevel/>
          </w14:textOutline>
        </w:rPr>
        <w:t xml:space="preserve">a prompt asking him to type what to find The user should type </w:t>
      </w:r>
      <w:r>
        <w:rPr>
          <w:b/>
          <w:bCs/>
          <w:lang w:val="en-US"/>
          <w14:textOutline w14:w="9525" w14:cap="rnd" w14:cmpd="sng" w14:algn="ctr">
            <w14:noFill/>
            <w14:prstDash w14:val="solid"/>
            <w14:bevel/>
          </w14:textOutline>
        </w:rPr>
        <w:t>“ext</w:t>
      </w:r>
      <w:r w:rsidR="002D7D39">
        <w:rPr>
          <w:b/>
          <w:bCs/>
          <w:lang w:val="en-US"/>
          <w14:textOutline w14:w="9525" w14:cap="rnd" w14:cmpd="sng" w14:algn="ctr">
            <w14:noFill/>
            <w14:prstDash w14:val="solid"/>
            <w14:bevel/>
          </w14:textOutline>
        </w:rPr>
        <w:t>ens</w:t>
      </w:r>
      <w:r>
        <w:rPr>
          <w:b/>
          <w:bCs/>
          <w:lang w:val="en-US"/>
          <w14:textOutline w14:w="9525" w14:cap="rnd" w14:cmpd="sng" w14:algn="ctr">
            <w14:noFill/>
            <w14:prstDash w14:val="solid"/>
            <w14:bevel/>
          </w14:textOutline>
        </w:rPr>
        <w:t xml:space="preserve">ion = </w:t>
      </w:r>
      <w:proofErr w:type="spellStart"/>
      <w:r>
        <w:rPr>
          <w:b/>
          <w:bCs/>
          <w:lang w:val="en-US"/>
          <w14:textOutline w14:w="9525" w14:cap="rnd" w14:cmpd="sng" w14:algn="ctr">
            <w14:noFill/>
            <w14:prstDash w14:val="solid"/>
            <w14:bevel/>
          </w14:textOutline>
        </w:rPr>
        <w:t>gd</w:t>
      </w:r>
      <w:proofErr w:type="spellEnd"/>
      <w:r>
        <w:rPr>
          <w:b/>
          <w:bCs/>
          <w:lang w:val="en-US"/>
          <w14:textOutline w14:w="9525" w14:cap="rnd" w14:cmpd="sng" w14:algn="ctr">
            <w14:noFill/>
            <w14:prstDash w14:val="solid"/>
            <w14:bevel/>
          </w14:textOutline>
        </w:rPr>
        <w:t xml:space="preserve">” </w:t>
      </w:r>
      <w:r>
        <w:rPr>
          <w:lang w:val="en-US"/>
          <w14:textOutline w14:w="9525" w14:cap="rnd" w14:cmpd="sng" w14:algn="ctr">
            <w14:noFill/>
            <w14:prstDash w14:val="solid"/>
            <w14:bevel/>
          </w14:textOutline>
        </w:rPr>
        <w:t xml:space="preserve"> this extension is commented so we need to uncomment i</w:t>
      </w:r>
      <w:r w:rsidR="002D7D39">
        <w:rPr>
          <w:lang w:val="en-US"/>
          <w14:textOutline w14:w="9525" w14:cap="rnd" w14:cmpd="sng" w14:algn="ctr">
            <w14:noFill/>
            <w14:prstDash w14:val="solid"/>
            <w14:bevel/>
          </w14:textOutline>
        </w:rPr>
        <w:t xml:space="preserve">t by changing the extension name from </w:t>
      </w:r>
      <w:r w:rsidR="002D7D39">
        <w:rPr>
          <w:b/>
          <w:bCs/>
          <w:lang w:val="en-US"/>
          <w14:textOutline w14:w="9525" w14:cap="rnd" w14:cmpd="sng" w14:algn="ctr">
            <w14:noFill/>
            <w14:prstDash w14:val="solid"/>
            <w14:bevel/>
          </w14:textOutline>
        </w:rPr>
        <w:t>;</w:t>
      </w:r>
      <w:r w:rsidR="002D7D39" w:rsidRPr="002D7D39">
        <w:rPr>
          <w:b/>
          <w:bCs/>
          <w:lang w:val="en-US"/>
          <w14:textOutline w14:w="9525" w14:cap="rnd" w14:cmpd="sng" w14:algn="ctr">
            <w14:noFill/>
            <w14:prstDash w14:val="solid"/>
            <w14:bevel/>
          </w14:textOutline>
        </w:rPr>
        <w:t xml:space="preserve"> </w:t>
      </w:r>
      <w:r w:rsidR="002D7D39">
        <w:rPr>
          <w:b/>
          <w:bCs/>
          <w:lang w:val="en-US"/>
          <w14:textOutline w14:w="9525" w14:cap="rnd" w14:cmpd="sng" w14:algn="ctr">
            <w14:noFill/>
            <w14:prstDash w14:val="solid"/>
            <w14:bevel/>
          </w14:textOutline>
        </w:rPr>
        <w:t xml:space="preserve">extension = </w:t>
      </w:r>
      <w:proofErr w:type="spellStart"/>
      <w:r w:rsidR="002D7D39">
        <w:rPr>
          <w:b/>
          <w:bCs/>
          <w:lang w:val="en-US"/>
          <w14:textOutline w14:w="9525" w14:cap="rnd" w14:cmpd="sng" w14:algn="ctr">
            <w14:noFill/>
            <w14:prstDash w14:val="solid"/>
            <w14:bevel/>
          </w14:textOutline>
        </w:rPr>
        <w:t>gd</w:t>
      </w:r>
      <w:proofErr w:type="spellEnd"/>
      <w:r w:rsidR="002D7D39">
        <w:rPr>
          <w:b/>
          <w:bCs/>
          <w:lang w:val="en-US"/>
          <w14:textOutline w14:w="9525" w14:cap="rnd" w14:cmpd="sng" w14:algn="ctr">
            <w14:noFill/>
            <w14:prstDash w14:val="solid"/>
            <w14:bevel/>
          </w14:textOutline>
        </w:rPr>
        <w:t xml:space="preserve"> </w:t>
      </w:r>
      <w:r w:rsidR="002D7D39">
        <w:rPr>
          <w:lang w:val="en-US"/>
          <w14:textOutline w14:w="9525" w14:cap="rnd" w14:cmpd="sng" w14:algn="ctr">
            <w14:noFill/>
            <w14:prstDash w14:val="solid"/>
            <w14:bevel/>
          </w14:textOutline>
        </w:rPr>
        <w:t xml:space="preserve"> to </w:t>
      </w:r>
      <w:r w:rsidR="002D7D39">
        <w:rPr>
          <w:b/>
          <w:bCs/>
          <w:lang w:val="en-US"/>
          <w14:textOutline w14:w="9525" w14:cap="rnd" w14:cmpd="sng" w14:algn="ctr">
            <w14:noFill/>
            <w14:prstDash w14:val="solid"/>
            <w14:bevel/>
          </w14:textOutline>
        </w:rPr>
        <w:t xml:space="preserve">extension = </w:t>
      </w:r>
      <w:proofErr w:type="spellStart"/>
      <w:r w:rsidR="002D7D39">
        <w:rPr>
          <w:b/>
          <w:bCs/>
          <w:lang w:val="en-US"/>
          <w14:textOutline w14:w="9525" w14:cap="rnd" w14:cmpd="sng" w14:algn="ctr">
            <w14:noFill/>
            <w14:prstDash w14:val="solid"/>
            <w14:bevel/>
          </w14:textOutline>
        </w:rPr>
        <w:t>gd</w:t>
      </w:r>
      <w:proofErr w:type="spellEnd"/>
      <w:r w:rsidR="002D7D39">
        <w:rPr>
          <w:b/>
          <w:bCs/>
          <w:lang w:val="en-US"/>
          <w14:textOutline w14:w="9525" w14:cap="rnd" w14:cmpd="sng" w14:algn="ctr">
            <w14:noFill/>
            <w14:prstDash w14:val="solid"/>
            <w14:bevel/>
          </w14:textOutline>
        </w:rPr>
        <w:t xml:space="preserve"> </w:t>
      </w:r>
      <w:r w:rsidR="002D7D39">
        <w:rPr>
          <w:lang w:val="en-US"/>
          <w14:textOutline w14:w="9525" w14:cap="rnd" w14:cmpd="sng" w14:algn="ctr">
            <w14:noFill/>
            <w14:prstDash w14:val="solid"/>
            <w14:bevel/>
          </w14:textOutline>
        </w:rPr>
        <w:t xml:space="preserve">by removing the semi colon found at the begging of the extension name this is to enable the apache service to be able to interpret the </w:t>
      </w:r>
      <w:proofErr w:type="spellStart"/>
      <w:r w:rsidR="002D7D39">
        <w:rPr>
          <w:lang w:val="en-US"/>
          <w14:textOutline w14:w="9525" w14:cap="rnd" w14:cmpd="sng" w14:algn="ctr">
            <w14:noFill/>
            <w14:prstDash w14:val="solid"/>
            <w14:bevel/>
          </w14:textOutline>
        </w:rPr>
        <w:t>liber</w:t>
      </w:r>
      <w:r w:rsidR="00DE2E76">
        <w:rPr>
          <w:lang w:val="en-US"/>
          <w14:textOutline w14:w="9525" w14:cap="rnd" w14:cmpd="sng" w14:algn="ctr">
            <w14:noFill/>
            <w14:prstDash w14:val="solid"/>
            <w14:bevel/>
          </w14:textOutline>
        </w:rPr>
        <w:t>y</w:t>
      </w:r>
      <w:proofErr w:type="spellEnd"/>
      <w:r w:rsidR="002D7D39">
        <w:rPr>
          <w:lang w:val="en-US"/>
          <w14:textOutline w14:w="9525" w14:cap="rnd" w14:cmpd="sng" w14:algn="ctr">
            <w14:noFill/>
            <w14:prstDash w14:val="solid"/>
            <w14:bevel/>
          </w14:textOutline>
        </w:rPr>
        <w:t xml:space="preserve"> in the </w:t>
      </w:r>
      <w:proofErr w:type="spellStart"/>
      <w:r w:rsidR="002D7D39">
        <w:rPr>
          <w:lang w:val="en-US"/>
          <w14:textOutline w14:w="9525" w14:cap="rnd" w14:cmpd="sng" w14:algn="ctr">
            <w14:noFill/>
            <w14:prstDash w14:val="solid"/>
            <w14:bevel/>
          </w14:textOutline>
        </w:rPr>
        <w:t>Qr</w:t>
      </w:r>
      <w:proofErr w:type="spellEnd"/>
      <w:r w:rsidR="002D7D39">
        <w:rPr>
          <w:lang w:val="en-US"/>
          <w14:textOutline w14:w="9525" w14:cap="rnd" w14:cmpd="sng" w14:algn="ctr">
            <w14:noFill/>
            <w14:prstDash w14:val="solid"/>
            <w14:bevel/>
          </w14:textOutline>
        </w:rPr>
        <w:t xml:space="preserve"> code to generated us our </w:t>
      </w:r>
      <w:proofErr w:type="spellStart"/>
      <w:r w:rsidR="002D7D39">
        <w:rPr>
          <w:lang w:val="en-US"/>
          <w14:textOutline w14:w="9525" w14:cap="rnd" w14:cmpd="sng" w14:algn="ctr">
            <w14:noFill/>
            <w14:prstDash w14:val="solid"/>
            <w14:bevel/>
          </w14:textOutline>
        </w:rPr>
        <w:t>Qr</w:t>
      </w:r>
      <w:proofErr w:type="spellEnd"/>
      <w:r w:rsidR="002D7D39">
        <w:rPr>
          <w:lang w:val="en-US"/>
          <w14:textOutline w14:w="9525" w14:cap="rnd" w14:cmpd="sng" w14:algn="ctr">
            <w14:noFill/>
            <w14:prstDash w14:val="solid"/>
            <w14:bevel/>
          </w14:textOutline>
        </w:rPr>
        <w:t xml:space="preserve"> code </w:t>
      </w:r>
    </w:p>
    <w:p w14:paraId="06931854" w14:textId="5418F52D" w:rsidR="002D7D39" w:rsidRDefault="002D7D39" w:rsidP="005B10E5">
      <w:pPr>
        <w:rPr>
          <w:lang w:val="en-US"/>
          <w14:textOutline w14:w="9525" w14:cap="rnd" w14:cmpd="sng" w14:algn="ctr">
            <w14:noFill/>
            <w14:prstDash w14:val="solid"/>
            <w14:bevel/>
          </w14:textOutline>
        </w:rPr>
      </w:pPr>
    </w:p>
    <w:p w14:paraId="5C82B50F" w14:textId="2AEB61EE" w:rsidR="002D7D39" w:rsidRDefault="002D7D39"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After these is done the file should be save and close then we can start the apache and MySQL service  </w:t>
      </w:r>
    </w:p>
    <w:p w14:paraId="3D951B4A" w14:textId="6187AC62" w:rsidR="007E2D50" w:rsidRDefault="002D7D39"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Then we open our browser and type “</w:t>
      </w:r>
      <w:r>
        <w:rPr>
          <w:b/>
          <w:bCs/>
          <w:lang w:val="en-US"/>
          <w14:textOutline w14:w="9525" w14:cap="rnd" w14:cmpd="sng" w14:algn="ctr">
            <w14:noFill/>
            <w14:prstDash w14:val="solid"/>
            <w14:bevel/>
          </w14:textOutline>
        </w:rPr>
        <w:t>localhost/</w:t>
      </w:r>
      <w:r w:rsidR="00DE2E76">
        <w:rPr>
          <w:b/>
          <w:bCs/>
          <w:lang w:val="en-US"/>
          <w14:textOutline w14:w="9525" w14:cap="rnd" w14:cmpd="sng" w14:algn="ctr">
            <w14:noFill/>
            <w14:prstDash w14:val="solid"/>
            <w14:bevel/>
          </w14:textOutline>
        </w:rPr>
        <w:t>phpMyAdmin”</w:t>
      </w:r>
      <w:r>
        <w:rPr>
          <w:b/>
          <w:bCs/>
          <w:lang w:val="en-US"/>
          <w14:textOutline w14:w="9525" w14:cap="rnd" w14:cmpd="sng" w14:algn="ctr">
            <w14:noFill/>
            <w14:prstDash w14:val="solid"/>
            <w14:bevel/>
          </w14:textOutline>
        </w:rPr>
        <w:t xml:space="preserve"> </w:t>
      </w:r>
      <w:r>
        <w:rPr>
          <w:lang w:val="en-US"/>
          <w14:textOutline w14:w="9525" w14:cap="rnd" w14:cmpd="sng" w14:algn="ctr">
            <w14:noFill/>
            <w14:prstDash w14:val="solid"/>
            <w14:bevel/>
          </w14:textOutline>
        </w:rPr>
        <w:t xml:space="preserve">this will open the phpMyAdmin </w:t>
      </w:r>
      <w:r w:rsidR="00DE2E76">
        <w:rPr>
          <w:lang w:val="en-US"/>
          <w14:textOutline w14:w="9525" w14:cap="rnd" w14:cmpd="sng" w14:algn="ctr">
            <w14:noFill/>
            <w14:prstDash w14:val="solid"/>
            <w14:bevel/>
          </w14:textOutline>
        </w:rPr>
        <w:t>dashboard the</w:t>
      </w:r>
      <w:r>
        <w:rPr>
          <w:lang w:val="en-US"/>
          <w14:textOutline w14:w="9525" w14:cap="rnd" w14:cmpd="sng" w14:algn="ctr">
            <w14:noFill/>
            <w14:prstDash w14:val="solid"/>
            <w14:bevel/>
          </w14:textOutline>
        </w:rPr>
        <w:t xml:space="preserve"> we create a new database and name it “</w:t>
      </w:r>
      <w:proofErr w:type="spellStart"/>
      <w:r>
        <w:rPr>
          <w:b/>
          <w:bCs/>
          <w:lang w:val="en-US"/>
          <w14:textOutline w14:w="9525" w14:cap="rnd" w14:cmpd="sng" w14:algn="ctr">
            <w14:noFill/>
            <w14:prstDash w14:val="solid"/>
            <w14:bevel/>
          </w14:textOutline>
        </w:rPr>
        <w:t>forma_green</w:t>
      </w:r>
      <w:proofErr w:type="spellEnd"/>
      <w:r>
        <w:rPr>
          <w:lang w:val="en-US"/>
          <w14:textOutline w14:w="9525" w14:cap="rnd" w14:cmpd="sng" w14:algn="ctr">
            <w14:noFill/>
            <w14:prstDash w14:val="solid"/>
            <w14:bevel/>
          </w14:textOutline>
        </w:rPr>
        <w:t xml:space="preserve">” not the spelling of the database name should be same or the app </w:t>
      </w:r>
      <w:r w:rsidR="00DE2E76">
        <w:rPr>
          <w:lang w:val="en-US"/>
          <w14:textOutline w14:w="9525" w14:cap="rnd" w14:cmpd="sng" w14:algn="ctr">
            <w14:noFill/>
            <w14:prstDash w14:val="solid"/>
            <w14:bevel/>
          </w14:textOutline>
        </w:rPr>
        <w:t>won’t</w:t>
      </w:r>
      <w:r>
        <w:rPr>
          <w:lang w:val="en-US"/>
          <w14:textOutline w14:w="9525" w14:cap="rnd" w14:cmpd="sng" w14:algn="ctr">
            <w14:noFill/>
            <w14:prstDash w14:val="solid"/>
            <w14:bevel/>
          </w14:textOutline>
        </w:rPr>
        <w:t xml:space="preserve"> recognize the database</w:t>
      </w:r>
      <w:r w:rsidR="00DE2E76">
        <w:rPr>
          <w:lang w:val="en-US"/>
          <w14:textOutline w14:w="9525" w14:cap="rnd" w14:cmpd="sng" w14:algn="ctr">
            <w14:noFill/>
            <w14:prstDash w14:val="solid"/>
            <w14:bevel/>
          </w14:textOutline>
        </w:rPr>
        <w:t xml:space="preserve"> when the database is created the user should import the forma green database found in the forma green decompress or </w:t>
      </w:r>
      <w:r w:rsidR="00DE2E76" w:rsidRPr="00DE2E76">
        <w:rPr>
          <w:b/>
          <w:bCs/>
          <w:lang w:val="en-US"/>
          <w14:textOutline w14:w="9525" w14:cap="rnd" w14:cmpd="sng" w14:algn="ctr">
            <w14:noFill/>
            <w14:prstDash w14:val="solid"/>
            <w14:bevel/>
          </w14:textOutline>
        </w:rPr>
        <w:t xml:space="preserve">extracted folder/documentation/forma </w:t>
      </w:r>
      <w:proofErr w:type="spellStart"/>
      <w:r w:rsidR="00DE2E76" w:rsidRPr="00DE2E76">
        <w:rPr>
          <w:b/>
          <w:bCs/>
          <w:lang w:val="en-US"/>
          <w14:textOutline w14:w="9525" w14:cap="rnd" w14:cmpd="sng" w14:algn="ctr">
            <w14:noFill/>
            <w14:prstDash w14:val="solid"/>
            <w14:bevel/>
          </w14:textOutline>
        </w:rPr>
        <w:t>green.sql</w:t>
      </w:r>
      <w:proofErr w:type="spellEnd"/>
      <w:r w:rsidR="00DE2E76" w:rsidRPr="00DE2E76">
        <w:rPr>
          <w:b/>
          <w:bCs/>
          <w:lang w:val="en-US"/>
          <w14:textOutline w14:w="9525" w14:cap="rnd" w14:cmpd="sng" w14:algn="ctr">
            <w14:noFill/>
            <w14:prstDash w14:val="solid"/>
            <w14:bevel/>
          </w14:textOutline>
        </w:rPr>
        <w:t xml:space="preserve">  </w:t>
      </w:r>
      <w:r w:rsidRPr="00DE2E76">
        <w:rPr>
          <w:b/>
          <w:bCs/>
          <w:lang w:val="en-US"/>
          <w14:textOutline w14:w="9525" w14:cap="rnd" w14:cmpd="sng" w14:algn="ctr">
            <w14:noFill/>
            <w14:prstDash w14:val="solid"/>
            <w14:bevel/>
          </w14:textOutline>
        </w:rPr>
        <w:t xml:space="preserve"> </w:t>
      </w:r>
      <w:r w:rsidR="00DE2E76">
        <w:rPr>
          <w:lang w:val="en-US"/>
          <w14:textOutline w14:w="9525" w14:cap="rnd" w14:cmpd="sng" w14:algn="ctr">
            <w14:noFill/>
            <w14:prstDash w14:val="solid"/>
            <w14:bevel/>
          </w14:textOutline>
        </w:rPr>
        <w:t xml:space="preserve">by click on the import button found on the top of the </w:t>
      </w:r>
      <w:r w:rsidR="007E2D50">
        <w:rPr>
          <w:lang w:val="en-US"/>
          <w14:textOutline w14:w="9525" w14:cap="rnd" w14:cmpd="sng" w14:algn="ctr">
            <w14:noFill/>
            <w14:prstDash w14:val="solid"/>
            <w14:bevel/>
          </w14:textOutline>
        </w:rPr>
        <w:t xml:space="preserve">of the phpMyAdmin dashboard navigation panel easily recognize by a red icon its will </w:t>
      </w:r>
      <w:proofErr w:type="spellStart"/>
      <w:r w:rsidR="007E2D50">
        <w:rPr>
          <w:lang w:val="en-US"/>
          <w14:textOutline w14:w="9525" w14:cap="rnd" w14:cmpd="sng" w14:algn="ctr">
            <w14:noFill/>
            <w14:prstDash w14:val="solid"/>
            <w14:bevel/>
          </w14:textOutline>
        </w:rPr>
        <w:t>opend</w:t>
      </w:r>
      <w:proofErr w:type="spellEnd"/>
      <w:r w:rsidR="007E2D50">
        <w:rPr>
          <w:lang w:val="en-US"/>
          <w14:textOutline w14:w="9525" w14:cap="rnd" w14:cmpd="sng" w14:algn="ctr">
            <w14:noFill/>
            <w14:prstDash w14:val="solid"/>
            <w14:bevel/>
          </w14:textOutline>
        </w:rPr>
        <w:t xml:space="preserve"> an import page then click on the brows button and navigate to the to the location where the database file found in the root folder of the extracted file select the database file and click on the go button to execute all the </w:t>
      </w:r>
      <w:proofErr w:type="spellStart"/>
      <w:r w:rsidR="007E2D50">
        <w:rPr>
          <w:lang w:val="en-US"/>
          <w14:textOutline w14:w="9525" w14:cap="rnd" w14:cmpd="sng" w14:algn="ctr">
            <w14:noFill/>
            <w14:prstDash w14:val="solid"/>
            <w14:bevel/>
          </w14:textOutline>
        </w:rPr>
        <w:t>sql</w:t>
      </w:r>
      <w:proofErr w:type="spellEnd"/>
      <w:r w:rsidR="007E2D50">
        <w:rPr>
          <w:lang w:val="en-US"/>
          <w14:textOutline w14:w="9525" w14:cap="rnd" w14:cmpd="sng" w14:algn="ctr">
            <w14:noFill/>
            <w14:prstDash w14:val="solid"/>
            <w14:bevel/>
          </w14:textOutline>
        </w:rPr>
        <w:t xml:space="preserve"> statement found in the database file </w:t>
      </w:r>
    </w:p>
    <w:p w14:paraId="0B683D5F" w14:textId="1EE9D40F" w:rsidR="007D7D00" w:rsidRDefault="007E2D50" w:rsidP="005B10E5">
      <w:pPr>
        <w:rPr>
          <w:b/>
          <w:bCs/>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After these all will be good to go and we could start using the file by default the admin user name is </w:t>
      </w:r>
      <w:r w:rsidRPr="007E2D50">
        <w:rPr>
          <w:b/>
          <w:bCs/>
          <w:lang w:val="en-US"/>
          <w14:textOutline w14:w="9525" w14:cap="rnd" w14:cmpd="sng" w14:algn="ctr">
            <w14:noFill/>
            <w14:prstDash w14:val="solid"/>
            <w14:bevel/>
          </w14:textOutline>
        </w:rPr>
        <w:t>admin</w:t>
      </w:r>
      <w:r>
        <w:rPr>
          <w:lang w:val="en-US"/>
          <w14:textOutline w14:w="9525" w14:cap="rnd" w14:cmpd="sng" w14:algn="ctr">
            <w14:noFill/>
            <w14:prstDash w14:val="solid"/>
            <w14:bevel/>
          </w14:textOutline>
        </w:rPr>
        <w:t xml:space="preserve"> and the password is </w:t>
      </w:r>
      <w:r w:rsidRPr="007E2D50">
        <w:rPr>
          <w:b/>
          <w:bCs/>
          <w:lang w:val="en-US"/>
          <w14:textOutline w14:w="9525" w14:cap="rnd" w14:cmpd="sng" w14:algn="ctr">
            <w14:noFill/>
            <w14:prstDash w14:val="solid"/>
            <w14:bevel/>
          </w14:textOutline>
        </w:rPr>
        <w:t>admin</w:t>
      </w:r>
    </w:p>
    <w:p w14:paraId="0B78F910" w14:textId="21929034" w:rsidR="007D7D00" w:rsidRDefault="007D7D00"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To open the software, we need to copy all the folder we extracted and past in in the </w:t>
      </w:r>
      <w:proofErr w:type="spellStart"/>
      <w:r>
        <w:rPr>
          <w:lang w:val="en-US"/>
          <w14:textOutline w14:w="9525" w14:cap="rnd" w14:cmpd="sng" w14:algn="ctr">
            <w14:noFill/>
            <w14:prstDash w14:val="solid"/>
            <w14:bevel/>
          </w14:textOutline>
        </w:rPr>
        <w:t>xamp</w:t>
      </w:r>
      <w:proofErr w:type="spellEnd"/>
      <w:r>
        <w:rPr>
          <w:lang w:val="en-US"/>
          <w14:textOutline w14:w="9525" w14:cap="rnd" w14:cmpd="sng" w14:algn="ctr">
            <w14:noFill/>
            <w14:prstDash w14:val="solid"/>
            <w14:bevel/>
          </w14:textOutline>
        </w:rPr>
        <w:t xml:space="preserve"> root folder found in </w:t>
      </w:r>
      <w:r w:rsidRPr="007D7D00">
        <w:rPr>
          <w:b/>
          <w:bCs/>
          <w:lang w:val="en-US"/>
          <w14:textOutline w14:w="9525" w14:cap="rnd" w14:cmpd="sng" w14:algn="ctr">
            <w14:noFill/>
            <w14:prstDash w14:val="solid"/>
            <w14:bevel/>
          </w14:textOutline>
        </w:rPr>
        <w:t>C:\xamp\htdoc</w:t>
      </w:r>
      <w:r>
        <w:rPr>
          <w:b/>
          <w:bCs/>
          <w:lang w:val="en-US"/>
          <w14:textOutline w14:w="9525" w14:cap="rnd" w14:cmpd="sng" w14:algn="ctr">
            <w14:noFill/>
            <w14:prstDash w14:val="solid"/>
            <w14:bevel/>
          </w14:textOutline>
        </w:rPr>
        <w:t xml:space="preserve"> </w:t>
      </w:r>
      <w:r>
        <w:rPr>
          <w:lang w:val="en-US"/>
          <w14:textOutline w14:w="9525" w14:cap="rnd" w14:cmpd="sng" w14:algn="ctr">
            <w14:noFill/>
            <w14:prstDash w14:val="solid"/>
            <w14:bevel/>
          </w14:textOutline>
        </w:rPr>
        <w:t xml:space="preserve">all files should be copied and past in that file part folder or we won’t be able to access the application </w:t>
      </w:r>
    </w:p>
    <w:p w14:paraId="4F765401" w14:textId="1F2FC6FB" w:rsidR="007D7D00" w:rsidRPr="007D7D00" w:rsidRDefault="007D7D00" w:rsidP="005B10E5">
      <w:pP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To open the </w:t>
      </w:r>
      <w:bookmarkStart w:id="0" w:name="_GoBack"/>
      <w:bookmarkEnd w:id="0"/>
      <w:r>
        <w:rPr>
          <w:lang w:val="en-US"/>
          <w14:textOutline w14:w="9525" w14:cap="rnd" w14:cmpd="sng" w14:algn="ctr">
            <w14:noFill/>
            <w14:prstDash w14:val="solid"/>
            <w14:bevel/>
          </w14:textOutline>
        </w:rPr>
        <w:t xml:space="preserve">software, we open our browser and type </w:t>
      </w:r>
      <w:r>
        <w:rPr>
          <w:b/>
          <w:bCs/>
          <w:lang w:val="en-US"/>
          <w14:textOutline w14:w="9525" w14:cap="rnd" w14:cmpd="sng" w14:algn="ctr">
            <w14:noFill/>
            <w14:prstDash w14:val="solid"/>
            <w14:bevel/>
          </w14:textOutline>
        </w:rPr>
        <w:t>localhost/forma green or localhost/</w:t>
      </w:r>
      <w:proofErr w:type="spellStart"/>
      <w:r>
        <w:rPr>
          <w:b/>
          <w:bCs/>
          <w:lang w:val="en-US"/>
          <w14:textOutline w14:w="9525" w14:cap="rnd" w14:cmpd="sng" w14:algn="ctr">
            <w14:noFill/>
            <w14:prstDash w14:val="solid"/>
            <w14:bevel/>
          </w14:textOutline>
        </w:rPr>
        <w:t>forma%green</w:t>
      </w:r>
      <w:proofErr w:type="spellEnd"/>
      <w:r>
        <w:rPr>
          <w:lang w:val="en-US"/>
          <w14:textOutline w14:w="9525" w14:cap="rnd" w14:cmpd="sng" w14:algn="ctr">
            <w14:noFill/>
            <w14:prstDash w14:val="solid"/>
            <w14:bevel/>
          </w14:textOutline>
        </w:rPr>
        <w:t xml:space="preserve"> to open the login screen</w:t>
      </w:r>
    </w:p>
    <w:sectPr w:rsidR="007D7D00" w:rsidRPr="007D7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33028"/>
    <w:multiLevelType w:val="hybridMultilevel"/>
    <w:tmpl w:val="B7A49DB4"/>
    <w:lvl w:ilvl="0" w:tplc="F050B0CA">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E5"/>
    <w:rsid w:val="002D7D39"/>
    <w:rsid w:val="005B10E5"/>
    <w:rsid w:val="00781CAE"/>
    <w:rsid w:val="007D7D00"/>
    <w:rsid w:val="007E2D50"/>
    <w:rsid w:val="00C16560"/>
    <w:rsid w:val="00DD232D"/>
    <w:rsid w:val="00DE2E7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4C91"/>
  <w15:chartTrackingRefBased/>
  <w15:docId w15:val="{198147F3-5B97-46E1-9CA1-F9B9AC15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344</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pires fotso</dc:creator>
  <cp:keywords/>
  <dc:description/>
  <cp:lastModifiedBy>pires fotso</cp:lastModifiedBy>
  <cp:revision>2</cp:revision>
  <dcterms:created xsi:type="dcterms:W3CDTF">2021-10-10T11:47:00Z</dcterms:created>
  <dcterms:modified xsi:type="dcterms:W3CDTF">2021-10-10T12:43:00Z</dcterms:modified>
</cp:coreProperties>
</file>