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53F7" w14:textId="37779919" w:rsidR="00C74E6C" w:rsidRPr="00994136" w:rsidRDefault="00C74E6C" w:rsidP="00994136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</w:rPr>
      </w:pPr>
      <w:r w:rsidRPr="00994136">
        <w:rPr>
          <w:rFonts w:cstheme="minorHAnsi"/>
          <w:b/>
        </w:rPr>
        <w:t>ECE569- Setting Up HPC Accounts</w:t>
      </w:r>
    </w:p>
    <w:p w14:paraId="02FBFB48" w14:textId="3AE5DA4D" w:rsidR="00C74E6C" w:rsidRDefault="00C74E6C" w:rsidP="00977BF8">
      <w:pPr>
        <w:spacing w:after="0" w:line="240" w:lineRule="auto"/>
        <w:rPr>
          <w:rFonts w:cstheme="minorHAnsi"/>
        </w:rPr>
      </w:pPr>
      <w:r w:rsidRPr="00977BF8">
        <w:rPr>
          <w:rFonts w:cstheme="minorHAnsi"/>
        </w:rPr>
        <w:t xml:space="preserve">We will start with setting up your HPC accounts and basic file transfer information. Main source for hpc access information: </w:t>
      </w:r>
    </w:p>
    <w:p w14:paraId="69E647C4" w14:textId="63682AA7" w:rsidR="00301BA1" w:rsidRDefault="00301BA1" w:rsidP="00977BF8">
      <w:pPr>
        <w:spacing w:after="0" w:line="240" w:lineRule="auto"/>
        <w:rPr>
          <w:rFonts w:cstheme="minorHAnsi"/>
        </w:rPr>
      </w:pPr>
      <w:hyperlink r:id="rId5" w:history="1">
        <w:r w:rsidRPr="002F05A9">
          <w:rPr>
            <w:rStyle w:val="Hyperlink"/>
            <w:rFonts w:cstheme="minorHAnsi"/>
          </w:rPr>
          <w:t>https://hpcdocs.hpc.arizona.edu/</w:t>
        </w:r>
      </w:hyperlink>
    </w:p>
    <w:p w14:paraId="43FC4757" w14:textId="77777777" w:rsidR="0045351C" w:rsidRDefault="0045351C" w:rsidP="00977BF8">
      <w:pPr>
        <w:spacing w:after="0" w:line="240" w:lineRule="auto"/>
        <w:rPr>
          <w:rFonts w:cstheme="minorHAnsi"/>
        </w:rPr>
      </w:pPr>
    </w:p>
    <w:p w14:paraId="7C8400E1" w14:textId="36A0ECA4" w:rsidR="0045351C" w:rsidRDefault="0045351C" w:rsidP="00977BF8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Please go over the following pages to learn about the HPC system, </w:t>
      </w:r>
      <w:r w:rsidR="000925C1">
        <w:rPr>
          <w:rFonts w:cstheme="minorHAnsi"/>
        </w:rPr>
        <w:t xml:space="preserve">logging in, data transfers, running jobs and compute resources available to you. </w:t>
      </w:r>
    </w:p>
    <w:p w14:paraId="4E9AF69E" w14:textId="77777777" w:rsidR="00CC150E" w:rsidRDefault="00CC150E" w:rsidP="00977BF8">
      <w:pPr>
        <w:spacing w:after="0" w:line="240" w:lineRule="auto"/>
        <w:rPr>
          <w:rFonts w:cstheme="minorHAnsi"/>
        </w:rPr>
      </w:pPr>
    </w:p>
    <w:p w14:paraId="033AC706" w14:textId="42F50BE8" w:rsidR="00CC150E" w:rsidRDefault="006966C7" w:rsidP="00977BF8">
      <w:pPr>
        <w:spacing w:after="0" w:line="240" w:lineRule="auto"/>
        <w:rPr>
          <w:rFonts w:cstheme="minorHAnsi"/>
        </w:rPr>
      </w:pPr>
      <w:hyperlink r:id="rId6" w:history="1">
        <w:r w:rsidRPr="002F05A9">
          <w:rPr>
            <w:rStyle w:val="Hyperlink"/>
            <w:rFonts w:cstheme="minorHAnsi"/>
          </w:rPr>
          <w:t>https://hpcdocs.hpc.arizona.edu/quick_start/overview/</w:t>
        </w:r>
      </w:hyperlink>
    </w:p>
    <w:p w14:paraId="0F71B609" w14:textId="77777777" w:rsidR="006966C7" w:rsidRDefault="006966C7" w:rsidP="00977BF8">
      <w:pPr>
        <w:spacing w:after="0" w:line="240" w:lineRule="auto"/>
        <w:rPr>
          <w:rFonts w:cstheme="minorHAnsi"/>
        </w:rPr>
      </w:pPr>
    </w:p>
    <w:p w14:paraId="1E9452CF" w14:textId="45214754" w:rsidR="006966C7" w:rsidRDefault="006966C7" w:rsidP="00977BF8">
      <w:pPr>
        <w:spacing w:after="0" w:line="240" w:lineRule="auto"/>
        <w:rPr>
          <w:rFonts w:cstheme="minorHAnsi"/>
        </w:rPr>
      </w:pPr>
      <w:hyperlink r:id="rId7" w:history="1">
        <w:r w:rsidRPr="002F05A9">
          <w:rPr>
            <w:rStyle w:val="Hyperlink"/>
            <w:rFonts w:cstheme="minorHAnsi"/>
          </w:rPr>
          <w:t>https://hpcdocs.hpc.arizona.edu/quick_start/what_is_hpc/</w:t>
        </w:r>
      </w:hyperlink>
    </w:p>
    <w:p w14:paraId="47D9ED6E" w14:textId="77777777" w:rsidR="00BD0C23" w:rsidRDefault="00BD0C23" w:rsidP="00977BF8">
      <w:pPr>
        <w:spacing w:after="0" w:line="240" w:lineRule="auto"/>
        <w:rPr>
          <w:rFonts w:cstheme="minorHAnsi"/>
        </w:rPr>
      </w:pPr>
    </w:p>
    <w:p w14:paraId="45929961" w14:textId="1791754A" w:rsidR="00BD0C23" w:rsidRDefault="00773C0B" w:rsidP="00977BF8">
      <w:pPr>
        <w:spacing w:after="0" w:line="240" w:lineRule="auto"/>
        <w:rPr>
          <w:rFonts w:cstheme="minorHAnsi"/>
        </w:rPr>
      </w:pPr>
      <w:hyperlink r:id="rId8" w:history="1">
        <w:r w:rsidRPr="002F05A9">
          <w:rPr>
            <w:rStyle w:val="Hyperlink"/>
            <w:rFonts w:cstheme="minorHAnsi"/>
          </w:rPr>
          <w:t>https://hpcdocs.hpc.arizona.edu/quick_start/common_misconceptions/</w:t>
        </w:r>
      </w:hyperlink>
    </w:p>
    <w:p w14:paraId="660AF37C" w14:textId="77777777" w:rsidR="006966C7" w:rsidRDefault="006966C7" w:rsidP="00977BF8">
      <w:pPr>
        <w:spacing w:after="0" w:line="240" w:lineRule="auto"/>
        <w:rPr>
          <w:rFonts w:cstheme="minorHAnsi"/>
        </w:rPr>
      </w:pPr>
    </w:p>
    <w:p w14:paraId="13F05430" w14:textId="76532CD3" w:rsidR="000A3671" w:rsidRDefault="00631583" w:rsidP="00180AE5">
      <w:pPr>
        <w:tabs>
          <w:tab w:val="left" w:pos="5620"/>
        </w:tabs>
        <w:spacing w:after="0" w:line="240" w:lineRule="auto"/>
        <w:rPr>
          <w:rFonts w:cstheme="minorHAnsi"/>
        </w:rPr>
      </w:pPr>
      <w:hyperlink r:id="rId9" w:history="1">
        <w:r w:rsidRPr="002F05A9">
          <w:rPr>
            <w:rStyle w:val="Hyperlink"/>
            <w:rFonts w:cstheme="minorHAnsi"/>
          </w:rPr>
          <w:t>https://hpcdocs.hpc.arizona.edu/quick_start/logging_in/</w:t>
        </w:r>
      </w:hyperlink>
      <w:r w:rsidR="00B350B5">
        <w:rPr>
          <w:rFonts w:cstheme="minorHAnsi"/>
        </w:rPr>
        <w:tab/>
      </w:r>
    </w:p>
    <w:p w14:paraId="76AF7808" w14:textId="77777777" w:rsidR="00631583" w:rsidRDefault="00631583" w:rsidP="00977BF8">
      <w:pPr>
        <w:spacing w:after="0" w:line="240" w:lineRule="auto"/>
        <w:rPr>
          <w:rFonts w:cstheme="minorHAnsi"/>
        </w:rPr>
      </w:pPr>
    </w:p>
    <w:p w14:paraId="61CF77C6" w14:textId="7A5CD1A2" w:rsidR="00B350B5" w:rsidRDefault="00B350B5" w:rsidP="00977BF8">
      <w:pPr>
        <w:spacing w:after="0" w:line="240" w:lineRule="auto"/>
        <w:rPr>
          <w:rFonts w:cstheme="minorHAnsi"/>
        </w:rPr>
      </w:pPr>
      <w:hyperlink r:id="rId10" w:history="1">
        <w:r w:rsidRPr="002F05A9">
          <w:rPr>
            <w:rStyle w:val="Hyperlink"/>
            <w:rFonts w:cstheme="minorHAnsi"/>
          </w:rPr>
          <w:t>https://hpcdocs.hpc.arizona.edu/quick_start/storage_and_transfers/</w:t>
        </w:r>
      </w:hyperlink>
    </w:p>
    <w:p w14:paraId="77CEEBF8" w14:textId="77777777" w:rsidR="00B350B5" w:rsidRDefault="00B350B5" w:rsidP="00977BF8">
      <w:pPr>
        <w:spacing w:after="0" w:line="240" w:lineRule="auto"/>
        <w:rPr>
          <w:rFonts w:cstheme="minorHAnsi"/>
        </w:rPr>
      </w:pPr>
    </w:p>
    <w:p w14:paraId="4D7EBE09" w14:textId="573D5D41" w:rsidR="00B350B5" w:rsidRDefault="00B350B5" w:rsidP="00977BF8">
      <w:pPr>
        <w:spacing w:after="0" w:line="240" w:lineRule="auto"/>
        <w:rPr>
          <w:rFonts w:cstheme="minorHAnsi"/>
        </w:rPr>
      </w:pPr>
      <w:hyperlink r:id="rId11" w:anchor="interactive-jobs" w:history="1">
        <w:r w:rsidRPr="002F05A9">
          <w:rPr>
            <w:rStyle w:val="Hyperlink"/>
            <w:rFonts w:cstheme="minorHAnsi"/>
          </w:rPr>
          <w:t>https://hpcdocs.hpc.arizona.edu/quick_start/accessing_compute/#interactive-jobs</w:t>
        </w:r>
      </w:hyperlink>
    </w:p>
    <w:p w14:paraId="4B1E5B30" w14:textId="77777777" w:rsidR="00B350B5" w:rsidRDefault="00B350B5" w:rsidP="00977BF8">
      <w:pPr>
        <w:spacing w:after="0" w:line="240" w:lineRule="auto"/>
        <w:rPr>
          <w:rFonts w:cstheme="minorHAnsi"/>
        </w:rPr>
      </w:pPr>
    </w:p>
    <w:p w14:paraId="0C02CC7B" w14:textId="093FD55F" w:rsidR="000A3671" w:rsidRDefault="000A3671" w:rsidP="00977BF8">
      <w:pPr>
        <w:spacing w:after="0" w:line="240" w:lineRule="auto"/>
        <w:rPr>
          <w:rFonts w:cstheme="minorHAnsi"/>
        </w:rPr>
      </w:pPr>
      <w:hyperlink r:id="rId12" w:history="1">
        <w:r w:rsidRPr="002F05A9">
          <w:rPr>
            <w:rStyle w:val="Hyperlink"/>
            <w:rFonts w:cstheme="minorHAnsi"/>
          </w:rPr>
          <w:t>https://hpcdocs.hpc.arizona.edu/resources/compute_resources/</w:t>
        </w:r>
      </w:hyperlink>
    </w:p>
    <w:p w14:paraId="78EE70B3" w14:textId="77777777" w:rsidR="000A3671" w:rsidRDefault="000A3671" w:rsidP="00977BF8">
      <w:pPr>
        <w:spacing w:after="0" w:line="240" w:lineRule="auto"/>
        <w:rPr>
          <w:rFonts w:cstheme="minorHAnsi"/>
        </w:rPr>
      </w:pPr>
    </w:p>
    <w:p w14:paraId="4C0AA050" w14:textId="7570A814" w:rsidR="009C4EC3" w:rsidRPr="00977BF8" w:rsidRDefault="009C4EC3" w:rsidP="00977BF8">
      <w:pPr>
        <w:spacing w:after="0" w:line="240" w:lineRule="auto"/>
        <w:rPr>
          <w:rFonts w:cstheme="minorHAnsi"/>
        </w:rPr>
      </w:pPr>
      <w:r w:rsidRPr="00977BF8">
        <w:rPr>
          <w:rFonts w:cstheme="minorHAnsi"/>
        </w:rPr>
        <w:t>Account creation:</w:t>
      </w:r>
    </w:p>
    <w:p w14:paraId="23721E2F" w14:textId="76E78726" w:rsidR="004C767B" w:rsidRDefault="00230D39" w:rsidP="00977BF8">
      <w:pPr>
        <w:spacing w:after="0" w:line="240" w:lineRule="auto"/>
        <w:rPr>
          <w:rFonts w:cstheme="minorHAnsi"/>
        </w:rPr>
      </w:pPr>
      <w:r>
        <w:rPr>
          <w:rFonts w:cstheme="minorHAnsi"/>
        </w:rPr>
        <w:t>U</w:t>
      </w:r>
      <w:r w:rsidR="004B33F2" w:rsidRPr="00977BF8">
        <w:rPr>
          <w:rFonts w:cstheme="minorHAnsi"/>
        </w:rPr>
        <w:t>se the following link</w:t>
      </w:r>
      <w:r w:rsidR="00EB3B86">
        <w:rPr>
          <w:rFonts w:cstheme="minorHAnsi"/>
        </w:rPr>
        <w:t xml:space="preserve"> and follow the two step process</w:t>
      </w:r>
    </w:p>
    <w:p w14:paraId="59002A09" w14:textId="5939F2F2" w:rsidR="0071307D" w:rsidRDefault="0071307D" w:rsidP="00977BF8">
      <w:pPr>
        <w:spacing w:after="0" w:line="240" w:lineRule="auto"/>
        <w:rPr>
          <w:rFonts w:cstheme="minorHAnsi"/>
        </w:rPr>
      </w:pPr>
      <w:hyperlink r:id="rId13" w:history="1">
        <w:r w:rsidRPr="002F05A9">
          <w:rPr>
            <w:rStyle w:val="Hyperlink"/>
            <w:rFonts w:cstheme="minorHAnsi"/>
          </w:rPr>
          <w:t>https://hpcdocs.hpc.arizona.edu/registration_and_access/account_creation/</w:t>
        </w:r>
      </w:hyperlink>
    </w:p>
    <w:p w14:paraId="0F8363C1" w14:textId="77777777" w:rsidR="0071307D" w:rsidRPr="00977BF8" w:rsidRDefault="0071307D" w:rsidP="00977BF8">
      <w:pPr>
        <w:spacing w:after="0" w:line="240" w:lineRule="auto"/>
        <w:rPr>
          <w:rFonts w:cstheme="minorHAnsi"/>
        </w:rPr>
      </w:pPr>
    </w:p>
    <w:p w14:paraId="2314A46F" w14:textId="77777777" w:rsidR="00C74E6C" w:rsidRPr="00735B0A" w:rsidRDefault="00C74E6C" w:rsidP="004F7F23">
      <w:pPr>
        <w:spacing w:after="0" w:line="240" w:lineRule="auto"/>
        <w:rPr>
          <w:b/>
        </w:rPr>
      </w:pPr>
      <w:r w:rsidRPr="00735B0A">
        <w:rPr>
          <w:b/>
        </w:rPr>
        <w:t>After setting up your account</w:t>
      </w:r>
    </w:p>
    <w:p w14:paraId="69F50359" w14:textId="2BD9DE29" w:rsidR="00C74E6C" w:rsidRDefault="00C74E6C" w:rsidP="004F7F23">
      <w:pPr>
        <w:spacing w:after="0" w:line="240" w:lineRule="auto"/>
      </w:pPr>
      <w:r w:rsidRPr="00EA6A5D">
        <w:t>Accessing the system and transferring files:</w:t>
      </w:r>
    </w:p>
    <w:p w14:paraId="5433746B" w14:textId="66632FB4" w:rsidR="004C767B" w:rsidRDefault="007B299C" w:rsidP="004F7F23">
      <w:pPr>
        <w:spacing w:after="0" w:line="240" w:lineRule="auto"/>
      </w:pPr>
      <w:hyperlink r:id="rId14" w:history="1">
        <w:r w:rsidRPr="00761940">
          <w:rPr>
            <w:rStyle w:val="Hyperlink"/>
          </w:rPr>
          <w:t>https://uarizona.atlassian.net/wiki/spaces/UAHPC/pages/75990560/System+Access</w:t>
        </w:r>
      </w:hyperlink>
    </w:p>
    <w:p w14:paraId="72225109" w14:textId="77777777" w:rsidR="007B299C" w:rsidRPr="00EA6A5D" w:rsidRDefault="007B299C" w:rsidP="004F7F23">
      <w:pPr>
        <w:spacing w:after="0" w:line="240" w:lineRule="auto"/>
      </w:pPr>
    </w:p>
    <w:p w14:paraId="2C7A848C" w14:textId="77777777" w:rsidR="00C74E6C" w:rsidRDefault="00C74E6C" w:rsidP="004F7F23">
      <w:pPr>
        <w:spacing w:after="0" w:line="240" w:lineRule="auto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t xml:space="preserve">Please read the instructions carefully.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HPC systems require 2-factor authentication.  </w:t>
      </w:r>
    </w:p>
    <w:p w14:paraId="733BC9E5" w14:textId="77777777" w:rsidR="00C74E6C" w:rsidRDefault="00C74E6C" w:rsidP="004F7F23">
      <w:pPr>
        <w:spacing w:after="0" w:line="240" w:lineRule="auto"/>
      </w:pPr>
      <w:r>
        <w:t>Go over the following three topics carefully: Accessing Software, Transferring Files, Running Jobs</w:t>
      </w:r>
    </w:p>
    <w:p w14:paraId="57BD4AA1" w14:textId="1F713ECE" w:rsidR="004F7F23" w:rsidRDefault="004F7F23" w:rsidP="004F7F23">
      <w:pPr>
        <w:spacing w:after="0" w:line="240" w:lineRule="auto"/>
      </w:pPr>
    </w:p>
    <w:p w14:paraId="53E59E27" w14:textId="2AF114A3" w:rsidR="00994136" w:rsidRDefault="00994136" w:rsidP="004F7F23">
      <w:pPr>
        <w:spacing w:after="0" w:line="240" w:lineRule="auto"/>
      </w:pPr>
    </w:p>
    <w:p w14:paraId="13E4E6D2" w14:textId="1F9CEE61" w:rsidR="00C74E6C" w:rsidRPr="00EA6A5D" w:rsidRDefault="00994136" w:rsidP="00994136">
      <w:pPr>
        <w:pStyle w:val="ListParagraph"/>
        <w:numPr>
          <w:ilvl w:val="0"/>
          <w:numId w:val="3"/>
        </w:numPr>
        <w:spacing w:after="0" w:line="240" w:lineRule="auto"/>
      </w:pPr>
      <w:r w:rsidRPr="00994136">
        <w:rPr>
          <w:b/>
        </w:rPr>
        <w:t>T</w:t>
      </w:r>
      <w:r w:rsidR="00C74E6C" w:rsidRPr="00994136">
        <w:rPr>
          <w:b/>
        </w:rPr>
        <w:t>ransferring files</w:t>
      </w:r>
      <w:r w:rsidR="00C74E6C" w:rsidRPr="00EA6A5D">
        <w:t xml:space="preserve">: </w:t>
      </w:r>
    </w:p>
    <w:p w14:paraId="2E01D66D" w14:textId="1D4DFE3A" w:rsidR="00452286" w:rsidRDefault="00452286" w:rsidP="004F7F23">
      <w:pPr>
        <w:spacing w:after="0" w:line="240" w:lineRule="auto"/>
      </w:pPr>
      <w:hyperlink r:id="rId15" w:history="1">
        <w:r w:rsidRPr="002F05A9">
          <w:rPr>
            <w:rStyle w:val="Hyperlink"/>
          </w:rPr>
          <w:t>https://hpcdocs.hpc.arizona.edu/storage_and_transfers/transfers/overview/</w:t>
        </w:r>
      </w:hyperlink>
    </w:p>
    <w:p w14:paraId="405D7785" w14:textId="15E28480" w:rsidR="00C74E6C" w:rsidRPr="00EA6A5D" w:rsidRDefault="004F7F23" w:rsidP="004F7F23">
      <w:pPr>
        <w:spacing w:after="0" w:line="240" w:lineRule="auto"/>
      </w:pPr>
      <w:r>
        <w:t>I</w:t>
      </w:r>
      <w:r w:rsidR="00C74E6C" w:rsidRPr="00EA6A5D">
        <w:t xml:space="preserve">nstall the ones that work for you. </w:t>
      </w:r>
      <w:r>
        <w:t xml:space="preserve"> I use WinSCP. </w:t>
      </w:r>
    </w:p>
    <w:p w14:paraId="12FF2FD9" w14:textId="77777777" w:rsidR="00994136" w:rsidRDefault="00994136" w:rsidP="004F7F23">
      <w:pPr>
        <w:spacing w:after="0" w:line="240" w:lineRule="auto"/>
        <w:rPr>
          <w:b/>
        </w:rPr>
      </w:pPr>
    </w:p>
    <w:p w14:paraId="2747C2F0" w14:textId="0D33B04D" w:rsidR="00C74E6C" w:rsidRPr="004F7F23" w:rsidRDefault="00C74E6C" w:rsidP="004F7F23">
      <w:pPr>
        <w:spacing w:after="0" w:line="240" w:lineRule="auto"/>
        <w:rPr>
          <w:b/>
        </w:rPr>
      </w:pPr>
      <w:r w:rsidRPr="004F7F23">
        <w:rPr>
          <w:b/>
        </w:rPr>
        <w:t xml:space="preserve">In WinSCP: </w:t>
      </w:r>
    </w:p>
    <w:p w14:paraId="070E35AD" w14:textId="77777777" w:rsidR="00C74E6C" w:rsidRPr="00EA6A5D" w:rsidRDefault="00C74E6C" w:rsidP="004F7F23">
      <w:pPr>
        <w:spacing w:after="0" w:line="240" w:lineRule="auto"/>
      </w:pPr>
      <w:r w:rsidRPr="00EA6A5D">
        <w:t xml:space="preserve">Use host name: </w:t>
      </w:r>
      <w:hyperlink r:id="rId16" w:history="1">
        <w:r w:rsidRPr="00EA6A5D">
          <w:t>sftp.hpc.arizona.edu</w:t>
        </w:r>
      </w:hyperlink>
      <w:r w:rsidRPr="00EA6A5D">
        <w:t xml:space="preserve"> and login with your netid. </w:t>
      </w:r>
    </w:p>
    <w:p w14:paraId="472DE213" w14:textId="683A13E9" w:rsidR="00C74E6C" w:rsidRDefault="00C74E6C" w:rsidP="004F7F23">
      <w:pPr>
        <w:spacing w:after="0" w:line="240" w:lineRule="auto"/>
      </w:pPr>
      <w:r>
        <w:t xml:space="preserve">You can drag and drop files and folders in WinSCP. </w:t>
      </w:r>
    </w:p>
    <w:p w14:paraId="4646BD88" w14:textId="6CEA3EDB" w:rsidR="00637E49" w:rsidRPr="00EA6A5D" w:rsidRDefault="001213F3" w:rsidP="00C74E6C">
      <w:r w:rsidRPr="001213F3">
        <w:lastRenderedPageBreak/>
        <w:drawing>
          <wp:inline distT="0" distB="0" distL="0" distR="0" wp14:anchorId="717A3D75" wp14:editId="6CDCBBB8">
            <wp:extent cx="5943600" cy="3191510"/>
            <wp:effectExtent l="0" t="0" r="0" b="8890"/>
            <wp:docPr id="1511787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872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E0F3" w14:textId="4314EFE2" w:rsidR="004F7F23" w:rsidRPr="004F7F23" w:rsidRDefault="00994136" w:rsidP="00C74E6C">
      <w:pPr>
        <w:rPr>
          <w:b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6E469E9" wp14:editId="4AE330EB">
            <wp:simplePos x="0" y="0"/>
            <wp:positionH relativeFrom="column">
              <wp:posOffset>3448050</wp:posOffset>
            </wp:positionH>
            <wp:positionV relativeFrom="paragraph">
              <wp:posOffset>224790</wp:posOffset>
            </wp:positionV>
            <wp:extent cx="2829560" cy="3019425"/>
            <wp:effectExtent l="0" t="0" r="8890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utty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7F23" w:rsidRPr="004F7F23">
        <w:rPr>
          <w:b/>
        </w:rPr>
        <w:t>i</w:t>
      </w:r>
      <w:r w:rsidR="00C74E6C" w:rsidRPr="004F7F23">
        <w:rPr>
          <w:b/>
        </w:rPr>
        <w:t xml:space="preserve">f you are using </w:t>
      </w:r>
      <w:r w:rsidR="00C74E6C" w:rsidRPr="00663C0A">
        <w:rPr>
          <w:b/>
          <w:highlight w:val="yellow"/>
        </w:rPr>
        <w:t>putty</w:t>
      </w:r>
      <w:r w:rsidR="00C74E6C" w:rsidRPr="004F7F23">
        <w:rPr>
          <w:b/>
        </w:rPr>
        <w:t xml:space="preserve">, first login to hpc.arizona.edu </w:t>
      </w:r>
    </w:p>
    <w:p w14:paraId="4E7F9C40" w14:textId="7D6C696A" w:rsidR="004F7F23" w:rsidRDefault="004F7F23" w:rsidP="00C74E6C">
      <w:r>
        <w:rPr>
          <w:noProof/>
        </w:rPr>
        <w:drawing>
          <wp:inline distT="0" distB="0" distL="0" distR="0" wp14:anchorId="09E531F4" wp14:editId="194478D3">
            <wp:extent cx="3095625" cy="2813271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utty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231" cy="281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1227" w14:textId="77777777" w:rsidR="004F7F23" w:rsidRDefault="004F7F23" w:rsidP="00C74E6C">
      <w:r>
        <w:t>Make sure to enable X11 if you are going to use Xserver</w:t>
      </w:r>
    </w:p>
    <w:p w14:paraId="3C590773" w14:textId="03DA9D26" w:rsidR="004F7F23" w:rsidRPr="00994136" w:rsidRDefault="004F7F23" w:rsidP="00994136">
      <w:pPr>
        <w:pStyle w:val="ListParagraph"/>
        <w:numPr>
          <w:ilvl w:val="0"/>
          <w:numId w:val="3"/>
        </w:numPr>
        <w:rPr>
          <w:b/>
        </w:rPr>
      </w:pPr>
      <w:r w:rsidRPr="00994136">
        <w:rPr>
          <w:b/>
        </w:rPr>
        <w:t>Accessing Ocelote</w:t>
      </w:r>
    </w:p>
    <w:p w14:paraId="27DAA73F" w14:textId="77777777" w:rsidR="005F4582" w:rsidRDefault="00E619A0" w:rsidP="00C74E6C">
      <w:pPr>
        <w:rPr>
          <w:b/>
        </w:rPr>
      </w:pPr>
      <w:r>
        <w:rPr>
          <w:b/>
        </w:rPr>
        <w:t>First read the info at:</w:t>
      </w:r>
      <w:r w:rsidR="00EA1AE1">
        <w:rPr>
          <w:b/>
        </w:rPr>
        <w:t xml:space="preserve"> </w:t>
      </w:r>
    </w:p>
    <w:p w14:paraId="110B9771" w14:textId="53F93F46" w:rsidR="005F4582" w:rsidRDefault="005F4582" w:rsidP="00C74E6C">
      <w:hyperlink r:id="rId20" w:anchor="command-line-access" w:history="1">
        <w:r w:rsidRPr="002F05A9">
          <w:rPr>
            <w:rStyle w:val="Hyperlink"/>
          </w:rPr>
          <w:t>https://hpcdocs.hpc.arizona.edu/registration_and_access/system_access/#command-line-access</w:t>
        </w:r>
      </w:hyperlink>
    </w:p>
    <w:p w14:paraId="47186BF3" w14:textId="77777777" w:rsidR="00EA1AE1" w:rsidRDefault="00EA1AE1" w:rsidP="00C74E6C"/>
    <w:p w14:paraId="1C77F70B" w14:textId="01D77E99" w:rsidR="004C767B" w:rsidRDefault="00CB6623" w:rsidP="00C74E6C">
      <w:pPr>
        <w:rPr>
          <w:b/>
        </w:rPr>
      </w:pPr>
      <w:r w:rsidRPr="00CB6623">
        <w:rPr>
          <w:b/>
          <w:noProof/>
        </w:rPr>
        <w:lastRenderedPageBreak/>
        <w:drawing>
          <wp:inline distT="0" distB="0" distL="0" distR="0" wp14:anchorId="432053F4" wp14:editId="7FE3EAFF">
            <wp:extent cx="5943600" cy="4136390"/>
            <wp:effectExtent l="0" t="0" r="0" b="0"/>
            <wp:docPr id="457501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117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1741" w14:textId="611D29CF" w:rsidR="004F7F23" w:rsidRDefault="004F7F23" w:rsidP="00C74E6C">
      <w:r>
        <w:rPr>
          <w:b/>
        </w:rPr>
        <w:t xml:space="preserve">When you login to hpc.arizona.edu </w:t>
      </w:r>
      <w:r>
        <w:t xml:space="preserve">you will be at the frontend (“netid@gatekeeper”). </w:t>
      </w:r>
    </w:p>
    <w:p w14:paraId="5967CECD" w14:textId="56941F8A" w:rsidR="00D428C1" w:rsidRPr="00D428C1" w:rsidRDefault="00D428C1" w:rsidP="00C74E6C">
      <w:pPr>
        <w:rPr>
          <w:bCs/>
        </w:rPr>
      </w:pPr>
      <w:r w:rsidRPr="00D428C1">
        <w:rPr>
          <w:bCs/>
        </w:rPr>
        <w:t>Type "shell" to access the job submission hosts for all environments</w:t>
      </w:r>
    </w:p>
    <w:p w14:paraId="250DC165" w14:textId="38BC35AC" w:rsidR="00D428C1" w:rsidRDefault="00D428C1" w:rsidP="00C74E6C">
      <w:pPr>
        <w:rPr>
          <w:b/>
        </w:rPr>
      </w:pPr>
      <w:r>
        <w:rPr>
          <w:b/>
        </w:rPr>
        <w:t>$shell</w:t>
      </w:r>
    </w:p>
    <w:p w14:paraId="1096B774" w14:textId="56BCB416" w:rsidR="00E46B0E" w:rsidRDefault="009F4509" w:rsidP="00C74E6C">
      <w:pPr>
        <w:rPr>
          <w:b/>
        </w:rPr>
      </w:pPr>
      <w:r>
        <w:rPr>
          <w:b/>
          <w:noProof/>
        </w:rPr>
        <w:drawing>
          <wp:inline distT="0" distB="0" distL="0" distR="0" wp14:anchorId="44EA5B7A" wp14:editId="48D2B6D4">
            <wp:extent cx="5944235" cy="2463165"/>
            <wp:effectExtent l="0" t="0" r="0" b="0"/>
            <wp:docPr id="43369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46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B0A35" w14:textId="77777777" w:rsidR="00D428C1" w:rsidRDefault="00D428C1" w:rsidP="00D428C1">
      <w:r>
        <w:t xml:space="preserve">You will then connect to Puma as the default. </w:t>
      </w:r>
    </w:p>
    <w:p w14:paraId="0010F561" w14:textId="7693F43D" w:rsidR="004F7F23" w:rsidRDefault="004C767B" w:rsidP="00C74E6C">
      <w:pPr>
        <w:rPr>
          <w:b/>
        </w:rPr>
      </w:pPr>
      <w:r>
        <w:rPr>
          <w:b/>
        </w:rPr>
        <w:t>Use</w:t>
      </w:r>
      <w:r w:rsidR="004F7F23">
        <w:rPr>
          <w:b/>
        </w:rPr>
        <w:t xml:space="preserve"> the –X option for X11 forwarding above when connecting. </w:t>
      </w:r>
    </w:p>
    <w:p w14:paraId="44A18F75" w14:textId="6CF9E863" w:rsidR="00D63AAA" w:rsidRDefault="00E6523E" w:rsidP="00C74E6C">
      <w:pPr>
        <w:rPr>
          <w:b/>
        </w:rPr>
      </w:pPr>
      <w:r>
        <w:rPr>
          <w:b/>
        </w:rPr>
        <w:lastRenderedPageBreak/>
        <w:t>$</w:t>
      </w:r>
      <w:r w:rsidR="00D63AAA">
        <w:rPr>
          <w:b/>
        </w:rPr>
        <w:t>puma -X</w:t>
      </w:r>
    </w:p>
    <w:p w14:paraId="4A54FD59" w14:textId="6766300A" w:rsidR="00D63AAA" w:rsidRPr="00D63AAA" w:rsidRDefault="00FD616E" w:rsidP="00C74E6C">
      <w:r>
        <w:t>Optionally after connecting to Puma, y</w:t>
      </w:r>
      <w:r w:rsidR="00D63AAA">
        <w:t xml:space="preserve">ou can change your cluster </w:t>
      </w:r>
      <w:r>
        <w:t xml:space="preserve">then </w:t>
      </w:r>
      <w:r w:rsidR="00D63AAA">
        <w:t xml:space="preserve">to Ocelote or Elgato.  </w:t>
      </w:r>
    </w:p>
    <w:p w14:paraId="55D64869" w14:textId="110BA343" w:rsidR="00E6523E" w:rsidRDefault="00D63AAA" w:rsidP="00C74E6C">
      <w:pPr>
        <w:rPr>
          <w:b/>
        </w:rPr>
      </w:pPr>
      <w:r>
        <w:rPr>
          <w:b/>
        </w:rPr>
        <w:t>$</w:t>
      </w:r>
      <w:r w:rsidR="00E6523E">
        <w:rPr>
          <w:b/>
        </w:rPr>
        <w:t>ocelote -X</w:t>
      </w:r>
    </w:p>
    <w:p w14:paraId="2D526F18" w14:textId="06AA1ECC" w:rsidR="009958E6" w:rsidRDefault="009958E6" w:rsidP="00C74E6C">
      <w:pPr>
        <w:rPr>
          <w:b/>
        </w:rPr>
      </w:pPr>
      <w:r>
        <w:rPr>
          <w:b/>
        </w:rPr>
        <w:t>Then start the interactive session</w:t>
      </w:r>
    </w:p>
    <w:p w14:paraId="56032A0B" w14:textId="7A68AD28" w:rsidR="009958E6" w:rsidRDefault="009958E6" w:rsidP="00C74E6C">
      <w:pPr>
        <w:rPr>
          <w:b/>
        </w:rPr>
      </w:pPr>
      <w:r>
        <w:rPr>
          <w:b/>
        </w:rPr>
        <w:t>$interactive</w:t>
      </w:r>
      <w:r w:rsidR="006D4BB5">
        <w:rPr>
          <w:b/>
        </w:rPr>
        <w:t xml:space="preserve"> -a ece569</w:t>
      </w:r>
    </w:p>
    <w:p w14:paraId="6B635828" w14:textId="77777777" w:rsidR="005824A4" w:rsidRDefault="006D4BB5" w:rsidP="00C74E6C">
      <w:pPr>
        <w:rPr>
          <w:b/>
        </w:rPr>
      </w:pPr>
      <w:r>
        <w:rPr>
          <w:b/>
        </w:rPr>
        <w:t xml:space="preserve">Refer to </w:t>
      </w:r>
    </w:p>
    <w:p w14:paraId="69A4C15A" w14:textId="19EF1FAD" w:rsidR="005824A4" w:rsidRDefault="005824A4" w:rsidP="00C74E6C">
      <w:hyperlink r:id="rId23" w:history="1">
        <w:r w:rsidRPr="002F05A9">
          <w:rPr>
            <w:rStyle w:val="Hyperlink"/>
          </w:rPr>
          <w:t>https://hpcdocs.hpc.arizona.edu/running_jobs/overview/</w:t>
        </w:r>
      </w:hyperlink>
    </w:p>
    <w:p w14:paraId="623913B0" w14:textId="6B25C371" w:rsidR="006B2854" w:rsidRDefault="006B2854" w:rsidP="00C74E6C">
      <w:r>
        <w:t xml:space="preserve">Very helpful page for running interactive jobs: </w:t>
      </w:r>
    </w:p>
    <w:p w14:paraId="033BE5D3" w14:textId="0F7F6F72" w:rsidR="00395878" w:rsidRDefault="00395878" w:rsidP="00C74E6C">
      <w:hyperlink r:id="rId24" w:history="1">
        <w:r w:rsidRPr="002F05A9">
          <w:rPr>
            <w:rStyle w:val="Hyperlink"/>
          </w:rPr>
          <w:t>https://hpcdocs.hpc.arizona.edu/running_jobs/interactive_jobs/</w:t>
        </w:r>
      </w:hyperlink>
    </w:p>
    <w:p w14:paraId="1CC7CE38" w14:textId="06513DCF" w:rsidR="006D4BB5" w:rsidRDefault="006D4BB5" w:rsidP="00C74E6C">
      <w:pPr>
        <w:rPr>
          <w:b/>
        </w:rPr>
      </w:pPr>
      <w:r>
        <w:rPr>
          <w:b/>
        </w:rPr>
        <w:t xml:space="preserve">for further information about command line options for the </w:t>
      </w:r>
      <w:r w:rsidR="00E27FD0">
        <w:rPr>
          <w:b/>
        </w:rPr>
        <w:t>“</w:t>
      </w:r>
      <w:r>
        <w:rPr>
          <w:b/>
        </w:rPr>
        <w:t>interactive</w:t>
      </w:r>
      <w:r w:rsidR="00E27FD0">
        <w:rPr>
          <w:b/>
        </w:rPr>
        <w:t>”</w:t>
      </w:r>
      <w:r>
        <w:rPr>
          <w:b/>
        </w:rPr>
        <w:t xml:space="preserve"> command. </w:t>
      </w:r>
    </w:p>
    <w:p w14:paraId="2D02AB07" w14:textId="77777777" w:rsidR="00E20868" w:rsidRDefault="00E20868" w:rsidP="00C74E6C">
      <w:r>
        <w:t>A full command would be</w:t>
      </w:r>
    </w:p>
    <w:p w14:paraId="640ACD9E" w14:textId="146B7632" w:rsidR="00E20868" w:rsidRDefault="00E20868" w:rsidP="00C74E6C">
      <w:r>
        <w:t xml:space="preserve">$ </w:t>
      </w:r>
      <w:r w:rsidRPr="00E20868">
        <w:t>salloc --job-name=interactive --mem-per-cpu=4GB --nodes=1 --ntasks=1 --time=0</w:t>
      </w:r>
      <w:r>
        <w:t>0</w:t>
      </w:r>
      <w:r w:rsidRPr="00E20868">
        <w:t>:</w:t>
      </w:r>
      <w:r>
        <w:t>1</w:t>
      </w:r>
      <w:r w:rsidRPr="00E20868">
        <w:t>0:00 --account=</w:t>
      </w:r>
      <w:r>
        <w:t>ece569</w:t>
      </w:r>
      <w:r w:rsidRPr="00E20868">
        <w:t xml:space="preserve"> --partition=</w:t>
      </w:r>
      <w:r>
        <w:t>standard</w:t>
      </w:r>
      <w:r w:rsidRPr="00E20868">
        <w:t xml:space="preserve"> --gres=gpu:1</w:t>
      </w:r>
    </w:p>
    <w:p w14:paraId="14E48D18" w14:textId="73A864F4" w:rsidR="008C77AD" w:rsidRDefault="008C77AD" w:rsidP="00C74E6C">
      <w:pPr>
        <w:rPr>
          <w:noProof/>
        </w:rPr>
      </w:pPr>
    </w:p>
    <w:p w14:paraId="1400AB26" w14:textId="77777777" w:rsidR="00D31FE6" w:rsidRDefault="00D31FE6" w:rsidP="00C74E6C">
      <w:pPr>
        <w:rPr>
          <w:noProof/>
        </w:rPr>
      </w:pPr>
    </w:p>
    <w:p w14:paraId="10D9C2B1" w14:textId="77777777" w:rsidR="00D31FE6" w:rsidRDefault="00D31FE6" w:rsidP="00C74E6C">
      <w:pPr>
        <w:rPr>
          <w:noProof/>
        </w:rPr>
      </w:pPr>
    </w:p>
    <w:p w14:paraId="0B1BC80D" w14:textId="77777777" w:rsidR="00D31FE6" w:rsidRDefault="00D31FE6" w:rsidP="00C74E6C">
      <w:pPr>
        <w:rPr>
          <w:noProof/>
        </w:rPr>
      </w:pPr>
    </w:p>
    <w:p w14:paraId="0F6BCD3D" w14:textId="77777777" w:rsidR="00D31FE6" w:rsidRDefault="00D31FE6" w:rsidP="00C74E6C">
      <w:pPr>
        <w:rPr>
          <w:noProof/>
        </w:rPr>
      </w:pPr>
    </w:p>
    <w:p w14:paraId="541B18F9" w14:textId="77777777" w:rsidR="00D31FE6" w:rsidRDefault="00D31FE6" w:rsidP="00C74E6C">
      <w:pPr>
        <w:rPr>
          <w:noProof/>
        </w:rPr>
      </w:pPr>
    </w:p>
    <w:p w14:paraId="62A7B6F7" w14:textId="77777777" w:rsidR="00D31FE6" w:rsidRDefault="00D31FE6" w:rsidP="00C74E6C">
      <w:pPr>
        <w:rPr>
          <w:noProof/>
        </w:rPr>
      </w:pPr>
    </w:p>
    <w:p w14:paraId="78A8ED34" w14:textId="77777777" w:rsidR="00D31FE6" w:rsidRDefault="00D31FE6" w:rsidP="00C74E6C">
      <w:pPr>
        <w:rPr>
          <w:noProof/>
        </w:rPr>
      </w:pPr>
    </w:p>
    <w:p w14:paraId="4AC367D9" w14:textId="77777777" w:rsidR="00D31FE6" w:rsidRDefault="00D31FE6" w:rsidP="00C74E6C">
      <w:pPr>
        <w:rPr>
          <w:noProof/>
        </w:rPr>
      </w:pPr>
    </w:p>
    <w:p w14:paraId="092E9914" w14:textId="77777777" w:rsidR="00D31FE6" w:rsidRDefault="00D31FE6" w:rsidP="00C74E6C">
      <w:pPr>
        <w:rPr>
          <w:noProof/>
        </w:rPr>
      </w:pPr>
    </w:p>
    <w:p w14:paraId="07EDF489" w14:textId="77777777" w:rsidR="00D31FE6" w:rsidRDefault="00D31FE6" w:rsidP="00C74E6C">
      <w:pPr>
        <w:rPr>
          <w:noProof/>
        </w:rPr>
      </w:pPr>
    </w:p>
    <w:p w14:paraId="5802E423" w14:textId="77777777" w:rsidR="00D31FE6" w:rsidRDefault="00D31FE6" w:rsidP="00C74E6C">
      <w:pPr>
        <w:rPr>
          <w:noProof/>
        </w:rPr>
      </w:pPr>
    </w:p>
    <w:p w14:paraId="77C1420F" w14:textId="77777777" w:rsidR="00D31FE6" w:rsidRDefault="00D31FE6" w:rsidP="00C74E6C">
      <w:pPr>
        <w:rPr>
          <w:noProof/>
        </w:rPr>
      </w:pPr>
    </w:p>
    <w:p w14:paraId="2355DD61" w14:textId="77777777" w:rsidR="00D31FE6" w:rsidRDefault="00D31FE6" w:rsidP="00C74E6C">
      <w:pPr>
        <w:rPr>
          <w:noProof/>
        </w:rPr>
      </w:pPr>
    </w:p>
    <w:p w14:paraId="085CC30E" w14:textId="77777777" w:rsidR="00D31FE6" w:rsidRDefault="00D31FE6" w:rsidP="00C74E6C">
      <w:pPr>
        <w:rPr>
          <w:noProof/>
        </w:rPr>
      </w:pPr>
    </w:p>
    <w:p w14:paraId="2DA4A552" w14:textId="77777777" w:rsidR="00D31FE6" w:rsidRDefault="00D31FE6" w:rsidP="00C74E6C"/>
    <w:p w14:paraId="099881BA" w14:textId="1C99FF37" w:rsidR="008C77AD" w:rsidRPr="00994136" w:rsidRDefault="00994136" w:rsidP="00994136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 w:rsidRPr="00994136">
        <w:rPr>
          <w:b/>
          <w:bCs/>
        </w:rPr>
        <w:lastRenderedPageBreak/>
        <w:t xml:space="preserve">Running your first program </w:t>
      </w:r>
    </w:p>
    <w:p w14:paraId="185C693C" w14:textId="3AB583AE" w:rsidR="00BB7443" w:rsidRPr="007567FE" w:rsidRDefault="009E6947" w:rsidP="007567FE">
      <w:r>
        <w:t xml:space="preserve">The command line setup through putty may become a convenient way of submitting large scale jobs later in the semester. </w:t>
      </w:r>
      <w:r w:rsidR="007567FE">
        <w:t xml:space="preserve"> Now we can move onto compiling and executing the de</w:t>
      </w:r>
      <w:r w:rsidR="008C77AD">
        <w:t>v</w:t>
      </w:r>
      <w:r w:rsidR="007567FE">
        <w:t xml:space="preserve">ice query program that will allow you  to collect GPU configuration information. We will use the virtual desktop setup for getting access to the GPU system.  </w:t>
      </w:r>
      <w:r w:rsidR="00BB7443">
        <w:t xml:space="preserve">Note that in this setup you have direct access to a GPU as part of the desktop configuration. </w:t>
      </w:r>
      <w:r w:rsidR="00BB7443">
        <w:rPr>
          <w:rFonts w:ascii="Segoe UI" w:hAnsi="Segoe UI" w:cs="Segoe UI"/>
          <w:color w:val="172B4D"/>
          <w:sz w:val="21"/>
          <w:szCs w:val="21"/>
        </w:rPr>
        <w:t xml:space="preserve">  </w:t>
      </w:r>
    </w:p>
    <w:p w14:paraId="6F56262B" w14:textId="27909BC5" w:rsidR="0035535D" w:rsidRDefault="00BB7443" w:rsidP="008C77AD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 w:rsidRPr="00E0370F">
        <w:rPr>
          <w:rFonts w:ascii="Segoe UI" w:hAnsi="Segoe UI" w:cs="Segoe UI"/>
          <w:b/>
          <w:bCs/>
          <w:color w:val="172B4D"/>
          <w:sz w:val="21"/>
          <w:szCs w:val="21"/>
          <w:highlight w:val="yellow"/>
        </w:rPr>
        <w:t>The web interface, </w:t>
      </w:r>
      <w:r w:rsidRPr="00E0370F">
        <w:rPr>
          <w:rFonts w:ascii="Segoe UI" w:hAnsi="Segoe UI" w:cs="Segoe UI"/>
          <w:b/>
          <w:bCs/>
          <w:sz w:val="21"/>
          <w:szCs w:val="21"/>
          <w:highlight w:val="yellow"/>
        </w:rPr>
        <w:t>Open OnDemand</w:t>
      </w:r>
      <w:r w:rsidRPr="00E0370F">
        <w:rPr>
          <w:rFonts w:ascii="Segoe UI" w:hAnsi="Segoe UI" w:cs="Segoe UI"/>
          <w:b/>
          <w:bCs/>
          <w:color w:val="172B4D"/>
          <w:sz w:val="21"/>
          <w:szCs w:val="21"/>
          <w:highlight w:val="yellow"/>
        </w:rPr>
        <w:t>, provides access to HPC's three clusters.</w:t>
      </w:r>
      <w:r w:rsidRPr="00E0370F">
        <w:rPr>
          <w:rFonts w:ascii="Segoe UI" w:hAnsi="Segoe UI" w:cs="Segoe UI"/>
          <w:b/>
          <w:bCs/>
          <w:color w:val="172B4D"/>
          <w:sz w:val="21"/>
          <w:szCs w:val="21"/>
        </w:rPr>
        <w:t xml:space="preserve"> </w:t>
      </w:r>
      <w:r w:rsidR="008C77AD">
        <w:rPr>
          <w:rFonts w:ascii="Segoe UI" w:hAnsi="Segoe UI" w:cs="Segoe UI"/>
          <w:color w:val="172B4D"/>
          <w:sz w:val="21"/>
          <w:szCs w:val="21"/>
        </w:rPr>
        <w:t xml:space="preserve"> </w:t>
      </w:r>
      <w:r w:rsidR="003E2A62">
        <w:rPr>
          <w:rFonts w:ascii="Segoe UI" w:hAnsi="Segoe UI" w:cs="Segoe UI"/>
          <w:color w:val="172B4D"/>
          <w:sz w:val="21"/>
          <w:szCs w:val="21"/>
        </w:rPr>
        <w:t xml:space="preserve">Please go over the following page: </w:t>
      </w:r>
      <w:hyperlink r:id="rId25" w:history="1">
        <w:r w:rsidR="0035535D" w:rsidRPr="002F05A9">
          <w:rPr>
            <w:rStyle w:val="Hyperlink"/>
            <w:rFonts w:ascii="Segoe UI" w:hAnsi="Segoe UI" w:cs="Segoe UI"/>
            <w:sz w:val="21"/>
            <w:szCs w:val="21"/>
          </w:rPr>
          <w:t>https://hpcdocs.hpc.arizona.edu/running_jobs/open_on_demand/</w:t>
        </w:r>
      </w:hyperlink>
    </w:p>
    <w:p w14:paraId="1E8CDEF0" w14:textId="57032EE3" w:rsidR="00BD2C5D" w:rsidRDefault="003439E7" w:rsidP="008C77AD">
      <w:pPr>
        <w:pStyle w:val="NormalWeb"/>
        <w:shd w:val="clear" w:color="auto" w:fill="FFFFFF"/>
        <w:spacing w:before="150" w:beforeAutospacing="0" w:after="0" w:afterAutospacing="0"/>
        <w:rPr>
          <w:rStyle w:val="Hyperlink"/>
          <w:rFonts w:ascii="Segoe UI" w:hAnsi="Segoe UI" w:cs="Segoe UI"/>
          <w:color w:val="0052CC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This service is available from </w:t>
      </w:r>
      <w:hyperlink r:id="rId26" w:history="1">
        <w:r w:rsidRPr="00E0370F">
          <w:rPr>
            <w:rStyle w:val="Hyperlink"/>
            <w:rFonts w:ascii="Segoe UI" w:hAnsi="Segoe UI" w:cs="Segoe UI"/>
            <w:color w:val="0052CC"/>
            <w:sz w:val="21"/>
            <w:szCs w:val="21"/>
            <w:highlight w:val="yellow"/>
            <w:shd w:val="clear" w:color="auto" w:fill="FFFFFF"/>
          </w:rPr>
          <w:t>https://ood.hpc.arizona.edu/</w:t>
        </w:r>
      </w:hyperlink>
    </w:p>
    <w:p w14:paraId="24BBFA2B" w14:textId="77777777" w:rsidR="008C77AD" w:rsidRPr="008C77AD" w:rsidRDefault="008C77AD" w:rsidP="008C77AD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</w:p>
    <w:p w14:paraId="15BC317A" w14:textId="77777777" w:rsidR="007567FE" w:rsidRDefault="007567FE" w:rsidP="007567FE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You can request a virtual desktop with a GPU configuration using the “Interactive Desktop”</w:t>
      </w:r>
    </w:p>
    <w:p w14:paraId="092CC632" w14:textId="6A3C010E" w:rsidR="007567FE" w:rsidRDefault="007567FE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B015D7D" wp14:editId="0F672FFA">
            <wp:extent cx="5943600" cy="3873500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6771" w14:textId="77777777" w:rsidR="00994136" w:rsidRDefault="00994136" w:rsidP="007567FE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2C80E0D8" w14:textId="77777777" w:rsidR="00994136" w:rsidRDefault="00994136" w:rsidP="007567FE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62CB60E5" w14:textId="77777777" w:rsidR="00994136" w:rsidRDefault="00994136" w:rsidP="007567FE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557F884A" w14:textId="77777777" w:rsidR="00994136" w:rsidRDefault="00994136" w:rsidP="007567FE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42DECD8A" w14:textId="77777777" w:rsidR="00994136" w:rsidRDefault="00994136" w:rsidP="007567FE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633630AB" w14:textId="77777777" w:rsidR="00994136" w:rsidRDefault="00994136" w:rsidP="007567FE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67EBF3B5" w14:textId="77777777" w:rsidR="00994136" w:rsidRDefault="00994136" w:rsidP="007567FE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764B21ED" w14:textId="30F5FCB2" w:rsidR="007567FE" w:rsidRDefault="007567FE" w:rsidP="007567FE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Then configure with a single GPU and make sure to use “ece569” as the PI group.</w:t>
      </w:r>
    </w:p>
    <w:p w14:paraId="1EB7EA9F" w14:textId="48B4DE7E" w:rsidR="007567FE" w:rsidRDefault="005123EA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 w:rsidRPr="005123EA">
        <w:rPr>
          <w:rFonts w:ascii="Segoe UI" w:hAnsi="Segoe UI" w:cs="Segoe UI"/>
          <w:noProof/>
          <w:color w:val="172B4D"/>
          <w:sz w:val="21"/>
          <w:szCs w:val="21"/>
          <w:shd w:val="clear" w:color="auto" w:fill="FFFFFF"/>
        </w:rPr>
        <w:drawing>
          <wp:inline distT="0" distB="0" distL="0" distR="0" wp14:anchorId="5DC8594B" wp14:editId="28EF7C9C">
            <wp:extent cx="5943600" cy="6824345"/>
            <wp:effectExtent l="0" t="0" r="0" b="0"/>
            <wp:docPr id="581059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5948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1640" w14:textId="57FE1523" w:rsidR="00616B88" w:rsidRDefault="008C77AD" w:rsidP="00F177DE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You can r</w:t>
      </w:r>
      <w:r w:rsidR="00230EEB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e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ad more about HPC access using the following link: </w:t>
      </w:r>
      <w:hyperlink r:id="rId29" w:history="1">
        <w:r w:rsidR="00616B88" w:rsidRPr="00761940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https://uarizona.atlassian.net/wiki/spaces/UAHPC/pages/75990560/System+Access</w:t>
        </w:r>
      </w:hyperlink>
    </w:p>
    <w:p w14:paraId="49466367" w14:textId="15DA54E2" w:rsidR="008C77AD" w:rsidRDefault="008C77AD" w:rsidP="00F177DE">
      <w:pPr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Scroll to the “Web Access” portion </w:t>
      </w:r>
    </w:p>
    <w:p w14:paraId="5215DD8E" w14:textId="77777777" w:rsidR="003E4294" w:rsidRDefault="003E4294" w:rsidP="00F177DE">
      <w:pPr>
        <w:rPr>
          <w:rFonts w:ascii="Segoe UI" w:hAnsi="Segoe UI" w:cs="Segoe UI"/>
          <w:color w:val="172B4D"/>
          <w:sz w:val="21"/>
          <w:szCs w:val="21"/>
        </w:rPr>
      </w:pPr>
    </w:p>
    <w:p w14:paraId="31B9D2EC" w14:textId="77777777" w:rsidR="003E4294" w:rsidRDefault="003E4294" w:rsidP="00F177DE">
      <w:pPr>
        <w:rPr>
          <w:rFonts w:ascii="Segoe UI" w:hAnsi="Segoe UI" w:cs="Segoe UI"/>
          <w:color w:val="172B4D"/>
          <w:sz w:val="21"/>
          <w:szCs w:val="21"/>
        </w:rPr>
      </w:pPr>
    </w:p>
    <w:p w14:paraId="77CA37EC" w14:textId="6F7C96C1" w:rsidR="003E4294" w:rsidRDefault="003E4294" w:rsidP="00F177DE">
      <w:pPr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When the resource becomes available you will see the following page. </w:t>
      </w:r>
      <w:r w:rsidR="002A4C99">
        <w:rPr>
          <w:rFonts w:ascii="Segoe UI" w:hAnsi="Segoe UI" w:cs="Segoe UI"/>
          <w:color w:val="172B4D"/>
          <w:sz w:val="21"/>
          <w:szCs w:val="21"/>
        </w:rPr>
        <w:t xml:space="preserve">“Launch Interactive Desktop” to get started. </w:t>
      </w:r>
    </w:p>
    <w:p w14:paraId="0AC10D19" w14:textId="6AF2B4D4" w:rsidR="003E4294" w:rsidRDefault="003E4294" w:rsidP="00F177DE">
      <w:pPr>
        <w:rPr>
          <w:rFonts w:ascii="Segoe UI" w:hAnsi="Segoe UI" w:cs="Segoe UI"/>
          <w:color w:val="172B4D"/>
          <w:sz w:val="21"/>
          <w:szCs w:val="21"/>
        </w:rPr>
      </w:pPr>
      <w:r w:rsidRPr="003E4294">
        <w:rPr>
          <w:rFonts w:ascii="Segoe UI" w:hAnsi="Segoe UI" w:cs="Segoe UI"/>
          <w:noProof/>
          <w:color w:val="172B4D"/>
          <w:sz w:val="21"/>
          <w:szCs w:val="21"/>
        </w:rPr>
        <w:drawing>
          <wp:inline distT="0" distB="0" distL="0" distR="0" wp14:anchorId="7C101608" wp14:editId="4BC9EDD2">
            <wp:extent cx="5943600" cy="3035935"/>
            <wp:effectExtent l="0" t="0" r="0" b="0"/>
            <wp:docPr id="17123720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7205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8173" w14:textId="77777777" w:rsidR="003E4294" w:rsidRDefault="003E4294" w:rsidP="00F177DE">
      <w:pPr>
        <w:rPr>
          <w:rFonts w:ascii="Segoe UI" w:hAnsi="Segoe UI" w:cs="Segoe UI"/>
          <w:color w:val="172B4D"/>
          <w:sz w:val="21"/>
          <w:szCs w:val="21"/>
        </w:rPr>
      </w:pPr>
    </w:p>
    <w:p w14:paraId="5FB200EC" w14:textId="305ABF71" w:rsidR="007422DF" w:rsidRDefault="008C77AD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After your session starts, </w:t>
      </w:r>
      <w:r w:rsidR="00230EEB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o</w:t>
      </w: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n your virtual </w:t>
      </w:r>
      <w:r w:rsidR="00994136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desktop </w:t>
      </w:r>
      <w:r w:rsidR="007422DF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explore the tools you have access to.  Use the terminal icon to start the command line. </w:t>
      </w:r>
    </w:p>
    <w:p w14:paraId="62699C90" w14:textId="02DE86D9" w:rsidR="008C77AD" w:rsidRDefault="007422DF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DE7D5E6" wp14:editId="0A998EEE">
            <wp:extent cx="4000500" cy="2199848"/>
            <wp:effectExtent l="0" t="0" r="0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3950" cy="22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469A" w14:textId="75A6A5AC" w:rsidR="00D31FE6" w:rsidRDefault="007422DF" w:rsidP="00D31FE6"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On the command line terminal</w:t>
      </w:r>
      <w:r w:rsidR="008B6ABD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, n</w:t>
      </w:r>
      <w:r w:rsidR="00D31FE6">
        <w:t xml:space="preserve">ow let’s  start setting up your directory and transferring hw1 related files and folders to the HPC. </w:t>
      </w:r>
    </w:p>
    <w:p w14:paraId="436767C6" w14:textId="77777777" w:rsidR="00D31FE6" w:rsidRPr="006D326C" w:rsidRDefault="00D31FE6" w:rsidP="00D31FE6">
      <w:pPr>
        <w:spacing w:after="0" w:line="240" w:lineRule="auto"/>
        <w:rPr>
          <w:rFonts w:cstheme="minorHAnsi"/>
        </w:rPr>
      </w:pPr>
      <w:r w:rsidRPr="006D326C">
        <w:rPr>
          <w:rFonts w:cstheme="minorHAnsi"/>
        </w:rPr>
        <w:t>Ok, let’s build our directories for the assignments. In your putty shell</w:t>
      </w:r>
      <w:r>
        <w:rPr>
          <w:rFonts w:cstheme="minorHAnsi"/>
        </w:rPr>
        <w:t xml:space="preserve"> on Ocelote:</w:t>
      </w:r>
      <w:r w:rsidRPr="006D326C">
        <w:rPr>
          <w:rFonts w:cstheme="minorHAnsi"/>
        </w:rPr>
        <w:t xml:space="preserve"> </w:t>
      </w:r>
    </w:p>
    <w:p w14:paraId="7104EB12" w14:textId="77777777" w:rsidR="00D31FE6" w:rsidRPr="003E00B6" w:rsidRDefault="00D31FE6" w:rsidP="00D31FE6">
      <w:pPr>
        <w:spacing w:after="0" w:line="240" w:lineRule="auto"/>
        <w:rPr>
          <w:rFonts w:ascii="Courier New" w:hAnsi="Courier New" w:cs="Courier New"/>
        </w:rPr>
      </w:pPr>
      <w:r w:rsidRPr="003E00B6">
        <w:rPr>
          <w:rFonts w:ascii="Courier New" w:hAnsi="Courier New" w:cs="Courier New"/>
        </w:rPr>
        <w:t>$ mkdir ece569</w:t>
      </w:r>
    </w:p>
    <w:p w14:paraId="64BB1111" w14:textId="77777777" w:rsidR="00D31FE6" w:rsidRPr="003E00B6" w:rsidRDefault="00D31FE6" w:rsidP="00D31FE6">
      <w:pPr>
        <w:spacing w:after="0" w:line="240" w:lineRule="auto"/>
        <w:rPr>
          <w:rFonts w:ascii="Courier New" w:hAnsi="Courier New" w:cs="Courier New"/>
        </w:rPr>
      </w:pPr>
      <w:r w:rsidRPr="003E00B6">
        <w:rPr>
          <w:rFonts w:ascii="Courier New" w:hAnsi="Courier New" w:cs="Courier New"/>
        </w:rPr>
        <w:lastRenderedPageBreak/>
        <w:t>$ mkdir ece569/build_dir</w:t>
      </w:r>
    </w:p>
    <w:p w14:paraId="778A9902" w14:textId="77777777" w:rsidR="00D31FE6" w:rsidRDefault="00D31FE6" w:rsidP="00D31FE6"/>
    <w:p w14:paraId="3CE7C5A6" w14:textId="229635CB" w:rsidR="008B6ABD" w:rsidRDefault="008B6ABD" w:rsidP="00D31FE6">
      <w:r>
        <w:rPr>
          <w:noProof/>
        </w:rPr>
        <w:drawing>
          <wp:inline distT="0" distB="0" distL="0" distR="0" wp14:anchorId="779A60F8" wp14:editId="7886FB15">
            <wp:extent cx="4419600" cy="678522"/>
            <wp:effectExtent l="0" t="0" r="0" b="7620"/>
            <wp:docPr id="10" name="Picture 10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hape, rectangl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4560" cy="68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C7C8" w14:textId="77777777" w:rsidR="00D31FE6" w:rsidRDefault="00D31FE6" w:rsidP="00D31FE6">
      <w:pPr>
        <w:spacing w:after="0" w:line="240" w:lineRule="auto"/>
      </w:pPr>
      <w:r>
        <w:t xml:space="preserve">Copy the "labs" folder posted on d2l in hw1 into the ece569/ folder. You may want to use WinSCP for copying the entire folder conveniently. After copying the folder, you should have build_dir and labs directories in your 569 folder. </w:t>
      </w:r>
    </w:p>
    <w:p w14:paraId="32A6A505" w14:textId="77777777" w:rsidR="00D13CB6" w:rsidRDefault="00D13CB6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679F3702" w14:textId="77777777" w:rsidR="007422DF" w:rsidRDefault="007422DF" w:rsidP="007422DF">
      <w:pPr>
        <w:spacing w:after="0" w:line="240" w:lineRule="auto"/>
      </w:pPr>
      <w:r>
        <w:t>Change your home directory to ece569/build_dir</w:t>
      </w:r>
    </w:p>
    <w:p w14:paraId="59014619" w14:textId="77777777" w:rsidR="007422DF" w:rsidRPr="003E00B6" w:rsidRDefault="007422DF" w:rsidP="007422DF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$ </w:t>
      </w:r>
      <w:r w:rsidRPr="003E00B6">
        <w:rPr>
          <w:rFonts w:ascii="Courier New" w:hAnsi="Courier New" w:cs="Courier New"/>
        </w:rPr>
        <w:t>cd ece569/build_dir</w:t>
      </w:r>
    </w:p>
    <w:p w14:paraId="310D55BE" w14:textId="20EB0BDE" w:rsidR="007422DF" w:rsidRDefault="007422DF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365D6BAB" w14:textId="77777777" w:rsidR="007422DF" w:rsidRDefault="007422DF" w:rsidP="007422DF">
      <w:pPr>
        <w:spacing w:after="0" w:line="240" w:lineRule="auto"/>
      </w:pPr>
      <w:r>
        <w:t xml:space="preserve">Then run the following two commands: </w:t>
      </w:r>
    </w:p>
    <w:p w14:paraId="3705FF0F" w14:textId="4EB04A3A" w:rsidR="007422DF" w:rsidRPr="00B676C1" w:rsidRDefault="007422DF" w:rsidP="007422DF">
      <w:pPr>
        <w:spacing w:after="0" w:line="240" w:lineRule="auto"/>
        <w:rPr>
          <w:rFonts w:ascii="Courier New" w:hAnsi="Courier New" w:cs="Courier New"/>
        </w:rPr>
      </w:pPr>
      <w:r w:rsidRPr="00B676C1">
        <w:rPr>
          <w:rFonts w:ascii="Courier New" w:hAnsi="Courier New" w:cs="Courier New"/>
        </w:rPr>
        <w:t>$CC=gcc cmake ../labs</w:t>
      </w:r>
    </w:p>
    <w:p w14:paraId="743314DE" w14:textId="0FE04D72" w:rsidR="007422DF" w:rsidRDefault="007422DF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641ED411" w14:textId="77777777" w:rsidR="007422DF" w:rsidRDefault="007422DF" w:rsidP="007422DF">
      <w:pPr>
        <w:spacing w:after="0" w:line="240" w:lineRule="auto"/>
      </w:pPr>
      <w:r>
        <w:t xml:space="preserve">You should see the following screen flow. </w:t>
      </w:r>
    </w:p>
    <w:p w14:paraId="3E2AA770" w14:textId="3A2B4A0F" w:rsidR="00F177DE" w:rsidRDefault="00C63664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 w:rsidRPr="00C63664">
        <w:rPr>
          <w:rFonts w:ascii="Segoe UI" w:hAnsi="Segoe UI" w:cs="Segoe UI"/>
          <w:noProof/>
          <w:color w:val="172B4D"/>
          <w:sz w:val="21"/>
          <w:szCs w:val="21"/>
          <w:shd w:val="clear" w:color="auto" w:fill="FFFFFF"/>
        </w:rPr>
        <w:drawing>
          <wp:inline distT="0" distB="0" distL="0" distR="0" wp14:anchorId="29C4FB24" wp14:editId="20ACA832">
            <wp:extent cx="4667284" cy="4019579"/>
            <wp:effectExtent l="0" t="0" r="0" b="0"/>
            <wp:docPr id="8278583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58369" name="Picture 1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7284" cy="40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F41C" w14:textId="77777777" w:rsidR="005269E9" w:rsidRDefault="005269E9" w:rsidP="00C74E6C">
      <w:pPr>
        <w:rPr>
          <w:rFonts w:ascii="Segoe UI" w:hAnsi="Segoe UI" w:cs="Segoe UI"/>
          <w:color w:val="172B4D"/>
          <w:sz w:val="21"/>
          <w:szCs w:val="21"/>
          <w:highlight w:val="yellow"/>
          <w:shd w:val="clear" w:color="auto" w:fill="FFFFFF"/>
        </w:rPr>
      </w:pPr>
    </w:p>
    <w:p w14:paraId="7D6EFFED" w14:textId="77777777" w:rsidR="005269E9" w:rsidRDefault="005269E9" w:rsidP="00C74E6C">
      <w:pPr>
        <w:rPr>
          <w:rFonts w:ascii="Segoe UI" w:hAnsi="Segoe UI" w:cs="Segoe UI"/>
          <w:color w:val="172B4D"/>
          <w:sz w:val="21"/>
          <w:szCs w:val="21"/>
          <w:highlight w:val="yellow"/>
          <w:shd w:val="clear" w:color="auto" w:fill="FFFFFF"/>
        </w:rPr>
      </w:pPr>
    </w:p>
    <w:p w14:paraId="3F3D96C9" w14:textId="6B10C553" w:rsidR="00F177DE" w:rsidRPr="00BA498E" w:rsidRDefault="00C5477F" w:rsidP="00C74E6C">
      <w:pPr>
        <w:rPr>
          <w:rFonts w:ascii="Segoe UI" w:hAnsi="Segoe UI" w:cs="Segoe UI"/>
          <w:color w:val="172B4D"/>
          <w:sz w:val="21"/>
          <w:szCs w:val="21"/>
          <w:highlight w:val="yellow"/>
          <w:shd w:val="clear" w:color="auto" w:fill="FFFFFF"/>
        </w:rPr>
      </w:pPr>
      <w:r w:rsidRPr="00BA498E">
        <w:rPr>
          <w:rFonts w:ascii="Segoe UI" w:hAnsi="Segoe UI" w:cs="Segoe UI"/>
          <w:color w:val="172B4D"/>
          <w:sz w:val="21"/>
          <w:szCs w:val="21"/>
          <w:highlight w:val="yellow"/>
          <w:shd w:val="clear" w:color="auto" w:fill="FFFFFF"/>
        </w:rPr>
        <w:lastRenderedPageBreak/>
        <w:t>If you observe error stating “Specify CUDA TOLLKIT ROOT DIR</w:t>
      </w:r>
      <w:r w:rsidR="00480F09" w:rsidRPr="00BA498E">
        <w:rPr>
          <w:rFonts w:ascii="Segoe UI" w:hAnsi="Segoe UI" w:cs="Segoe UI"/>
          <w:color w:val="172B4D"/>
          <w:sz w:val="21"/>
          <w:szCs w:val="21"/>
          <w:highlight w:val="yellow"/>
          <w:shd w:val="clear" w:color="auto" w:fill="FFFFFF"/>
        </w:rPr>
        <w:t>”</w:t>
      </w:r>
    </w:p>
    <w:p w14:paraId="730B3926" w14:textId="77777777" w:rsidR="005269E9" w:rsidRPr="005269E9" w:rsidRDefault="005269E9" w:rsidP="005269E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 w:rsidRPr="005269E9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CMake Error at /opt/ohpc/pub/apps/cmake/3.28.3/share/cmake3.28/Modules/FindCUDA.cmake:883 (message): </w:t>
      </w:r>
    </w:p>
    <w:p w14:paraId="109C6344" w14:textId="77777777" w:rsidR="005269E9" w:rsidRPr="005269E9" w:rsidRDefault="005269E9" w:rsidP="005269E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 w:rsidRPr="005269E9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Specify CUDA_TOOLKIT_ROOT_DIR </w:t>
      </w:r>
    </w:p>
    <w:p w14:paraId="5A98CFF0" w14:textId="77777777" w:rsidR="005269E9" w:rsidRPr="005269E9" w:rsidRDefault="005269E9" w:rsidP="005269E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 w:rsidRPr="005269E9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Call Stack (most recent call first): </w:t>
      </w:r>
    </w:p>
    <w:p w14:paraId="336E18C8" w14:textId="77777777" w:rsidR="005269E9" w:rsidRPr="005269E9" w:rsidRDefault="005269E9" w:rsidP="005269E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 w:rsidRPr="005269E9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CMakeLists.txt:21 (find_package) -- Configuring incomplete, errors occurred!</w:t>
      </w:r>
    </w:p>
    <w:p w14:paraId="66987515" w14:textId="4C6D0D78" w:rsidR="005269E9" w:rsidRPr="005269E9" w:rsidRDefault="00107B73" w:rsidP="005269E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P</w:t>
      </w:r>
      <w:r w:rsidR="005269E9" w:rsidRPr="005269E9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lease try this path:</w:t>
      </w:r>
    </w:p>
    <w:p w14:paraId="01D08FE8" w14:textId="77777777" w:rsidR="005269E9" w:rsidRPr="005269E9" w:rsidRDefault="005269E9" w:rsidP="005269E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 w:rsidRPr="005269E9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$ export CC=gcc</w:t>
      </w:r>
    </w:p>
    <w:p w14:paraId="392D72A0" w14:textId="77777777" w:rsidR="005269E9" w:rsidRPr="005269E9" w:rsidRDefault="005269E9" w:rsidP="005269E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 w:rsidRPr="005269E9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$ cmake -D CUDA_TOOLKIT_ROOT_DIR=/opt/ohpc/pub/apps/cuda/11.8 ../labs</w:t>
      </w:r>
    </w:p>
    <w:p w14:paraId="1F933893" w14:textId="77777777" w:rsidR="005269E9" w:rsidRPr="005269E9" w:rsidRDefault="005269E9" w:rsidP="005269E9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2308B549" w14:textId="77777777" w:rsidR="007422DF" w:rsidRDefault="007422DF" w:rsidP="007422DF">
      <w:pPr>
        <w:spacing w:line="240" w:lineRule="auto"/>
        <w:rPr>
          <w:rFonts w:cstheme="minorHAnsi"/>
        </w:rPr>
      </w:pPr>
      <w:r w:rsidRPr="00D90C17">
        <w:rPr>
          <w:rFonts w:cstheme="minorHAnsi"/>
        </w:rPr>
        <w:t xml:space="preserve">Then run the following command: </w:t>
      </w:r>
    </w:p>
    <w:p w14:paraId="201F71E3" w14:textId="0FF30A6C" w:rsidR="007422DF" w:rsidRDefault="007422DF" w:rsidP="007422DF">
      <w:pPr>
        <w:rPr>
          <w:rFonts w:ascii="Courier New" w:hAnsi="Courier New" w:cs="Courier New"/>
        </w:rPr>
      </w:pPr>
      <w:r w:rsidRPr="00B676C1">
        <w:rPr>
          <w:rFonts w:ascii="Courier New" w:hAnsi="Courier New" w:cs="Courier New"/>
        </w:rPr>
        <w:t>$make</w:t>
      </w:r>
    </w:p>
    <w:p w14:paraId="29DCBAFA" w14:textId="77777777" w:rsidR="00230EEB" w:rsidRDefault="00230EEB" w:rsidP="00230EEB">
      <w:pPr>
        <w:spacing w:after="0" w:line="240" w:lineRule="auto"/>
      </w:pPr>
      <w:r>
        <w:t xml:space="preserve">You should see the following screen flow. </w:t>
      </w:r>
    </w:p>
    <w:p w14:paraId="79E38E73" w14:textId="516B5F5C" w:rsidR="00230EEB" w:rsidRPr="00B676C1" w:rsidRDefault="00021090" w:rsidP="007422DF">
      <w:pPr>
        <w:rPr>
          <w:rFonts w:ascii="Courier New" w:hAnsi="Courier New" w:cs="Courier New"/>
        </w:rPr>
      </w:pPr>
      <w:r w:rsidRPr="00021090">
        <w:rPr>
          <w:rFonts w:ascii="Courier New" w:hAnsi="Courier New" w:cs="Courier New"/>
          <w:noProof/>
        </w:rPr>
        <w:drawing>
          <wp:inline distT="0" distB="0" distL="0" distR="0" wp14:anchorId="1F361B2D" wp14:editId="6BDFD6A9">
            <wp:extent cx="4629184" cy="3267099"/>
            <wp:effectExtent l="0" t="0" r="0" b="9525"/>
            <wp:docPr id="17876393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39374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9184" cy="326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193B" w14:textId="33E160CD" w:rsidR="007422DF" w:rsidRDefault="007422DF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0E4A26FD" w14:textId="0CE63F42" w:rsidR="00E343E2" w:rsidRDefault="007422DF" w:rsidP="00C74E6C">
      <w:r>
        <w:t>The makefile compiles and generates the executable “DeviceQuery_Solution</w:t>
      </w:r>
      <w:r w:rsidR="00230EEB">
        <w:t>”</w:t>
      </w:r>
      <w:r>
        <w:t xml:space="preserve"> in the build-dir directory. </w:t>
      </w:r>
    </w:p>
    <w:p w14:paraId="7815A776" w14:textId="77777777" w:rsidR="00E343E2" w:rsidRPr="0039586C" w:rsidRDefault="00E343E2" w:rsidP="00E343E2">
      <w:pPr>
        <w:spacing w:after="0" w:line="240" w:lineRule="auto"/>
        <w:rPr>
          <w:rFonts w:ascii="Courier New" w:hAnsi="Courier New" w:cs="Courier New"/>
        </w:rPr>
      </w:pPr>
      <w:r w:rsidRPr="0039586C">
        <w:rPr>
          <w:rFonts w:ascii="Courier New" w:hAnsi="Courier New" w:cs="Courier New"/>
        </w:rPr>
        <w:t>$ls</w:t>
      </w:r>
    </w:p>
    <w:p w14:paraId="71C66096" w14:textId="77777777" w:rsidR="00E343E2" w:rsidRDefault="00E343E2" w:rsidP="00E343E2">
      <w:pPr>
        <w:spacing w:after="0" w:line="240" w:lineRule="auto"/>
      </w:pPr>
      <w:r>
        <w:t>With this command, you should see the following files in your build_dir directory:</w:t>
      </w:r>
    </w:p>
    <w:p w14:paraId="62744B1C" w14:textId="77777777" w:rsidR="00E343E2" w:rsidRDefault="00E343E2" w:rsidP="00E343E2">
      <w:pPr>
        <w:spacing w:after="0" w:line="240" w:lineRule="auto"/>
      </w:pPr>
      <w:r>
        <w:t>CMakeCache.txt  CMakeFiles  cmake_install.cmake  DeviceQuery_Solution  libwb.a  Makefile</w:t>
      </w:r>
    </w:p>
    <w:p w14:paraId="28AC6118" w14:textId="77777777" w:rsidR="00E343E2" w:rsidRDefault="00E343E2" w:rsidP="00C74E6C"/>
    <w:p w14:paraId="4F0452CB" w14:textId="2DDD7EA1" w:rsidR="00E343E2" w:rsidRDefault="00E343E2" w:rsidP="00C74E6C">
      <w:r>
        <w:lastRenderedPageBreak/>
        <w:t xml:space="preserve">You can directly run the device query solution </w:t>
      </w:r>
      <w:r w:rsidR="00230EEB">
        <w:t xml:space="preserve">on the GPU </w:t>
      </w:r>
      <w:r>
        <w:t>using the following command</w:t>
      </w:r>
    </w:p>
    <w:p w14:paraId="160E9A1C" w14:textId="6F8E26E3" w:rsidR="00E343E2" w:rsidRPr="00F177DE" w:rsidRDefault="00E343E2" w:rsidP="00C74E6C">
      <w:pPr>
        <w:rPr>
          <w:rFonts w:ascii="Courier New" w:hAnsi="Courier New" w:cs="Courier New"/>
        </w:rPr>
      </w:pPr>
      <w:r w:rsidRPr="00F177DE">
        <w:rPr>
          <w:rFonts w:ascii="Courier New" w:hAnsi="Courier New" w:cs="Courier New"/>
        </w:rPr>
        <w:t xml:space="preserve">./DeviceQuery_Solution &gt; </w:t>
      </w:r>
      <w:r w:rsidR="008C40B2" w:rsidRPr="00F177DE">
        <w:rPr>
          <w:rFonts w:ascii="Courier New" w:hAnsi="Courier New" w:cs="Courier New"/>
        </w:rPr>
        <w:t>output.txt</w:t>
      </w:r>
    </w:p>
    <w:p w14:paraId="7AE1AB3A" w14:textId="32B989E9" w:rsidR="008154E5" w:rsidRDefault="00E343E2" w:rsidP="008154E5">
      <w:pPr>
        <w:spacing w:after="0" w:line="240" w:lineRule="auto"/>
      </w:pPr>
      <w:r>
        <w:t xml:space="preserve">And observe the contents of the output file. </w:t>
      </w:r>
      <w:r w:rsidR="008154E5">
        <w:t>After completion, “output.txt” will include P100 GPU information</w:t>
      </w:r>
      <w:r w:rsidR="008C40B2">
        <w:t xml:space="preserve"> if you used the Ocelote system.</w:t>
      </w:r>
    </w:p>
    <w:p w14:paraId="74BCE6F4" w14:textId="38CE7D4E" w:rsidR="00E343E2" w:rsidRDefault="00E343E2" w:rsidP="00C74E6C"/>
    <w:p w14:paraId="4F863979" w14:textId="1F032449" w:rsidR="00E343E2" w:rsidRDefault="00E343E2" w:rsidP="00C74E6C">
      <w:r>
        <w:t xml:space="preserve">Later you will need to run multiple jobs. For this you will need to use a script to submit jobs. </w:t>
      </w:r>
    </w:p>
    <w:p w14:paraId="31BE82D2" w14:textId="7FC0261D" w:rsidR="007422DF" w:rsidRDefault="007422DF" w:rsidP="00C74E6C">
      <w:r>
        <w:t xml:space="preserve">A template file for running the jobs on ocelote is given in the “labs” folder named </w:t>
      </w:r>
      <w:r w:rsidR="00E343E2">
        <w:t>“run_hw1</w:t>
      </w:r>
      <w:r w:rsidR="00230EEB">
        <w:t>.</w:t>
      </w:r>
      <w:r w:rsidR="00E343E2">
        <w:t>slurm”</w:t>
      </w:r>
    </w:p>
    <w:p w14:paraId="32434475" w14:textId="6ACCD0E7" w:rsidR="004951AC" w:rsidRDefault="004951AC" w:rsidP="004951AC">
      <w:pPr>
        <w:spacing w:after="0" w:line="240" w:lineRule="auto"/>
      </w:pPr>
      <w:r>
        <w:t xml:space="preserve">Assuming you are in the build_dir directory copy the  “run_hw1_slurm” file from the labs folder into your current build_dir directory. This script is needed to launch your jobs on the HPC system. </w:t>
      </w:r>
    </w:p>
    <w:p w14:paraId="0BAC08A2" w14:textId="77777777" w:rsidR="00F177DE" w:rsidRDefault="00F177DE" w:rsidP="004951AC">
      <w:pPr>
        <w:spacing w:after="0" w:line="240" w:lineRule="auto"/>
        <w:rPr>
          <w:rFonts w:ascii="Courier New" w:hAnsi="Courier New" w:cs="Courier New"/>
        </w:rPr>
      </w:pPr>
    </w:p>
    <w:p w14:paraId="59A60025" w14:textId="363E360B" w:rsidR="004951AC" w:rsidRDefault="004951AC" w:rsidP="004951AC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$</w:t>
      </w:r>
      <w:r w:rsidRPr="004B4189">
        <w:rPr>
          <w:rFonts w:ascii="Courier New" w:hAnsi="Courier New" w:cs="Courier New"/>
        </w:rPr>
        <w:t>cp ../labs/run</w:t>
      </w:r>
      <w:r>
        <w:rPr>
          <w:rFonts w:ascii="Courier New" w:hAnsi="Courier New" w:cs="Courier New"/>
        </w:rPr>
        <w:t>_hw1</w:t>
      </w:r>
      <w:r w:rsidR="008154E5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slurm</w:t>
      </w:r>
      <w:r w:rsidRPr="004B4189">
        <w:rPr>
          <w:rFonts w:ascii="Courier New" w:hAnsi="Courier New" w:cs="Courier New"/>
        </w:rPr>
        <w:t xml:space="preserve"> ./</w:t>
      </w:r>
    </w:p>
    <w:p w14:paraId="28E1E0F3" w14:textId="7C7F8F95" w:rsidR="004951AC" w:rsidRDefault="004951AC" w:rsidP="004951AC">
      <w:pPr>
        <w:spacing w:after="0" w:line="240" w:lineRule="auto"/>
        <w:rPr>
          <w:rFonts w:ascii="Courier New" w:hAnsi="Courier New" w:cs="Courier New"/>
        </w:rPr>
      </w:pPr>
    </w:p>
    <w:p w14:paraId="6A2ADA15" w14:textId="425B4695" w:rsidR="004951AC" w:rsidRDefault="004951AC" w:rsidP="004951AC">
      <w:pPr>
        <w:spacing w:after="0" w:line="240" w:lineRule="auto"/>
      </w:pPr>
      <w:r>
        <w:t xml:space="preserve">Go over the document to see the types  of commands issued. </w:t>
      </w:r>
    </w:p>
    <w:p w14:paraId="42AF99DF" w14:textId="65AECE62" w:rsidR="008154E5" w:rsidRDefault="008154E5" w:rsidP="004951AC">
      <w:pPr>
        <w:spacing w:after="0" w:line="240" w:lineRule="auto"/>
      </w:pPr>
    </w:p>
    <w:p w14:paraId="268441C5" w14:textId="260C9C75" w:rsidR="008154E5" w:rsidRDefault="008154E5" w:rsidP="008154E5">
      <w:pPr>
        <w:spacing w:after="0" w:line="240" w:lineRule="auto"/>
      </w:pPr>
      <w:r>
        <w:t xml:space="preserve">Before executing the script, open the </w:t>
      </w:r>
      <w:r w:rsidRPr="008154E5">
        <w:t>run_hw1.slurm</w:t>
      </w:r>
      <w:r>
        <w:t>, locate the line #35 that shows as:</w:t>
      </w:r>
    </w:p>
    <w:p w14:paraId="1FDA2838" w14:textId="272836FA" w:rsidR="008154E5" w:rsidRDefault="008154E5" w:rsidP="008154E5">
      <w:pPr>
        <w:spacing w:after="0" w:line="240" w:lineRule="auto"/>
      </w:pPr>
      <w:r w:rsidRPr="008154E5">
        <w:t xml:space="preserve">cd ~akoglu/class/ece569/build_dir </w:t>
      </w:r>
      <w:r>
        <w:t xml:space="preserve"> and set the correct path for your “build_dir” </w:t>
      </w:r>
    </w:p>
    <w:p w14:paraId="0F45BF25" w14:textId="77777777" w:rsidR="008154E5" w:rsidRDefault="008154E5" w:rsidP="008154E5">
      <w:pPr>
        <w:spacing w:after="0" w:line="240" w:lineRule="auto"/>
      </w:pPr>
    </w:p>
    <w:p w14:paraId="01C296E8" w14:textId="256CCF85" w:rsidR="008154E5" w:rsidRDefault="008154E5" w:rsidP="008154E5">
      <w:pPr>
        <w:spacing w:after="0" w:line="240" w:lineRule="auto"/>
      </w:pPr>
      <w:r>
        <w:t>Your group should show as “ece569”. (line 10)</w:t>
      </w:r>
    </w:p>
    <w:p w14:paraId="7E3085A7" w14:textId="77777777" w:rsidR="008154E5" w:rsidRDefault="008154E5" w:rsidP="004951AC">
      <w:pPr>
        <w:spacing w:after="0" w:line="240" w:lineRule="auto"/>
      </w:pPr>
    </w:p>
    <w:p w14:paraId="7BD3C414" w14:textId="0A4B6281" w:rsidR="004951AC" w:rsidRPr="001C2E1F" w:rsidRDefault="004951AC" w:rsidP="004951AC">
      <w:pPr>
        <w:spacing w:after="0" w:line="240" w:lineRule="auto"/>
        <w:rPr>
          <w:rFonts w:cstheme="minorHAnsi"/>
        </w:rPr>
      </w:pPr>
      <w:r w:rsidRPr="001C2E1F">
        <w:rPr>
          <w:rFonts w:cstheme="minorHAnsi"/>
        </w:rPr>
        <w:t>Then execute the following command</w:t>
      </w:r>
    </w:p>
    <w:p w14:paraId="4D34D6C4" w14:textId="307B03B5" w:rsidR="00E343E2" w:rsidRDefault="00E343E2" w:rsidP="00C74E6C">
      <w:pPr>
        <w:rPr>
          <w:rFonts w:ascii="Courier New" w:hAnsi="Courier New" w:cs="Courier New"/>
        </w:rPr>
      </w:pPr>
      <w:r w:rsidRPr="00230EEB">
        <w:rPr>
          <w:rFonts w:ascii="Courier New" w:hAnsi="Courier New" w:cs="Courier New"/>
        </w:rPr>
        <w:t>$srun run_hw1</w:t>
      </w:r>
      <w:r w:rsidR="00255DBE">
        <w:rPr>
          <w:rFonts w:ascii="Courier New" w:hAnsi="Courier New" w:cs="Courier New"/>
        </w:rPr>
        <w:t>.</w:t>
      </w:r>
      <w:r w:rsidRPr="00230EEB">
        <w:rPr>
          <w:rFonts w:ascii="Courier New" w:hAnsi="Courier New" w:cs="Courier New"/>
        </w:rPr>
        <w:t>slurm</w:t>
      </w:r>
    </w:p>
    <w:p w14:paraId="16A57442" w14:textId="47317FA6" w:rsidR="008C40B2" w:rsidRPr="001C2E1F" w:rsidRDefault="008C40B2" w:rsidP="00C74E6C">
      <w:pPr>
        <w:rPr>
          <w:rFonts w:cstheme="minorHAnsi"/>
        </w:rPr>
      </w:pPr>
      <w:r w:rsidRPr="001C2E1F">
        <w:rPr>
          <w:rFonts w:cstheme="minorHAnsi"/>
        </w:rPr>
        <w:t>This command submits your job and assigns a unique process id for your job.</w:t>
      </w:r>
    </w:p>
    <w:p w14:paraId="260E4B83" w14:textId="65129C8E" w:rsidR="001C2E1F" w:rsidRPr="001C2E1F" w:rsidRDefault="001C2E1F" w:rsidP="00C74E6C">
      <w:pPr>
        <w:rPr>
          <w:rFonts w:cstheme="minorHAnsi"/>
        </w:rPr>
      </w:pPr>
      <w:r w:rsidRPr="001C2E1F">
        <w:rPr>
          <w:rFonts w:cstheme="minorHAnsi"/>
        </w:rPr>
        <w:t xml:space="preserve">In case you receive “permission denied”, change the permission settings: </w:t>
      </w:r>
    </w:p>
    <w:p w14:paraId="1871E95F" w14:textId="7B6DDD9A" w:rsidR="001C2E1F" w:rsidRDefault="001C2E1F" w:rsidP="00C74E6C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$chmod 777 run_hw1.slurm</w:t>
      </w:r>
    </w:p>
    <w:p w14:paraId="3C51B861" w14:textId="77777777" w:rsidR="001C2E1F" w:rsidRDefault="001C2E1F" w:rsidP="001C2E1F">
      <w:pPr>
        <w:rPr>
          <w:rFonts w:ascii="Courier New" w:hAnsi="Courier New" w:cs="Courier New"/>
        </w:rPr>
      </w:pPr>
      <w:r w:rsidRPr="00230EEB">
        <w:rPr>
          <w:rFonts w:ascii="Courier New" w:hAnsi="Courier New" w:cs="Courier New"/>
        </w:rPr>
        <w:t>$srun run_hw1</w:t>
      </w:r>
      <w:r>
        <w:rPr>
          <w:rFonts w:ascii="Courier New" w:hAnsi="Courier New" w:cs="Courier New"/>
        </w:rPr>
        <w:t>.</w:t>
      </w:r>
      <w:r w:rsidRPr="00230EEB">
        <w:rPr>
          <w:rFonts w:ascii="Courier New" w:hAnsi="Courier New" w:cs="Courier New"/>
        </w:rPr>
        <w:t>slurm</w:t>
      </w:r>
    </w:p>
    <w:p w14:paraId="1C0B4C1A" w14:textId="76A7E1ED" w:rsidR="001C2E1F" w:rsidRPr="00230EEB" w:rsidRDefault="007A5BD3" w:rsidP="00C74E6C">
      <w:pPr>
        <w:rPr>
          <w:rFonts w:ascii="Courier New" w:hAnsi="Courier New" w:cs="Courier New"/>
        </w:rPr>
      </w:pPr>
      <w:r w:rsidRPr="007A5BD3">
        <w:rPr>
          <w:rFonts w:ascii="Courier New" w:hAnsi="Courier New" w:cs="Courier New"/>
          <w:noProof/>
        </w:rPr>
        <w:drawing>
          <wp:inline distT="0" distB="0" distL="0" distR="0" wp14:anchorId="219333BD" wp14:editId="2B588CDD">
            <wp:extent cx="4667284" cy="752481"/>
            <wp:effectExtent l="0" t="0" r="0" b="9525"/>
            <wp:docPr id="1266797653" name="Picture 1" descr="A black screen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97653" name="Picture 1" descr="A black screen with a white bord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7284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2353" w14:textId="09833115" w:rsidR="00E343E2" w:rsidRDefault="004951AC" w:rsidP="00C74E6C">
      <w:r>
        <w:t xml:space="preserve">Now observe the output generated by this script. </w:t>
      </w:r>
    </w:p>
    <w:p w14:paraId="60333CC5" w14:textId="77777777" w:rsidR="00F177DE" w:rsidRPr="0039586C" w:rsidRDefault="00F177DE" w:rsidP="00F177DE">
      <w:pPr>
        <w:spacing w:after="0" w:line="240" w:lineRule="auto"/>
        <w:rPr>
          <w:rStyle w:val="Strong"/>
          <w:rFonts w:cs="Arial"/>
          <w:color w:val="333333"/>
          <w:shd w:val="clear" w:color="auto" w:fill="FFFFFF"/>
        </w:rPr>
      </w:pPr>
      <w:r w:rsidRPr="0039586C">
        <w:rPr>
          <w:rStyle w:val="Strong"/>
          <w:rFonts w:cs="Arial"/>
          <w:color w:val="333333"/>
          <w:shd w:val="clear" w:color="auto" w:fill="FFFFFF"/>
        </w:rPr>
        <w:t>Note that the source code “template.cu” is located in the labs/</w:t>
      </w:r>
      <w:r>
        <w:rPr>
          <w:rStyle w:val="Strong"/>
          <w:rFonts w:cs="Arial"/>
          <w:color w:val="333333"/>
          <w:shd w:val="clear" w:color="auto" w:fill="FFFFFF"/>
        </w:rPr>
        <w:t>hw1</w:t>
      </w:r>
      <w:r w:rsidRPr="0039586C">
        <w:rPr>
          <w:rStyle w:val="Strong"/>
          <w:rFonts w:cs="Arial"/>
          <w:color w:val="333333"/>
          <w:shd w:val="clear" w:color="auto" w:fill="FFFFFF"/>
        </w:rPr>
        <w:t>/DeviceQuery</w:t>
      </w:r>
    </w:p>
    <w:p w14:paraId="28AF3719" w14:textId="77777777" w:rsidR="00F177DE" w:rsidRPr="0039586C" w:rsidRDefault="00F177DE" w:rsidP="00F177DE">
      <w:pPr>
        <w:spacing w:after="0" w:line="240" w:lineRule="auto"/>
        <w:rPr>
          <w:b/>
        </w:rPr>
      </w:pPr>
      <w:r w:rsidRPr="0039586C">
        <w:rPr>
          <w:b/>
        </w:rPr>
        <w:t>The code provided queries the GPU hardware on the system. Do not concentrate on the API calls, but on functions starting with `wb`. The `wbLog` function logs hardware features.</w:t>
      </w:r>
    </w:p>
    <w:p w14:paraId="64E17247" w14:textId="77777777" w:rsidR="00F177DE" w:rsidRPr="0039586C" w:rsidRDefault="00F177DE" w:rsidP="00F177DE">
      <w:pPr>
        <w:spacing w:after="0" w:line="240" w:lineRule="auto"/>
        <w:rPr>
          <w:rStyle w:val="Strong"/>
          <w:rFonts w:cs="Arial"/>
          <w:color w:val="333333"/>
          <w:shd w:val="clear" w:color="auto" w:fill="FFFFFF"/>
        </w:rPr>
      </w:pPr>
    </w:p>
    <w:p w14:paraId="37E9F079" w14:textId="77777777" w:rsidR="00F177DE" w:rsidRPr="0039586C" w:rsidRDefault="00F177DE" w:rsidP="00F177DE">
      <w:pPr>
        <w:spacing w:after="0" w:line="240" w:lineRule="auto"/>
        <w:rPr>
          <w:b/>
        </w:rPr>
      </w:pPr>
      <w:r w:rsidRPr="0039586C">
        <w:rPr>
          <w:rStyle w:val="Strong"/>
          <w:rFonts w:cs="Arial"/>
          <w:color w:val="333333"/>
          <w:shd w:val="clear" w:color="auto" w:fill="FFFFFF"/>
        </w:rPr>
        <w:t>In the same folder you will find the file “questions.txt”.  Insert your solutions and submit the</w:t>
      </w:r>
      <w:r>
        <w:rPr>
          <w:rStyle w:val="Strong"/>
          <w:rFonts w:cs="Arial"/>
          <w:color w:val="333333"/>
          <w:shd w:val="clear" w:color="auto" w:fill="FFFFFF"/>
        </w:rPr>
        <w:t xml:space="preserve"> </w:t>
      </w:r>
      <w:r w:rsidRPr="0039586C">
        <w:rPr>
          <w:rStyle w:val="Strong"/>
          <w:rFonts w:cs="Arial"/>
          <w:color w:val="333333"/>
          <w:shd w:val="clear" w:color="auto" w:fill="FFFFFF"/>
        </w:rPr>
        <w:t xml:space="preserve">questions.txt file on D2L to the designated folder. </w:t>
      </w:r>
    </w:p>
    <w:p w14:paraId="54BC8B27" w14:textId="77777777" w:rsidR="00F177DE" w:rsidRDefault="00F177DE" w:rsidP="00C74E6C"/>
    <w:p w14:paraId="7461A08F" w14:textId="7D70B2D1" w:rsidR="004951AC" w:rsidRDefault="004951AC" w:rsidP="00C74E6C">
      <w:r>
        <w:t xml:space="preserve">slurm commands to monitor your jobs. </w:t>
      </w:r>
    </w:p>
    <w:p w14:paraId="28A92665" w14:textId="4E408F85" w:rsidR="004951AC" w:rsidRDefault="004951AC" w:rsidP="00C74E6C">
      <w:r>
        <w:lastRenderedPageBreak/>
        <w:t xml:space="preserve">Key commands to be familiar with are: </w:t>
      </w:r>
    </w:p>
    <w:p w14:paraId="1CFC2DB4" w14:textId="4D64FE32" w:rsidR="004951AC" w:rsidRDefault="004951AC" w:rsidP="00C74E6C">
      <w:r w:rsidRPr="004951AC">
        <w:t>srun &lt;options&gt;</w:t>
      </w:r>
      <w:r w:rsidRPr="004951AC">
        <w:tab/>
        <w:t>Submit a job for realtime execution. Can also be used to submit an interactive session</w:t>
      </w:r>
    </w:p>
    <w:p w14:paraId="3678A965" w14:textId="3B92C3BB" w:rsidR="004951AC" w:rsidRDefault="004951AC" w:rsidP="00C74E6C">
      <w:r w:rsidRPr="004951AC">
        <w:t>squeue --job &lt;jobid&gt;</w:t>
      </w:r>
      <w:r w:rsidRPr="004951AC">
        <w:tab/>
        <w:t>Check status of a specific job</w:t>
      </w:r>
    </w:p>
    <w:p w14:paraId="086BB6B4" w14:textId="206256E2" w:rsidR="004951AC" w:rsidRDefault="004951AC" w:rsidP="00C74E6C">
      <w:r w:rsidRPr="004951AC">
        <w:t>squeue -u &lt;netid&gt;</w:t>
      </w:r>
      <w:r w:rsidRPr="004951AC">
        <w:tab/>
        <w:t>Check status of jobs specific to user</w:t>
      </w:r>
    </w:p>
    <w:p w14:paraId="77ABDB0A" w14:textId="494B47B9" w:rsidR="004951AC" w:rsidRDefault="004951AC" w:rsidP="00C74E6C">
      <w:r w:rsidRPr="004951AC">
        <w:t>scancel &lt;jobid&gt;</w:t>
      </w:r>
      <w:r w:rsidRPr="004951AC">
        <w:tab/>
        <w:t>Delete a specific job</w:t>
      </w:r>
    </w:p>
    <w:p w14:paraId="63C74A64" w14:textId="5DDFE552" w:rsidR="00E343E2" w:rsidRDefault="004951AC" w:rsidP="00C74E6C">
      <w:r w:rsidRPr="004951AC">
        <w:t>scancel -u &lt;netid&gt;</w:t>
      </w:r>
      <w:r w:rsidRPr="004951AC">
        <w:tab/>
        <w:t>Delete all user jobs</w:t>
      </w:r>
    </w:p>
    <w:p w14:paraId="7B9C59D7" w14:textId="77777777" w:rsidR="00A14A73" w:rsidRDefault="00A14A73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3C83F1B2" w14:textId="77777777" w:rsidR="00282E73" w:rsidRDefault="00282E73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0F446BCD" w14:textId="77777777" w:rsidR="00282E73" w:rsidRDefault="00282E73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414815AC" w14:textId="77777777" w:rsidR="00282E73" w:rsidRDefault="00282E73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58A19752" w14:textId="77777777" w:rsidR="00282E73" w:rsidRDefault="00282E73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3F2E85FB" w14:textId="77777777" w:rsidR="00282E73" w:rsidRDefault="00282E73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</w:p>
    <w:p w14:paraId="3F1E95B3" w14:textId="4A371BB3" w:rsidR="00BB7443" w:rsidRDefault="004951AC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>Using the ondemand service you can also</w:t>
      </w:r>
      <w:r w:rsidR="00557296"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 initiate a shell access </w:t>
      </w:r>
    </w:p>
    <w:p w14:paraId="42C14BAC" w14:textId="50826E5B" w:rsidR="00557296" w:rsidRDefault="00557296" w:rsidP="00C74E6C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89F6249" wp14:editId="5A24CABC">
            <wp:extent cx="5943600" cy="1172210"/>
            <wp:effectExtent l="0" t="0" r="0" b="8890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0663" w14:textId="76814599" w:rsidR="00A631BE" w:rsidRDefault="00375D40" w:rsidP="00A631BE">
      <w:pPr>
        <w:spacing w:after="0" w:line="240" w:lineRule="auto"/>
      </w:pPr>
      <w:r w:rsidRPr="00375D40">
        <w:rPr>
          <w:noProof/>
        </w:rPr>
        <w:drawing>
          <wp:inline distT="0" distB="0" distL="0" distR="0" wp14:anchorId="5857F5CB" wp14:editId="7DFE3AAE">
            <wp:extent cx="4638709" cy="3162323"/>
            <wp:effectExtent l="0" t="0" r="9525" b="0"/>
            <wp:docPr id="60750818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08181" name="Picture 1" descr="A screenshot of a computer scree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FD17" w14:textId="77777777" w:rsidR="00327E25" w:rsidRDefault="00327E25" w:rsidP="00C74E6C"/>
    <w:p w14:paraId="59DFC744" w14:textId="77777777" w:rsidR="00327E25" w:rsidRDefault="00327E25" w:rsidP="00327E25">
      <w:pPr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</w:rPr>
        <w:t xml:space="preserve">After you are done with your session, make sure to “Delete” the on demand desktop so that GPU source you allocated becomes available for others to use. </w:t>
      </w:r>
    </w:p>
    <w:p w14:paraId="45794F30" w14:textId="612FAFEA" w:rsidR="00327E25" w:rsidRDefault="00327E25" w:rsidP="00C74E6C">
      <w:r w:rsidRPr="00A14A73">
        <w:rPr>
          <w:rFonts w:ascii="Segoe UI" w:hAnsi="Segoe UI" w:cs="Segoe UI"/>
          <w:noProof/>
          <w:color w:val="172B4D"/>
          <w:sz w:val="21"/>
          <w:szCs w:val="21"/>
          <w:shd w:val="clear" w:color="auto" w:fill="FFFFFF"/>
        </w:rPr>
        <w:drawing>
          <wp:inline distT="0" distB="0" distL="0" distR="0" wp14:anchorId="7D7C985E" wp14:editId="53A32C7B">
            <wp:extent cx="5943600" cy="2673985"/>
            <wp:effectExtent l="0" t="0" r="0" b="0"/>
            <wp:docPr id="8161113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11301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71A6" w14:textId="102514BB" w:rsidR="00157A84" w:rsidRDefault="00775BEA" w:rsidP="00C74E6C">
      <w:r>
        <w:t>K</w:t>
      </w:r>
      <w:r w:rsidR="00157A84">
        <w:t>ey part of our assignments will involve submitting jobs to the HPC system with GPU resources allocated. For this you need to learn about running jobs with SLURM</w:t>
      </w:r>
      <w:r>
        <w:t>.</w:t>
      </w:r>
      <w:r w:rsidR="00157A84">
        <w:t xml:space="preserve"> </w:t>
      </w:r>
    </w:p>
    <w:p w14:paraId="41DF198E" w14:textId="39A9775F" w:rsidR="00157A84" w:rsidRPr="00F177DE" w:rsidRDefault="00157A84" w:rsidP="00F177DE">
      <w:pPr>
        <w:spacing w:after="0" w:line="240" w:lineRule="auto"/>
        <w:rPr>
          <w:rFonts w:cstheme="minorHAnsi"/>
        </w:rPr>
      </w:pPr>
      <w:r w:rsidRPr="00F177DE">
        <w:rPr>
          <w:rFonts w:cstheme="minorHAnsi"/>
        </w:rPr>
        <w:t xml:space="preserve">You need to go through the </w:t>
      </w:r>
      <w:r w:rsidR="00B76AE5" w:rsidRPr="00F177DE">
        <w:rPr>
          <w:rFonts w:cstheme="minorHAnsi"/>
        </w:rPr>
        <w:t xml:space="preserve">“Running Jobs with SLURM” carefully to find out the best setup for yourself. </w:t>
      </w:r>
    </w:p>
    <w:p w14:paraId="62268745" w14:textId="3724610A" w:rsidR="00B76AE5" w:rsidRPr="00F177DE" w:rsidRDefault="00B76AE5" w:rsidP="00F177DE">
      <w:pPr>
        <w:spacing w:after="0" w:line="240" w:lineRule="auto"/>
        <w:rPr>
          <w:rFonts w:cstheme="minorHAnsi"/>
        </w:rPr>
      </w:pPr>
      <w:r w:rsidRPr="00F177DE">
        <w:rPr>
          <w:rFonts w:cstheme="minorHAnsi"/>
        </w:rPr>
        <w:t xml:space="preserve">The following page is under development but it may have more information as we go through </w:t>
      </w:r>
      <w:r w:rsidR="00327E25">
        <w:rPr>
          <w:rFonts w:cstheme="minorHAnsi"/>
        </w:rPr>
        <w:t>t</w:t>
      </w:r>
      <w:r w:rsidRPr="00F177DE">
        <w:rPr>
          <w:rFonts w:cstheme="minorHAnsi"/>
        </w:rPr>
        <w:t xml:space="preserve">he semester. </w:t>
      </w:r>
    </w:p>
    <w:p w14:paraId="0BD0D921" w14:textId="32DD0EF5" w:rsidR="00E619A0" w:rsidRPr="00F177DE" w:rsidRDefault="00B76AE5" w:rsidP="00F177DE">
      <w:pPr>
        <w:spacing w:after="0" w:line="240" w:lineRule="auto"/>
        <w:rPr>
          <w:rFonts w:cstheme="minorHAnsi"/>
        </w:rPr>
      </w:pPr>
      <w:hyperlink r:id="rId39" w:history="1">
        <w:r w:rsidRPr="00F177DE">
          <w:rPr>
            <w:rStyle w:val="Hyperlink"/>
            <w:rFonts w:cstheme="minorHAnsi"/>
          </w:rPr>
          <w:t>https://ua-researchcomputing-hpc.github.io/</w:t>
        </w:r>
      </w:hyperlink>
    </w:p>
    <w:p w14:paraId="6CC2E341" w14:textId="77777777" w:rsidR="00F20227" w:rsidRPr="00F177DE" w:rsidRDefault="00F20227" w:rsidP="00F177DE">
      <w:pPr>
        <w:spacing w:after="0" w:line="240" w:lineRule="auto"/>
        <w:rPr>
          <w:rFonts w:cstheme="minorHAnsi"/>
        </w:rPr>
      </w:pPr>
    </w:p>
    <w:sectPr w:rsidR="00F20227" w:rsidRPr="00F17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39A"/>
    <w:multiLevelType w:val="hybridMultilevel"/>
    <w:tmpl w:val="D1E8704C"/>
    <w:lvl w:ilvl="0" w:tplc="9796DE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629F6"/>
    <w:multiLevelType w:val="multilevel"/>
    <w:tmpl w:val="E42E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D4666"/>
    <w:multiLevelType w:val="hybridMultilevel"/>
    <w:tmpl w:val="CFC2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824670">
    <w:abstractNumId w:val="1"/>
  </w:num>
  <w:num w:numId="2" w16cid:durableId="1857960059">
    <w:abstractNumId w:val="2"/>
  </w:num>
  <w:num w:numId="3" w16cid:durableId="108025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E6C"/>
    <w:rsid w:val="00006800"/>
    <w:rsid w:val="00021090"/>
    <w:rsid w:val="000925C1"/>
    <w:rsid w:val="000A3671"/>
    <w:rsid w:val="000B7132"/>
    <w:rsid w:val="000C5F6F"/>
    <w:rsid w:val="0010291C"/>
    <w:rsid w:val="00107B73"/>
    <w:rsid w:val="001213F3"/>
    <w:rsid w:val="00135291"/>
    <w:rsid w:val="00157A84"/>
    <w:rsid w:val="00180AE5"/>
    <w:rsid w:val="001C0AA6"/>
    <w:rsid w:val="001C2E1F"/>
    <w:rsid w:val="001D1B7E"/>
    <w:rsid w:val="001E03E2"/>
    <w:rsid w:val="0021306C"/>
    <w:rsid w:val="00230D39"/>
    <w:rsid w:val="00230EEB"/>
    <w:rsid w:val="00250D71"/>
    <w:rsid w:val="00255DBE"/>
    <w:rsid w:val="00260281"/>
    <w:rsid w:val="00282E73"/>
    <w:rsid w:val="002A4C99"/>
    <w:rsid w:val="00301BA1"/>
    <w:rsid w:val="00327E25"/>
    <w:rsid w:val="00337AE3"/>
    <w:rsid w:val="003439E7"/>
    <w:rsid w:val="0035535D"/>
    <w:rsid w:val="00373D83"/>
    <w:rsid w:val="00375D40"/>
    <w:rsid w:val="00395878"/>
    <w:rsid w:val="003B311E"/>
    <w:rsid w:val="003E2A62"/>
    <w:rsid w:val="003E4294"/>
    <w:rsid w:val="003E563C"/>
    <w:rsid w:val="003F4102"/>
    <w:rsid w:val="00401184"/>
    <w:rsid w:val="00452286"/>
    <w:rsid w:val="0045351C"/>
    <w:rsid w:val="0047162E"/>
    <w:rsid w:val="00480F09"/>
    <w:rsid w:val="00493489"/>
    <w:rsid w:val="004951AC"/>
    <w:rsid w:val="004B33F2"/>
    <w:rsid w:val="004B4226"/>
    <w:rsid w:val="004C767B"/>
    <w:rsid w:val="004F244A"/>
    <w:rsid w:val="004F7F23"/>
    <w:rsid w:val="005123EA"/>
    <w:rsid w:val="005269E9"/>
    <w:rsid w:val="00553073"/>
    <w:rsid w:val="00557296"/>
    <w:rsid w:val="005824A4"/>
    <w:rsid w:val="005F4582"/>
    <w:rsid w:val="00616B88"/>
    <w:rsid w:val="00631583"/>
    <w:rsid w:val="00637E49"/>
    <w:rsid w:val="00663C0A"/>
    <w:rsid w:val="006966C7"/>
    <w:rsid w:val="006B2854"/>
    <w:rsid w:val="006D4BB5"/>
    <w:rsid w:val="0071307D"/>
    <w:rsid w:val="00734CC6"/>
    <w:rsid w:val="007422DF"/>
    <w:rsid w:val="007567FE"/>
    <w:rsid w:val="00761FC9"/>
    <w:rsid w:val="00773C0B"/>
    <w:rsid w:val="00775BEA"/>
    <w:rsid w:val="007A5BD3"/>
    <w:rsid w:val="007B299C"/>
    <w:rsid w:val="007F1BD1"/>
    <w:rsid w:val="008154E5"/>
    <w:rsid w:val="00875A96"/>
    <w:rsid w:val="00876F92"/>
    <w:rsid w:val="008A424A"/>
    <w:rsid w:val="008B6ABD"/>
    <w:rsid w:val="008C40B2"/>
    <w:rsid w:val="008C77AD"/>
    <w:rsid w:val="009119F8"/>
    <w:rsid w:val="009469D2"/>
    <w:rsid w:val="00960E3E"/>
    <w:rsid w:val="00977BF8"/>
    <w:rsid w:val="00984123"/>
    <w:rsid w:val="00994136"/>
    <w:rsid w:val="009958E6"/>
    <w:rsid w:val="009C3C76"/>
    <w:rsid w:val="009C4EC3"/>
    <w:rsid w:val="009E6947"/>
    <w:rsid w:val="009F4509"/>
    <w:rsid w:val="00A14A73"/>
    <w:rsid w:val="00A14F2E"/>
    <w:rsid w:val="00A45B5E"/>
    <w:rsid w:val="00A631BE"/>
    <w:rsid w:val="00AB41EC"/>
    <w:rsid w:val="00AF0091"/>
    <w:rsid w:val="00B350B5"/>
    <w:rsid w:val="00B454F7"/>
    <w:rsid w:val="00B475B2"/>
    <w:rsid w:val="00B76AE5"/>
    <w:rsid w:val="00BA498E"/>
    <w:rsid w:val="00BB7443"/>
    <w:rsid w:val="00BD0C23"/>
    <w:rsid w:val="00BD2C5D"/>
    <w:rsid w:val="00C5257E"/>
    <w:rsid w:val="00C5477F"/>
    <w:rsid w:val="00C63664"/>
    <w:rsid w:val="00C72F84"/>
    <w:rsid w:val="00C72FBE"/>
    <w:rsid w:val="00C74E6C"/>
    <w:rsid w:val="00CB6623"/>
    <w:rsid w:val="00CC150E"/>
    <w:rsid w:val="00D13CB6"/>
    <w:rsid w:val="00D31FE6"/>
    <w:rsid w:val="00D428C1"/>
    <w:rsid w:val="00D63AAA"/>
    <w:rsid w:val="00D76038"/>
    <w:rsid w:val="00DA59C2"/>
    <w:rsid w:val="00DA660F"/>
    <w:rsid w:val="00DB4ECA"/>
    <w:rsid w:val="00DB529C"/>
    <w:rsid w:val="00DD239B"/>
    <w:rsid w:val="00E0370F"/>
    <w:rsid w:val="00E20868"/>
    <w:rsid w:val="00E27FD0"/>
    <w:rsid w:val="00E343E2"/>
    <w:rsid w:val="00E46B0E"/>
    <w:rsid w:val="00E619A0"/>
    <w:rsid w:val="00E6523E"/>
    <w:rsid w:val="00EA1AE1"/>
    <w:rsid w:val="00EB3B86"/>
    <w:rsid w:val="00F177DE"/>
    <w:rsid w:val="00F20227"/>
    <w:rsid w:val="00FA45B4"/>
    <w:rsid w:val="00FD616E"/>
    <w:rsid w:val="00FE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4990"/>
  <w15:chartTrackingRefBased/>
  <w15:docId w15:val="{6FD29944-17AD-4B4B-8F8C-FD2E7AF3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E6C"/>
  </w:style>
  <w:style w:type="paragraph" w:styleId="Heading1">
    <w:name w:val="heading 1"/>
    <w:basedOn w:val="Normal"/>
    <w:next w:val="Normal"/>
    <w:link w:val="Heading1Char"/>
    <w:uiPriority w:val="9"/>
    <w:qFormat/>
    <w:rsid w:val="00BD2C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C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619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4E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67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619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61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19A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D2C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C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1">
    <w:name w:val="p1"/>
    <w:basedOn w:val="Normal"/>
    <w:rsid w:val="00BD2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to-cursor-target">
    <w:name w:val="auto-cursor-target"/>
    <w:basedOn w:val="DefaultParagraphFont"/>
    <w:rsid w:val="004B33F2"/>
  </w:style>
  <w:style w:type="paragraph" w:customStyle="1" w:styleId="auto-cursor-target1">
    <w:name w:val="auto-cursor-target1"/>
    <w:basedOn w:val="Normal"/>
    <w:rsid w:val="004B3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631BE"/>
    <w:pPr>
      <w:spacing w:after="200" w:line="276" w:lineRule="auto"/>
      <w:ind w:left="720"/>
      <w:contextualSpacing/>
    </w:pPr>
  </w:style>
  <w:style w:type="paragraph" w:styleId="Revision">
    <w:name w:val="Revision"/>
    <w:hidden/>
    <w:uiPriority w:val="99"/>
    <w:semiHidden/>
    <w:rsid w:val="003F41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5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1144">
          <w:marLeft w:val="0"/>
          <w:marRight w:val="0"/>
          <w:marTop w:val="150"/>
          <w:marBottom w:val="240"/>
          <w:divBdr>
            <w:top w:val="single" w:sz="6" w:space="8" w:color="D04437"/>
            <w:left w:val="single" w:sz="6" w:space="27" w:color="D04437"/>
            <w:bottom w:val="single" w:sz="6" w:space="8" w:color="D04437"/>
            <w:right w:val="single" w:sz="6" w:space="8" w:color="D04437"/>
          </w:divBdr>
          <w:divsChild>
            <w:div w:id="13062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pcdocs.hpc.arizona.edu/registration_and_access/account_creation/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ood.hpc.arizona.edu/pun/sys/dashboard" TargetMode="External"/><Relationship Id="rId39" Type="http://schemas.openxmlformats.org/officeDocument/2006/relationships/hyperlink" Target="https://ua-researchcomputing-hpc.github.io/" TargetMode="External"/><Relationship Id="rId21" Type="http://schemas.openxmlformats.org/officeDocument/2006/relationships/image" Target="media/image4.png"/><Relationship Id="rId34" Type="http://schemas.openxmlformats.org/officeDocument/2006/relationships/image" Target="media/image12.png"/><Relationship Id="rId7" Type="http://schemas.openxmlformats.org/officeDocument/2006/relationships/hyperlink" Target="https://hpcdocs.hpc.arizona.edu/quick_start/what_is_hpc/" TargetMode="External"/><Relationship Id="rId2" Type="http://schemas.openxmlformats.org/officeDocument/2006/relationships/styles" Target="styles.xml"/><Relationship Id="rId16" Type="http://schemas.openxmlformats.org/officeDocument/2006/relationships/hyperlink" Target="mailto:username@login.hpc.arizona.edu" TargetMode="External"/><Relationship Id="rId20" Type="http://schemas.openxmlformats.org/officeDocument/2006/relationships/hyperlink" Target="https://hpcdocs.hpc.arizona.edu/registration_and_access/system_access/" TargetMode="External"/><Relationship Id="rId29" Type="http://schemas.openxmlformats.org/officeDocument/2006/relationships/hyperlink" Target="https://uarizona.atlassian.net/wiki/spaces/UAHPC/pages/75990560/System+Access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pcdocs.hpc.arizona.edu/quick_start/overview/" TargetMode="External"/><Relationship Id="rId11" Type="http://schemas.openxmlformats.org/officeDocument/2006/relationships/hyperlink" Target="https://hpcdocs.hpc.arizona.edu/quick_start/accessing_compute/" TargetMode="External"/><Relationship Id="rId24" Type="http://schemas.openxmlformats.org/officeDocument/2006/relationships/hyperlink" Target="https://hpcdocs.hpc.arizona.edu/running_jobs/interactive_jobs/" TargetMode="External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fontTable" Target="fontTable.xml"/><Relationship Id="rId5" Type="http://schemas.openxmlformats.org/officeDocument/2006/relationships/hyperlink" Target="https://hpcdocs.hpc.arizona.edu/" TargetMode="External"/><Relationship Id="rId15" Type="http://schemas.openxmlformats.org/officeDocument/2006/relationships/hyperlink" Target="https://hpcdocs.hpc.arizona.edu/storage_and_transfers/transfers/overview/" TargetMode="External"/><Relationship Id="rId23" Type="http://schemas.openxmlformats.org/officeDocument/2006/relationships/hyperlink" Target="https://hpcdocs.hpc.arizona.edu/running_jobs/overview/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4.png"/><Relationship Id="rId10" Type="http://schemas.openxmlformats.org/officeDocument/2006/relationships/hyperlink" Target="https://hpcdocs.hpc.arizona.edu/quick_start/storage_and_transfers/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hpcdocs.hpc.arizona.edu/quick_start/logging_in/" TargetMode="External"/><Relationship Id="rId14" Type="http://schemas.openxmlformats.org/officeDocument/2006/relationships/hyperlink" Target="https://uarizona.atlassian.net/wiki/spaces/UAHPC/pages/75990560/System+Access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6.png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8" Type="http://schemas.openxmlformats.org/officeDocument/2006/relationships/hyperlink" Target="https://hpcdocs.hpc.arizona.edu/quick_start/common_misconception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pcdocs.hpc.arizona.edu/resources/compute_resources/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hpcdocs.hpc.arizona.edu/running_jobs/open_on_demand/" TargetMode="External"/><Relationship Id="rId33" Type="http://schemas.openxmlformats.org/officeDocument/2006/relationships/image" Target="media/image11.png"/><Relationship Id="rId3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12</Pages>
  <Words>1322</Words>
  <Characters>8303</Characters>
  <Application>Microsoft Office Word</Application>
  <DocSecurity>0</DocSecurity>
  <Lines>251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Arizona</Company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Akoglu, Ali - (akoglu)</dc:creator>
  <cp:keywords/>
  <dc:description/>
  <cp:lastModifiedBy>Akoglu, Ali - (akoglu)</cp:lastModifiedBy>
  <cp:revision>100</cp:revision>
  <dcterms:created xsi:type="dcterms:W3CDTF">2021-12-26T21:34:00Z</dcterms:created>
  <dcterms:modified xsi:type="dcterms:W3CDTF">2026-01-06T04:53:00Z</dcterms:modified>
</cp:coreProperties>
</file>