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81729" w14:textId="77777777" w:rsidR="00133257" w:rsidRPr="00133257" w:rsidRDefault="00133257" w:rsidP="0013325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13325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3.8.2. Двумерная графика и анимация</w:t>
      </w:r>
    </w:p>
    <w:p w14:paraId="0BB7BCC3" w14:textId="77777777" w:rsidR="00F25D9E" w:rsidRPr="00F25D9E" w:rsidRDefault="00F25D9E" w:rsidP="00F25D9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F25D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Интерфейс</w:t>
      </w:r>
    </w:p>
    <w:p w14:paraId="22D12EE0" w14:textId="77777777" w:rsidR="00F25D9E" w:rsidRPr="00F25D9E" w:rsidRDefault="00F25D9E" w:rsidP="00F25D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5D9E">
        <w:rPr>
          <w:rFonts w:ascii="Times New Roman" w:eastAsia="Times New Roman" w:hAnsi="Times New Roman" w:cs="Times New Roman"/>
          <w:sz w:val="24"/>
          <w:szCs w:val="24"/>
          <w:lang w:eastAsia="ru-RU"/>
        </w:rPr>
        <w:t>Двумерная графика используется для представления интерфейса пользователя, который включает в себя следующие элементы:</w:t>
      </w:r>
    </w:p>
    <w:p w14:paraId="4E001D64" w14:textId="2AFF1072" w:rsidR="00F25D9E" w:rsidRPr="00F25D9E" w:rsidRDefault="00BD53D7" w:rsidP="00F25D9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Основная локация (главное меню)</w:t>
      </w:r>
    </w:p>
    <w:p w14:paraId="7574733F" w14:textId="77777777" w:rsidR="00F25D9E" w:rsidRPr="00F25D9E" w:rsidRDefault="00F25D9E" w:rsidP="00F25D9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5D9E">
        <w:rPr>
          <w:rFonts w:ascii="Times New Roman" w:eastAsia="Times New Roman" w:hAnsi="Times New Roman" w:cs="Times New Roman"/>
          <w:sz w:val="24"/>
          <w:szCs w:val="24"/>
          <w:lang w:eastAsia="ru-RU"/>
        </w:rPr>
        <w:t>Пункты меню для навигации:</w:t>
      </w:r>
    </w:p>
    <w:p w14:paraId="0F7623A3" w14:textId="77777777" w:rsidR="00F25D9E" w:rsidRPr="00F25D9E" w:rsidRDefault="00F25D9E" w:rsidP="00F25D9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5D9E">
        <w:rPr>
          <w:rFonts w:ascii="Times New Roman" w:eastAsia="Times New Roman" w:hAnsi="Times New Roman" w:cs="Times New Roman"/>
          <w:sz w:val="24"/>
          <w:szCs w:val="24"/>
          <w:lang w:eastAsia="ru-RU"/>
        </w:rPr>
        <w:t>"Магазин" — открывает экран с ассортиментом товаров.</w:t>
      </w:r>
    </w:p>
    <w:p w14:paraId="4241DF7C" w14:textId="415FC550" w:rsidR="00F25D9E" w:rsidRPr="00F25D9E" w:rsidRDefault="00F25D9E" w:rsidP="00F25D9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5D9E">
        <w:rPr>
          <w:rFonts w:ascii="Times New Roman" w:eastAsia="Times New Roman" w:hAnsi="Times New Roman" w:cs="Times New Roman"/>
          <w:sz w:val="24"/>
          <w:szCs w:val="24"/>
          <w:lang w:eastAsia="ru-RU"/>
        </w:rPr>
        <w:t>"Гулять" — переводит игрока в парк.</w:t>
      </w:r>
    </w:p>
    <w:p w14:paraId="74276585" w14:textId="4DC4F06A" w:rsidR="00F25D9E" w:rsidRPr="00F25D9E" w:rsidRDefault="00F25D9E" w:rsidP="00F25D9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5D9E">
        <w:rPr>
          <w:rFonts w:ascii="Times New Roman" w:eastAsia="Times New Roman" w:hAnsi="Times New Roman" w:cs="Times New Roman"/>
          <w:sz w:val="24"/>
          <w:szCs w:val="24"/>
          <w:lang w:eastAsia="ru-RU"/>
        </w:rPr>
        <w:t>"</w:t>
      </w:r>
      <w:r w:rsidR="00311404">
        <w:rPr>
          <w:rFonts w:ascii="Times New Roman" w:eastAsia="Times New Roman" w:hAnsi="Times New Roman" w:cs="Times New Roman"/>
          <w:sz w:val="24"/>
          <w:szCs w:val="24"/>
          <w:lang w:eastAsia="ru-RU"/>
        </w:rPr>
        <w:t>Сердечко</w:t>
      </w:r>
      <w:r w:rsidRPr="00F25D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" — открывает список доступных </w:t>
      </w:r>
      <w:r w:rsidR="00311404">
        <w:rPr>
          <w:rFonts w:ascii="Times New Roman" w:eastAsia="Times New Roman" w:hAnsi="Times New Roman" w:cs="Times New Roman"/>
          <w:sz w:val="24"/>
          <w:szCs w:val="24"/>
          <w:lang w:eastAsia="ru-RU"/>
        </w:rPr>
        <w:t>квестов</w:t>
      </w:r>
      <w:r w:rsidRPr="00F25D9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66E987A" w14:textId="61403562" w:rsidR="00F25D9E" w:rsidRDefault="00F25D9E" w:rsidP="00F25D9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5D9E">
        <w:rPr>
          <w:rFonts w:ascii="Times New Roman" w:eastAsia="Times New Roman" w:hAnsi="Times New Roman" w:cs="Times New Roman"/>
          <w:sz w:val="24"/>
          <w:szCs w:val="24"/>
          <w:lang w:eastAsia="ru-RU"/>
        </w:rPr>
        <w:t>"</w:t>
      </w:r>
      <w:r w:rsidR="00C3421C">
        <w:rPr>
          <w:rFonts w:ascii="Times New Roman" w:eastAsia="Times New Roman" w:hAnsi="Times New Roman" w:cs="Times New Roman"/>
          <w:sz w:val="24"/>
          <w:szCs w:val="24"/>
          <w:lang w:eastAsia="ru-RU"/>
        </w:rPr>
        <w:t>Л</w:t>
      </w:r>
      <w:r w:rsidR="00C3421C" w:rsidRPr="00F25D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ечить </w:t>
      </w:r>
      <w:r w:rsidRPr="00F25D9E">
        <w:rPr>
          <w:rFonts w:ascii="Times New Roman" w:eastAsia="Times New Roman" w:hAnsi="Times New Roman" w:cs="Times New Roman"/>
          <w:sz w:val="24"/>
          <w:szCs w:val="24"/>
          <w:lang w:eastAsia="ru-RU"/>
        </w:rPr>
        <w:t>" — позволяет лечить персонажа</w:t>
      </w:r>
      <w:r w:rsidR="00C342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ветеринарной клинике</w:t>
      </w:r>
      <w:r w:rsidRPr="00F25D9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D31ECEB" w14:textId="77777777" w:rsidR="00FB0D84" w:rsidRDefault="005D62D6" w:rsidP="00FB0D84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5D9E">
        <w:rPr>
          <w:rFonts w:ascii="Times New Roman" w:eastAsia="Times New Roman" w:hAnsi="Times New Roman" w:cs="Times New Roman"/>
          <w:sz w:val="24"/>
          <w:szCs w:val="24"/>
          <w:lang w:eastAsia="ru-RU"/>
        </w:rPr>
        <w:t>"Играть или Дрессировать"</w:t>
      </w:r>
      <w:r w:rsidR="00DB70FD" w:rsidRPr="00DB70F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 w:rsidR="00DB70FD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переводит пользователя на игровую площадку</w:t>
      </w:r>
    </w:p>
    <w:p w14:paraId="351ACC87" w14:textId="5FA070F5" w:rsidR="00FB0D84" w:rsidRDefault="00FB0D84" w:rsidP="00FB0D84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5D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"Кормить" </w:t>
      </w:r>
      <w:r w:rsidR="00DA4155">
        <w:rPr>
          <w:rFonts w:ascii="Times New Roman" w:eastAsia="Times New Roman" w:hAnsi="Times New Roman" w:cs="Times New Roman"/>
          <w:sz w:val="24"/>
          <w:szCs w:val="24"/>
          <w:lang w:eastAsia="ru-RU"/>
        </w:rPr>
        <w:t>– инициирует игровую механику кормления</w:t>
      </w:r>
    </w:p>
    <w:p w14:paraId="7BDC4F37" w14:textId="64A9F3AD" w:rsidR="00F25D9E" w:rsidRPr="00F25D9E" w:rsidRDefault="00023629" w:rsidP="009858CA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5D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"Кормить" </w:t>
      </w:r>
      <w:r w:rsidR="00E07C00" w:rsidRPr="00E07C0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r w:rsidRPr="00E07C00">
        <w:rPr>
          <w:rFonts w:ascii="Times New Roman" w:eastAsia="Times New Roman" w:hAnsi="Times New Roman" w:cs="Times New Roman"/>
          <w:sz w:val="24"/>
          <w:szCs w:val="24"/>
          <w:lang w:eastAsia="ru-RU"/>
        </w:rPr>
        <w:t>активирует игровой процесс взаимодействия с персонажем через поглаживания.</w:t>
      </w:r>
      <w:r w:rsidR="00F25D9E" w:rsidRPr="00F25D9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DD7FB73" w14:textId="77777777" w:rsidR="00F25D9E" w:rsidRPr="00F25D9E" w:rsidRDefault="00F25D9E" w:rsidP="00F25D9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5D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Экран выбора персонажа</w:t>
      </w:r>
    </w:p>
    <w:p w14:paraId="71D63807" w14:textId="77777777" w:rsidR="00F25D9E" w:rsidRPr="00F25D9E" w:rsidRDefault="00F25D9E" w:rsidP="00F25D9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5D9E">
        <w:rPr>
          <w:rFonts w:ascii="Times New Roman" w:eastAsia="Times New Roman" w:hAnsi="Times New Roman" w:cs="Times New Roman"/>
          <w:sz w:val="24"/>
          <w:szCs w:val="24"/>
          <w:lang w:eastAsia="ru-RU"/>
        </w:rPr>
        <w:t>Доступен для новых пользователей. Позволяет выбрать стартового персонажа перед началом игры.</w:t>
      </w:r>
    </w:p>
    <w:p w14:paraId="423048CC" w14:textId="77777777" w:rsidR="00F25D9E" w:rsidRPr="00F25D9E" w:rsidRDefault="00F25D9E" w:rsidP="00F25D9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5D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Интерфейсы игровых процессов</w:t>
      </w:r>
    </w:p>
    <w:p w14:paraId="51659572" w14:textId="77777777" w:rsidR="00F25D9E" w:rsidRPr="00F25D9E" w:rsidRDefault="00F25D9E" w:rsidP="00F25D9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5D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Магазин</w:t>
      </w:r>
      <w:r w:rsidRPr="00F25D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экран с кнопками для выбора категорий товаров и их покупки.</w:t>
      </w:r>
    </w:p>
    <w:p w14:paraId="4123205D" w14:textId="77777777" w:rsidR="00F25D9E" w:rsidRPr="00F25D9E" w:rsidRDefault="00F25D9E" w:rsidP="00F25D9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5D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Гулять</w:t>
      </w:r>
      <w:r w:rsidRPr="00F25D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отображение парка или игровой площадки с минимальными интерактивными элементами.</w:t>
      </w:r>
    </w:p>
    <w:p w14:paraId="7B9D637A" w14:textId="77777777" w:rsidR="00F25D9E" w:rsidRPr="00F25D9E" w:rsidRDefault="00F25D9E" w:rsidP="00F25D9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5D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Игровая механика "Кормить" и "Гладить"</w:t>
      </w:r>
      <w:r w:rsidRPr="00F25D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элементы, активирующие конкретные действия с персонажем.</w:t>
      </w:r>
    </w:p>
    <w:p w14:paraId="5FFE3B66" w14:textId="77777777" w:rsidR="00F25D9E" w:rsidRPr="00F25D9E" w:rsidRDefault="00F25D9E" w:rsidP="00F25D9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5D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Экран выполнения квестов</w:t>
      </w:r>
      <w:r w:rsidRPr="00F25D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список заданий с прогрессом их выполнения.</w:t>
      </w:r>
    </w:p>
    <w:p w14:paraId="3739B077" w14:textId="77777777" w:rsidR="00F25D9E" w:rsidRPr="00F25D9E" w:rsidRDefault="00F25D9E" w:rsidP="00F25D9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5D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Основная локация</w:t>
      </w:r>
    </w:p>
    <w:p w14:paraId="205FFAD4" w14:textId="78B91949" w:rsidR="008E5919" w:rsidRDefault="00F25D9E" w:rsidP="008E591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5D9E">
        <w:rPr>
          <w:rFonts w:ascii="Times New Roman" w:eastAsia="Times New Roman" w:hAnsi="Times New Roman" w:cs="Times New Roman"/>
          <w:sz w:val="24"/>
          <w:szCs w:val="24"/>
          <w:lang w:eastAsia="ru-RU"/>
        </w:rPr>
        <w:t>Центральный экран, куда игрок возвращается после выполнения любых действий.</w:t>
      </w:r>
    </w:p>
    <w:p w14:paraId="19A30C2E" w14:textId="2E409F21" w:rsidR="008E5919" w:rsidRDefault="008E5919" w:rsidP="008E59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Примеры того, как может выглядеть интерфейс</w:t>
      </w:r>
    </w:p>
    <w:p w14:paraId="055B62B3" w14:textId="3C4A30C6" w:rsidR="001C4672" w:rsidRDefault="001C4672" w:rsidP="008E59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19448211" wp14:editId="75D1C86F">
            <wp:extent cx="3177540" cy="2533200"/>
            <wp:effectExtent l="0" t="0" r="3810" b="635"/>
            <wp:docPr id="1" name="Picture 1" descr="Скриншоты игры Покемоны любимые питомц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криншоты игры Покемоны любимые питомцы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95" cy="25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9ABBAD" wp14:editId="58B5C1C7">
            <wp:extent cx="3238500" cy="2734118"/>
            <wp:effectExtent l="0" t="0" r="0" b="9525"/>
            <wp:docPr id="2" name="Picture 2" descr="Скриншоты игры Питомцы: три в ря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криншоты игры Питомцы: три в ряд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483" cy="274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270BF" w14:textId="1B5756E6" w:rsidR="00F735B3" w:rsidRDefault="00911281" w:rsidP="008E59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75CC9E3" wp14:editId="13F7BAE1">
            <wp:extent cx="1562100" cy="2605586"/>
            <wp:effectExtent l="0" t="0" r="0" b="4445"/>
            <wp:docPr id="7" name="Picture 7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video gam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149" cy="261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E2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</w:t>
      </w:r>
      <w:r w:rsidR="00AE2E21" w:rsidRPr="00AE2E21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4B140896" wp14:editId="427441B2">
            <wp:extent cx="1358121" cy="26174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62155" cy="262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37A1" w14:textId="34F63352" w:rsidR="00F735B3" w:rsidRPr="00F25D9E" w:rsidRDefault="00F735B3" w:rsidP="008E59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mc:AlternateContent>
          <mc:Choice Requires="wps">
            <w:drawing>
              <wp:inline distT="0" distB="0" distL="0" distR="0" wp14:anchorId="1029D4FC" wp14:editId="62536929">
                <wp:extent cx="304800" cy="304800"/>
                <wp:effectExtent l="0" t="0" r="0" b="0"/>
                <wp:docPr id="3" name="Rectangle 3" descr="Мой Говорящий Том скачать на Android бесплат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77843F" id="Rectangle 3" o:spid="_x0000_s1026" alt="Мой Говорящий Том скачать на Android бесплатно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IwHXWkQCAAAcBAAADgAA&#10;AAAAAAAAAAAAAAAuAgAAZHJzL2Uyb0RvYy54bWxQSwECLQAUAAYACAAAACEATKDpLNgAAAADAQAA&#10;DwAAAAAAAAAAAAAAAACeBAAAZHJzL2Rvd25yZXYueG1sUEsFBgAAAAAEAAQA8wAAAKMFAAAAAA==&#10;" filled="f" stroked="f">
                <o:lock v:ext="edit" aspectratio="t"/>
                <w10:anchorlock/>
              </v:rect>
            </w:pict>
          </mc:Fallback>
        </mc:AlternateContent>
      </w:r>
    </w:p>
    <w:p w14:paraId="21F312C2" w14:textId="77777777" w:rsidR="00E16886" w:rsidRDefault="00E16886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 w:type="page"/>
      </w:r>
    </w:p>
    <w:p w14:paraId="45D1EE11" w14:textId="2D7CA5D8" w:rsidR="00F25D9E" w:rsidRPr="00F25D9E" w:rsidRDefault="00F25D9E" w:rsidP="00F25D9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F25D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Эффекты</w:t>
      </w:r>
    </w:p>
    <w:p w14:paraId="21A6CFCE" w14:textId="77777777" w:rsidR="00F25D9E" w:rsidRPr="00F25D9E" w:rsidRDefault="00F25D9E" w:rsidP="00F25D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5D9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улучшения взаимодействия с интерфейсом будут использоваться следующие анимационные эффекты:</w:t>
      </w:r>
    </w:p>
    <w:p w14:paraId="177ECC35" w14:textId="77777777" w:rsidR="00F25D9E" w:rsidRPr="00F25D9E" w:rsidRDefault="00F25D9E" w:rsidP="00F25D9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5D9E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Подсвечивание кнопок при наведении и нажатии.</w:t>
      </w:r>
    </w:p>
    <w:p w14:paraId="766CD3D5" w14:textId="77777777" w:rsidR="00F25D9E" w:rsidRPr="00F25D9E" w:rsidRDefault="00F25D9E" w:rsidP="00F25D9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5D9E">
        <w:rPr>
          <w:rFonts w:ascii="Times New Roman" w:eastAsia="Times New Roman" w:hAnsi="Times New Roman" w:cs="Times New Roman"/>
          <w:sz w:val="24"/>
          <w:szCs w:val="24"/>
          <w:lang w:eastAsia="ru-RU"/>
        </w:rPr>
        <w:t>Анимация открытия и закрытия окон меню.</w:t>
      </w:r>
    </w:p>
    <w:p w14:paraId="480796A1" w14:textId="3D6125DA" w:rsidR="00F25D9E" w:rsidRDefault="00F25D9E" w:rsidP="00F25D9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5D9E">
        <w:rPr>
          <w:rFonts w:ascii="Times New Roman" w:eastAsia="Times New Roman" w:hAnsi="Times New Roman" w:cs="Times New Roman"/>
          <w:sz w:val="24"/>
          <w:szCs w:val="24"/>
          <w:lang w:eastAsia="ru-RU"/>
        </w:rPr>
        <w:t>Визуальные подсказки для новых пользователей, мигающий индикатор на кнопке "Выбрать персонажа".</w:t>
      </w:r>
    </w:p>
    <w:p w14:paraId="0036E715" w14:textId="27EAEFC2" w:rsidR="001455B2" w:rsidRDefault="001455B2" w:rsidP="001455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455B2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7AFCB353" wp14:editId="4B786CCA">
            <wp:extent cx="2791215" cy="695422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E79C" w14:textId="13C4FAE0" w:rsidR="005B4D54" w:rsidRPr="00F25D9E" w:rsidRDefault="005B4D54" w:rsidP="001455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4D54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06D92923" wp14:editId="623B130A">
            <wp:extent cx="2827020" cy="8258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4561" cy="82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D9FD" w14:textId="77777777" w:rsidR="0027086E" w:rsidRDefault="0027086E"/>
    <w:sectPr w:rsidR="002708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310D90"/>
    <w:multiLevelType w:val="multilevel"/>
    <w:tmpl w:val="F80C8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B816BB2"/>
    <w:multiLevelType w:val="multilevel"/>
    <w:tmpl w:val="B6149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0457E61"/>
    <w:multiLevelType w:val="multilevel"/>
    <w:tmpl w:val="3198F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F1761C4"/>
    <w:multiLevelType w:val="multilevel"/>
    <w:tmpl w:val="B19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257"/>
    <w:rsid w:val="00023629"/>
    <w:rsid w:val="00133257"/>
    <w:rsid w:val="001455B2"/>
    <w:rsid w:val="00172D32"/>
    <w:rsid w:val="001C4672"/>
    <w:rsid w:val="0027086E"/>
    <w:rsid w:val="002C46B4"/>
    <w:rsid w:val="00311404"/>
    <w:rsid w:val="005B4D54"/>
    <w:rsid w:val="005D62D6"/>
    <w:rsid w:val="00635E0F"/>
    <w:rsid w:val="008E5919"/>
    <w:rsid w:val="00911281"/>
    <w:rsid w:val="00970E1F"/>
    <w:rsid w:val="009858CA"/>
    <w:rsid w:val="00AE2E21"/>
    <w:rsid w:val="00BD53D7"/>
    <w:rsid w:val="00C3421C"/>
    <w:rsid w:val="00DA4155"/>
    <w:rsid w:val="00DB70FD"/>
    <w:rsid w:val="00E07C00"/>
    <w:rsid w:val="00E16886"/>
    <w:rsid w:val="00E33F73"/>
    <w:rsid w:val="00EE5404"/>
    <w:rsid w:val="00F25D9E"/>
    <w:rsid w:val="00F735B3"/>
    <w:rsid w:val="00FB0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AA66B2"/>
  <w15:chartTrackingRefBased/>
  <w15:docId w15:val="{35E30BAC-CAAE-4349-AF37-1049B554E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3325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Heading4">
    <w:name w:val="heading 4"/>
    <w:basedOn w:val="Normal"/>
    <w:link w:val="Heading4Char"/>
    <w:uiPriority w:val="9"/>
    <w:qFormat/>
    <w:rsid w:val="0013325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3325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133257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1332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Strong">
    <w:name w:val="Strong"/>
    <w:basedOn w:val="DefaultParagraphFont"/>
    <w:uiPriority w:val="22"/>
    <w:qFormat/>
    <w:rsid w:val="00F25D9E"/>
    <w:rPr>
      <w:b/>
      <w:bCs/>
    </w:rPr>
  </w:style>
  <w:style w:type="character" w:styleId="Hyperlink">
    <w:name w:val="Hyperlink"/>
    <w:basedOn w:val="DefaultParagraphFont"/>
    <w:uiPriority w:val="99"/>
    <w:unhideWhenUsed/>
    <w:rsid w:val="009112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128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1128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3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231</Words>
  <Characters>1322</Characters>
  <Application>Microsoft Office Word</Application>
  <DocSecurity>0</DocSecurity>
  <Lines>11</Lines>
  <Paragraphs>3</Paragraphs>
  <ScaleCrop>false</ScaleCrop>
  <Company/>
  <LinksUpToDate>false</LinksUpToDate>
  <CharactersWithSpaces>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Шкуматова Мария Петровна</dc:creator>
  <cp:keywords/>
  <dc:description/>
  <cp:lastModifiedBy>Шкуматова Мария Петровна</cp:lastModifiedBy>
  <cp:revision>25</cp:revision>
  <dcterms:created xsi:type="dcterms:W3CDTF">2024-12-06T16:32:00Z</dcterms:created>
  <dcterms:modified xsi:type="dcterms:W3CDTF">2024-12-06T17:55:00Z</dcterms:modified>
</cp:coreProperties>
</file>