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07B91" w14:textId="77777777" w:rsidR="00D973B8" w:rsidRPr="00D973B8" w:rsidRDefault="00D973B8" w:rsidP="00D973B8">
      <w:pPr>
        <w:spacing w:line="360" w:lineRule="auto"/>
        <w:ind w:firstLine="709"/>
        <w:rPr>
          <w:rFonts w:ascii="Times New Roman" w:hAnsi="Times New Roman" w:cs="Times New Roman"/>
          <w:b/>
          <w:bCs/>
          <w:sz w:val="28"/>
          <w:szCs w:val="28"/>
        </w:rPr>
      </w:pPr>
      <w:r w:rsidRPr="00D973B8">
        <w:rPr>
          <w:rFonts w:ascii="Times New Roman" w:hAnsi="Times New Roman" w:cs="Times New Roman"/>
          <w:b/>
          <w:bCs/>
          <w:sz w:val="28"/>
          <w:szCs w:val="28"/>
        </w:rPr>
        <w:t>3.9.1. Общее описание</w:t>
      </w:r>
    </w:p>
    <w:p w14:paraId="1A312758" w14:textId="109C01D9" w:rsidR="00D973B8" w:rsidRPr="00D973B8" w:rsidRDefault="00D973B8" w:rsidP="00D973B8">
      <w:pPr>
        <w:spacing w:line="360" w:lineRule="auto"/>
        <w:ind w:firstLine="709"/>
        <w:rPr>
          <w:rFonts w:ascii="Times New Roman" w:hAnsi="Times New Roman" w:cs="Times New Roman"/>
          <w:sz w:val="28"/>
          <w:szCs w:val="28"/>
        </w:rPr>
      </w:pPr>
      <w:proofErr w:type="spellStart"/>
      <w:r w:rsidRPr="00D973B8">
        <w:rPr>
          <w:rFonts w:ascii="Times New Roman" w:hAnsi="Times New Roman" w:cs="Times New Roman"/>
          <w:sz w:val="28"/>
          <w:szCs w:val="28"/>
        </w:rPr>
        <w:t>Аудиосоставляющая</w:t>
      </w:r>
      <w:proofErr w:type="spellEnd"/>
      <w:r w:rsidRPr="00D973B8">
        <w:rPr>
          <w:rFonts w:ascii="Times New Roman" w:hAnsi="Times New Roman" w:cs="Times New Roman"/>
          <w:sz w:val="28"/>
          <w:szCs w:val="28"/>
        </w:rPr>
        <w:t xml:space="preserve"> игры играет важную роль в создании атмосферы и погружении игрока в виртуальный мир. В игре </w:t>
      </w:r>
      <w:r>
        <w:rPr>
          <w:rFonts w:ascii="Times New Roman" w:hAnsi="Times New Roman" w:cs="Times New Roman"/>
          <w:sz w:val="28"/>
          <w:szCs w:val="28"/>
        </w:rPr>
        <w:t>«</w:t>
      </w:r>
      <w:r w:rsidRPr="00D973B8">
        <w:rPr>
          <w:rFonts w:ascii="Times New Roman" w:hAnsi="Times New Roman" w:cs="Times New Roman"/>
          <w:sz w:val="28"/>
          <w:szCs w:val="28"/>
        </w:rPr>
        <w:t>Мой питомец</w:t>
      </w:r>
      <w:r>
        <w:rPr>
          <w:rFonts w:ascii="Times New Roman" w:hAnsi="Times New Roman" w:cs="Times New Roman"/>
          <w:sz w:val="28"/>
          <w:szCs w:val="28"/>
        </w:rPr>
        <w:t>»</w:t>
      </w:r>
      <w:r w:rsidRPr="00D973B8">
        <w:rPr>
          <w:rFonts w:ascii="Times New Roman" w:hAnsi="Times New Roman" w:cs="Times New Roman"/>
          <w:sz w:val="28"/>
          <w:szCs w:val="28"/>
        </w:rPr>
        <w:t xml:space="preserve"> звуковое сопровождение способствует формированию у игрока эмоциональной привязанности к виртуальному питомцу и усилению реализма происходящего на экране.</w:t>
      </w:r>
    </w:p>
    <w:p w14:paraId="6ABF2140" w14:textId="77777777" w:rsidR="00D973B8" w:rsidRPr="00D973B8" w:rsidRDefault="00D973B8" w:rsidP="00D973B8">
      <w:pPr>
        <w:spacing w:line="360" w:lineRule="auto"/>
        <w:ind w:firstLine="709"/>
        <w:rPr>
          <w:rFonts w:ascii="Times New Roman" w:hAnsi="Times New Roman" w:cs="Times New Roman"/>
          <w:sz w:val="28"/>
          <w:szCs w:val="28"/>
        </w:rPr>
      </w:pPr>
      <w:r w:rsidRPr="00D973B8">
        <w:rPr>
          <w:rFonts w:ascii="Times New Roman" w:hAnsi="Times New Roman" w:cs="Times New Roman"/>
          <w:sz w:val="28"/>
          <w:szCs w:val="28"/>
        </w:rPr>
        <w:t>Музыкальные темы в игре имеют легкий, добродушный и расслабляющий характер. Основная музыкальная тема звучит в фоновом режиме во время нахождения игрока в главной локации – доме. Она передает ощущение уюта и домашней обстановки. В парке музыкальное сопровождение изменяется на более энергичную и радостную мелодию, что подчеркивает активный характер прогулки. При посещении ветеринарной клиники музыка становится более спокойной и нейтральной, чтобы снизить возможное чувство тревоги у игрока.</w:t>
      </w:r>
    </w:p>
    <w:p w14:paraId="416B7CA0" w14:textId="77777777" w:rsidR="00D973B8" w:rsidRPr="00D973B8" w:rsidRDefault="00D973B8" w:rsidP="00D973B8">
      <w:pPr>
        <w:spacing w:line="360" w:lineRule="auto"/>
        <w:ind w:firstLine="709"/>
        <w:rPr>
          <w:rFonts w:ascii="Times New Roman" w:hAnsi="Times New Roman" w:cs="Times New Roman"/>
          <w:sz w:val="28"/>
          <w:szCs w:val="28"/>
        </w:rPr>
      </w:pPr>
      <w:r w:rsidRPr="00D973B8">
        <w:rPr>
          <w:rFonts w:ascii="Times New Roman" w:hAnsi="Times New Roman" w:cs="Times New Roman"/>
          <w:sz w:val="28"/>
          <w:szCs w:val="28"/>
        </w:rPr>
        <w:t>Помимо музыкальных тем, в игре широко используются звуковые эффекты. Каждый тип действия игрока сопровождается уникальным звуком. Например, при нажатии на кнопку "Кормить" слышен звук насыпающегося корма, что помогает игроку понять, что действие выполнено успешно. При игре с питомцем звучат звуки беготни, лая и шума игрушек. Эти звуковые эффекты усиливают реализм и повышают вовлеченность игрока.</w:t>
      </w:r>
    </w:p>
    <w:p w14:paraId="5398E0F0" w14:textId="77777777" w:rsidR="00D973B8" w:rsidRPr="00D973B8" w:rsidRDefault="00D973B8" w:rsidP="00D973B8">
      <w:pPr>
        <w:spacing w:line="360" w:lineRule="auto"/>
        <w:ind w:firstLine="709"/>
        <w:rPr>
          <w:rFonts w:ascii="Times New Roman" w:hAnsi="Times New Roman" w:cs="Times New Roman"/>
          <w:sz w:val="28"/>
          <w:szCs w:val="28"/>
        </w:rPr>
      </w:pPr>
      <w:r w:rsidRPr="00D973B8">
        <w:rPr>
          <w:rFonts w:ascii="Times New Roman" w:hAnsi="Times New Roman" w:cs="Times New Roman"/>
          <w:sz w:val="28"/>
          <w:szCs w:val="28"/>
        </w:rPr>
        <w:t xml:space="preserve">Важной частью </w:t>
      </w:r>
      <w:proofErr w:type="spellStart"/>
      <w:r w:rsidRPr="00D973B8">
        <w:rPr>
          <w:rFonts w:ascii="Times New Roman" w:hAnsi="Times New Roman" w:cs="Times New Roman"/>
          <w:sz w:val="28"/>
          <w:szCs w:val="28"/>
        </w:rPr>
        <w:t>аудиосоставляющей</w:t>
      </w:r>
      <w:proofErr w:type="spellEnd"/>
      <w:r w:rsidRPr="00D973B8">
        <w:rPr>
          <w:rFonts w:ascii="Times New Roman" w:hAnsi="Times New Roman" w:cs="Times New Roman"/>
          <w:sz w:val="28"/>
          <w:szCs w:val="28"/>
        </w:rPr>
        <w:t xml:space="preserve"> являются звуки самого питомца. Щенок может лаять, скулить или издавать радостные звуки, что помогает игроку понять его эмоциональное состояние. Например, при похвале питомец может радостно лаять, а при болезни издавать слабые звуки. Такая система звуковой обратной связи помогает игроку быстрее распознавать потребности своего питомца.</w:t>
      </w:r>
    </w:p>
    <w:p w14:paraId="2AFA36B9" w14:textId="77777777" w:rsidR="00D973B8" w:rsidRPr="00D973B8" w:rsidRDefault="00D973B8" w:rsidP="00D973B8">
      <w:pPr>
        <w:spacing w:line="360" w:lineRule="auto"/>
        <w:ind w:firstLine="709"/>
        <w:rPr>
          <w:rFonts w:ascii="Times New Roman" w:hAnsi="Times New Roman" w:cs="Times New Roman"/>
          <w:sz w:val="28"/>
          <w:szCs w:val="28"/>
        </w:rPr>
      </w:pPr>
      <w:r w:rsidRPr="00D973B8">
        <w:rPr>
          <w:rFonts w:ascii="Times New Roman" w:hAnsi="Times New Roman" w:cs="Times New Roman"/>
          <w:sz w:val="28"/>
          <w:szCs w:val="28"/>
        </w:rPr>
        <w:t xml:space="preserve">В целом, звуковое воплощение игры направлено на создание положительных эмоций у игрока, формирование привязанности к </w:t>
      </w:r>
      <w:r w:rsidRPr="00D973B8">
        <w:rPr>
          <w:rFonts w:ascii="Times New Roman" w:hAnsi="Times New Roman" w:cs="Times New Roman"/>
          <w:sz w:val="28"/>
          <w:szCs w:val="28"/>
        </w:rPr>
        <w:lastRenderedPageBreak/>
        <w:t>виртуальному питомцу и обеспечение ясной обратной связи на каждое действие.</w:t>
      </w:r>
    </w:p>
    <w:p w14:paraId="5C122162" w14:textId="77777777" w:rsidR="00D973B8" w:rsidRPr="00D973B8" w:rsidRDefault="00D973B8" w:rsidP="00D973B8">
      <w:pPr>
        <w:spacing w:line="360" w:lineRule="auto"/>
        <w:ind w:firstLine="709"/>
        <w:rPr>
          <w:rFonts w:ascii="Times New Roman" w:hAnsi="Times New Roman" w:cs="Times New Roman"/>
          <w:b/>
          <w:bCs/>
          <w:sz w:val="28"/>
          <w:szCs w:val="28"/>
        </w:rPr>
      </w:pPr>
      <w:r w:rsidRPr="00D973B8">
        <w:rPr>
          <w:rFonts w:ascii="Times New Roman" w:hAnsi="Times New Roman" w:cs="Times New Roman"/>
          <w:b/>
          <w:bCs/>
          <w:sz w:val="28"/>
          <w:szCs w:val="28"/>
        </w:rPr>
        <w:t>3.10.3. График введения новых объектов</w:t>
      </w:r>
    </w:p>
    <w:p w14:paraId="3E97A610" w14:textId="77777777" w:rsidR="00D973B8" w:rsidRPr="00D973B8" w:rsidRDefault="00D973B8" w:rsidP="00D973B8">
      <w:pPr>
        <w:spacing w:line="360" w:lineRule="auto"/>
        <w:ind w:firstLine="709"/>
        <w:rPr>
          <w:rFonts w:ascii="Times New Roman" w:hAnsi="Times New Roman" w:cs="Times New Roman"/>
          <w:sz w:val="28"/>
          <w:szCs w:val="28"/>
        </w:rPr>
      </w:pPr>
      <w:r w:rsidRPr="00D973B8">
        <w:rPr>
          <w:rFonts w:ascii="Times New Roman" w:hAnsi="Times New Roman" w:cs="Times New Roman"/>
          <w:sz w:val="28"/>
          <w:szCs w:val="28"/>
        </w:rPr>
        <w:t>Баланс игры "Мой питомец" обеспечивается постепенным введением новых объектов и элементов, которые стимулируют интерес игрока и мотивируют его продолжать игру. Новый контент вводится по мере достижения определенных этапов развития питомца или выполнения игроком определенных действий.</w:t>
      </w:r>
    </w:p>
    <w:p w14:paraId="5ACA7825" w14:textId="77777777" w:rsidR="00D973B8" w:rsidRPr="00D973B8" w:rsidRDefault="00D973B8" w:rsidP="00D973B8">
      <w:pPr>
        <w:spacing w:line="360" w:lineRule="auto"/>
        <w:ind w:firstLine="709"/>
        <w:rPr>
          <w:rFonts w:ascii="Times New Roman" w:hAnsi="Times New Roman" w:cs="Times New Roman"/>
          <w:sz w:val="28"/>
          <w:szCs w:val="28"/>
        </w:rPr>
      </w:pPr>
      <w:r w:rsidRPr="00D973B8">
        <w:rPr>
          <w:rFonts w:ascii="Times New Roman" w:hAnsi="Times New Roman" w:cs="Times New Roman"/>
          <w:sz w:val="28"/>
          <w:szCs w:val="28"/>
        </w:rPr>
        <w:t>На начальном этапе игры игроку доступны базовые объекты: миска для еды, миска для воды, лежанка и несколько базовых игрушек. Это позволяет игроку быстро освоиться с основными механиками игры. Выбор питомца и его имени также является ключевым моментом начала игры, что способствует формированию личной привязанности игрока к виртуальному питомцу.</w:t>
      </w:r>
    </w:p>
    <w:p w14:paraId="24701675" w14:textId="384C4547" w:rsidR="00D973B8" w:rsidRPr="00D973B8" w:rsidRDefault="00D973B8" w:rsidP="00D973B8">
      <w:pPr>
        <w:spacing w:line="360" w:lineRule="auto"/>
        <w:ind w:firstLine="709"/>
        <w:rPr>
          <w:rFonts w:ascii="Times New Roman" w:hAnsi="Times New Roman" w:cs="Times New Roman"/>
          <w:sz w:val="28"/>
          <w:szCs w:val="28"/>
        </w:rPr>
      </w:pPr>
      <w:r w:rsidRPr="00D973B8">
        <w:rPr>
          <w:rFonts w:ascii="Times New Roman" w:hAnsi="Times New Roman" w:cs="Times New Roman"/>
          <w:sz w:val="28"/>
          <w:szCs w:val="28"/>
        </w:rPr>
        <w:t xml:space="preserve">После первых игровых сессий начинают появляться новые объекты. Например, после нескольких прогулок в парк игрок получает доступ к новой игрушке </w:t>
      </w:r>
      <w:r>
        <w:rPr>
          <w:rFonts w:ascii="Times New Roman" w:hAnsi="Times New Roman" w:cs="Times New Roman"/>
          <w:sz w:val="28"/>
          <w:szCs w:val="28"/>
        </w:rPr>
        <w:t>–</w:t>
      </w:r>
      <w:r w:rsidRPr="00D973B8">
        <w:rPr>
          <w:rFonts w:ascii="Times New Roman" w:hAnsi="Times New Roman" w:cs="Times New Roman"/>
          <w:sz w:val="28"/>
          <w:szCs w:val="28"/>
        </w:rPr>
        <w:t xml:space="preserve"> мячику. Мячик используется для взаимодействия с питомцем на газоне и добавляет новые элементы игрового процесса.</w:t>
      </w:r>
    </w:p>
    <w:p w14:paraId="7B1A595F" w14:textId="77777777" w:rsidR="00D973B8" w:rsidRPr="00D973B8" w:rsidRDefault="00D973B8" w:rsidP="00D973B8">
      <w:pPr>
        <w:spacing w:line="360" w:lineRule="auto"/>
        <w:ind w:firstLine="709"/>
        <w:rPr>
          <w:rFonts w:ascii="Times New Roman" w:hAnsi="Times New Roman" w:cs="Times New Roman"/>
          <w:sz w:val="28"/>
          <w:szCs w:val="28"/>
        </w:rPr>
      </w:pPr>
      <w:r w:rsidRPr="00D973B8">
        <w:rPr>
          <w:rFonts w:ascii="Times New Roman" w:hAnsi="Times New Roman" w:cs="Times New Roman"/>
          <w:sz w:val="28"/>
          <w:szCs w:val="28"/>
        </w:rPr>
        <w:t>В середине игры игроку открываются новые элементы обстановки для главной локации. Игрок может заменить стандартные миски и лежанку на более красивые или функциональные аналоги. Эти обновления предоставляются за игровую валюту – сердечки, которые игрок зарабатывает во время взаимодействий с питомцем. Это стимулирует активное участие в игровом процессе.</w:t>
      </w:r>
    </w:p>
    <w:p w14:paraId="3CE38DAB" w14:textId="77777777" w:rsidR="00D973B8" w:rsidRPr="00D973B8" w:rsidRDefault="00D973B8" w:rsidP="00D973B8">
      <w:pPr>
        <w:spacing w:line="360" w:lineRule="auto"/>
        <w:ind w:firstLine="709"/>
        <w:rPr>
          <w:rFonts w:ascii="Times New Roman" w:hAnsi="Times New Roman" w:cs="Times New Roman"/>
          <w:sz w:val="28"/>
          <w:szCs w:val="28"/>
        </w:rPr>
      </w:pPr>
      <w:r w:rsidRPr="00D973B8">
        <w:rPr>
          <w:rFonts w:ascii="Times New Roman" w:hAnsi="Times New Roman" w:cs="Times New Roman"/>
          <w:sz w:val="28"/>
          <w:szCs w:val="28"/>
        </w:rPr>
        <w:t>Для поддержания интереса игрока через определенные промежутки времени вводятся новые виды игрушек и аксессуаров. Например, каждые 3-5 игровых дней игроку может быть доступна новая игрушка или предмет интерьера. Появление новых объектов может сопровождаться коротким уведомлением или сообщением о новом поступлении товаров в зоомагазине.</w:t>
      </w:r>
    </w:p>
    <w:p w14:paraId="00BEB237" w14:textId="52C80685" w:rsidR="00D973B8" w:rsidRPr="00D973B8" w:rsidRDefault="00D973B8" w:rsidP="00D973B8">
      <w:pPr>
        <w:spacing w:line="360" w:lineRule="auto"/>
        <w:ind w:firstLine="709"/>
        <w:rPr>
          <w:rFonts w:ascii="Times New Roman" w:hAnsi="Times New Roman" w:cs="Times New Roman"/>
          <w:sz w:val="28"/>
          <w:szCs w:val="28"/>
        </w:rPr>
      </w:pPr>
      <w:r w:rsidRPr="00D973B8">
        <w:rPr>
          <w:rFonts w:ascii="Times New Roman" w:hAnsi="Times New Roman" w:cs="Times New Roman"/>
          <w:sz w:val="28"/>
          <w:szCs w:val="28"/>
        </w:rPr>
        <w:lastRenderedPageBreak/>
        <w:t xml:space="preserve">На поздних этапах игры открываются более сложные элементы взаимодействия с питомцем, такие как обучение новым командам или возможность изменить интерьер главной локации. Новые команды для питомца доступны после успешного выполнения определенного количества базовых действий. Например, если игрок несколько раз обучил питомца командам </w:t>
      </w:r>
      <w:r>
        <w:rPr>
          <w:rFonts w:ascii="Times New Roman" w:hAnsi="Times New Roman" w:cs="Times New Roman"/>
          <w:sz w:val="28"/>
          <w:szCs w:val="28"/>
        </w:rPr>
        <w:t>«</w:t>
      </w:r>
      <w:r w:rsidRPr="00D973B8">
        <w:rPr>
          <w:rFonts w:ascii="Times New Roman" w:hAnsi="Times New Roman" w:cs="Times New Roman"/>
          <w:sz w:val="28"/>
          <w:szCs w:val="28"/>
        </w:rPr>
        <w:t>Сидеть</w:t>
      </w:r>
      <w:r>
        <w:rPr>
          <w:rFonts w:ascii="Times New Roman" w:hAnsi="Times New Roman" w:cs="Times New Roman"/>
          <w:sz w:val="28"/>
          <w:szCs w:val="28"/>
        </w:rPr>
        <w:t>»</w:t>
      </w:r>
      <w:r w:rsidRPr="00D973B8">
        <w:rPr>
          <w:rFonts w:ascii="Times New Roman" w:hAnsi="Times New Roman" w:cs="Times New Roman"/>
          <w:sz w:val="28"/>
          <w:szCs w:val="28"/>
        </w:rPr>
        <w:t xml:space="preserve"> и </w:t>
      </w:r>
      <w:r>
        <w:rPr>
          <w:rFonts w:ascii="Times New Roman" w:hAnsi="Times New Roman" w:cs="Times New Roman"/>
          <w:sz w:val="28"/>
          <w:szCs w:val="28"/>
        </w:rPr>
        <w:t>«</w:t>
      </w:r>
      <w:r w:rsidRPr="00D973B8">
        <w:rPr>
          <w:rFonts w:ascii="Times New Roman" w:hAnsi="Times New Roman" w:cs="Times New Roman"/>
          <w:sz w:val="28"/>
          <w:szCs w:val="28"/>
        </w:rPr>
        <w:t>Лежать</w:t>
      </w:r>
      <w:r>
        <w:rPr>
          <w:rFonts w:ascii="Times New Roman" w:hAnsi="Times New Roman" w:cs="Times New Roman"/>
          <w:sz w:val="28"/>
          <w:szCs w:val="28"/>
        </w:rPr>
        <w:t>»</w:t>
      </w:r>
      <w:r w:rsidRPr="00D973B8">
        <w:rPr>
          <w:rFonts w:ascii="Times New Roman" w:hAnsi="Times New Roman" w:cs="Times New Roman"/>
          <w:sz w:val="28"/>
          <w:szCs w:val="28"/>
        </w:rPr>
        <w:t xml:space="preserve">, ему станет доступна команда </w:t>
      </w:r>
      <w:r>
        <w:rPr>
          <w:rFonts w:ascii="Times New Roman" w:hAnsi="Times New Roman" w:cs="Times New Roman"/>
          <w:sz w:val="28"/>
          <w:szCs w:val="28"/>
        </w:rPr>
        <w:t>«</w:t>
      </w:r>
      <w:r w:rsidRPr="00D973B8">
        <w:rPr>
          <w:rFonts w:ascii="Times New Roman" w:hAnsi="Times New Roman" w:cs="Times New Roman"/>
          <w:sz w:val="28"/>
          <w:szCs w:val="28"/>
        </w:rPr>
        <w:t>Дай лапу</w:t>
      </w:r>
      <w:r>
        <w:rPr>
          <w:rFonts w:ascii="Times New Roman" w:hAnsi="Times New Roman" w:cs="Times New Roman"/>
          <w:sz w:val="28"/>
          <w:szCs w:val="28"/>
        </w:rPr>
        <w:t>»</w:t>
      </w:r>
      <w:r w:rsidRPr="00D973B8">
        <w:rPr>
          <w:rFonts w:ascii="Times New Roman" w:hAnsi="Times New Roman" w:cs="Times New Roman"/>
          <w:sz w:val="28"/>
          <w:szCs w:val="28"/>
        </w:rPr>
        <w:t>.</w:t>
      </w:r>
    </w:p>
    <w:p w14:paraId="2EC79A55" w14:textId="77777777" w:rsidR="00D973B8" w:rsidRPr="00D973B8" w:rsidRDefault="00D973B8" w:rsidP="00D973B8">
      <w:pPr>
        <w:spacing w:line="360" w:lineRule="auto"/>
        <w:ind w:firstLine="709"/>
        <w:rPr>
          <w:rFonts w:ascii="Times New Roman" w:hAnsi="Times New Roman" w:cs="Times New Roman"/>
          <w:sz w:val="28"/>
          <w:szCs w:val="28"/>
        </w:rPr>
      </w:pPr>
      <w:r w:rsidRPr="00D973B8">
        <w:rPr>
          <w:rFonts w:ascii="Times New Roman" w:hAnsi="Times New Roman" w:cs="Times New Roman"/>
          <w:sz w:val="28"/>
          <w:szCs w:val="28"/>
        </w:rPr>
        <w:t>Такой подход к введению новых объектов помогает сохранять интерес к игре, избегать однообразия и стимулировать игрока к регулярному возвращению в игру. С каждым новым объектом или элементом взаимодействия игрок получает новые возможности для персонализации игрового опыта и укрепления эмоциональной связи с питомцем.</w:t>
      </w:r>
    </w:p>
    <w:p w14:paraId="2818A5A9" w14:textId="77777777" w:rsidR="007B759E" w:rsidRPr="00D973B8" w:rsidRDefault="007B759E" w:rsidP="00D973B8">
      <w:pPr>
        <w:spacing w:line="360" w:lineRule="auto"/>
        <w:ind w:firstLine="709"/>
        <w:rPr>
          <w:rFonts w:ascii="Times New Roman" w:hAnsi="Times New Roman" w:cs="Times New Roman"/>
          <w:sz w:val="28"/>
          <w:szCs w:val="28"/>
        </w:rPr>
      </w:pPr>
    </w:p>
    <w:sectPr w:rsidR="007B759E" w:rsidRPr="00D973B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CCC37" w14:textId="77777777" w:rsidR="00D161EB" w:rsidRDefault="00D161EB" w:rsidP="00D973B8">
      <w:pPr>
        <w:spacing w:after="0" w:line="240" w:lineRule="auto"/>
      </w:pPr>
      <w:r>
        <w:separator/>
      </w:r>
    </w:p>
  </w:endnote>
  <w:endnote w:type="continuationSeparator" w:id="0">
    <w:p w14:paraId="064AA66F" w14:textId="77777777" w:rsidR="00D161EB" w:rsidRDefault="00D161EB" w:rsidP="00D97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BE81F" w14:textId="77777777" w:rsidR="00D161EB" w:rsidRDefault="00D161EB" w:rsidP="00D973B8">
      <w:pPr>
        <w:spacing w:after="0" w:line="240" w:lineRule="auto"/>
      </w:pPr>
      <w:r>
        <w:separator/>
      </w:r>
    </w:p>
  </w:footnote>
  <w:footnote w:type="continuationSeparator" w:id="0">
    <w:p w14:paraId="0A658295" w14:textId="77777777" w:rsidR="00D161EB" w:rsidRDefault="00D161EB" w:rsidP="00D973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B8"/>
    <w:rsid w:val="001B6F7D"/>
    <w:rsid w:val="007B759E"/>
    <w:rsid w:val="00901461"/>
    <w:rsid w:val="00D161EB"/>
    <w:rsid w:val="00D973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A62E7"/>
  <w15:chartTrackingRefBased/>
  <w15:docId w15:val="{5E525E32-90F6-4DD1-A041-CEAAF320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73B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973B8"/>
  </w:style>
  <w:style w:type="paragraph" w:styleId="a5">
    <w:name w:val="footer"/>
    <w:basedOn w:val="a"/>
    <w:link w:val="a6"/>
    <w:uiPriority w:val="99"/>
    <w:unhideWhenUsed/>
    <w:rsid w:val="00D973B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97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74514">
      <w:bodyDiv w:val="1"/>
      <w:marLeft w:val="0"/>
      <w:marRight w:val="0"/>
      <w:marTop w:val="0"/>
      <w:marBottom w:val="0"/>
      <w:divBdr>
        <w:top w:val="none" w:sz="0" w:space="0" w:color="auto"/>
        <w:left w:val="none" w:sz="0" w:space="0" w:color="auto"/>
        <w:bottom w:val="none" w:sz="0" w:space="0" w:color="auto"/>
        <w:right w:val="none" w:sz="0" w:space="0" w:color="auto"/>
      </w:divBdr>
    </w:div>
    <w:div w:id="169746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Манаков</dc:creator>
  <cp:keywords/>
  <dc:description/>
  <cp:lastModifiedBy>Илья Манаков</cp:lastModifiedBy>
  <cp:revision>1</cp:revision>
  <dcterms:created xsi:type="dcterms:W3CDTF">2024-12-19T16:27:00Z</dcterms:created>
  <dcterms:modified xsi:type="dcterms:W3CDTF">2024-12-19T16:30:00Z</dcterms:modified>
</cp:coreProperties>
</file>