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7F3F" w14:textId="4A651FC3" w:rsidR="00635627" w:rsidRDefault="00635627" w:rsidP="00635627">
      <w:pPr>
        <w:spacing w:after="160" w:line="259" w:lineRule="auto"/>
        <w:rPr>
          <w:rFonts w:cs="Times New Roman"/>
          <w:bCs/>
          <w:color w:val="004E76"/>
        </w:rPr>
      </w:pPr>
    </w:p>
    <w:p w14:paraId="1AD0411B" w14:textId="619208D5" w:rsidR="004C759A" w:rsidRDefault="004C759A" w:rsidP="00635627">
      <w:pPr>
        <w:spacing w:after="160" w:line="259" w:lineRule="auto"/>
        <w:jc w:val="center"/>
        <w:rPr>
          <w:rFonts w:cs="Times New Roman"/>
          <w:bCs/>
          <w:color w:val="004E76"/>
          <w:sz w:val="52"/>
          <w:szCs w:val="52"/>
        </w:rPr>
      </w:pPr>
    </w:p>
    <w:p w14:paraId="390A0E10" w14:textId="2A2637D3" w:rsidR="004C759A" w:rsidRDefault="004C759A" w:rsidP="00635627">
      <w:pPr>
        <w:spacing w:after="160" w:line="259" w:lineRule="auto"/>
        <w:jc w:val="center"/>
        <w:rPr>
          <w:rFonts w:cs="Times New Roman"/>
          <w:bCs/>
          <w:color w:val="004E76"/>
          <w:sz w:val="52"/>
          <w:szCs w:val="52"/>
        </w:rPr>
      </w:pPr>
    </w:p>
    <w:p w14:paraId="5995613A" w14:textId="3A69C1D3" w:rsidR="004C759A" w:rsidRDefault="00B664F8" w:rsidP="00635627">
      <w:pPr>
        <w:spacing w:after="160" w:line="259" w:lineRule="auto"/>
        <w:jc w:val="center"/>
        <w:rPr>
          <w:rFonts w:cs="Times New Roman"/>
          <w:bCs/>
          <w:color w:val="004E76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61B481" wp14:editId="063D8B74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4762500" cy="4762500"/>
            <wp:effectExtent l="0" t="0" r="0" b="0"/>
            <wp:wrapTight wrapText="bothSides">
              <wp:wrapPolygon edited="0">
                <wp:start x="0" y="0"/>
                <wp:lineTo x="0" y="21514"/>
                <wp:lineTo x="21514" y="21514"/>
                <wp:lineTo x="215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81437F" w14:textId="77777777" w:rsidR="004C759A" w:rsidRDefault="004C759A" w:rsidP="00635627">
      <w:pPr>
        <w:spacing w:after="160" w:line="259" w:lineRule="auto"/>
        <w:jc w:val="center"/>
        <w:rPr>
          <w:rFonts w:cs="Times New Roman"/>
          <w:bCs/>
          <w:color w:val="004E76"/>
          <w:sz w:val="52"/>
          <w:szCs w:val="52"/>
        </w:rPr>
      </w:pPr>
    </w:p>
    <w:p w14:paraId="0AB7F352" w14:textId="77777777" w:rsidR="004C759A" w:rsidRDefault="004C759A" w:rsidP="00635627">
      <w:pPr>
        <w:spacing w:after="160" w:line="259" w:lineRule="auto"/>
        <w:jc w:val="center"/>
        <w:rPr>
          <w:rFonts w:cs="Times New Roman"/>
          <w:bCs/>
          <w:color w:val="004E76"/>
          <w:sz w:val="52"/>
          <w:szCs w:val="52"/>
        </w:rPr>
      </w:pPr>
    </w:p>
    <w:p w14:paraId="2FBE68AB" w14:textId="77777777" w:rsidR="004C759A" w:rsidRDefault="004C759A" w:rsidP="00635627">
      <w:pPr>
        <w:spacing w:after="160" w:line="259" w:lineRule="auto"/>
        <w:jc w:val="center"/>
        <w:rPr>
          <w:rFonts w:cs="Times New Roman"/>
          <w:bCs/>
          <w:color w:val="004E76"/>
          <w:sz w:val="52"/>
          <w:szCs w:val="52"/>
        </w:rPr>
      </w:pPr>
    </w:p>
    <w:p w14:paraId="531EE66C" w14:textId="77777777" w:rsidR="004C759A" w:rsidRDefault="004C759A" w:rsidP="00635627">
      <w:pPr>
        <w:spacing w:after="160" w:line="259" w:lineRule="auto"/>
        <w:jc w:val="center"/>
        <w:rPr>
          <w:rFonts w:cs="Times New Roman"/>
          <w:bCs/>
          <w:color w:val="004E76"/>
          <w:sz w:val="52"/>
          <w:szCs w:val="52"/>
        </w:rPr>
      </w:pPr>
    </w:p>
    <w:p w14:paraId="7072CC0A" w14:textId="77777777" w:rsidR="004C759A" w:rsidRDefault="004C759A" w:rsidP="00635627">
      <w:pPr>
        <w:spacing w:after="160" w:line="259" w:lineRule="auto"/>
        <w:jc w:val="center"/>
        <w:rPr>
          <w:rFonts w:cs="Times New Roman"/>
          <w:bCs/>
          <w:color w:val="004E76"/>
          <w:sz w:val="52"/>
          <w:szCs w:val="52"/>
        </w:rPr>
      </w:pPr>
    </w:p>
    <w:p w14:paraId="4E75D8BB" w14:textId="48F92EEF" w:rsidR="00635627" w:rsidRDefault="00635627" w:rsidP="00B664F8">
      <w:pPr>
        <w:spacing w:after="160" w:line="259" w:lineRule="auto"/>
        <w:rPr>
          <w:rFonts w:cs="Times New Roman"/>
          <w:bCs/>
          <w:color w:val="004E76"/>
          <w:sz w:val="52"/>
          <w:szCs w:val="52"/>
        </w:rPr>
      </w:pPr>
    </w:p>
    <w:p w14:paraId="1A8A6CCE" w14:textId="4B7CD67A" w:rsidR="00B664F8" w:rsidRDefault="00B664F8" w:rsidP="00B664F8">
      <w:pPr>
        <w:spacing w:after="160" w:line="259" w:lineRule="auto"/>
        <w:rPr>
          <w:rFonts w:cs="Times New Roman"/>
          <w:bCs/>
          <w:color w:val="004E76"/>
          <w:sz w:val="52"/>
          <w:szCs w:val="52"/>
        </w:rPr>
      </w:pPr>
    </w:p>
    <w:p w14:paraId="0F3CF6A4" w14:textId="7EF9DCB2" w:rsidR="00B664F8" w:rsidRDefault="00B664F8" w:rsidP="00B664F8">
      <w:pPr>
        <w:spacing w:after="160" w:line="259" w:lineRule="auto"/>
        <w:rPr>
          <w:rFonts w:cs="Times New Roman"/>
          <w:bCs/>
          <w:color w:val="004E76"/>
          <w:sz w:val="52"/>
          <w:szCs w:val="52"/>
        </w:rPr>
      </w:pPr>
    </w:p>
    <w:p w14:paraId="5294A18F" w14:textId="77777777" w:rsidR="00B664F8" w:rsidRDefault="00B664F8" w:rsidP="00B664F8">
      <w:pPr>
        <w:spacing w:after="160" w:line="259" w:lineRule="auto"/>
        <w:rPr>
          <w:rFonts w:cs="Times New Roman"/>
          <w:bCs/>
          <w:color w:val="004E76"/>
          <w:sz w:val="52"/>
          <w:szCs w:val="52"/>
        </w:rPr>
      </w:pPr>
    </w:p>
    <w:p w14:paraId="455431DF" w14:textId="77777777" w:rsidR="00B664F8" w:rsidRDefault="00B664F8" w:rsidP="00B664F8">
      <w:pPr>
        <w:spacing w:after="160" w:line="259" w:lineRule="auto"/>
        <w:rPr>
          <w:rFonts w:cs="Times New Roman"/>
          <w:bCs/>
          <w:color w:val="004E76"/>
          <w:sz w:val="44"/>
          <w:szCs w:val="44"/>
          <w:u w:val="single"/>
        </w:rPr>
      </w:pPr>
    </w:p>
    <w:p w14:paraId="30A069D8" w14:textId="79A383A7" w:rsidR="00635627" w:rsidRPr="00635627" w:rsidRDefault="000C5A14" w:rsidP="00635627">
      <w:pPr>
        <w:spacing w:after="160" w:line="259" w:lineRule="auto"/>
        <w:jc w:val="center"/>
        <w:rPr>
          <w:rFonts w:cs="Times New Roman"/>
          <w:bCs/>
          <w:color w:val="004E76"/>
          <w:sz w:val="44"/>
          <w:szCs w:val="44"/>
        </w:rPr>
      </w:pPr>
      <w:proofErr w:type="spellStart"/>
      <w:r>
        <w:rPr>
          <w:rFonts w:cs="Times New Roman"/>
          <w:bCs/>
          <w:color w:val="auto"/>
          <w:sz w:val="44"/>
          <w:szCs w:val="44"/>
        </w:rPr>
        <w:t>SikoMode</w:t>
      </w:r>
      <w:proofErr w:type="spellEnd"/>
      <w:r>
        <w:rPr>
          <w:rFonts w:cs="Times New Roman"/>
          <w:bCs/>
          <w:color w:val="auto"/>
          <w:sz w:val="44"/>
          <w:szCs w:val="44"/>
        </w:rPr>
        <w:t xml:space="preserve"> </w:t>
      </w:r>
      <w:proofErr w:type="spellStart"/>
      <w:r>
        <w:rPr>
          <w:rFonts w:cs="Times New Roman"/>
          <w:bCs/>
          <w:color w:val="auto"/>
          <w:sz w:val="44"/>
          <w:szCs w:val="44"/>
        </w:rPr>
        <w:t>Exfiltrator</w:t>
      </w:r>
      <w:proofErr w:type="spellEnd"/>
      <w:r w:rsidR="00635627" w:rsidRPr="00B664F8">
        <w:rPr>
          <w:rFonts w:cs="Times New Roman"/>
          <w:bCs/>
          <w:color w:val="auto"/>
          <w:sz w:val="44"/>
          <w:szCs w:val="44"/>
        </w:rPr>
        <w:t xml:space="preserve"> Malware</w:t>
      </w:r>
    </w:p>
    <w:p w14:paraId="4F525F20" w14:textId="77777777" w:rsidR="00635627" w:rsidRDefault="00635627" w:rsidP="00635627">
      <w:pPr>
        <w:spacing w:after="160" w:line="259" w:lineRule="auto"/>
        <w:jc w:val="center"/>
        <w:rPr>
          <w:rFonts w:cs="Times New Roman"/>
          <w:bCs/>
          <w:color w:val="004E76"/>
        </w:rPr>
      </w:pPr>
    </w:p>
    <w:p w14:paraId="6A0F51BE" w14:textId="7C846A95" w:rsidR="00635627" w:rsidRPr="00B664F8" w:rsidRDefault="00B664F8" w:rsidP="00B664F8">
      <w:pPr>
        <w:spacing w:after="160" w:line="259" w:lineRule="auto"/>
        <w:jc w:val="center"/>
        <w:rPr>
          <w:rFonts w:cs="Times New Roman"/>
          <w:bCs/>
          <w:color w:val="auto"/>
        </w:rPr>
      </w:pPr>
      <w:r w:rsidRPr="00B664F8">
        <w:rPr>
          <w:rFonts w:cs="Times New Roman"/>
          <w:bCs/>
          <w:color w:val="auto"/>
        </w:rPr>
        <w:t>Sept 2022 | Cuteness-overload</w:t>
      </w:r>
    </w:p>
    <w:bookmarkStart w:id="0" w:name="_Toc113906818" w:displacedByCustomXml="next"/>
    <w:sdt>
      <w:sdtPr>
        <w:rPr>
          <w:rFonts w:ascii="Franklin Gothic Book" w:eastAsiaTheme="minorHAnsi" w:hAnsi="Franklin Gothic Book" w:cstheme="minorBidi"/>
          <w:b w:val="0"/>
          <w:color w:val="004E76"/>
          <w:sz w:val="24"/>
          <w:szCs w:val="22"/>
        </w:rPr>
        <w:id w:val="815929648"/>
        <w:docPartObj>
          <w:docPartGallery w:val="Table of Contents"/>
          <w:docPartUnique/>
        </w:docPartObj>
      </w:sdtPr>
      <w:sdtEndPr>
        <w:rPr>
          <w:rFonts w:ascii="Montserrat Medium" w:hAnsi="Montserrat Medium" w:cs="Times New Roman"/>
        </w:rPr>
      </w:sdtEndPr>
      <w:sdtContent>
        <w:p w14:paraId="12DEFE4F" w14:textId="056EFD4E" w:rsidR="00635627" w:rsidRPr="00635627" w:rsidRDefault="00635627" w:rsidP="00E20896">
          <w:pPr>
            <w:pStyle w:val="Heading1"/>
          </w:pPr>
          <w:r w:rsidRPr="00635627">
            <w:t>Table of Contents</w:t>
          </w:r>
          <w:bookmarkEnd w:id="0"/>
        </w:p>
        <w:p w14:paraId="0A12DEDF" w14:textId="17130753" w:rsidR="00322C0B" w:rsidRDefault="0063562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 w:rsidRPr="00635627">
            <w:fldChar w:fldCharType="begin"/>
          </w:r>
          <w:r w:rsidRPr="00635627">
            <w:instrText xml:space="preserve"> TOC \o "1-3" \h \z \u </w:instrText>
          </w:r>
          <w:r w:rsidRPr="00635627">
            <w:fldChar w:fldCharType="separate"/>
          </w:r>
          <w:hyperlink w:anchor="_Toc113906818" w:history="1">
            <w:r w:rsidR="00322C0B" w:rsidRPr="00666510">
              <w:rPr>
                <w:rStyle w:val="Hyperlink"/>
                <w:noProof/>
              </w:rPr>
              <w:t>Table of Contents</w:t>
            </w:r>
            <w:r w:rsidR="00322C0B">
              <w:rPr>
                <w:noProof/>
                <w:webHidden/>
              </w:rPr>
              <w:tab/>
            </w:r>
            <w:r w:rsidR="00322C0B">
              <w:rPr>
                <w:noProof/>
                <w:webHidden/>
              </w:rPr>
              <w:fldChar w:fldCharType="begin"/>
            </w:r>
            <w:r w:rsidR="00322C0B">
              <w:rPr>
                <w:noProof/>
                <w:webHidden/>
              </w:rPr>
              <w:instrText xml:space="preserve"> PAGEREF _Toc113906818 \h </w:instrText>
            </w:r>
            <w:r w:rsidR="00322C0B">
              <w:rPr>
                <w:noProof/>
                <w:webHidden/>
              </w:rPr>
            </w:r>
            <w:r w:rsidR="00322C0B">
              <w:rPr>
                <w:noProof/>
                <w:webHidden/>
              </w:rPr>
              <w:fldChar w:fldCharType="separate"/>
            </w:r>
            <w:r w:rsidR="009D6C49">
              <w:rPr>
                <w:noProof/>
                <w:webHidden/>
              </w:rPr>
              <w:t>2</w:t>
            </w:r>
            <w:r w:rsidR="00322C0B">
              <w:rPr>
                <w:noProof/>
                <w:webHidden/>
              </w:rPr>
              <w:fldChar w:fldCharType="end"/>
            </w:r>
          </w:hyperlink>
        </w:p>
        <w:p w14:paraId="10FCC35E" w14:textId="73B272F4" w:rsidR="00322C0B" w:rsidRDefault="00322C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906819" w:history="1">
            <w:r w:rsidRPr="00666510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C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A306" w14:textId="7AF680A9" w:rsidR="00322C0B" w:rsidRDefault="00322C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906820" w:history="1">
            <w:r w:rsidRPr="00666510">
              <w:rPr>
                <w:rStyle w:val="Hyperlink"/>
                <w:noProof/>
              </w:rPr>
              <w:t>High-Level Technical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C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DE7A8" w14:textId="2FBD0E4B" w:rsidR="00322C0B" w:rsidRDefault="00322C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906821" w:history="1">
            <w:r w:rsidRPr="00666510">
              <w:rPr>
                <w:rStyle w:val="Hyperlink"/>
                <w:noProof/>
              </w:rPr>
              <w:t>Basic Static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C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D0700" w14:textId="06739D01" w:rsidR="00322C0B" w:rsidRDefault="00322C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906822" w:history="1">
            <w:r w:rsidRPr="00666510">
              <w:rPr>
                <w:rStyle w:val="Hyperlink"/>
                <w:noProof/>
              </w:rPr>
              <w:t>Basic Dynamic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C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26536" w14:textId="67300A16" w:rsidR="00322C0B" w:rsidRDefault="00322C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906823" w:history="1">
            <w:r w:rsidRPr="00666510">
              <w:rPr>
                <w:rStyle w:val="Hyperlink"/>
                <w:noProof/>
              </w:rPr>
              <w:t>Advanced Static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C4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1BD21" w14:textId="4F1A895A" w:rsidR="00322C0B" w:rsidRDefault="00322C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906824" w:history="1">
            <w:r w:rsidRPr="00666510">
              <w:rPr>
                <w:rStyle w:val="Hyperlink"/>
                <w:noProof/>
              </w:rPr>
              <w:t>Advanced Dynamic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_Toc113906824 \h </w:instrText>
            </w:r>
            <w:r>
              <w:rPr>
                <w:noProof/>
                <w:webHidden/>
              </w:rPr>
              <w:fldChar w:fldCharType="separate"/>
            </w:r>
            <w:r w:rsidR="009D6C49">
              <w:rPr>
                <w:b w:val="0"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18623" w14:textId="44ED19E6" w:rsidR="00322C0B" w:rsidRDefault="00322C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906825" w:history="1">
            <w:r w:rsidRPr="00666510">
              <w:rPr>
                <w:rStyle w:val="Hyperlink"/>
                <w:noProof/>
              </w:rPr>
              <w:t>Indicators of Compromise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C4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3BCD1" w14:textId="54C181E7" w:rsidR="00322C0B" w:rsidRDefault="00322C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06826" w:history="1">
            <w:r w:rsidRPr="00666510">
              <w:rPr>
                <w:rStyle w:val="Hyperlink"/>
                <w:noProof/>
              </w:rPr>
              <w:t>Network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C4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F5811" w14:textId="2E62C678" w:rsidR="00322C0B" w:rsidRDefault="00322C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06827" w:history="1">
            <w:r w:rsidRPr="00666510">
              <w:rPr>
                <w:rStyle w:val="Hyperlink"/>
                <w:noProof/>
              </w:rPr>
              <w:t>Host-based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C4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8295" w14:textId="18518607" w:rsidR="00322C0B" w:rsidRDefault="00322C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906828" w:history="1">
            <w:r w:rsidRPr="00666510">
              <w:rPr>
                <w:rStyle w:val="Hyperlink"/>
                <w:noProof/>
              </w:rPr>
              <w:t>Rules &amp; Signatures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C4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5203" w14:textId="1F49B133" w:rsidR="00322C0B" w:rsidRDefault="00322C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906829" w:history="1">
            <w:r w:rsidRPr="00666510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_Toc113906829 \h </w:instrText>
            </w:r>
            <w:r>
              <w:rPr>
                <w:noProof/>
                <w:webHidden/>
              </w:rPr>
              <w:fldChar w:fldCharType="separate"/>
            </w:r>
            <w:r w:rsidR="009D6C49">
              <w:rPr>
                <w:b w:val="0"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F2CA8" w14:textId="27374996" w:rsidR="00322C0B" w:rsidRDefault="00322C0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06830" w:history="1">
            <w:r w:rsidRPr="00666510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510">
              <w:rPr>
                <w:rStyle w:val="Hyperlink"/>
                <w:noProof/>
              </w:rPr>
              <w:t>Yara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_Toc113906830 \h </w:instrText>
            </w:r>
            <w:r>
              <w:rPr>
                <w:noProof/>
                <w:webHidden/>
              </w:rPr>
              <w:fldChar w:fldCharType="separate"/>
            </w:r>
            <w:r w:rsidR="009D6C49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114B5" w14:textId="5EE89E60" w:rsidR="00322C0B" w:rsidRDefault="00322C0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06831" w:history="1">
            <w:r w:rsidRPr="00666510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510">
              <w:rPr>
                <w:rStyle w:val="Hyperlink"/>
                <w:noProof/>
              </w:rPr>
              <w:t>Callback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_Toc113906831 \h </w:instrText>
            </w:r>
            <w:r>
              <w:rPr>
                <w:noProof/>
                <w:webHidden/>
              </w:rPr>
              <w:fldChar w:fldCharType="separate"/>
            </w:r>
            <w:r w:rsidR="009D6C49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417E7" w14:textId="4398C7BE" w:rsidR="00322C0B" w:rsidRDefault="00322C0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06832" w:history="1">
            <w:r w:rsidRPr="00666510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6510">
              <w:rPr>
                <w:rStyle w:val="Hyperlink"/>
                <w:noProof/>
              </w:rPr>
              <w:t>Decompiled 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_Toc113906832 \h </w:instrText>
            </w:r>
            <w:r>
              <w:rPr>
                <w:noProof/>
                <w:webHidden/>
              </w:rPr>
              <w:fldChar w:fldCharType="separate"/>
            </w:r>
            <w:r w:rsidR="009D6C49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738A6" w14:textId="5835E2F1" w:rsidR="00635627" w:rsidRPr="00635627" w:rsidRDefault="00635627" w:rsidP="00635627">
          <w:pPr>
            <w:rPr>
              <w:rFonts w:cs="Times New Roman"/>
              <w:bCs/>
              <w:noProof/>
            </w:rPr>
          </w:pPr>
          <w:r w:rsidRPr="00635627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05415DF5" w14:textId="4EB94B26" w:rsidR="00635627" w:rsidRDefault="00635627">
      <w:pPr>
        <w:spacing w:after="160" w:line="259" w:lineRule="auto"/>
      </w:pPr>
      <w:r>
        <w:br w:type="page"/>
      </w:r>
    </w:p>
    <w:p w14:paraId="06D48395" w14:textId="6CA9AC3A" w:rsidR="00D05AB4" w:rsidRPr="005F08C6" w:rsidRDefault="00480604" w:rsidP="00E20896">
      <w:pPr>
        <w:pStyle w:val="Heading1"/>
      </w:pPr>
      <w:bookmarkStart w:id="1" w:name="_Toc113906819"/>
      <w:r w:rsidRPr="005F08C6">
        <w:lastRenderedPageBreak/>
        <w:t>Executive Summary</w:t>
      </w:r>
      <w:bookmarkEnd w:id="1"/>
    </w:p>
    <w:p w14:paraId="5BF79D64" w14:textId="455DFA4B" w:rsidR="00480604" w:rsidRDefault="00480604" w:rsidP="00480604">
      <w:pPr>
        <w:tabs>
          <w:tab w:val="left" w:pos="2748"/>
        </w:tabs>
        <w:jc w:val="both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E000A" w:rsidRPr="004E000A" w14:paraId="0E874BAC" w14:textId="42C80309" w:rsidTr="004E000A">
        <w:tc>
          <w:tcPr>
            <w:tcW w:w="1525" w:type="dxa"/>
          </w:tcPr>
          <w:p w14:paraId="0532F255" w14:textId="0268EB16" w:rsidR="004E000A" w:rsidRPr="004E000A" w:rsidRDefault="004E000A" w:rsidP="0096700A">
            <w:pPr>
              <w:tabs>
                <w:tab w:val="left" w:pos="2748"/>
              </w:tabs>
              <w:jc w:val="both"/>
              <w:rPr>
                <w:sz w:val="18"/>
                <w:szCs w:val="18"/>
              </w:rPr>
            </w:pPr>
            <w:r w:rsidRPr="004E000A">
              <w:rPr>
                <w:sz w:val="18"/>
                <w:szCs w:val="18"/>
              </w:rPr>
              <w:t>SHA256 hash</w:t>
            </w:r>
          </w:p>
        </w:tc>
        <w:tc>
          <w:tcPr>
            <w:tcW w:w="7825" w:type="dxa"/>
          </w:tcPr>
          <w:p w14:paraId="0E29440B" w14:textId="3F4024C3" w:rsidR="004E000A" w:rsidRPr="004E000A" w:rsidRDefault="000C5A14" w:rsidP="0096700A">
            <w:pPr>
              <w:tabs>
                <w:tab w:val="left" w:pos="2748"/>
              </w:tabs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</w:rPr>
              <w:t>3ACA2A08CF296F1845D6171958EF0FFD1C8BDFC3E48BDD34A605CB1F7468213E</w:t>
            </w:r>
          </w:p>
        </w:tc>
      </w:tr>
      <w:tr w:rsidR="000C5A14" w:rsidRPr="004E000A" w14:paraId="3D02C843" w14:textId="77777777" w:rsidTr="004E000A">
        <w:tc>
          <w:tcPr>
            <w:tcW w:w="1525" w:type="dxa"/>
          </w:tcPr>
          <w:p w14:paraId="0A8B2E89" w14:textId="1DC127E3" w:rsidR="000C5A14" w:rsidRPr="004E000A" w:rsidRDefault="000C5A14" w:rsidP="0096700A">
            <w:pPr>
              <w:tabs>
                <w:tab w:val="left" w:pos="2748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MD5 hash</w:t>
            </w:r>
          </w:p>
        </w:tc>
        <w:tc>
          <w:tcPr>
            <w:tcW w:w="7825" w:type="dxa"/>
          </w:tcPr>
          <w:p w14:paraId="1884E2F0" w14:textId="748BDE07" w:rsidR="000C5A14" w:rsidRDefault="000C5A14" w:rsidP="0096700A">
            <w:pPr>
              <w:tabs>
                <w:tab w:val="left" w:pos="2748"/>
              </w:tabs>
              <w:jc w:val="both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B9497FFB7E9C6F49823B95851EC874E3</w:t>
            </w:r>
          </w:p>
        </w:tc>
      </w:tr>
    </w:tbl>
    <w:p w14:paraId="327B979D" w14:textId="77777777" w:rsidR="005D5761" w:rsidRDefault="005D5761" w:rsidP="00480604">
      <w:pPr>
        <w:tabs>
          <w:tab w:val="left" w:pos="2748"/>
        </w:tabs>
        <w:jc w:val="both"/>
        <w:rPr>
          <w:szCs w:val="24"/>
        </w:rPr>
      </w:pPr>
    </w:p>
    <w:p w14:paraId="4157D77A" w14:textId="7A927BC3" w:rsidR="00480604" w:rsidRDefault="000C5A14" w:rsidP="003E764F">
      <w:pPr>
        <w:pStyle w:val="NormalWeb"/>
        <w:spacing w:before="0" w:beforeAutospacing="0" w:after="0" w:afterAutospacing="0"/>
        <w:rPr>
          <w:rFonts w:ascii="Montserrat Medium" w:hAnsi="Montserrat Medium" w:cs="Calibri"/>
        </w:rPr>
      </w:pPr>
      <w:proofErr w:type="spellStart"/>
      <w:r>
        <w:rPr>
          <w:rFonts w:ascii="Montserrat Medium" w:hAnsi="Montserrat Medium"/>
        </w:rPr>
        <w:t>SikoMode</w:t>
      </w:r>
      <w:proofErr w:type="spellEnd"/>
      <w:r>
        <w:rPr>
          <w:rFonts w:ascii="Montserrat Medium" w:hAnsi="Montserrat Medium"/>
        </w:rPr>
        <w:t xml:space="preserve"> is an </w:t>
      </w:r>
      <w:proofErr w:type="spellStart"/>
      <w:r>
        <w:rPr>
          <w:rFonts w:ascii="Montserrat Medium" w:hAnsi="Montserrat Medium"/>
        </w:rPr>
        <w:t>exfiltrator</w:t>
      </w:r>
      <w:proofErr w:type="spellEnd"/>
      <w:r>
        <w:rPr>
          <w:rFonts w:ascii="Montserrat Medium" w:hAnsi="Montserrat Medium"/>
        </w:rPr>
        <w:t xml:space="preserve">/stealer malware first submitted to </w:t>
      </w:r>
      <w:proofErr w:type="spellStart"/>
      <w:r>
        <w:rPr>
          <w:rFonts w:ascii="Montserrat Medium" w:hAnsi="Montserrat Medium"/>
        </w:rPr>
        <w:t>VirusTotal</w:t>
      </w:r>
      <w:proofErr w:type="spellEnd"/>
      <w:r>
        <w:rPr>
          <w:rFonts w:ascii="Montserrat Medium" w:hAnsi="Montserrat Medium"/>
        </w:rPr>
        <w:t xml:space="preserve"> on the 11</w:t>
      </w:r>
      <w:r w:rsidRPr="000C5A14">
        <w:rPr>
          <w:rFonts w:ascii="Montserrat Medium" w:hAnsi="Montserrat Medium"/>
          <w:vertAlign w:val="superscript"/>
        </w:rPr>
        <w:t>th</w:t>
      </w:r>
      <w:r>
        <w:rPr>
          <w:rFonts w:ascii="Montserrat Medium" w:hAnsi="Montserrat Medium"/>
        </w:rPr>
        <w:t xml:space="preserve"> of January 2022</w:t>
      </w:r>
      <w:r w:rsidR="00322C0B">
        <w:rPr>
          <w:rFonts w:ascii="Montserrat Medium" w:hAnsi="Montserrat Medium"/>
        </w:rPr>
        <w:t xml:space="preserve"> with auto-deletion capabilities</w:t>
      </w:r>
      <w:r>
        <w:rPr>
          <w:rFonts w:ascii="Montserrat Medium" w:hAnsi="Montserrat Medium"/>
        </w:rPr>
        <w:t>.</w:t>
      </w:r>
      <w:r w:rsidR="00E32A25">
        <w:rPr>
          <w:rFonts w:ascii="Montserrat Medium" w:hAnsi="Montserrat Medium"/>
        </w:rPr>
        <w:t xml:space="preserve"> </w:t>
      </w:r>
      <w:r>
        <w:rPr>
          <w:rFonts w:ascii="Montserrat Medium" w:hAnsi="Montserrat Medium"/>
        </w:rPr>
        <w:t>It is a portable executable written in NIM, made to run on Windows x64 systems.</w:t>
      </w:r>
      <w:r w:rsidR="006D6D92">
        <w:rPr>
          <w:rFonts w:ascii="Montserrat Medium" w:hAnsi="Montserrat Medium"/>
        </w:rPr>
        <w:t xml:space="preserve"> </w:t>
      </w:r>
      <w:r w:rsidR="00E32A25">
        <w:rPr>
          <w:rFonts w:ascii="Montserrat Medium" w:hAnsi="Montserrat Medium"/>
        </w:rPr>
        <w:t xml:space="preserve">It consists of </w:t>
      </w:r>
      <w:r>
        <w:rPr>
          <w:rFonts w:ascii="Montserrat Medium" w:hAnsi="Montserrat Medium"/>
        </w:rPr>
        <w:t xml:space="preserve">a single payload to be executed in the </w:t>
      </w:r>
      <w:r w:rsidR="003E764F">
        <w:rPr>
          <w:rFonts w:ascii="Montserrat Medium" w:hAnsi="Montserrat Medium"/>
        </w:rPr>
        <w:t xml:space="preserve">context of an already infected PC or via a phishing campaign. </w:t>
      </w:r>
      <w:r w:rsidR="006D6D92">
        <w:rPr>
          <w:rFonts w:ascii="Montserrat Medium" w:hAnsi="Montserrat Medium"/>
        </w:rPr>
        <w:t xml:space="preserve">Symptoms of infection include frequent beaconing </w:t>
      </w:r>
      <w:r w:rsidR="003E764F">
        <w:rPr>
          <w:rFonts w:ascii="Montserrat Medium" w:hAnsi="Montserrat Medium"/>
        </w:rPr>
        <w:t xml:space="preserve">to </w:t>
      </w:r>
      <w:r w:rsidR="003E764F" w:rsidRPr="00322C0B">
        <w:rPr>
          <w:rFonts w:ascii="Montserrat Medium" w:hAnsi="Montserrat Medium" w:cs="Calibri"/>
          <w:highlight w:val="yellow"/>
        </w:rPr>
        <w:t>hxxp://cdn.altimiter.local/</w:t>
      </w:r>
      <w:r w:rsidR="003E764F">
        <w:rPr>
          <w:rFonts w:ascii="Montserrat Medium" w:hAnsi="Montserrat Medium" w:cs="Calibri"/>
        </w:rPr>
        <w:t xml:space="preserve"> as well as the appearance of a passwrd.txt file in C:\Users\Public\.</w:t>
      </w:r>
    </w:p>
    <w:p w14:paraId="3A2F43C1" w14:textId="7641ECBA" w:rsidR="005135B4" w:rsidRPr="003E764F" w:rsidRDefault="005135B4" w:rsidP="003E764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Montserrat Medium" w:hAnsi="Montserrat Medium" w:cs="Calibri"/>
        </w:rPr>
        <w:t>It seems to only target a specific file named cosmo.jpeg, but future iterations could very well take aim at the entire hard drive</w:t>
      </w:r>
    </w:p>
    <w:p w14:paraId="4698437C" w14:textId="5A61CE94" w:rsidR="006D6D92" w:rsidRDefault="006D6D92" w:rsidP="00480604">
      <w:pPr>
        <w:tabs>
          <w:tab w:val="left" w:pos="2748"/>
        </w:tabs>
        <w:jc w:val="both"/>
        <w:rPr>
          <w:szCs w:val="24"/>
        </w:rPr>
      </w:pPr>
    </w:p>
    <w:p w14:paraId="753ED822" w14:textId="0908127A" w:rsidR="006D6D92" w:rsidRDefault="006D6D92" w:rsidP="00480604">
      <w:pPr>
        <w:tabs>
          <w:tab w:val="left" w:pos="2748"/>
        </w:tabs>
        <w:jc w:val="both"/>
        <w:rPr>
          <w:szCs w:val="24"/>
        </w:rPr>
      </w:pPr>
      <w:r>
        <w:rPr>
          <w:szCs w:val="24"/>
        </w:rPr>
        <w:t xml:space="preserve">YARA signature rules are attached in </w:t>
      </w:r>
      <w:r w:rsidR="0078702D">
        <w:rPr>
          <w:szCs w:val="24"/>
        </w:rPr>
        <w:t>Rules &amp; Signatures</w:t>
      </w:r>
      <w:r>
        <w:rPr>
          <w:szCs w:val="24"/>
        </w:rPr>
        <w:t xml:space="preserve">. Malware sample and hashes have been submitted to </w:t>
      </w:r>
      <w:proofErr w:type="spellStart"/>
      <w:r>
        <w:rPr>
          <w:szCs w:val="24"/>
        </w:rPr>
        <w:t>VirusTotal</w:t>
      </w:r>
      <w:proofErr w:type="spellEnd"/>
      <w:r>
        <w:rPr>
          <w:szCs w:val="24"/>
        </w:rPr>
        <w:t xml:space="preserve"> for further examination.</w:t>
      </w:r>
    </w:p>
    <w:p w14:paraId="0847F177" w14:textId="614CBC6B" w:rsidR="00E32A25" w:rsidRDefault="00E32A25" w:rsidP="00480604">
      <w:pPr>
        <w:tabs>
          <w:tab w:val="left" w:pos="2748"/>
        </w:tabs>
        <w:jc w:val="both"/>
        <w:rPr>
          <w:szCs w:val="24"/>
        </w:rPr>
      </w:pPr>
    </w:p>
    <w:p w14:paraId="57E53168" w14:textId="00B84669" w:rsidR="00E32A25" w:rsidRDefault="00E32A25" w:rsidP="00480604">
      <w:pPr>
        <w:tabs>
          <w:tab w:val="left" w:pos="2748"/>
        </w:tabs>
        <w:jc w:val="both"/>
        <w:rPr>
          <w:szCs w:val="24"/>
        </w:rPr>
      </w:pPr>
    </w:p>
    <w:p w14:paraId="41FB2C05" w14:textId="23BB9883" w:rsidR="005F08C6" w:rsidRDefault="005F08C6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6D0B4F96" w14:textId="56BD9A1A" w:rsidR="005F08C6" w:rsidRPr="00E20896" w:rsidRDefault="005F08C6" w:rsidP="00E20896">
      <w:pPr>
        <w:pStyle w:val="Heading1"/>
      </w:pPr>
      <w:bookmarkStart w:id="2" w:name="_Toc113906820"/>
      <w:r w:rsidRPr="00E20896">
        <w:lastRenderedPageBreak/>
        <w:t>High-Level Technical Summary</w:t>
      </w:r>
      <w:bookmarkEnd w:id="2"/>
    </w:p>
    <w:p w14:paraId="5C2B41DF" w14:textId="77777777" w:rsidR="000265FF" w:rsidRDefault="000265FF" w:rsidP="005F08C6">
      <w:pPr>
        <w:rPr>
          <w:szCs w:val="24"/>
        </w:rPr>
      </w:pPr>
    </w:p>
    <w:p w14:paraId="250739DE" w14:textId="77777777" w:rsidR="000265FF" w:rsidRDefault="000265FF" w:rsidP="005F08C6">
      <w:pPr>
        <w:rPr>
          <w:szCs w:val="24"/>
        </w:rPr>
      </w:pPr>
      <w:proofErr w:type="spellStart"/>
      <w:r>
        <w:rPr>
          <w:szCs w:val="24"/>
        </w:rPr>
        <w:t>SikoMode</w:t>
      </w:r>
      <w:proofErr w:type="spellEnd"/>
      <w:r>
        <w:rPr>
          <w:szCs w:val="24"/>
        </w:rPr>
        <w:t xml:space="preserve"> is a one stage data </w:t>
      </w:r>
      <w:proofErr w:type="spellStart"/>
      <w:r>
        <w:rPr>
          <w:szCs w:val="24"/>
        </w:rPr>
        <w:t>exfiltrator</w:t>
      </w:r>
      <w:proofErr w:type="spellEnd"/>
      <w:r>
        <w:rPr>
          <w:szCs w:val="24"/>
        </w:rPr>
        <w:t xml:space="preserve"> with auto-deletion and RC4 encryption capabilities. </w:t>
      </w:r>
    </w:p>
    <w:p w14:paraId="79C5A49E" w14:textId="2143D30B" w:rsidR="00E32A25" w:rsidRDefault="000265FF" w:rsidP="005F08C6">
      <w:pPr>
        <w:rPr>
          <w:rFonts w:cs="Calibri"/>
          <w:szCs w:val="24"/>
        </w:rPr>
      </w:pPr>
      <w:r>
        <w:rPr>
          <w:szCs w:val="24"/>
        </w:rPr>
        <w:t>Once executed it will attempt to contact its initial callback domain “</w:t>
      </w:r>
      <w:proofErr w:type="spellStart"/>
      <w:r w:rsidRPr="000265FF">
        <w:rPr>
          <w:rFonts w:cs="Calibri"/>
          <w:szCs w:val="24"/>
        </w:rPr>
        <w:t>hxxp</w:t>
      </w:r>
      <w:proofErr w:type="spellEnd"/>
      <w:r w:rsidRPr="000265FF">
        <w:rPr>
          <w:rFonts w:cs="Calibri"/>
          <w:szCs w:val="24"/>
        </w:rPr>
        <w:t>://update.ec12-4-109-278-3-ubuntu20-04.local/</w:t>
      </w:r>
      <w:r w:rsidRPr="000265FF">
        <w:rPr>
          <w:rFonts w:cs="Calibri"/>
          <w:szCs w:val="24"/>
        </w:rPr>
        <w:t>”</w:t>
      </w:r>
      <w:r>
        <w:rPr>
          <w:rFonts w:cs="Calibri"/>
          <w:szCs w:val="24"/>
        </w:rPr>
        <w:t xml:space="preserve">. </w:t>
      </w:r>
    </w:p>
    <w:p w14:paraId="65772A41" w14:textId="77777777" w:rsidR="000265FF" w:rsidRDefault="000265FF" w:rsidP="005F08C6">
      <w:pPr>
        <w:rPr>
          <w:rFonts w:cs="Calibri"/>
          <w:szCs w:val="24"/>
        </w:rPr>
      </w:pPr>
    </w:p>
    <w:p w14:paraId="242AE831" w14:textId="4A6A276C" w:rsidR="000265FF" w:rsidRDefault="000265FF" w:rsidP="005F08C6">
      <w:pPr>
        <w:rPr>
          <w:rFonts w:cs="Calibri"/>
          <w:szCs w:val="24"/>
        </w:rPr>
      </w:pPr>
      <w:r>
        <w:rPr>
          <w:rFonts w:cs="Calibri"/>
          <w:szCs w:val="24"/>
        </w:rPr>
        <w:t>If a connection is established, it will then attempt to connect to a second domain, to which exfiltration of data will also go: “</w:t>
      </w:r>
      <w:proofErr w:type="spellStart"/>
      <w:r w:rsidRPr="000265FF">
        <w:rPr>
          <w:rFonts w:cs="Calibri"/>
          <w:szCs w:val="24"/>
        </w:rPr>
        <w:t>hxxp</w:t>
      </w:r>
      <w:proofErr w:type="spellEnd"/>
      <w:r w:rsidRPr="000265FF">
        <w:rPr>
          <w:rFonts w:cs="Calibri"/>
          <w:szCs w:val="24"/>
        </w:rPr>
        <w:t>://</w:t>
      </w:r>
      <w:proofErr w:type="spellStart"/>
      <w:r w:rsidRPr="000265FF">
        <w:rPr>
          <w:rFonts w:cs="Calibri"/>
          <w:szCs w:val="24"/>
        </w:rPr>
        <w:t>cdn.altimiter.local</w:t>
      </w:r>
      <w:proofErr w:type="spellEnd"/>
      <w:r w:rsidRPr="000265FF">
        <w:rPr>
          <w:rFonts w:cs="Calibri"/>
          <w:szCs w:val="24"/>
        </w:rPr>
        <w:t>/</w:t>
      </w:r>
      <w:r>
        <w:rPr>
          <w:rFonts w:cs="Calibri"/>
          <w:szCs w:val="24"/>
        </w:rPr>
        <w:t>”.</w:t>
      </w:r>
    </w:p>
    <w:p w14:paraId="4D03471D" w14:textId="77777777" w:rsidR="000265FF" w:rsidRDefault="000265FF" w:rsidP="005F08C6">
      <w:pPr>
        <w:rPr>
          <w:rFonts w:cs="Calibri"/>
          <w:szCs w:val="24"/>
        </w:rPr>
      </w:pPr>
    </w:p>
    <w:p w14:paraId="526D22EB" w14:textId="279CFF85" w:rsidR="000265FF" w:rsidRDefault="000265FF" w:rsidP="005F08C6">
      <w:pPr>
        <w:rPr>
          <w:rFonts w:cs="Calibri"/>
          <w:szCs w:val="24"/>
        </w:rPr>
      </w:pPr>
      <w:r>
        <w:rPr>
          <w:rFonts w:cs="Calibri"/>
          <w:szCs w:val="24"/>
        </w:rPr>
        <w:t>If that connection is established it will exfiltrate the data packet by packet using RC4 encrypted, base64 encoded GET request strings.</w:t>
      </w:r>
    </w:p>
    <w:p w14:paraId="1E075DFA" w14:textId="58319B9E" w:rsidR="000265FF" w:rsidRDefault="000265FF" w:rsidP="005F08C6">
      <w:pPr>
        <w:rPr>
          <w:rFonts w:cs="Calibri"/>
          <w:szCs w:val="24"/>
        </w:rPr>
      </w:pPr>
      <w:r w:rsidRPr="000265FF">
        <w:rPr>
          <w:rFonts w:cs="Calibri"/>
          <w:szCs w:val="24"/>
        </w:rPr>
        <w:t xml:space="preserve">Ex: </w:t>
      </w:r>
      <w:proofErr w:type="gramStart"/>
      <w:r w:rsidRPr="000265FF">
        <w:rPr>
          <w:rFonts w:cs="Calibri"/>
          <w:szCs w:val="24"/>
        </w:rPr>
        <w:t>hxxp://cdn.altimiter.local/</w:t>
      </w:r>
      <w:r w:rsidRPr="000265FF">
        <w:rPr>
          <w:rFonts w:cs="Calibri"/>
          <w:szCs w:val="24"/>
        </w:rPr>
        <w:t>feed ?p</w:t>
      </w:r>
      <w:r>
        <w:rPr>
          <w:rFonts w:cs="Calibri"/>
          <w:szCs w:val="24"/>
        </w:rPr>
        <w:t>ost</w:t>
      </w:r>
      <w:proofErr w:type="gramEnd"/>
      <w:r>
        <w:rPr>
          <w:rFonts w:cs="Calibri"/>
          <w:szCs w:val="24"/>
        </w:rPr>
        <w:t>=A8E437E8F0367592569A2870BBD….</w:t>
      </w:r>
    </w:p>
    <w:p w14:paraId="022BDF4F" w14:textId="1FC11255" w:rsidR="00322C0B" w:rsidRDefault="00322C0B" w:rsidP="005F08C6">
      <w:pPr>
        <w:rPr>
          <w:rFonts w:cs="Calibri"/>
          <w:szCs w:val="24"/>
        </w:rPr>
      </w:pPr>
    </w:p>
    <w:p w14:paraId="4CE90572" w14:textId="00B00BF0" w:rsidR="00322C0B" w:rsidRDefault="00322C0B" w:rsidP="005F08C6">
      <w:pPr>
        <w:rPr>
          <w:rFonts w:cs="Calibri"/>
          <w:szCs w:val="24"/>
        </w:rPr>
      </w:pPr>
      <w:r>
        <w:rPr>
          <w:rFonts w:cs="Calibri"/>
          <w:szCs w:val="24"/>
        </w:rPr>
        <w:t>Once the data is fully exfiltrated, the program will auto-delete itself using a function dubbed “Houdini”.</w:t>
      </w:r>
    </w:p>
    <w:p w14:paraId="7CC69F65" w14:textId="6ADDE225" w:rsidR="00322C0B" w:rsidRDefault="00322C0B" w:rsidP="005F08C6">
      <w:pPr>
        <w:rPr>
          <w:rFonts w:cs="Calibri"/>
          <w:szCs w:val="24"/>
        </w:rPr>
      </w:pPr>
    </w:p>
    <w:p w14:paraId="5D39A5F1" w14:textId="78837242" w:rsidR="00322C0B" w:rsidRDefault="00322C0B" w:rsidP="005F08C6">
      <w:pPr>
        <w:rPr>
          <w:rFonts w:cs="Calibri"/>
          <w:szCs w:val="24"/>
        </w:rPr>
      </w:pPr>
      <w:r>
        <w:rPr>
          <w:rFonts w:cs="Calibri"/>
          <w:szCs w:val="24"/>
        </w:rPr>
        <w:t>At every stage of the process, this malware will check for connectivity to the above domains. If a connection can no longer be established, it will auto-delete.</w:t>
      </w:r>
    </w:p>
    <w:p w14:paraId="694277D2" w14:textId="35FBB152" w:rsidR="000265FF" w:rsidRDefault="000265FF" w:rsidP="005F08C6">
      <w:pPr>
        <w:rPr>
          <w:rFonts w:cs="Calibri"/>
          <w:szCs w:val="24"/>
        </w:rPr>
      </w:pPr>
    </w:p>
    <w:p w14:paraId="13CE5E33" w14:textId="77777777" w:rsidR="000265FF" w:rsidRPr="000265FF" w:rsidRDefault="000265FF" w:rsidP="005F08C6"/>
    <w:p w14:paraId="7DA955D0" w14:textId="7189E947" w:rsidR="00F54E18" w:rsidRPr="00322C0B" w:rsidRDefault="005135B4" w:rsidP="00322C0B">
      <w:pPr>
        <w:spacing w:after="160" w:line="259" w:lineRule="auto"/>
        <w:rPr>
          <w:rFonts w:eastAsiaTheme="majorEastAsia" w:cstheme="majorBidi"/>
          <w:b/>
          <w:color w:val="auto"/>
          <w:sz w:val="36"/>
          <w:szCs w:val="36"/>
        </w:rPr>
      </w:pPr>
      <w:r>
        <w:rPr>
          <w:rFonts w:eastAsiaTheme="majorEastAsia" w:cstheme="majorBidi"/>
          <w:b/>
          <w:noProof/>
          <w:color w:val="auto"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2B41C97A" wp14:editId="17496C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86400" cy="7877175"/>
            <wp:effectExtent l="0" t="0" r="7620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V relativeFrom="margin">
              <wp14:pctHeight>0</wp14:pctHeight>
            </wp14:sizeRelV>
          </wp:anchor>
        </w:drawing>
      </w:r>
    </w:p>
    <w:p w14:paraId="728D6D2B" w14:textId="44DD193B" w:rsidR="00F54E18" w:rsidRDefault="00F54E18" w:rsidP="00F54E18">
      <w:pPr>
        <w:pStyle w:val="Heading1"/>
      </w:pPr>
      <w:bookmarkStart w:id="3" w:name="_Toc113906821"/>
      <w:r>
        <w:lastRenderedPageBreak/>
        <w:t>Basic Static Analysis</w:t>
      </w:r>
      <w:bookmarkEnd w:id="3"/>
    </w:p>
    <w:p w14:paraId="711DC3A6" w14:textId="323741D1" w:rsidR="00551809" w:rsidRPr="00551809" w:rsidRDefault="00551809" w:rsidP="00551809">
      <w:r>
        <w:t>{Screenshots and description about basic static artifacts and methods}</w:t>
      </w:r>
    </w:p>
    <w:p w14:paraId="291237FE" w14:textId="41B03287" w:rsidR="00677116" w:rsidRDefault="00677116">
      <w:pPr>
        <w:spacing w:after="160" w:line="259" w:lineRule="auto"/>
      </w:pPr>
    </w:p>
    <w:p w14:paraId="1F8F2C27" w14:textId="3265322F" w:rsidR="00677116" w:rsidRDefault="00677116">
      <w:pPr>
        <w:spacing w:after="160" w:line="259" w:lineRule="auto"/>
      </w:pPr>
      <w:r w:rsidRPr="00DF5FED">
        <w:t>Hashes were extracted at the very beginni</w:t>
      </w:r>
      <w:r w:rsidR="00DF5FED" w:rsidRPr="00DF5FED">
        <w:t>ng</w:t>
      </w:r>
      <w:r w:rsidR="00DF5FE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DF5FED" w:rsidRPr="004E000A" w14:paraId="149A1CFF" w14:textId="77777777" w:rsidTr="000A28CD">
        <w:tc>
          <w:tcPr>
            <w:tcW w:w="1525" w:type="dxa"/>
          </w:tcPr>
          <w:p w14:paraId="7A1E9E7F" w14:textId="77777777" w:rsidR="00DF5FED" w:rsidRPr="004E000A" w:rsidRDefault="00DF5FED" w:rsidP="000A28CD">
            <w:pPr>
              <w:tabs>
                <w:tab w:val="left" w:pos="2748"/>
              </w:tabs>
              <w:jc w:val="both"/>
              <w:rPr>
                <w:sz w:val="18"/>
                <w:szCs w:val="18"/>
              </w:rPr>
            </w:pPr>
            <w:r w:rsidRPr="004E000A">
              <w:rPr>
                <w:sz w:val="18"/>
                <w:szCs w:val="18"/>
              </w:rPr>
              <w:t>SHA256 hash</w:t>
            </w:r>
          </w:p>
        </w:tc>
        <w:tc>
          <w:tcPr>
            <w:tcW w:w="7825" w:type="dxa"/>
          </w:tcPr>
          <w:p w14:paraId="03B36799" w14:textId="77777777" w:rsidR="00DF5FED" w:rsidRPr="004E000A" w:rsidRDefault="00DF5FED" w:rsidP="000A28CD">
            <w:pPr>
              <w:tabs>
                <w:tab w:val="left" w:pos="2748"/>
              </w:tabs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</w:rPr>
              <w:t>3ACA2A08CF296F1845D6171958EF0FFD1C8BDFC3E48BDD34A605CB1F7468213E</w:t>
            </w:r>
          </w:p>
        </w:tc>
      </w:tr>
      <w:tr w:rsidR="00DF5FED" w:rsidRPr="004E000A" w14:paraId="2456FDCC" w14:textId="77777777" w:rsidTr="000A28CD">
        <w:tc>
          <w:tcPr>
            <w:tcW w:w="1525" w:type="dxa"/>
          </w:tcPr>
          <w:p w14:paraId="77570FE4" w14:textId="77777777" w:rsidR="00DF5FED" w:rsidRPr="004E000A" w:rsidRDefault="00DF5FED" w:rsidP="000A28CD">
            <w:pPr>
              <w:tabs>
                <w:tab w:val="left" w:pos="2748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MD5 hash</w:t>
            </w:r>
          </w:p>
        </w:tc>
        <w:tc>
          <w:tcPr>
            <w:tcW w:w="7825" w:type="dxa"/>
          </w:tcPr>
          <w:p w14:paraId="620992F0" w14:textId="77777777" w:rsidR="00DF5FED" w:rsidRDefault="00DF5FED" w:rsidP="000A28CD">
            <w:pPr>
              <w:tabs>
                <w:tab w:val="left" w:pos="2748"/>
              </w:tabs>
              <w:jc w:val="both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B9497FFB7E9C6F49823B95851EC874E3</w:t>
            </w:r>
          </w:p>
        </w:tc>
      </w:tr>
    </w:tbl>
    <w:p w14:paraId="1F6959BB" w14:textId="77777777" w:rsidR="00A44DDD" w:rsidRDefault="00A44DDD" w:rsidP="00FF3FEE">
      <w:pPr>
        <w:spacing w:line="259" w:lineRule="auto"/>
      </w:pPr>
    </w:p>
    <w:p w14:paraId="35E87DC6" w14:textId="27A41C7F" w:rsidR="00677116" w:rsidRDefault="00677116" w:rsidP="00FF3FEE">
      <w:pPr>
        <w:spacing w:line="259" w:lineRule="auto"/>
      </w:pPr>
      <w:r w:rsidRPr="00677116">
        <w:t xml:space="preserve">Analysis was straightforward as no signs of obfuscation were found. </w:t>
      </w:r>
      <w:r>
        <w:t xml:space="preserve">The string output gave interesting results. </w:t>
      </w:r>
    </w:p>
    <w:p w14:paraId="69CE2122" w14:textId="23DA08F8" w:rsidR="00677116" w:rsidRDefault="00677116" w:rsidP="00FF3FEE">
      <w:pPr>
        <w:spacing w:line="259" w:lineRule="auto"/>
      </w:pPr>
      <w:r>
        <w:t xml:space="preserve">(Floss and </w:t>
      </w:r>
      <w:proofErr w:type="spellStart"/>
      <w:r>
        <w:t>Jupyter</w:t>
      </w:r>
      <w:proofErr w:type="spellEnd"/>
      <w:r>
        <w:t xml:space="preserve"> Notebook were used)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77116" w:rsidRPr="00677116" w14:paraId="72304074" w14:textId="77777777" w:rsidTr="00677116">
        <w:tc>
          <w:tcPr>
            <w:tcW w:w="935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3215E6C" w14:textId="77777777" w:rsidR="00677116" w:rsidRPr="00677116" w:rsidRDefault="00677116" w:rsidP="006B7895">
            <w:pPr>
              <w:rPr>
                <w:rFonts w:eastAsia="Times New Roman" w:cs="Calibri"/>
                <w:color w:val="auto"/>
                <w:sz w:val="20"/>
                <w:szCs w:val="20"/>
              </w:rPr>
            </w:pPr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@C:\Users\Public\passwrd.txt</w:t>
            </w:r>
          </w:p>
        </w:tc>
      </w:tr>
      <w:tr w:rsidR="00677116" w:rsidRPr="00677116" w14:paraId="7E678092" w14:textId="77777777" w:rsidTr="00677116">
        <w:tc>
          <w:tcPr>
            <w:tcW w:w="9350" w:type="dxa"/>
            <w:shd w:val="clear" w:color="auto" w:fill="FFFFFF" w:themeFill="background1"/>
          </w:tcPr>
          <w:p w14:paraId="40259F92" w14:textId="77777777" w:rsidR="00677116" w:rsidRPr="00677116" w:rsidRDefault="00677116" w:rsidP="006B7895">
            <w:pPr>
              <w:rPr>
                <w:rFonts w:eastAsia="Times New Roman" w:cs="Calibri"/>
                <w:color w:val="auto"/>
                <w:sz w:val="20"/>
                <w:szCs w:val="20"/>
              </w:rPr>
            </w:pPr>
            <w:proofErr w:type="spellStart"/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stdlib_httpclient.nim.c</w:t>
            </w:r>
            <w:proofErr w:type="spellEnd"/>
          </w:p>
        </w:tc>
      </w:tr>
      <w:tr w:rsidR="00677116" w:rsidRPr="00677116" w14:paraId="4ECB63BF" w14:textId="77777777" w:rsidTr="00677116">
        <w:tc>
          <w:tcPr>
            <w:tcW w:w="935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BC6DC1" w14:textId="77777777" w:rsidR="00677116" w:rsidRPr="00677116" w:rsidRDefault="00677116" w:rsidP="006B7895">
            <w:pPr>
              <w:rPr>
                <w:rFonts w:eastAsia="Times New Roman" w:cs="Calibri"/>
                <w:color w:val="auto"/>
                <w:sz w:val="20"/>
                <w:szCs w:val="20"/>
              </w:rPr>
            </w:pPr>
            <w:proofErr w:type="spellStart"/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httpclient.nim</w:t>
            </w:r>
            <w:proofErr w:type="spellEnd"/>
          </w:p>
        </w:tc>
      </w:tr>
      <w:tr w:rsidR="00677116" w:rsidRPr="00677116" w14:paraId="0642B775" w14:textId="77777777" w:rsidTr="00677116">
        <w:tc>
          <w:tcPr>
            <w:tcW w:w="9350" w:type="dxa"/>
            <w:shd w:val="clear" w:color="auto" w:fill="FFFFFF" w:themeFill="background1"/>
          </w:tcPr>
          <w:p w14:paraId="6BBE8009" w14:textId="77777777" w:rsidR="00677116" w:rsidRPr="00677116" w:rsidRDefault="00677116" w:rsidP="006B7895">
            <w:pPr>
              <w:rPr>
                <w:rFonts w:eastAsia="Times New Roman" w:cs="Calibri"/>
                <w:color w:val="auto"/>
                <w:sz w:val="20"/>
                <w:szCs w:val="20"/>
              </w:rPr>
            </w:pPr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@</w:t>
            </w:r>
            <w:proofErr w:type="gramStart"/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httpclient.nim(</w:t>
            </w:r>
            <w:proofErr w:type="gramEnd"/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 xml:space="preserve">1082, 13) `not </w:t>
            </w:r>
            <w:proofErr w:type="spellStart"/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url.contains</w:t>
            </w:r>
            <w:proofErr w:type="spellEnd"/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 xml:space="preserve">({'\r', '\n'})` </w:t>
            </w:r>
            <w:proofErr w:type="spellStart"/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url</w:t>
            </w:r>
            <w:proofErr w:type="spellEnd"/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 xml:space="preserve"> shouldn't contain any newline characters</w:t>
            </w:r>
          </w:p>
        </w:tc>
      </w:tr>
      <w:tr w:rsidR="00677116" w:rsidRPr="00677116" w14:paraId="2849B764" w14:textId="77777777" w:rsidTr="00677116">
        <w:tc>
          <w:tcPr>
            <w:tcW w:w="935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84C36B" w14:textId="77777777" w:rsidR="00677116" w:rsidRPr="00677116" w:rsidRDefault="00677116" w:rsidP="006B7895">
            <w:pPr>
              <w:rPr>
                <w:rFonts w:eastAsia="Times New Roman" w:cs="Calibri"/>
                <w:color w:val="auto"/>
                <w:sz w:val="20"/>
                <w:szCs w:val="20"/>
              </w:rPr>
            </w:pPr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@</w:t>
            </w:r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http://cdn.altimiter.local/feed?post=</w:t>
            </w:r>
          </w:p>
        </w:tc>
      </w:tr>
      <w:tr w:rsidR="00677116" w:rsidRPr="00677116" w14:paraId="2815E82A" w14:textId="77777777" w:rsidTr="00677116">
        <w:tc>
          <w:tcPr>
            <w:tcW w:w="9350" w:type="dxa"/>
            <w:shd w:val="clear" w:color="auto" w:fill="FFFFFF" w:themeFill="background1"/>
          </w:tcPr>
          <w:p w14:paraId="2F0D30CD" w14:textId="77777777" w:rsidR="00677116" w:rsidRPr="00677116" w:rsidRDefault="00677116" w:rsidP="006B7895">
            <w:pPr>
              <w:rPr>
                <w:rFonts w:eastAsia="Times New Roman" w:cs="Calibri"/>
                <w:color w:val="auto"/>
                <w:sz w:val="20"/>
                <w:szCs w:val="20"/>
              </w:rPr>
            </w:pPr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passwrd__sikomode_14</w:t>
            </w:r>
          </w:p>
        </w:tc>
      </w:tr>
      <w:tr w:rsidR="00677116" w:rsidRPr="00677116" w14:paraId="028311D9" w14:textId="77777777" w:rsidTr="00677116">
        <w:tc>
          <w:tcPr>
            <w:tcW w:w="935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7855DE" w14:textId="77777777" w:rsidR="00677116" w:rsidRPr="00677116" w:rsidRDefault="00677116" w:rsidP="006B7895">
            <w:pPr>
              <w:rPr>
                <w:rFonts w:eastAsia="Times New Roman" w:cs="Calibri"/>
                <w:color w:val="auto"/>
                <w:sz w:val="20"/>
                <w:szCs w:val="20"/>
              </w:rPr>
            </w:pPr>
            <w:proofErr w:type="gramStart"/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@:houdini</w:t>
            </w:r>
            <w:proofErr w:type="gramEnd"/>
          </w:p>
        </w:tc>
      </w:tr>
      <w:tr w:rsidR="00677116" w:rsidRPr="00677116" w14:paraId="1DF4C63C" w14:textId="77777777" w:rsidTr="00677116">
        <w:tc>
          <w:tcPr>
            <w:tcW w:w="9350" w:type="dxa"/>
            <w:shd w:val="clear" w:color="auto" w:fill="FFFFFF" w:themeFill="background1"/>
          </w:tcPr>
          <w:p w14:paraId="79507065" w14:textId="77777777" w:rsidR="00677116" w:rsidRPr="00677116" w:rsidRDefault="00677116" w:rsidP="006B7895">
            <w:pPr>
              <w:rPr>
                <w:rFonts w:eastAsia="Times New Roman" w:cs="Calibri"/>
                <w:color w:val="auto"/>
                <w:sz w:val="20"/>
                <w:szCs w:val="20"/>
              </w:rPr>
            </w:pPr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 xml:space="preserve">@Nim </w:t>
            </w:r>
            <w:proofErr w:type="spellStart"/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httpclient</w:t>
            </w:r>
            <w:proofErr w:type="spellEnd"/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/1.6.2</w:t>
            </w:r>
          </w:p>
        </w:tc>
      </w:tr>
      <w:tr w:rsidR="00677116" w:rsidRPr="00677116" w14:paraId="2395A452" w14:textId="77777777" w:rsidTr="00677116">
        <w:tc>
          <w:tcPr>
            <w:tcW w:w="935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65B9CC" w14:textId="77777777" w:rsidR="00677116" w:rsidRPr="00677116" w:rsidRDefault="00677116" w:rsidP="006B7895">
            <w:pPr>
              <w:rPr>
                <w:rFonts w:eastAsia="Times New Roman" w:cs="Calibri"/>
                <w:color w:val="auto"/>
                <w:sz w:val="20"/>
                <w:szCs w:val="20"/>
              </w:rPr>
            </w:pPr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@Desktop\cosmo.jpeg</w:t>
            </w:r>
          </w:p>
        </w:tc>
      </w:tr>
      <w:tr w:rsidR="00677116" w:rsidRPr="00677116" w14:paraId="74D0EFBE" w14:textId="77777777" w:rsidTr="00677116">
        <w:tc>
          <w:tcPr>
            <w:tcW w:w="9350" w:type="dxa"/>
            <w:shd w:val="clear" w:color="auto" w:fill="FFFFFF" w:themeFill="background1"/>
          </w:tcPr>
          <w:p w14:paraId="3ECDB621" w14:textId="77777777" w:rsidR="00677116" w:rsidRPr="00677116" w:rsidRDefault="00677116" w:rsidP="006B7895">
            <w:pPr>
              <w:rPr>
                <w:rFonts w:eastAsia="Times New Roman" w:cs="Calibri"/>
                <w:color w:val="auto"/>
                <w:sz w:val="20"/>
                <w:szCs w:val="20"/>
              </w:rPr>
            </w:pPr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@SikoMode</w:t>
            </w:r>
          </w:p>
        </w:tc>
      </w:tr>
      <w:tr w:rsidR="00677116" w:rsidRPr="00677116" w14:paraId="6B6455C3" w14:textId="77777777" w:rsidTr="00677116">
        <w:tc>
          <w:tcPr>
            <w:tcW w:w="9350" w:type="dxa"/>
            <w:shd w:val="clear" w:color="auto" w:fill="F2F2F2" w:themeFill="background1" w:themeFillShade="F2"/>
          </w:tcPr>
          <w:p w14:paraId="0E8A5179" w14:textId="77777777" w:rsidR="00677116" w:rsidRPr="00677116" w:rsidRDefault="00677116" w:rsidP="006B7895">
            <w:pPr>
              <w:rPr>
                <w:rFonts w:eastAsia="Times New Roman" w:cs="Calibri"/>
                <w:color w:val="auto"/>
                <w:sz w:val="20"/>
                <w:szCs w:val="20"/>
              </w:rPr>
            </w:pPr>
            <w:r w:rsidRPr="00677116">
              <w:rPr>
                <w:rFonts w:eastAsia="Times New Roman" w:cs="Calibri"/>
                <w:color w:val="auto"/>
                <w:sz w:val="20"/>
                <w:szCs w:val="20"/>
              </w:rPr>
              <w:t>@Mozilla/5.0</w:t>
            </w:r>
          </w:p>
        </w:tc>
      </w:tr>
    </w:tbl>
    <w:p w14:paraId="6E4DF01F" w14:textId="77777777" w:rsidR="00677116" w:rsidRDefault="00677116" w:rsidP="00677116">
      <w:bookmarkStart w:id="4" w:name="_Toc113906822"/>
    </w:p>
    <w:p w14:paraId="0DE6C492" w14:textId="6E86A9F6" w:rsidR="00677116" w:rsidRDefault="00DF5FED" w:rsidP="00677116">
      <w:r w:rsidRPr="00DF5FED">
        <w:t xml:space="preserve">The file </w:t>
      </w:r>
      <w:r>
        <w:t xml:space="preserve">is a 64bit executable written in </w:t>
      </w:r>
      <w:proofErr w:type="spellStart"/>
      <w:r>
        <w:t>nim</w:t>
      </w:r>
      <w:proofErr w:type="spellEnd"/>
      <w:r>
        <w:t xml:space="preserve">, which we can defer based </w:t>
      </w:r>
      <w:proofErr w:type="gramStart"/>
      <w:r>
        <w:t>off of</w:t>
      </w:r>
      <w:proofErr w:type="gramEnd"/>
      <w:r>
        <w:t xml:space="preserve"> the strings found as well as the function names found in Cutter.</w:t>
      </w:r>
    </w:p>
    <w:p w14:paraId="3F332739" w14:textId="572F71F3" w:rsidR="00DF5FED" w:rsidRDefault="00DF5FED" w:rsidP="00677116">
      <w:r>
        <w:t>It is not a packed executable as the Virtual size and Raw Data size are very similar.</w:t>
      </w:r>
    </w:p>
    <w:p w14:paraId="21FF617B" w14:textId="4F5D120D" w:rsidR="00DF5FED" w:rsidRPr="00DF5FED" w:rsidRDefault="00DF5FED" w:rsidP="00677116">
      <w:r>
        <w:rPr>
          <w:noProof/>
        </w:rPr>
        <w:drawing>
          <wp:inline distT="0" distB="0" distL="0" distR="0" wp14:anchorId="408A4E78" wp14:editId="32DF9DEE">
            <wp:extent cx="2828571" cy="495238"/>
            <wp:effectExtent l="19050" t="19050" r="1016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DCE984" w14:textId="61F7352F" w:rsidR="00677116" w:rsidRPr="00DF5FED" w:rsidRDefault="00677116" w:rsidP="00677116"/>
    <w:p w14:paraId="63C029CF" w14:textId="25A5F08E" w:rsidR="00677116" w:rsidRDefault="00DF5FED" w:rsidP="00677116">
      <w:proofErr w:type="spellStart"/>
      <w:r>
        <w:t>PEview</w:t>
      </w:r>
      <w:proofErr w:type="spellEnd"/>
      <w:r>
        <w:t xml:space="preserve"> flagged a few suspicious IATs, including </w:t>
      </w:r>
      <w:proofErr w:type="spellStart"/>
      <w:r>
        <w:t>GetCurrentProcessId</w:t>
      </w:r>
      <w:proofErr w:type="spellEnd"/>
      <w:r>
        <w:t xml:space="preserve"> and </w:t>
      </w:r>
      <w:proofErr w:type="spellStart"/>
      <w:r>
        <w:t>GetCurrentThreadId</w:t>
      </w:r>
      <w:proofErr w:type="spellEnd"/>
      <w:r>
        <w:t>.</w:t>
      </w:r>
    </w:p>
    <w:p w14:paraId="227A1CD1" w14:textId="5D1D6429" w:rsidR="00677116" w:rsidRPr="00FF3FEE" w:rsidRDefault="00DF5FED" w:rsidP="00677116">
      <w:r>
        <w:rPr>
          <w:noProof/>
        </w:rPr>
        <w:drawing>
          <wp:inline distT="0" distB="0" distL="0" distR="0" wp14:anchorId="53AC372D" wp14:editId="1B0655FC">
            <wp:extent cx="4294028" cy="1457325"/>
            <wp:effectExtent l="19050" t="19050" r="1143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669"/>
                    <a:stretch/>
                  </pic:blipFill>
                  <pic:spPr bwMode="auto">
                    <a:xfrm>
                      <a:off x="0" y="0"/>
                      <a:ext cx="4295238" cy="14577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85EDF" w14:textId="3D8762D1" w:rsidR="00F54E18" w:rsidRDefault="00F54E18" w:rsidP="00F54E18">
      <w:pPr>
        <w:pStyle w:val="Heading1"/>
      </w:pPr>
      <w:r>
        <w:lastRenderedPageBreak/>
        <w:t>Basic Dynamic Analysis</w:t>
      </w:r>
      <w:bookmarkEnd w:id="4"/>
    </w:p>
    <w:p w14:paraId="4458BC13" w14:textId="64D3E04D" w:rsidR="00551809" w:rsidRPr="00551809" w:rsidRDefault="00551809" w:rsidP="00551809">
      <w:r>
        <w:t>{Screenshots and description about basic dynamic artifacts and methods}</w:t>
      </w:r>
    </w:p>
    <w:p w14:paraId="5C83B8E3" w14:textId="4EEC67F3" w:rsidR="00551809" w:rsidRDefault="00551809" w:rsidP="00551809"/>
    <w:p w14:paraId="5E5CBCAD" w14:textId="77777777" w:rsidR="00FF3FEE" w:rsidRPr="00551809" w:rsidRDefault="00FF3FEE" w:rsidP="00551809"/>
    <w:p w14:paraId="35370CF1" w14:textId="02711661" w:rsidR="00FF3FEE" w:rsidRDefault="00FF3FEE" w:rsidP="00FF3FEE">
      <w:pPr>
        <w:pStyle w:val="Heading2"/>
      </w:pPr>
      <w:r>
        <w:t xml:space="preserve">Initial Detonation (No </w:t>
      </w:r>
      <w:proofErr w:type="spellStart"/>
      <w:r>
        <w:t>Inetsim</w:t>
      </w:r>
      <w:proofErr w:type="spellEnd"/>
      <w:r>
        <w:t>)</w:t>
      </w:r>
    </w:p>
    <w:p w14:paraId="47742CED" w14:textId="77777777" w:rsidR="00FF3FEE" w:rsidRPr="00FF3FEE" w:rsidRDefault="00FF3FEE" w:rsidP="00FF3FEE"/>
    <w:p w14:paraId="70ADE2EA" w14:textId="0E262A57" w:rsidR="00FF3FEE" w:rsidRDefault="00FF3FEE" w:rsidP="00FF3FEE">
      <w:r>
        <w:t>On execution, the program trie</w:t>
      </w:r>
      <w:r w:rsidR="00BE769F">
        <w:t>s</w:t>
      </w:r>
      <w:r>
        <w:t xml:space="preserve"> reaching out to the initial callback domain, then auto-delete</w:t>
      </w:r>
      <w:r w:rsidR="00BE769F">
        <w:t>s</w:t>
      </w:r>
      <w:r>
        <w:t xml:space="preserve"> since no connection ha</w:t>
      </w:r>
      <w:r w:rsidR="00BE769F">
        <w:t>s</w:t>
      </w:r>
      <w:r>
        <w:t xml:space="preserve"> been established.</w:t>
      </w:r>
    </w:p>
    <w:p w14:paraId="51E78D98" w14:textId="40FE9BC4" w:rsidR="00FF3FEE" w:rsidRDefault="00FF3FEE" w:rsidP="00FF3FEE">
      <w:r>
        <w:t xml:space="preserve">No child processes </w:t>
      </w:r>
      <w:r w:rsidR="00BE769F">
        <w:t>are</w:t>
      </w:r>
      <w:r>
        <w:t xml:space="preserve"> detected.</w:t>
      </w:r>
    </w:p>
    <w:p w14:paraId="4D4F9E19" w14:textId="77777777" w:rsidR="00FF3FEE" w:rsidRPr="00FF3FEE" w:rsidRDefault="00FF3FEE" w:rsidP="00FF3FEE"/>
    <w:p w14:paraId="0F0E0FA4" w14:textId="77777777" w:rsidR="00FF3FEE" w:rsidRDefault="00FF3FEE" w:rsidP="00FF3FEE">
      <w:pPr>
        <w:pStyle w:val="Heading2"/>
      </w:pPr>
      <w:r>
        <w:t xml:space="preserve">Initial Detonation (With </w:t>
      </w:r>
      <w:proofErr w:type="spellStart"/>
      <w:r>
        <w:t>Inetsim</w:t>
      </w:r>
      <w:proofErr w:type="spellEnd"/>
      <w:r>
        <w:t>)</w:t>
      </w:r>
    </w:p>
    <w:p w14:paraId="66EC9DFA" w14:textId="77777777" w:rsidR="00FF3FEE" w:rsidRDefault="00FF3FEE" w:rsidP="00FF3FEE">
      <w:pPr>
        <w:pStyle w:val="Heading2"/>
      </w:pPr>
    </w:p>
    <w:p w14:paraId="33457B4B" w14:textId="77E89A33" w:rsidR="00FF3FEE" w:rsidRDefault="00FF3FEE" w:rsidP="00FF3FEE">
      <w:r w:rsidRPr="00FF3FEE">
        <w:t>On this execution</w:t>
      </w:r>
      <w:r>
        <w:t xml:space="preserve"> a lot more happen</w:t>
      </w:r>
      <w:r w:rsidR="00BE769F">
        <w:t>s</w:t>
      </w:r>
      <w:r>
        <w:t xml:space="preserve"> immediately. While there still </w:t>
      </w:r>
      <w:r w:rsidR="00BE769F">
        <w:t>are</w:t>
      </w:r>
      <w:r>
        <w:t xml:space="preserve"> no child processes, the initial callback domain </w:t>
      </w:r>
      <w:r w:rsidR="00BE769F">
        <w:t>is</w:t>
      </w:r>
      <w:r>
        <w:t xml:space="preserve"> reached.</w:t>
      </w:r>
    </w:p>
    <w:p w14:paraId="2D1C3C1C" w14:textId="2DEAB4E0" w:rsidR="00FF3FEE" w:rsidRDefault="00FF3FEE" w:rsidP="00FF3FEE">
      <w:pPr>
        <w:rPr>
          <w:rFonts w:cs="Calibri"/>
          <w:szCs w:val="24"/>
        </w:rPr>
      </w:pPr>
      <w:r w:rsidRPr="000265FF">
        <w:rPr>
          <w:rFonts w:cs="Calibri"/>
          <w:szCs w:val="24"/>
        </w:rPr>
        <w:t>hxxp://update.ec12-4-109-278-3-ubuntu20-04.local</w:t>
      </w:r>
      <w:r>
        <w:rPr>
          <w:rFonts w:cs="Calibri"/>
          <w:szCs w:val="24"/>
        </w:rPr>
        <w:t>/</w:t>
      </w:r>
    </w:p>
    <w:p w14:paraId="2029D403" w14:textId="77777777" w:rsidR="00FF3FEE" w:rsidRDefault="00FF3FEE" w:rsidP="00FF3FEE"/>
    <w:p w14:paraId="33475310" w14:textId="77777777" w:rsidR="00FF3FEE" w:rsidRDefault="00FF3FEE" w:rsidP="00FF3FEE">
      <w:r>
        <w:rPr>
          <w:noProof/>
        </w:rPr>
        <w:drawing>
          <wp:inline distT="0" distB="0" distL="0" distR="0" wp14:anchorId="426C7CC8" wp14:editId="4B93BFDB">
            <wp:extent cx="5943600" cy="2286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C1EF" w14:textId="147B153B" w:rsidR="00BE769F" w:rsidRDefault="00FF3FEE" w:rsidP="00FF3FEE">
      <w:r>
        <w:t xml:space="preserve">Repeated connections and GET requests to hxxp://cdn.altimiter.local/ </w:t>
      </w:r>
      <w:r w:rsidR="00BE769F">
        <w:t>are</w:t>
      </w:r>
      <w:r>
        <w:t xml:space="preserve"> then made with ever changing base64 encoded strings</w:t>
      </w:r>
      <w:r w:rsidR="00BE769F">
        <w:t>.</w:t>
      </w:r>
    </w:p>
    <w:p w14:paraId="13DB045D" w14:textId="77777777" w:rsidR="00BE769F" w:rsidRDefault="00BE769F" w:rsidP="00FF3FEE">
      <w:r>
        <w:rPr>
          <w:noProof/>
        </w:rPr>
        <w:drawing>
          <wp:inline distT="0" distB="0" distL="0" distR="0" wp14:anchorId="528703BA" wp14:editId="20A6E5EA">
            <wp:extent cx="5943600" cy="1245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FEE">
        <w:t xml:space="preserve"> </w:t>
      </w:r>
    </w:p>
    <w:p w14:paraId="19DC08CF" w14:textId="77777777" w:rsidR="00BE769F" w:rsidRDefault="00BE769F" w:rsidP="00FF3FEE"/>
    <w:p w14:paraId="66085D17" w14:textId="294ABE0C" w:rsidR="00BE769F" w:rsidRDefault="00BE769F" w:rsidP="00FF3FEE">
      <w:r>
        <w:lastRenderedPageBreak/>
        <w:t xml:space="preserve">All connections to the above </w:t>
      </w:r>
      <w:proofErr w:type="spellStart"/>
      <w:r>
        <w:t>url</w:t>
      </w:r>
      <w:proofErr w:type="spellEnd"/>
      <w:r>
        <w:t xml:space="preserve"> follow the “</w:t>
      </w:r>
      <w:proofErr w:type="spellStart"/>
      <w:r>
        <w:t>url</w:t>
      </w:r>
      <w:proofErr w:type="spellEnd"/>
      <w:r>
        <w:t>/</w:t>
      </w:r>
      <w:proofErr w:type="spellStart"/>
      <w:r>
        <w:t>feed?post</w:t>
      </w:r>
      <w:proofErr w:type="spellEnd"/>
      <w:proofErr w:type="gramStart"/>
      <w:r>
        <w:t>=(</w:t>
      </w:r>
      <w:proofErr w:type="gramEnd"/>
      <w:r>
        <w:t>base64 string)” schema, suggesting this is the data exfiltration method used. We will later find out that the base64 string has been previously RC4 encoded.</w:t>
      </w:r>
    </w:p>
    <w:p w14:paraId="61229141" w14:textId="77777777" w:rsidR="00BE769F" w:rsidRDefault="00BE769F" w:rsidP="00FF3FEE">
      <w:r>
        <w:t>A “password.txt” file appeared in C:/Users/Public/, the content of which is “</w:t>
      </w:r>
      <w:proofErr w:type="spellStart"/>
      <w:r>
        <w:t>SikoMode</w:t>
      </w:r>
      <w:proofErr w:type="spellEnd"/>
      <w:r>
        <w:t>”, which we therefor used to name this malware sample.</w:t>
      </w:r>
    </w:p>
    <w:p w14:paraId="28996EEA" w14:textId="77777777" w:rsidR="00BE769F" w:rsidRDefault="00BE769F" w:rsidP="00FF3FEE">
      <w:r>
        <w:rPr>
          <w:noProof/>
        </w:rPr>
        <w:drawing>
          <wp:inline distT="0" distB="0" distL="0" distR="0" wp14:anchorId="01306D5A" wp14:editId="39DFC773">
            <wp:extent cx="5943600" cy="28587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FEE">
        <w:t xml:space="preserve"> </w:t>
      </w:r>
    </w:p>
    <w:p w14:paraId="42AC3F21" w14:textId="77777777" w:rsidR="00BE769F" w:rsidRDefault="00BE769F" w:rsidP="00FF3FEE">
      <w:r>
        <w:rPr>
          <w:noProof/>
        </w:rPr>
        <w:drawing>
          <wp:inline distT="0" distB="0" distL="0" distR="0" wp14:anchorId="277726EF" wp14:editId="211D64BC">
            <wp:extent cx="2238095" cy="1085714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3DCF" w14:textId="77777777" w:rsidR="00BE769F" w:rsidRDefault="00BE769F" w:rsidP="00FF3FEE">
      <w:r>
        <w:t xml:space="preserve">If </w:t>
      </w:r>
      <w:proofErr w:type="spellStart"/>
      <w:r>
        <w:t>Inetsim</w:t>
      </w:r>
      <w:proofErr w:type="spellEnd"/>
      <w:r>
        <w:t xml:space="preserve"> is cut off at any point during this process, the malware will auto-delete.</w:t>
      </w:r>
    </w:p>
    <w:p w14:paraId="32B33F75" w14:textId="77777777" w:rsidR="00BE769F" w:rsidRDefault="00BE769F" w:rsidP="00FF3FEE"/>
    <w:p w14:paraId="60367E94" w14:textId="77777777" w:rsidR="00BE769F" w:rsidRDefault="00BE769F" w:rsidP="00BE769F">
      <w:pPr>
        <w:pStyle w:val="Heading2"/>
      </w:pPr>
      <w:r>
        <w:t>PC Restart</w:t>
      </w:r>
    </w:p>
    <w:p w14:paraId="739C4F1F" w14:textId="77777777" w:rsidR="00BE769F" w:rsidRDefault="00BE769F" w:rsidP="00BE769F"/>
    <w:p w14:paraId="11A89FDF" w14:textId="77777777" w:rsidR="00BE769F" w:rsidRDefault="00BE769F" w:rsidP="00BE769F">
      <w:r w:rsidRPr="00BE769F">
        <w:t>We tried detecting any possible persistence mechanisms. On PC reboot and login, no persistence was noticed.</w:t>
      </w:r>
    </w:p>
    <w:p w14:paraId="3406DBEE" w14:textId="77777777" w:rsidR="00BE769F" w:rsidRPr="00BE769F" w:rsidRDefault="00BE769F" w:rsidP="00BE769F">
      <w:pPr>
        <w:pStyle w:val="ListParagraph"/>
        <w:numPr>
          <w:ilvl w:val="0"/>
          <w:numId w:val="2"/>
        </w:numPr>
        <w:rPr>
          <w:color w:val="auto"/>
          <w:sz w:val="36"/>
          <w:szCs w:val="36"/>
        </w:rPr>
      </w:pPr>
      <w:r>
        <w:t xml:space="preserve">No suspicious </w:t>
      </w:r>
      <w:proofErr w:type="spellStart"/>
      <w:r>
        <w:t>autruns</w:t>
      </w:r>
      <w:proofErr w:type="spellEnd"/>
    </w:p>
    <w:p w14:paraId="71131C83" w14:textId="77777777" w:rsidR="00BE769F" w:rsidRPr="00BE769F" w:rsidRDefault="00BE769F" w:rsidP="00BE769F">
      <w:pPr>
        <w:pStyle w:val="ListParagraph"/>
        <w:numPr>
          <w:ilvl w:val="0"/>
          <w:numId w:val="2"/>
        </w:numPr>
        <w:rPr>
          <w:color w:val="auto"/>
          <w:sz w:val="36"/>
          <w:szCs w:val="36"/>
        </w:rPr>
      </w:pPr>
      <w:r>
        <w:t>No registry modifications</w:t>
      </w:r>
    </w:p>
    <w:p w14:paraId="25C8BF9A" w14:textId="5FFD76A6" w:rsidR="00F54E18" w:rsidRPr="00BE769F" w:rsidRDefault="00BE769F" w:rsidP="00BE769F">
      <w:pPr>
        <w:pStyle w:val="ListParagraph"/>
        <w:numPr>
          <w:ilvl w:val="0"/>
          <w:numId w:val="2"/>
        </w:numPr>
        <w:rPr>
          <w:color w:val="auto"/>
          <w:sz w:val="36"/>
          <w:szCs w:val="36"/>
        </w:rPr>
      </w:pPr>
      <w:r>
        <w:t>No further connection attempts to either of the domains</w:t>
      </w:r>
      <w:r w:rsidR="00F54E18" w:rsidRPr="00BE769F">
        <w:br w:type="page"/>
      </w:r>
    </w:p>
    <w:p w14:paraId="78F82300" w14:textId="19BDB1D9" w:rsidR="00F54E18" w:rsidRDefault="00F54E18" w:rsidP="00F54E18">
      <w:pPr>
        <w:pStyle w:val="Heading1"/>
      </w:pPr>
      <w:bookmarkStart w:id="5" w:name="_Toc113906823"/>
      <w:r>
        <w:lastRenderedPageBreak/>
        <w:t>Advanced Analysis</w:t>
      </w:r>
      <w:bookmarkEnd w:id="5"/>
    </w:p>
    <w:p w14:paraId="03CD2EF2" w14:textId="5D5425C2" w:rsidR="00551809" w:rsidRPr="00551809" w:rsidRDefault="00551809" w:rsidP="00551809">
      <w:r>
        <w:t>{Screenshots and description about findings during advanced analysis}</w:t>
      </w:r>
    </w:p>
    <w:p w14:paraId="49B6C5C0" w14:textId="77777777" w:rsidR="00551809" w:rsidRPr="00551809" w:rsidRDefault="00551809" w:rsidP="00551809"/>
    <w:p w14:paraId="36CE7ACB" w14:textId="28AFB5BF" w:rsidR="00A44DDD" w:rsidRDefault="00A44DDD" w:rsidP="00BE769F">
      <w:pPr>
        <w:spacing w:after="160" w:line="259" w:lineRule="auto"/>
      </w:pPr>
      <w:r w:rsidRPr="00A44DDD">
        <w:t>Advanced Analysis reveals little more than we already discovered so far.</w:t>
      </w:r>
    </w:p>
    <w:p w14:paraId="77DC28FD" w14:textId="007FA0F1" w:rsidR="00A44DDD" w:rsidRDefault="00A44DDD" w:rsidP="00BE769F">
      <w:pPr>
        <w:spacing w:after="160" w:line="259" w:lineRule="auto"/>
      </w:pPr>
      <w:r>
        <w:t>However, the graph view of the program finally gives us an insight on the mysterious “</w:t>
      </w:r>
      <w:proofErr w:type="spellStart"/>
      <w:r>
        <w:t>houdini</w:t>
      </w:r>
      <w:proofErr w:type="spellEnd"/>
      <w:r>
        <w:t>” string we saw in the string output.</w:t>
      </w:r>
    </w:p>
    <w:p w14:paraId="3B4DEF74" w14:textId="19E66299" w:rsidR="00A44DDD" w:rsidRDefault="00A44DDD" w:rsidP="00BE769F">
      <w:pPr>
        <w:spacing w:after="160" w:line="259" w:lineRule="auto"/>
      </w:pPr>
      <w:r>
        <w:t>We can also notice the recurring use of this “Houdini__sikomode_51” function. This is the auto-deletion function built into the binary that will be called if a connection is not established.</w:t>
      </w:r>
    </w:p>
    <w:p w14:paraId="4B517E0D" w14:textId="77777777" w:rsidR="00A44DDD" w:rsidRDefault="00A44DDD" w:rsidP="00BE769F">
      <w:pPr>
        <w:spacing w:after="160" w:line="259" w:lineRule="auto"/>
      </w:pPr>
      <w:r>
        <w:rPr>
          <w:noProof/>
        </w:rPr>
        <w:drawing>
          <wp:inline distT="0" distB="0" distL="0" distR="0" wp14:anchorId="2A239F65" wp14:editId="33A6BAA9">
            <wp:extent cx="5943600" cy="35947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55DC" w14:textId="1F987023" w:rsidR="00A44DDD" w:rsidRDefault="00A44DDD" w:rsidP="00A44DDD">
      <w:pPr>
        <w:rPr>
          <w:rFonts w:cs="Calibri"/>
          <w:szCs w:val="24"/>
        </w:rPr>
      </w:pPr>
      <w:r>
        <w:t xml:space="preserve">“checkKillSwitchURL__sikomode_25” is the check to the initial callback </w:t>
      </w:r>
      <w:r w:rsidR="0078702D">
        <w:t>domain:</w:t>
      </w:r>
      <w:r w:rsidRPr="00A44DDD">
        <w:t xml:space="preserve"> </w:t>
      </w:r>
      <w:r w:rsidRPr="000265FF">
        <w:rPr>
          <w:rFonts w:cs="Calibri"/>
          <w:szCs w:val="24"/>
        </w:rPr>
        <w:t>hxxp://update.ec12-4-109-278-3-ubuntu20-04.local</w:t>
      </w:r>
      <w:r>
        <w:rPr>
          <w:rFonts w:cs="Calibri"/>
          <w:szCs w:val="24"/>
        </w:rPr>
        <w:t>/</w:t>
      </w:r>
    </w:p>
    <w:p w14:paraId="7950E385" w14:textId="2F356153" w:rsidR="00A44DDD" w:rsidRDefault="00A44DDD" w:rsidP="00A44DDD">
      <w:pPr>
        <w:rPr>
          <w:rFonts w:cs="Calibri"/>
          <w:szCs w:val="24"/>
        </w:rPr>
      </w:pPr>
    </w:p>
    <w:p w14:paraId="2DE3784F" w14:textId="0B19E12A" w:rsidR="00A44DDD" w:rsidRDefault="00A44DDD" w:rsidP="00A44DDD">
      <w:pPr>
        <w:rPr>
          <w:rFonts w:cs="Calibri"/>
          <w:szCs w:val="24"/>
        </w:rPr>
      </w:pPr>
      <w:r>
        <w:rPr>
          <w:rFonts w:cs="Calibri"/>
          <w:szCs w:val="24"/>
        </w:rPr>
        <w:t>We also</w:t>
      </w:r>
      <w:r w:rsidR="0078702D">
        <w:rPr>
          <w:rFonts w:cs="Calibri"/>
          <w:szCs w:val="24"/>
        </w:rPr>
        <w:t xml:space="preserve"> see an interesting function called “stealStuff__sikomode_130”. If we follow it through, we eventually find a “toRC4…” function that </w:t>
      </w:r>
      <w:proofErr w:type="gramStart"/>
      <w:r w:rsidR="0078702D">
        <w:rPr>
          <w:rFonts w:cs="Calibri"/>
          <w:szCs w:val="24"/>
        </w:rPr>
        <w:t>is in charge of</w:t>
      </w:r>
      <w:proofErr w:type="gramEnd"/>
      <w:r w:rsidR="0078702D">
        <w:rPr>
          <w:rFonts w:cs="Calibri"/>
          <w:szCs w:val="24"/>
        </w:rPr>
        <w:t xml:space="preserve"> encrypting the data to, you guessed it, RC4. </w:t>
      </w:r>
    </w:p>
    <w:p w14:paraId="7F34694F" w14:textId="77777777" w:rsidR="0078702D" w:rsidRDefault="0078702D" w:rsidP="00A44DDD">
      <w:pPr>
        <w:rPr>
          <w:rFonts w:cs="Calibri"/>
          <w:szCs w:val="24"/>
        </w:rPr>
      </w:pPr>
    </w:p>
    <w:p w14:paraId="0D7089FA" w14:textId="7CE6D287" w:rsidR="0078702D" w:rsidRDefault="0078702D" w:rsidP="00A44DDD">
      <w:pPr>
        <w:rPr>
          <w:rFonts w:cs="Calibri"/>
          <w:szCs w:val="24"/>
        </w:rPr>
      </w:pPr>
    </w:p>
    <w:p w14:paraId="3E277643" w14:textId="0EA0CF2C" w:rsidR="0078702D" w:rsidRDefault="0078702D" w:rsidP="00A44DDD">
      <w:pPr>
        <w:rPr>
          <w:rFonts w:cs="Calibri"/>
          <w:szCs w:val="24"/>
        </w:rPr>
      </w:pPr>
    </w:p>
    <w:p w14:paraId="13BB9E26" w14:textId="1FAEC6F0" w:rsidR="0078702D" w:rsidRDefault="0078702D" w:rsidP="00A44DDD">
      <w:pPr>
        <w:rPr>
          <w:rFonts w:cs="Calibri"/>
          <w:szCs w:val="24"/>
        </w:rPr>
      </w:pPr>
    </w:p>
    <w:p w14:paraId="0F12A255" w14:textId="58EA52BF" w:rsidR="0078702D" w:rsidRDefault="0078702D" w:rsidP="00A44DDD">
      <w:pPr>
        <w:rPr>
          <w:rFonts w:cs="Calibri"/>
          <w:szCs w:val="24"/>
        </w:rPr>
      </w:pPr>
    </w:p>
    <w:p w14:paraId="3075483F" w14:textId="77777777" w:rsidR="0078702D" w:rsidRDefault="0078702D" w:rsidP="00A44DDD">
      <w:pPr>
        <w:rPr>
          <w:rFonts w:cs="Calibri"/>
          <w:szCs w:val="24"/>
        </w:rPr>
      </w:pPr>
    </w:p>
    <w:p w14:paraId="47F42972" w14:textId="77777777" w:rsidR="0078702D" w:rsidRDefault="0078702D" w:rsidP="00A44DDD">
      <w:pPr>
        <w:rPr>
          <w:rFonts w:cs="Calibri"/>
          <w:szCs w:val="24"/>
        </w:rPr>
      </w:pPr>
    </w:p>
    <w:p w14:paraId="7ADFCFBC" w14:textId="3169EE9F" w:rsidR="0078702D" w:rsidRDefault="0078702D" w:rsidP="00A44DDD">
      <w:pPr>
        <w:rPr>
          <w:rFonts w:cs="Calibri"/>
          <w:szCs w:val="24"/>
        </w:rPr>
      </w:pPr>
      <w:r>
        <w:rPr>
          <w:noProof/>
        </w:rPr>
        <w:drawing>
          <wp:inline distT="0" distB="0" distL="0" distR="0" wp14:anchorId="6B4B4F7C" wp14:editId="028F0240">
            <wp:extent cx="5943600" cy="17297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EFAC" w14:textId="298DAF04" w:rsidR="00551809" w:rsidRPr="00A44DDD" w:rsidRDefault="00F54E18" w:rsidP="00BE769F">
      <w:pPr>
        <w:spacing w:after="160" w:line="259" w:lineRule="auto"/>
        <w:rPr>
          <w:rFonts w:eastAsiaTheme="majorEastAsia" w:cstheme="majorBidi"/>
          <w:b/>
          <w:color w:val="auto"/>
          <w:sz w:val="36"/>
          <w:szCs w:val="36"/>
        </w:rPr>
      </w:pPr>
      <w:r w:rsidRPr="00A44DDD">
        <w:br w:type="page"/>
      </w:r>
    </w:p>
    <w:p w14:paraId="7946A351" w14:textId="61C2E957" w:rsidR="0000714D" w:rsidRDefault="00F54E18" w:rsidP="009D6C49">
      <w:pPr>
        <w:pStyle w:val="Heading1"/>
      </w:pPr>
      <w:bookmarkStart w:id="6" w:name="_Toc113906825"/>
      <w:r>
        <w:lastRenderedPageBreak/>
        <w:t>Indicators of Compromise</w:t>
      </w:r>
      <w:bookmarkEnd w:id="6"/>
    </w:p>
    <w:p w14:paraId="28D2D4FF" w14:textId="57E81969" w:rsidR="0000714D" w:rsidRDefault="0000714D" w:rsidP="0000714D"/>
    <w:p w14:paraId="7E23B2FF" w14:textId="3A96E962" w:rsidR="009D6C49" w:rsidRDefault="009D6C49" w:rsidP="0000714D"/>
    <w:p w14:paraId="4A841B1C" w14:textId="4F44977E" w:rsidR="009D6C49" w:rsidRDefault="009D6C49" w:rsidP="0000714D"/>
    <w:p w14:paraId="1574A2C1" w14:textId="6CD09583" w:rsidR="009D6C49" w:rsidRDefault="009D6C49" w:rsidP="0000714D"/>
    <w:p w14:paraId="1904B9CE" w14:textId="7F45731F" w:rsidR="009D6C49" w:rsidRDefault="009D6C49" w:rsidP="0000714D"/>
    <w:p w14:paraId="265E5F5A" w14:textId="13AC7E71" w:rsidR="009D6C49" w:rsidRDefault="009D6C49" w:rsidP="0000714D"/>
    <w:p w14:paraId="5B7B8346" w14:textId="77777777" w:rsidR="009D6C49" w:rsidRDefault="009D6C49" w:rsidP="0000714D"/>
    <w:p w14:paraId="6C8C325E" w14:textId="2A7EB3E7" w:rsidR="0000714D" w:rsidRDefault="0000714D" w:rsidP="0000714D">
      <w:pPr>
        <w:pStyle w:val="Heading2"/>
      </w:pPr>
      <w:bookmarkStart w:id="7" w:name="_Toc113906826"/>
      <w:r>
        <w:t xml:space="preserve">Network </w:t>
      </w:r>
      <w:r w:rsidR="0005795C">
        <w:t>Indicators</w:t>
      </w:r>
      <w:bookmarkEnd w:id="7"/>
    </w:p>
    <w:p w14:paraId="129EB9F6" w14:textId="4A3ACB5D" w:rsidR="0000714D" w:rsidRPr="0000714D" w:rsidRDefault="0078702D" w:rsidP="0000714D">
      <w:r>
        <w:rPr>
          <w:noProof/>
        </w:rPr>
        <w:drawing>
          <wp:inline distT="0" distB="0" distL="0" distR="0" wp14:anchorId="4C988973" wp14:editId="5ABEA191">
            <wp:extent cx="5943600" cy="22866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C30D" w14:textId="06AF70C7" w:rsidR="00551809" w:rsidRDefault="0078702D" w:rsidP="0078702D">
      <w:pPr>
        <w:pStyle w:val="Subtitle"/>
        <w:jc w:val="center"/>
        <w:rPr>
          <w:rStyle w:val="SubtleEmphasis"/>
        </w:rPr>
      </w:pPr>
      <w:r w:rsidRPr="0078702D">
        <w:rPr>
          <w:rStyle w:val="SubtleEmphasis"/>
        </w:rPr>
        <w:t>Fig1. Initial callback domain connection</w:t>
      </w:r>
    </w:p>
    <w:p w14:paraId="138641FC" w14:textId="209E2329" w:rsidR="0078702D" w:rsidRDefault="0078702D" w:rsidP="0078702D"/>
    <w:p w14:paraId="6DB7A1BA" w14:textId="3BA6D6DF" w:rsidR="0078702D" w:rsidRDefault="0078702D" w:rsidP="0078702D">
      <w:r>
        <w:rPr>
          <w:noProof/>
        </w:rPr>
        <w:drawing>
          <wp:inline distT="0" distB="0" distL="0" distR="0" wp14:anchorId="0FA6884A" wp14:editId="4E62B42C">
            <wp:extent cx="5943600" cy="12452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1F2" w14:textId="4AC3C965" w:rsidR="0078702D" w:rsidRDefault="0078702D" w:rsidP="009D6C49">
      <w:pPr>
        <w:pStyle w:val="Subtitle"/>
        <w:jc w:val="center"/>
        <w:rPr>
          <w:rStyle w:val="SubtleEmphasis"/>
        </w:rPr>
      </w:pPr>
      <w:r w:rsidRPr="0078702D">
        <w:rPr>
          <w:rStyle w:val="SubtleEmphasis"/>
        </w:rPr>
        <w:t>Fig2. Data exfiltration domain</w:t>
      </w:r>
    </w:p>
    <w:p w14:paraId="54120B92" w14:textId="5352BEBF" w:rsidR="009D6C49" w:rsidRDefault="009D6C49" w:rsidP="009D6C49"/>
    <w:p w14:paraId="286C9601" w14:textId="68C37E6D" w:rsidR="009D6C49" w:rsidRDefault="009D6C49" w:rsidP="009D6C49"/>
    <w:p w14:paraId="2ED6022D" w14:textId="631E455F" w:rsidR="009D6C49" w:rsidRDefault="009D6C49" w:rsidP="009D6C49"/>
    <w:p w14:paraId="1B58433A" w14:textId="2417C943" w:rsidR="009D6C49" w:rsidRDefault="009D6C49" w:rsidP="009D6C49"/>
    <w:p w14:paraId="3F90C3DD" w14:textId="2FB6DBCA" w:rsidR="009D6C49" w:rsidRDefault="009D6C49" w:rsidP="009D6C49"/>
    <w:p w14:paraId="151A9A72" w14:textId="38A3B486" w:rsidR="009D6C49" w:rsidRDefault="009D6C49" w:rsidP="009D6C49"/>
    <w:p w14:paraId="7B51397D" w14:textId="7617752E" w:rsidR="009D6C49" w:rsidRDefault="009D6C49" w:rsidP="009D6C49"/>
    <w:p w14:paraId="7CF760D1" w14:textId="394A1C8D" w:rsidR="009D6C49" w:rsidRDefault="009D6C49" w:rsidP="009D6C49"/>
    <w:p w14:paraId="6B3612FB" w14:textId="14830526" w:rsidR="009D6C49" w:rsidRDefault="009D6C49" w:rsidP="009D6C49"/>
    <w:p w14:paraId="01692DE5" w14:textId="3B124850" w:rsidR="009D6C49" w:rsidRDefault="009D6C49" w:rsidP="009D6C49"/>
    <w:p w14:paraId="476CFFA7" w14:textId="3B987FC3" w:rsidR="009D6C49" w:rsidRDefault="009D6C49" w:rsidP="009D6C49"/>
    <w:p w14:paraId="646A2A5D" w14:textId="1DF096A0" w:rsidR="009D6C49" w:rsidRDefault="009D6C49" w:rsidP="009D6C49"/>
    <w:p w14:paraId="31CF4CA5" w14:textId="7FAD8F2D" w:rsidR="009D6C49" w:rsidRDefault="009D6C49" w:rsidP="009D6C49"/>
    <w:p w14:paraId="405A9EE5" w14:textId="6F8E803E" w:rsidR="009D6C49" w:rsidRDefault="009D6C49" w:rsidP="009D6C49"/>
    <w:p w14:paraId="48DACE8C" w14:textId="0D32ACCD" w:rsidR="009D6C49" w:rsidRDefault="009D6C49" w:rsidP="009D6C49"/>
    <w:p w14:paraId="1F682EDA" w14:textId="77777777" w:rsidR="009D6C49" w:rsidRPr="009D6C49" w:rsidRDefault="009D6C49" w:rsidP="009D6C49"/>
    <w:p w14:paraId="37568143" w14:textId="77777777" w:rsidR="0078702D" w:rsidRPr="0078702D" w:rsidRDefault="0078702D" w:rsidP="0078702D"/>
    <w:p w14:paraId="6625742D" w14:textId="467B7F3D" w:rsidR="0005795C" w:rsidRDefault="0005795C" w:rsidP="0005795C">
      <w:pPr>
        <w:pStyle w:val="Heading2"/>
      </w:pPr>
      <w:bookmarkStart w:id="8" w:name="_Toc113906827"/>
      <w:r>
        <w:t>Host-based Indicators</w:t>
      </w:r>
      <w:bookmarkEnd w:id="8"/>
    </w:p>
    <w:p w14:paraId="62B08430" w14:textId="28CC0AE4" w:rsidR="0005795C" w:rsidRDefault="0005795C" w:rsidP="0005795C"/>
    <w:p w14:paraId="36CAA46C" w14:textId="338CA8C3" w:rsidR="0005795C" w:rsidRDefault="0078702D" w:rsidP="0005795C">
      <w:r>
        <w:rPr>
          <w:noProof/>
        </w:rPr>
        <w:drawing>
          <wp:inline distT="0" distB="0" distL="0" distR="0" wp14:anchorId="36330267" wp14:editId="3AA0D132">
            <wp:extent cx="5943600" cy="28587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C2B5" w14:textId="77777777" w:rsidR="0005795C" w:rsidRPr="0005795C" w:rsidRDefault="0005795C" w:rsidP="0005795C"/>
    <w:p w14:paraId="01351426" w14:textId="5A4C658F" w:rsidR="00F54E18" w:rsidRPr="0078702D" w:rsidRDefault="0078702D" w:rsidP="0078702D">
      <w:pPr>
        <w:pStyle w:val="Subtitle"/>
        <w:jc w:val="center"/>
        <w:rPr>
          <w:rStyle w:val="Emphasis"/>
        </w:rPr>
      </w:pPr>
      <w:r>
        <w:rPr>
          <w:rStyle w:val="Emphasis"/>
        </w:rPr>
        <w:t xml:space="preserve">Fig3. </w:t>
      </w:r>
      <w:r w:rsidRPr="0078702D">
        <w:rPr>
          <w:rStyle w:val="Emphasis"/>
        </w:rPr>
        <w:t>Password.txt file</w:t>
      </w:r>
      <w:r w:rsidR="00F54E18" w:rsidRPr="0078702D">
        <w:rPr>
          <w:rStyle w:val="Emphasis"/>
        </w:rPr>
        <w:br w:type="page"/>
      </w:r>
    </w:p>
    <w:p w14:paraId="12789A7A" w14:textId="36E3A8B1" w:rsidR="00F54E18" w:rsidRDefault="00F54E18" w:rsidP="00F54E18">
      <w:pPr>
        <w:pStyle w:val="Heading1"/>
      </w:pPr>
      <w:bookmarkStart w:id="9" w:name="_Toc113906828"/>
      <w:r>
        <w:lastRenderedPageBreak/>
        <w:t>Rules &amp; Signatures</w:t>
      </w:r>
      <w:bookmarkEnd w:id="9"/>
    </w:p>
    <w:p w14:paraId="7206425C" w14:textId="7EC15685" w:rsidR="0078702D" w:rsidRDefault="0078702D" w:rsidP="009D6C49">
      <w:pPr>
        <w:spacing w:line="259" w:lineRule="auto"/>
      </w:pPr>
      <w:proofErr w:type="spellStart"/>
      <w:r>
        <w:t>SikoMode.yara</w:t>
      </w:r>
      <w:proofErr w:type="spellEnd"/>
      <w:r>
        <w:t xml:space="preserve"> available on my </w:t>
      </w:r>
      <w:proofErr w:type="spellStart"/>
      <w:r>
        <w:t>github</w:t>
      </w:r>
      <w:proofErr w:type="spellEnd"/>
      <w:r>
        <w:t>:</w:t>
      </w:r>
    </w:p>
    <w:p w14:paraId="5A212BB1" w14:textId="75CE654D" w:rsidR="0078702D" w:rsidRPr="009D6C49" w:rsidRDefault="009D6C49" w:rsidP="009D6C49">
      <w:pPr>
        <w:pStyle w:val="Subtitle"/>
        <w:rPr>
          <w:i/>
          <w:iCs/>
          <w:color w:val="4472C4" w:themeColor="accent1"/>
          <w:u w:val="single"/>
        </w:rPr>
      </w:pPr>
      <w:r w:rsidRPr="009D6C49">
        <w:rPr>
          <w:i/>
          <w:iCs/>
          <w:color w:val="4472C4" w:themeColor="accent1"/>
          <w:u w:val="single"/>
        </w:rPr>
        <w:t>https://github.com/Cuteness-overload/PMAT-Final</w:t>
      </w:r>
    </w:p>
    <w:p w14:paraId="2E6DE542" w14:textId="77777777" w:rsidR="009D6C49" w:rsidRDefault="009D6C49">
      <w:pPr>
        <w:spacing w:after="160" w:line="259" w:lineRule="auto"/>
      </w:pPr>
    </w:p>
    <w:p w14:paraId="4ABB09A3" w14:textId="357396D3" w:rsidR="00A44DDD" w:rsidRDefault="00A44DDD">
      <w:pPr>
        <w:spacing w:after="160" w:line="259" w:lineRule="auto"/>
      </w:pPr>
      <w:r>
        <w:t>All encountered samples of this malware met a few identical criteria.</w:t>
      </w:r>
    </w:p>
    <w:p w14:paraId="6CF0E2F1" w14:textId="77777777" w:rsidR="00A44DDD" w:rsidRPr="00A44DDD" w:rsidRDefault="00A44DDD" w:rsidP="00A44DDD">
      <w:pPr>
        <w:pStyle w:val="ListParagraph"/>
        <w:numPr>
          <w:ilvl w:val="0"/>
          <w:numId w:val="2"/>
        </w:numPr>
        <w:spacing w:after="160" w:line="259" w:lineRule="auto"/>
        <w:rPr>
          <w:rFonts w:eastAsiaTheme="majorEastAsia" w:cstheme="majorBidi"/>
          <w:b/>
          <w:color w:val="auto"/>
          <w:sz w:val="36"/>
          <w:szCs w:val="36"/>
        </w:rPr>
      </w:pPr>
      <w:r>
        <w:t>The use of C:/Users/Public/password.txt</w:t>
      </w:r>
    </w:p>
    <w:p w14:paraId="78AC6C7D" w14:textId="77777777" w:rsidR="00A44DDD" w:rsidRPr="00A44DDD" w:rsidRDefault="00A44DDD" w:rsidP="00A44DDD">
      <w:pPr>
        <w:pStyle w:val="ListParagraph"/>
        <w:numPr>
          <w:ilvl w:val="0"/>
          <w:numId w:val="2"/>
        </w:numPr>
        <w:spacing w:after="160" w:line="259" w:lineRule="auto"/>
        <w:rPr>
          <w:rFonts w:eastAsiaTheme="majorEastAsia" w:cstheme="majorBidi"/>
          <w:b/>
          <w:color w:val="auto"/>
          <w:sz w:val="36"/>
          <w:szCs w:val="36"/>
        </w:rPr>
      </w:pPr>
      <w:r>
        <w:t>Hxxp://cdn.altimiter.local</w:t>
      </w:r>
    </w:p>
    <w:p w14:paraId="3E95BDA8" w14:textId="77777777" w:rsidR="00A44DDD" w:rsidRPr="00A44DDD" w:rsidRDefault="00A44DDD" w:rsidP="00A44DDD">
      <w:pPr>
        <w:pStyle w:val="ListParagraph"/>
        <w:numPr>
          <w:ilvl w:val="0"/>
          <w:numId w:val="2"/>
        </w:numPr>
        <w:spacing w:after="160" w:line="259" w:lineRule="auto"/>
        <w:rPr>
          <w:rFonts w:eastAsiaTheme="majorEastAsia" w:cstheme="majorBidi"/>
          <w:b/>
          <w:color w:val="auto"/>
          <w:sz w:val="36"/>
          <w:szCs w:val="36"/>
        </w:rPr>
      </w:pPr>
      <w:proofErr w:type="spellStart"/>
      <w:r>
        <w:t>SikoMode</w:t>
      </w:r>
      <w:proofErr w:type="spellEnd"/>
      <w:r>
        <w:t xml:space="preserve"> as a password</w:t>
      </w:r>
    </w:p>
    <w:p w14:paraId="6DA72191" w14:textId="77777777" w:rsidR="00A44DDD" w:rsidRPr="00A44DDD" w:rsidRDefault="00A44DDD" w:rsidP="00A44DDD">
      <w:pPr>
        <w:pStyle w:val="ListParagraph"/>
        <w:numPr>
          <w:ilvl w:val="0"/>
          <w:numId w:val="2"/>
        </w:numPr>
        <w:spacing w:after="160" w:line="259" w:lineRule="auto"/>
        <w:rPr>
          <w:rFonts w:eastAsiaTheme="majorEastAsia" w:cstheme="majorBidi"/>
          <w:b/>
          <w:color w:val="auto"/>
          <w:sz w:val="36"/>
          <w:szCs w:val="36"/>
        </w:rPr>
      </w:pPr>
      <w:r>
        <w:t xml:space="preserve">Written in </w:t>
      </w:r>
      <w:proofErr w:type="spellStart"/>
      <w:r>
        <w:t>nim</w:t>
      </w:r>
      <w:proofErr w:type="spellEnd"/>
    </w:p>
    <w:p w14:paraId="491EA83F" w14:textId="77777777" w:rsidR="00A44DDD" w:rsidRPr="00A44DDD" w:rsidRDefault="00A44DDD" w:rsidP="00A44DDD">
      <w:pPr>
        <w:pStyle w:val="ListParagraph"/>
        <w:numPr>
          <w:ilvl w:val="0"/>
          <w:numId w:val="2"/>
        </w:numPr>
        <w:spacing w:after="160" w:line="259" w:lineRule="auto"/>
        <w:rPr>
          <w:rFonts w:eastAsiaTheme="majorEastAsia" w:cstheme="majorBidi"/>
          <w:b/>
          <w:color w:val="auto"/>
          <w:sz w:val="36"/>
          <w:szCs w:val="36"/>
        </w:rPr>
      </w:pPr>
      <w:r>
        <w:t>All portable executables</w:t>
      </w:r>
    </w:p>
    <w:p w14:paraId="24218838" w14:textId="14F0EB6E" w:rsidR="009D6C49" w:rsidRPr="009D6C49" w:rsidRDefault="00A44DDD" w:rsidP="009D6C49">
      <w:pPr>
        <w:pStyle w:val="ListParagraph"/>
        <w:numPr>
          <w:ilvl w:val="0"/>
          <w:numId w:val="2"/>
        </w:numPr>
        <w:spacing w:after="160" w:line="259" w:lineRule="auto"/>
        <w:rPr>
          <w:rFonts w:eastAsiaTheme="majorEastAsia" w:cstheme="majorBidi"/>
          <w:b/>
          <w:color w:val="auto"/>
          <w:sz w:val="36"/>
          <w:szCs w:val="36"/>
        </w:rPr>
      </w:pPr>
      <w:r>
        <w:t>The “Houdini” string</w:t>
      </w:r>
    </w:p>
    <w:p w14:paraId="7984A450" w14:textId="77777777" w:rsidR="009D6C49" w:rsidRPr="009D6C49" w:rsidRDefault="009D6C49" w:rsidP="009D6C49">
      <w:pPr>
        <w:spacing w:after="160" w:line="259" w:lineRule="auto"/>
        <w:rPr>
          <w:rFonts w:eastAsiaTheme="majorEastAsia" w:cstheme="majorBidi"/>
          <w:b/>
          <w:color w:val="auto"/>
          <w:sz w:val="36"/>
          <w:szCs w:val="36"/>
        </w:rPr>
      </w:pPr>
    </w:p>
    <w:p w14:paraId="654EA693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rule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>SikoMode</w:t>
      </w:r>
      <w:proofErr w:type="spellEnd"/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{</w:t>
      </w:r>
    </w:p>
    <w:p w14:paraId="15595109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E8694DF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meta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: </w:t>
      </w:r>
    </w:p>
    <w:p w14:paraId="2C09F73E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>last_updated</w:t>
      </w:r>
      <w:proofErr w:type="spellEnd"/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= 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"2022-09-11"</w:t>
      </w:r>
    </w:p>
    <w:p w14:paraId="155EE343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author = 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"Cuteness-overload"</w:t>
      </w:r>
    </w:p>
    <w:p w14:paraId="74413DBB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description = 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 xml:space="preserve">"A rule set for the detection of the </w:t>
      </w:r>
      <w:proofErr w:type="spellStart"/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SikoMode</w:t>
      </w:r>
      <w:proofErr w:type="spellEnd"/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Malware"</w:t>
      </w:r>
    </w:p>
    <w:p w14:paraId="05EA1836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sha256 = 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"3ACA2A08CF296F1845D6171958EF0FFD1C8BDFC3E48BDD34A605CB1F7468213E"</w:t>
      </w:r>
    </w:p>
    <w:p w14:paraId="00AF8B0A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975B3AE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strings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>:</w:t>
      </w:r>
    </w:p>
    <w:p w14:paraId="637B0B21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E764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Fill out identifying strings and other criteria</w:t>
      </w:r>
    </w:p>
    <w:p w14:paraId="0266CC08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E764F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$string1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= 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proofErr w:type="spellStart"/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houdini</w:t>
      </w:r>
      <w:proofErr w:type="spellEnd"/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C792EA"/>
          <w:sz w:val="21"/>
          <w:szCs w:val="21"/>
        </w:rPr>
        <w:t>ascii</w:t>
      </w:r>
    </w:p>
    <w:p w14:paraId="3CADF69E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E764F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$string2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= 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"C: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>\\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Users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>\\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Public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>\\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passwrd.txt"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C792EA"/>
          <w:sz w:val="21"/>
          <w:szCs w:val="21"/>
        </w:rPr>
        <w:t>ascii</w:t>
      </w:r>
    </w:p>
    <w:p w14:paraId="78DAEF94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E764F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$string3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= 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"http://cdn.altimiter.local/"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C792EA"/>
          <w:sz w:val="21"/>
          <w:szCs w:val="21"/>
        </w:rPr>
        <w:t>ascii</w:t>
      </w:r>
    </w:p>
    <w:p w14:paraId="0225EBFE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E764F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$string4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= 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proofErr w:type="spellStart"/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SikoMode</w:t>
      </w:r>
      <w:proofErr w:type="spellEnd"/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C792EA"/>
          <w:sz w:val="21"/>
          <w:szCs w:val="21"/>
        </w:rPr>
        <w:t>ascii</w:t>
      </w:r>
    </w:p>
    <w:p w14:paraId="03DB200E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E764F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$string5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= </w:t>
      </w:r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proofErr w:type="spellStart"/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nim</w:t>
      </w:r>
      <w:proofErr w:type="spellEnd"/>
      <w:r w:rsidRPr="003E764F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E764F">
        <w:rPr>
          <w:rFonts w:ascii="Consolas" w:eastAsia="Times New Roman" w:hAnsi="Consolas" w:cs="Times New Roman"/>
          <w:color w:val="C792EA"/>
          <w:sz w:val="21"/>
          <w:szCs w:val="21"/>
        </w:rPr>
        <w:t>fullword</w:t>
      </w:r>
      <w:proofErr w:type="spellEnd"/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C792EA"/>
          <w:sz w:val="21"/>
          <w:szCs w:val="21"/>
        </w:rPr>
        <w:t>ascii</w:t>
      </w:r>
    </w:p>
    <w:p w14:paraId="08697615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</w:p>
    <w:p w14:paraId="50E3C88E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condition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>:</w:t>
      </w:r>
    </w:p>
    <w:p w14:paraId="4D91BE5D" w14:textId="1293AA61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E764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// Not checking for </w:t>
      </w:r>
      <w:proofErr w:type="spellStart"/>
      <w:r w:rsidRPr="003E764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filesize</w:t>
      </w:r>
      <w:proofErr w:type="spellEnd"/>
      <w:r w:rsidRPr="003E764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in case of obfuscation in later iterations</w:t>
      </w:r>
    </w:p>
    <w:p w14:paraId="6B40D35E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E764F">
        <w:rPr>
          <w:rFonts w:ascii="Consolas" w:eastAsia="Times New Roman" w:hAnsi="Consolas" w:cs="Times New Roman"/>
          <w:color w:val="C792EA"/>
          <w:sz w:val="21"/>
          <w:szCs w:val="21"/>
        </w:rPr>
        <w:t>uint16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3E764F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0x5A4D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and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30F9B855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E764F">
        <w:rPr>
          <w:rFonts w:ascii="Consolas" w:eastAsia="Times New Roman" w:hAnsi="Consolas" w:cs="Times New Roman"/>
          <w:color w:val="C792EA"/>
          <w:sz w:val="21"/>
          <w:szCs w:val="21"/>
        </w:rPr>
        <w:t>uint32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3E764F">
        <w:rPr>
          <w:rFonts w:ascii="Consolas" w:eastAsia="Times New Roman" w:hAnsi="Consolas" w:cs="Times New Roman"/>
          <w:color w:val="C792EA"/>
          <w:sz w:val="21"/>
          <w:szCs w:val="21"/>
        </w:rPr>
        <w:t>uint32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0x3C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)) </w:t>
      </w:r>
      <w:r w:rsidRPr="003E764F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0x00004550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and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77216007" w14:textId="77777777" w:rsidR="003E764F" w:rsidRPr="003E764F" w:rsidRDefault="003E764F" w:rsidP="003E764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E764F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$string1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and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$string2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and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$string3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and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$string4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color w:val="F78C6C"/>
          <w:sz w:val="21"/>
          <w:szCs w:val="21"/>
        </w:rPr>
        <w:t>and</w:t>
      </w: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E764F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$string5</w:t>
      </w:r>
    </w:p>
    <w:p w14:paraId="7C33ABE1" w14:textId="6C56EF00" w:rsidR="003D280B" w:rsidRPr="0078702D" w:rsidRDefault="003E764F" w:rsidP="0078702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E764F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5CFD6AAB" w14:textId="620DEFE9" w:rsidR="003D280B" w:rsidRDefault="003D280B" w:rsidP="003D280B"/>
    <w:p w14:paraId="4DEAF439" w14:textId="660C60A8" w:rsidR="003D280B" w:rsidRPr="003D280B" w:rsidRDefault="003D280B" w:rsidP="0078702D">
      <w:pPr>
        <w:rPr>
          <w:i/>
          <w:iCs/>
        </w:rPr>
      </w:pPr>
    </w:p>
    <w:sectPr w:rsidR="003D280B" w:rsidRPr="003D280B" w:rsidSect="00635627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B9E85" w14:textId="77777777" w:rsidR="004769E9" w:rsidRDefault="004769E9" w:rsidP="00635627">
      <w:r>
        <w:separator/>
      </w:r>
    </w:p>
  </w:endnote>
  <w:endnote w:type="continuationSeparator" w:id="0">
    <w:p w14:paraId="35471772" w14:textId="77777777" w:rsidR="004769E9" w:rsidRDefault="004769E9" w:rsidP="0063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Franklin Gothic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BEB9" w14:textId="7633B055" w:rsidR="00635627" w:rsidRDefault="00635627" w:rsidP="00635627">
    <w:pPr>
      <w:pStyle w:val="Footer"/>
      <w:jc w:val="right"/>
    </w:pPr>
  </w:p>
  <w:p w14:paraId="5CAC3B63" w14:textId="66D46193" w:rsidR="00635627" w:rsidRDefault="000C5A14">
    <w:pPr>
      <w:pStyle w:val="Footer"/>
    </w:pPr>
    <w:proofErr w:type="spellStart"/>
    <w:r>
      <w:t>SikoMode</w:t>
    </w:r>
    <w:proofErr w:type="spellEnd"/>
    <w:r>
      <w:t xml:space="preserve"> </w:t>
    </w:r>
    <w:proofErr w:type="spellStart"/>
    <w:r>
      <w:t>Exfiltrator</w:t>
    </w:r>
    <w:proofErr w:type="spellEnd"/>
    <w:r w:rsidR="00635627">
      <w:t xml:space="preserve"> Malware</w:t>
    </w:r>
  </w:p>
  <w:p w14:paraId="7311B6FA" w14:textId="6D863778" w:rsidR="00635627" w:rsidRDefault="000C5A14">
    <w:pPr>
      <w:pStyle w:val="Footer"/>
    </w:pPr>
    <w:r>
      <w:t>2022-9-12</w:t>
    </w:r>
    <w:r w:rsidR="0063562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FDE1B" w14:textId="77777777" w:rsidR="004769E9" w:rsidRDefault="004769E9" w:rsidP="00635627">
      <w:r>
        <w:separator/>
      </w:r>
    </w:p>
  </w:footnote>
  <w:footnote w:type="continuationSeparator" w:id="0">
    <w:p w14:paraId="2B279FDA" w14:textId="77777777" w:rsidR="004769E9" w:rsidRDefault="004769E9" w:rsidP="00635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8B734" w14:textId="74C3E57B" w:rsidR="00635627" w:rsidRDefault="00B664F8" w:rsidP="00B664F8">
    <w:pPr>
      <w:pStyle w:val="Header"/>
      <w:tabs>
        <w:tab w:val="left" w:pos="3011"/>
      </w:tabs>
    </w:pPr>
    <w:r>
      <w:tab/>
    </w:r>
    <w:r>
      <w:tab/>
    </w:r>
    <w:r>
      <w:tab/>
    </w:r>
    <w:r w:rsidR="0048060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051DEE" wp14:editId="22AA0F54">
              <wp:simplePos x="0" y="0"/>
              <wp:positionH relativeFrom="margin">
                <wp:align>center</wp:align>
              </wp:positionH>
              <wp:positionV relativeFrom="paragraph">
                <wp:posOffset>784860</wp:posOffset>
              </wp:positionV>
              <wp:extent cx="705612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0561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5CC6BC" id="Straight Connector 2" o:spid="_x0000_s1026" style="position:absolute;flip:x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1.8pt" to="555.6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" strokecolor="#4472c4 [3204]" strokeweight=".5pt">
              <v:stroke joinstyle="miter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00DE0EF3" wp14:editId="174CAE10">
          <wp:extent cx="629392" cy="629392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261" cy="642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85C42C" w14:textId="1CC11C1A" w:rsidR="00480604" w:rsidRDefault="00480604" w:rsidP="0063562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74A9D"/>
    <w:multiLevelType w:val="hybridMultilevel"/>
    <w:tmpl w:val="94DAEE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2559F"/>
    <w:multiLevelType w:val="hybridMultilevel"/>
    <w:tmpl w:val="F4725964"/>
    <w:lvl w:ilvl="0" w:tplc="7D080714">
      <w:start w:val="6"/>
      <w:numFmt w:val="bullet"/>
      <w:lvlText w:val="-"/>
      <w:lvlJc w:val="left"/>
      <w:pPr>
        <w:ind w:left="720" w:hanging="360"/>
      </w:pPr>
      <w:rPr>
        <w:rFonts w:ascii="Montserrat Medium" w:eastAsiaTheme="minorHAnsi" w:hAnsi="Montserrat Medium" w:cstheme="minorBidi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27"/>
    <w:rsid w:val="0000714D"/>
    <w:rsid w:val="000265FF"/>
    <w:rsid w:val="00033B0B"/>
    <w:rsid w:val="0005795C"/>
    <w:rsid w:val="000C5A14"/>
    <w:rsid w:val="00124742"/>
    <w:rsid w:val="00136992"/>
    <w:rsid w:val="001B1896"/>
    <w:rsid w:val="00200E09"/>
    <w:rsid w:val="00201CF7"/>
    <w:rsid w:val="00322C0B"/>
    <w:rsid w:val="00324290"/>
    <w:rsid w:val="003D280B"/>
    <w:rsid w:val="003E1DA1"/>
    <w:rsid w:val="003E764F"/>
    <w:rsid w:val="004769E9"/>
    <w:rsid w:val="00480604"/>
    <w:rsid w:val="00491543"/>
    <w:rsid w:val="004C759A"/>
    <w:rsid w:val="004E000A"/>
    <w:rsid w:val="004F1E87"/>
    <w:rsid w:val="00511C10"/>
    <w:rsid w:val="005135B4"/>
    <w:rsid w:val="00516D33"/>
    <w:rsid w:val="00551809"/>
    <w:rsid w:val="005D5761"/>
    <w:rsid w:val="005F08C6"/>
    <w:rsid w:val="00635627"/>
    <w:rsid w:val="00677116"/>
    <w:rsid w:val="00683CD5"/>
    <w:rsid w:val="006D6D92"/>
    <w:rsid w:val="0078702D"/>
    <w:rsid w:val="00811599"/>
    <w:rsid w:val="00816FC2"/>
    <w:rsid w:val="00942A2A"/>
    <w:rsid w:val="00961B7C"/>
    <w:rsid w:val="009B4982"/>
    <w:rsid w:val="009D598D"/>
    <w:rsid w:val="009D6C49"/>
    <w:rsid w:val="00A24DE6"/>
    <w:rsid w:val="00A44DDD"/>
    <w:rsid w:val="00B664F8"/>
    <w:rsid w:val="00B81CF3"/>
    <w:rsid w:val="00BD75A3"/>
    <w:rsid w:val="00BE769F"/>
    <w:rsid w:val="00C424D4"/>
    <w:rsid w:val="00C5311E"/>
    <w:rsid w:val="00DF5FED"/>
    <w:rsid w:val="00E20896"/>
    <w:rsid w:val="00E32A25"/>
    <w:rsid w:val="00F0342B"/>
    <w:rsid w:val="00F54E18"/>
    <w:rsid w:val="00FD61A8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A1E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DDD"/>
    <w:pPr>
      <w:spacing w:after="0" w:line="240" w:lineRule="auto"/>
    </w:pPr>
    <w:rPr>
      <w:rFonts w:ascii="Montserrat Medium" w:hAnsi="Montserrat Medium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896"/>
    <w:pPr>
      <w:keepNext/>
      <w:keepLines/>
      <w:spacing w:before="120"/>
      <w:outlineLvl w:val="0"/>
    </w:pPr>
    <w:rPr>
      <w:rFonts w:eastAsiaTheme="majorEastAsia" w:cstheme="majorBidi"/>
      <w:b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E18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896"/>
    <w:rPr>
      <w:rFonts w:ascii="Montserrat Medium" w:eastAsiaTheme="majorEastAsia" w:hAnsi="Montserrat Medium" w:cstheme="majorBidi"/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3562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5627"/>
    <w:pPr>
      <w:tabs>
        <w:tab w:val="right" w:leader="dot" w:pos="10070"/>
      </w:tabs>
      <w:spacing w:after="40"/>
    </w:pPr>
    <w:rPr>
      <w:rFonts w:cs="Times New Roman"/>
      <w:b/>
      <w:color w:val="auto"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35627"/>
    <w:pPr>
      <w:spacing w:after="100"/>
      <w:ind w:left="200"/>
    </w:pPr>
    <w:rPr>
      <w:rFonts w:cs="Times New Roman"/>
      <w:color w:val="auto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35627"/>
    <w:pPr>
      <w:tabs>
        <w:tab w:val="right" w:leader="dot" w:pos="10070"/>
      </w:tabs>
      <w:spacing w:after="60"/>
      <w:ind w:left="403"/>
    </w:pPr>
    <w:rPr>
      <w:rFonts w:cs="Times New Roman"/>
      <w:color w:val="auto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356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627"/>
    <w:rPr>
      <w:rFonts w:ascii="Franklin Gothic Book" w:hAnsi="Franklin Gothic Book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635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627"/>
    <w:rPr>
      <w:rFonts w:ascii="Franklin Gothic Book" w:hAnsi="Franklin Gothic Book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4E18"/>
    <w:rPr>
      <w:rFonts w:ascii="Montserrat Medium" w:eastAsiaTheme="majorEastAsia" w:hAnsi="Montserrat Medium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F1E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1E87"/>
    <w:rPr>
      <w:rFonts w:eastAsiaTheme="minorEastAsia"/>
    </w:rPr>
  </w:style>
  <w:style w:type="table" w:styleId="TableGrid">
    <w:name w:val="Table Grid"/>
    <w:basedOn w:val="TableNormal"/>
    <w:uiPriority w:val="39"/>
    <w:rsid w:val="00E32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D92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424D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D28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3E764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styleId="SubtleEmphasis">
    <w:name w:val="Subtle Emphasis"/>
    <w:basedOn w:val="DefaultParagraphFont"/>
    <w:uiPriority w:val="19"/>
    <w:qFormat/>
    <w:rsid w:val="0078702D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02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702D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870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302">
          <w:blockQuote w:val="1"/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905">
          <w:blockQuote w:val="1"/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3614">
          <w:blockQuote w:val="1"/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276">
          <w:blockQuote w:val="1"/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6637">
          <w:blockQuote w:val="1"/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863">
          <w:blockQuote w:val="1"/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872">
          <w:blockQuote w:val="1"/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546">
          <w:blockQuote w:val="1"/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586">
          <w:blockQuote w:val="1"/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318">
          <w:blockQuote w:val="1"/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870">
          <w:blockQuote w:val="1"/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D2DF82-4961-4806-BC88-C87D6AE4624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08E89DE-D822-48ED-8864-35C633922DFC}">
      <dgm:prSet phldrT="[Text]"/>
      <dgm:spPr/>
      <dgm:t>
        <a:bodyPr/>
        <a:lstStyle/>
        <a:p>
          <a:r>
            <a:rPr lang="en-US"/>
            <a:t>SikoMode.exe</a:t>
          </a:r>
        </a:p>
      </dgm:t>
    </dgm:pt>
    <dgm:pt modelId="{3748CEC6-F009-4D1F-94F0-5A5B20DCFB5E}" type="parTrans" cxnId="{0F9096EA-34D2-42D9-B5A4-7985A6BB1268}">
      <dgm:prSet/>
      <dgm:spPr/>
      <dgm:t>
        <a:bodyPr/>
        <a:lstStyle/>
        <a:p>
          <a:endParaRPr lang="en-US"/>
        </a:p>
      </dgm:t>
    </dgm:pt>
    <dgm:pt modelId="{5120EAF1-066B-4868-BECB-73629570F8E3}" type="sibTrans" cxnId="{0F9096EA-34D2-42D9-B5A4-7985A6BB1268}">
      <dgm:prSet/>
      <dgm:spPr/>
      <dgm:t>
        <a:bodyPr/>
        <a:lstStyle/>
        <a:p>
          <a:endParaRPr lang="en-US"/>
        </a:p>
      </dgm:t>
    </dgm:pt>
    <dgm:pt modelId="{37D31347-2F61-497D-9A88-5D32F0013D43}">
      <dgm:prSet phldrT="[Text]"/>
      <dgm:spPr/>
      <dgm:t>
        <a:bodyPr/>
        <a:lstStyle/>
        <a:p>
          <a:r>
            <a:rPr lang="en-US"/>
            <a:t>If connection to hxxp://update.ec12-4-109-278-3-ubuntu20-04.local/</a:t>
          </a:r>
        </a:p>
      </dgm:t>
    </dgm:pt>
    <dgm:pt modelId="{1171C673-D3FA-4960-8C65-D0C60FD6EE57}" type="parTrans" cxnId="{F3993477-19B3-4CBF-9704-E3FBD3422F12}">
      <dgm:prSet/>
      <dgm:spPr/>
      <dgm:t>
        <a:bodyPr/>
        <a:lstStyle/>
        <a:p>
          <a:endParaRPr lang="en-US"/>
        </a:p>
      </dgm:t>
    </dgm:pt>
    <dgm:pt modelId="{D5BE5BB1-7D71-4A27-B90D-9B6CBBEA5D62}" type="sibTrans" cxnId="{F3993477-19B3-4CBF-9704-E3FBD3422F12}">
      <dgm:prSet/>
      <dgm:spPr/>
      <dgm:t>
        <a:bodyPr/>
        <a:lstStyle/>
        <a:p>
          <a:endParaRPr lang="en-US"/>
        </a:p>
      </dgm:t>
    </dgm:pt>
    <dgm:pt modelId="{6FF1C086-2D4E-4E8D-A048-3A656E9BB156}">
      <dgm:prSet phldrT="[Text]"/>
      <dgm:spPr/>
      <dgm:t>
        <a:bodyPr/>
        <a:lstStyle/>
        <a:p>
          <a:r>
            <a:rPr lang="en-US"/>
            <a:t>If no connection :           Auto-Delete</a:t>
          </a:r>
        </a:p>
      </dgm:t>
    </dgm:pt>
    <dgm:pt modelId="{501D9D8F-CEDA-4474-96C3-21E41D834A6E}" type="parTrans" cxnId="{650D7DEC-4425-4322-96DF-C47C44068DD8}">
      <dgm:prSet/>
      <dgm:spPr/>
      <dgm:t>
        <a:bodyPr/>
        <a:lstStyle/>
        <a:p>
          <a:endParaRPr lang="en-US"/>
        </a:p>
      </dgm:t>
    </dgm:pt>
    <dgm:pt modelId="{2F2C2E8B-060A-4915-B6F5-513C0C0F4120}" type="sibTrans" cxnId="{650D7DEC-4425-4322-96DF-C47C44068DD8}">
      <dgm:prSet/>
      <dgm:spPr/>
      <dgm:t>
        <a:bodyPr/>
        <a:lstStyle/>
        <a:p>
          <a:endParaRPr lang="en-US"/>
        </a:p>
      </dgm:t>
    </dgm:pt>
    <dgm:pt modelId="{BE0548C4-15A7-48C2-9FD1-5099C9B08E50}">
      <dgm:prSet phldrT="[Text]"/>
      <dgm:spPr/>
      <dgm:t>
        <a:bodyPr/>
        <a:lstStyle/>
        <a:p>
          <a:r>
            <a:rPr lang="en-US"/>
            <a:t>If connected to hxxp://cdn.altimiter.local/</a:t>
          </a:r>
        </a:p>
      </dgm:t>
    </dgm:pt>
    <dgm:pt modelId="{7BCC7DB1-8B9A-4544-BACD-CD2B9568CB80}" type="parTrans" cxnId="{C492F13E-55E3-4A7C-83A8-9D518E43C9A0}">
      <dgm:prSet/>
      <dgm:spPr/>
      <dgm:t>
        <a:bodyPr/>
        <a:lstStyle/>
        <a:p>
          <a:endParaRPr lang="en-US"/>
        </a:p>
      </dgm:t>
    </dgm:pt>
    <dgm:pt modelId="{A0D5F64C-2E81-4A53-8376-BEFD4F0EB9F2}" type="sibTrans" cxnId="{C492F13E-55E3-4A7C-83A8-9D518E43C9A0}">
      <dgm:prSet/>
      <dgm:spPr/>
      <dgm:t>
        <a:bodyPr/>
        <a:lstStyle/>
        <a:p>
          <a:endParaRPr lang="en-US"/>
        </a:p>
      </dgm:t>
    </dgm:pt>
    <dgm:pt modelId="{F30C76A2-E797-4B4A-B1FC-775A4BB0675A}">
      <dgm:prSet phldrT="[Text]"/>
      <dgm:spPr/>
      <dgm:t>
        <a:bodyPr/>
        <a:lstStyle/>
        <a:p>
          <a:r>
            <a:rPr lang="en-US"/>
            <a:t>If no connection :           Auto-Delete</a:t>
          </a:r>
        </a:p>
      </dgm:t>
    </dgm:pt>
    <dgm:pt modelId="{D1667847-19E1-49BA-A074-7E4A41CDA509}" type="parTrans" cxnId="{3336BFF3-1774-4F9F-9B3F-F4EE20F3167E}">
      <dgm:prSet/>
      <dgm:spPr/>
      <dgm:t>
        <a:bodyPr/>
        <a:lstStyle/>
        <a:p>
          <a:endParaRPr lang="en-US"/>
        </a:p>
      </dgm:t>
    </dgm:pt>
    <dgm:pt modelId="{ADFD45F2-92B8-4305-A300-8D37F55EA904}" type="sibTrans" cxnId="{3336BFF3-1774-4F9F-9B3F-F4EE20F3167E}">
      <dgm:prSet/>
      <dgm:spPr/>
      <dgm:t>
        <a:bodyPr/>
        <a:lstStyle/>
        <a:p>
          <a:endParaRPr lang="en-US"/>
        </a:p>
      </dgm:t>
    </dgm:pt>
    <dgm:pt modelId="{56D61508-178F-47C4-AE92-5FAC941D34FC}">
      <dgm:prSet phldrT="[Text]"/>
      <dgm:spPr/>
      <dgm:t>
        <a:bodyPr/>
        <a:lstStyle/>
        <a:p>
          <a:r>
            <a:rPr lang="en-US"/>
            <a:t>Exfiltrate data</a:t>
          </a:r>
        </a:p>
      </dgm:t>
    </dgm:pt>
    <dgm:pt modelId="{B766299C-79E5-4A88-96D1-121D1B9D8052}" type="parTrans" cxnId="{713844FB-B3DE-4D4E-914D-EB254495BF9E}">
      <dgm:prSet/>
      <dgm:spPr/>
      <dgm:t>
        <a:bodyPr/>
        <a:lstStyle/>
        <a:p>
          <a:endParaRPr lang="en-US"/>
        </a:p>
      </dgm:t>
    </dgm:pt>
    <dgm:pt modelId="{81BAEAC2-22B8-49CC-8C55-92952F4C45CB}" type="sibTrans" cxnId="{713844FB-B3DE-4D4E-914D-EB254495BF9E}">
      <dgm:prSet/>
      <dgm:spPr/>
      <dgm:t>
        <a:bodyPr/>
        <a:lstStyle/>
        <a:p>
          <a:endParaRPr lang="en-US"/>
        </a:p>
      </dgm:t>
    </dgm:pt>
    <dgm:pt modelId="{98F9053A-C9DD-413E-A937-3BF3CFF1D481}">
      <dgm:prSet phldrT="[Text]"/>
      <dgm:spPr/>
      <dgm:t>
        <a:bodyPr/>
        <a:lstStyle/>
        <a:p>
          <a:r>
            <a:rPr lang="en-US"/>
            <a:t>Auto-Delete</a:t>
          </a:r>
        </a:p>
      </dgm:t>
    </dgm:pt>
    <dgm:pt modelId="{960FBE9C-CD45-4A48-8815-E0DBA5E06E87}" type="parTrans" cxnId="{D31C5404-0F47-4854-87CC-E8D379073502}">
      <dgm:prSet/>
      <dgm:spPr/>
      <dgm:t>
        <a:bodyPr/>
        <a:lstStyle/>
        <a:p>
          <a:endParaRPr lang="en-US"/>
        </a:p>
      </dgm:t>
    </dgm:pt>
    <dgm:pt modelId="{6156F65E-4931-473A-B8FB-E7A5422772D2}" type="sibTrans" cxnId="{D31C5404-0F47-4854-87CC-E8D379073502}">
      <dgm:prSet/>
      <dgm:spPr/>
      <dgm:t>
        <a:bodyPr/>
        <a:lstStyle/>
        <a:p>
          <a:endParaRPr lang="en-US"/>
        </a:p>
      </dgm:t>
    </dgm:pt>
    <dgm:pt modelId="{08752A46-0BBF-40A2-8383-1E0AB4A4523F}">
      <dgm:prSet phldrT="[Text]"/>
      <dgm:spPr/>
      <dgm:t>
        <a:bodyPr/>
        <a:lstStyle/>
        <a:p>
          <a:r>
            <a:rPr lang="en-US"/>
            <a:t>If connection OK</a:t>
          </a:r>
        </a:p>
      </dgm:t>
    </dgm:pt>
    <dgm:pt modelId="{70328982-BA8D-4C10-A916-FC8B10371DC2}" type="parTrans" cxnId="{2F90BAE7-2BFC-4D2E-9DD5-B4B418C71A22}">
      <dgm:prSet/>
      <dgm:spPr/>
      <dgm:t>
        <a:bodyPr/>
        <a:lstStyle/>
        <a:p>
          <a:endParaRPr lang="en-US"/>
        </a:p>
      </dgm:t>
    </dgm:pt>
    <dgm:pt modelId="{96BAD10D-824A-473C-8201-8B1BE1D233FD}" type="sibTrans" cxnId="{2F90BAE7-2BFC-4D2E-9DD5-B4B418C71A22}">
      <dgm:prSet/>
      <dgm:spPr/>
      <dgm:t>
        <a:bodyPr/>
        <a:lstStyle/>
        <a:p>
          <a:endParaRPr lang="en-US"/>
        </a:p>
      </dgm:t>
    </dgm:pt>
    <dgm:pt modelId="{A7954DA5-E3DC-40C4-91AF-5C3B57562631}">
      <dgm:prSet phldrT="[Text]"/>
      <dgm:spPr/>
      <dgm:t>
        <a:bodyPr/>
        <a:lstStyle/>
        <a:p>
          <a:r>
            <a:rPr lang="en-US"/>
            <a:t>exfiltrate via GET request</a:t>
          </a:r>
        </a:p>
      </dgm:t>
    </dgm:pt>
    <dgm:pt modelId="{12FEAB75-6F51-4D35-881F-125ABADE29CC}" type="parTrans" cxnId="{377638A6-D3CC-4862-8988-56D7570EE6F1}">
      <dgm:prSet/>
      <dgm:spPr/>
      <dgm:t>
        <a:bodyPr/>
        <a:lstStyle/>
        <a:p>
          <a:endParaRPr lang="en-US"/>
        </a:p>
      </dgm:t>
    </dgm:pt>
    <dgm:pt modelId="{E2F7665E-66A3-4405-803E-53BCC2930224}" type="sibTrans" cxnId="{377638A6-D3CC-4862-8988-56D7570EE6F1}">
      <dgm:prSet/>
      <dgm:spPr/>
      <dgm:t>
        <a:bodyPr/>
        <a:lstStyle/>
        <a:p>
          <a:endParaRPr lang="en-US"/>
        </a:p>
      </dgm:t>
    </dgm:pt>
    <dgm:pt modelId="{EF4800BD-F28C-43BE-96C2-8B18C53D698E}">
      <dgm:prSet phldrT="[Text]"/>
      <dgm:spPr/>
      <dgm:t>
        <a:bodyPr/>
        <a:lstStyle/>
        <a:p>
          <a:r>
            <a:rPr lang="en-US"/>
            <a:t>If not, Auto-Delete</a:t>
          </a:r>
        </a:p>
      </dgm:t>
    </dgm:pt>
    <dgm:pt modelId="{7B34CB4A-02F5-4CB5-A32F-219BE441CC45}" type="parTrans" cxnId="{E54091E5-8426-4180-94BA-9CBF9C1B5ABB}">
      <dgm:prSet/>
      <dgm:spPr/>
      <dgm:t>
        <a:bodyPr/>
        <a:lstStyle/>
        <a:p>
          <a:endParaRPr lang="en-US"/>
        </a:p>
      </dgm:t>
    </dgm:pt>
    <dgm:pt modelId="{F23F0ACE-C198-49DE-A2E7-C5135D177494}" type="sibTrans" cxnId="{E54091E5-8426-4180-94BA-9CBF9C1B5ABB}">
      <dgm:prSet/>
      <dgm:spPr/>
      <dgm:t>
        <a:bodyPr/>
        <a:lstStyle/>
        <a:p>
          <a:endParaRPr lang="en-US"/>
        </a:p>
      </dgm:t>
    </dgm:pt>
    <dgm:pt modelId="{D1136745-0F8B-4E8A-8B76-9B39FCACCD74}">
      <dgm:prSet phldrT="[Text]"/>
      <dgm:spPr/>
      <dgm:t>
        <a:bodyPr/>
        <a:lstStyle/>
        <a:p>
          <a:r>
            <a:rPr lang="en-US"/>
            <a:t>Auto-Delete</a:t>
          </a:r>
        </a:p>
      </dgm:t>
    </dgm:pt>
    <dgm:pt modelId="{90476B48-5EC7-4C40-AE3D-04E215529DE0}" type="parTrans" cxnId="{584C0EE4-EA58-45D6-841F-B4F964FCEB02}">
      <dgm:prSet/>
      <dgm:spPr/>
      <dgm:t>
        <a:bodyPr/>
        <a:lstStyle/>
        <a:p>
          <a:endParaRPr lang="en-US"/>
        </a:p>
      </dgm:t>
    </dgm:pt>
    <dgm:pt modelId="{5325BBB3-1E3C-4008-9555-D5D54DFE53AC}" type="sibTrans" cxnId="{584C0EE4-EA58-45D6-841F-B4F964FCEB02}">
      <dgm:prSet/>
      <dgm:spPr/>
      <dgm:t>
        <a:bodyPr/>
        <a:lstStyle/>
        <a:p>
          <a:endParaRPr lang="en-US"/>
        </a:p>
      </dgm:t>
    </dgm:pt>
    <dgm:pt modelId="{2AEE893D-6938-4828-AF58-3EA5405B8565}" type="pres">
      <dgm:prSet presAssocID="{F6D2DF82-4961-4806-BC88-C87D6AE4624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CB2DF6C-818E-4FE0-B122-E65B2574542D}" type="pres">
      <dgm:prSet presAssocID="{008E89DE-D822-48ED-8864-35C633922DFC}" presName="hierRoot1" presStyleCnt="0">
        <dgm:presLayoutVars>
          <dgm:hierBranch val="init"/>
        </dgm:presLayoutVars>
      </dgm:prSet>
      <dgm:spPr/>
    </dgm:pt>
    <dgm:pt modelId="{42A6AB23-0A42-4235-841B-D6996784EF5D}" type="pres">
      <dgm:prSet presAssocID="{008E89DE-D822-48ED-8864-35C633922DFC}" presName="rootComposite1" presStyleCnt="0"/>
      <dgm:spPr/>
    </dgm:pt>
    <dgm:pt modelId="{B7F38998-F20F-440E-A45B-165F889045F8}" type="pres">
      <dgm:prSet presAssocID="{008E89DE-D822-48ED-8864-35C633922DFC}" presName="rootText1" presStyleLbl="node0" presStyleIdx="0" presStyleCnt="1">
        <dgm:presLayoutVars>
          <dgm:chPref val="3"/>
        </dgm:presLayoutVars>
      </dgm:prSet>
      <dgm:spPr/>
    </dgm:pt>
    <dgm:pt modelId="{5457A7AA-6DB2-4605-BB1B-3A1F2A6E8D6F}" type="pres">
      <dgm:prSet presAssocID="{008E89DE-D822-48ED-8864-35C633922DFC}" presName="rootConnector1" presStyleLbl="node1" presStyleIdx="0" presStyleCnt="0"/>
      <dgm:spPr/>
    </dgm:pt>
    <dgm:pt modelId="{90DF4F53-8CFC-4EDB-871E-F585DD146EC3}" type="pres">
      <dgm:prSet presAssocID="{008E89DE-D822-48ED-8864-35C633922DFC}" presName="hierChild2" presStyleCnt="0"/>
      <dgm:spPr/>
    </dgm:pt>
    <dgm:pt modelId="{BFBE73BC-3913-4777-820F-ED7F0DF054BC}" type="pres">
      <dgm:prSet presAssocID="{1171C673-D3FA-4960-8C65-D0C60FD6EE57}" presName="Name37" presStyleLbl="parChTrans1D2" presStyleIdx="0" presStyleCnt="2"/>
      <dgm:spPr/>
    </dgm:pt>
    <dgm:pt modelId="{A331A3D8-017F-4093-AD1B-F407A9A1361C}" type="pres">
      <dgm:prSet presAssocID="{37D31347-2F61-497D-9A88-5D32F0013D43}" presName="hierRoot2" presStyleCnt="0">
        <dgm:presLayoutVars>
          <dgm:hierBranch val="init"/>
        </dgm:presLayoutVars>
      </dgm:prSet>
      <dgm:spPr/>
    </dgm:pt>
    <dgm:pt modelId="{A55AD362-D5AC-4AB9-BC1A-5499B996B0D8}" type="pres">
      <dgm:prSet presAssocID="{37D31347-2F61-497D-9A88-5D32F0013D43}" presName="rootComposite" presStyleCnt="0"/>
      <dgm:spPr/>
    </dgm:pt>
    <dgm:pt modelId="{ACF5E5BF-FAD7-4018-9F66-220AF5432029}" type="pres">
      <dgm:prSet presAssocID="{37D31347-2F61-497D-9A88-5D32F0013D43}" presName="rootText" presStyleLbl="node2" presStyleIdx="0" presStyleCnt="2">
        <dgm:presLayoutVars>
          <dgm:chPref val="3"/>
        </dgm:presLayoutVars>
      </dgm:prSet>
      <dgm:spPr/>
    </dgm:pt>
    <dgm:pt modelId="{EAED0189-419E-463F-AD81-068EF9307D9F}" type="pres">
      <dgm:prSet presAssocID="{37D31347-2F61-497D-9A88-5D32F0013D43}" presName="rootConnector" presStyleLbl="node2" presStyleIdx="0" presStyleCnt="2"/>
      <dgm:spPr/>
    </dgm:pt>
    <dgm:pt modelId="{78881A63-EF9A-4C1A-A847-32D8FA7EDF5A}" type="pres">
      <dgm:prSet presAssocID="{37D31347-2F61-497D-9A88-5D32F0013D43}" presName="hierChild4" presStyleCnt="0"/>
      <dgm:spPr/>
    </dgm:pt>
    <dgm:pt modelId="{D9B85FA3-3E43-4D10-AC26-6E459256B56F}" type="pres">
      <dgm:prSet presAssocID="{7BCC7DB1-8B9A-4544-BACD-CD2B9568CB80}" presName="Name37" presStyleLbl="parChTrans1D3" presStyleIdx="0" presStyleCnt="2"/>
      <dgm:spPr/>
    </dgm:pt>
    <dgm:pt modelId="{14C48DBA-8A27-4772-8F1D-FAFCA75C79A5}" type="pres">
      <dgm:prSet presAssocID="{BE0548C4-15A7-48C2-9FD1-5099C9B08E50}" presName="hierRoot2" presStyleCnt="0">
        <dgm:presLayoutVars>
          <dgm:hierBranch val="init"/>
        </dgm:presLayoutVars>
      </dgm:prSet>
      <dgm:spPr/>
    </dgm:pt>
    <dgm:pt modelId="{51D28C74-455B-4A13-8299-DF1BEC3E75D2}" type="pres">
      <dgm:prSet presAssocID="{BE0548C4-15A7-48C2-9FD1-5099C9B08E50}" presName="rootComposite" presStyleCnt="0"/>
      <dgm:spPr/>
    </dgm:pt>
    <dgm:pt modelId="{F79AFAB4-9B21-49EF-A819-3307468B1965}" type="pres">
      <dgm:prSet presAssocID="{BE0548C4-15A7-48C2-9FD1-5099C9B08E50}" presName="rootText" presStyleLbl="node3" presStyleIdx="0" presStyleCnt="2">
        <dgm:presLayoutVars>
          <dgm:chPref val="3"/>
        </dgm:presLayoutVars>
      </dgm:prSet>
      <dgm:spPr/>
    </dgm:pt>
    <dgm:pt modelId="{C60532B2-9792-48E9-AB57-86ED96F929F9}" type="pres">
      <dgm:prSet presAssocID="{BE0548C4-15A7-48C2-9FD1-5099C9B08E50}" presName="rootConnector" presStyleLbl="node3" presStyleIdx="0" presStyleCnt="2"/>
      <dgm:spPr/>
    </dgm:pt>
    <dgm:pt modelId="{71041FF4-F6C2-4269-A8ED-300E5B01EF33}" type="pres">
      <dgm:prSet presAssocID="{BE0548C4-15A7-48C2-9FD1-5099C9B08E50}" presName="hierChild4" presStyleCnt="0"/>
      <dgm:spPr/>
    </dgm:pt>
    <dgm:pt modelId="{B89F7F1F-2D74-41CF-B3C9-6003A40BB64E}" type="pres">
      <dgm:prSet presAssocID="{B766299C-79E5-4A88-96D1-121D1B9D8052}" presName="Name37" presStyleLbl="parChTrans1D4" presStyleIdx="0" presStyleCnt="6"/>
      <dgm:spPr/>
    </dgm:pt>
    <dgm:pt modelId="{77DE6EB1-1D81-478B-A153-E8B06FF14515}" type="pres">
      <dgm:prSet presAssocID="{56D61508-178F-47C4-AE92-5FAC941D34FC}" presName="hierRoot2" presStyleCnt="0">
        <dgm:presLayoutVars>
          <dgm:hierBranch val="init"/>
        </dgm:presLayoutVars>
      </dgm:prSet>
      <dgm:spPr/>
    </dgm:pt>
    <dgm:pt modelId="{F4C3EBCF-A2E4-4327-93C7-B576A462203C}" type="pres">
      <dgm:prSet presAssocID="{56D61508-178F-47C4-AE92-5FAC941D34FC}" presName="rootComposite" presStyleCnt="0"/>
      <dgm:spPr/>
    </dgm:pt>
    <dgm:pt modelId="{C944B34A-8D85-499D-814D-11CE5B7578E4}" type="pres">
      <dgm:prSet presAssocID="{56D61508-178F-47C4-AE92-5FAC941D34FC}" presName="rootText" presStyleLbl="node4" presStyleIdx="0" presStyleCnt="6">
        <dgm:presLayoutVars>
          <dgm:chPref val="3"/>
        </dgm:presLayoutVars>
      </dgm:prSet>
      <dgm:spPr/>
    </dgm:pt>
    <dgm:pt modelId="{4F950195-BEBE-45CC-80C4-FDCA7D87CCAC}" type="pres">
      <dgm:prSet presAssocID="{56D61508-178F-47C4-AE92-5FAC941D34FC}" presName="rootConnector" presStyleLbl="node4" presStyleIdx="0" presStyleCnt="6"/>
      <dgm:spPr/>
    </dgm:pt>
    <dgm:pt modelId="{496B1008-95D7-495A-8B57-66C01379DC42}" type="pres">
      <dgm:prSet presAssocID="{56D61508-178F-47C4-AE92-5FAC941D34FC}" presName="hierChild4" presStyleCnt="0"/>
      <dgm:spPr/>
    </dgm:pt>
    <dgm:pt modelId="{CF345222-FEBE-4974-8820-2327E8BF6099}" type="pres">
      <dgm:prSet presAssocID="{70328982-BA8D-4C10-A916-FC8B10371DC2}" presName="Name37" presStyleLbl="parChTrans1D4" presStyleIdx="1" presStyleCnt="6"/>
      <dgm:spPr/>
    </dgm:pt>
    <dgm:pt modelId="{29424867-668E-4E19-8BF8-94C8EB805653}" type="pres">
      <dgm:prSet presAssocID="{08752A46-0BBF-40A2-8383-1E0AB4A4523F}" presName="hierRoot2" presStyleCnt="0">
        <dgm:presLayoutVars>
          <dgm:hierBranch val="init"/>
        </dgm:presLayoutVars>
      </dgm:prSet>
      <dgm:spPr/>
    </dgm:pt>
    <dgm:pt modelId="{D658DA31-F20F-4833-8417-F8064E166F65}" type="pres">
      <dgm:prSet presAssocID="{08752A46-0BBF-40A2-8383-1E0AB4A4523F}" presName="rootComposite" presStyleCnt="0"/>
      <dgm:spPr/>
    </dgm:pt>
    <dgm:pt modelId="{85BB33BD-F22C-46A0-B946-1883F2808103}" type="pres">
      <dgm:prSet presAssocID="{08752A46-0BBF-40A2-8383-1E0AB4A4523F}" presName="rootText" presStyleLbl="node4" presStyleIdx="1" presStyleCnt="6">
        <dgm:presLayoutVars>
          <dgm:chPref val="3"/>
        </dgm:presLayoutVars>
      </dgm:prSet>
      <dgm:spPr/>
    </dgm:pt>
    <dgm:pt modelId="{ABAADAEE-A93B-42EE-90F0-F874DB64C8C9}" type="pres">
      <dgm:prSet presAssocID="{08752A46-0BBF-40A2-8383-1E0AB4A4523F}" presName="rootConnector" presStyleLbl="node4" presStyleIdx="1" presStyleCnt="6"/>
      <dgm:spPr/>
    </dgm:pt>
    <dgm:pt modelId="{8136B4A4-7422-43F1-9534-54C2B5E0E47B}" type="pres">
      <dgm:prSet presAssocID="{08752A46-0BBF-40A2-8383-1E0AB4A4523F}" presName="hierChild4" presStyleCnt="0"/>
      <dgm:spPr/>
    </dgm:pt>
    <dgm:pt modelId="{42C195CD-A3BC-462E-9FAF-4E42A5F51221}" type="pres">
      <dgm:prSet presAssocID="{12FEAB75-6F51-4D35-881F-125ABADE29CC}" presName="Name37" presStyleLbl="parChTrans1D4" presStyleIdx="2" presStyleCnt="6"/>
      <dgm:spPr/>
    </dgm:pt>
    <dgm:pt modelId="{871F643D-A5E8-483A-B2BD-B6B94855C2E4}" type="pres">
      <dgm:prSet presAssocID="{A7954DA5-E3DC-40C4-91AF-5C3B57562631}" presName="hierRoot2" presStyleCnt="0">
        <dgm:presLayoutVars>
          <dgm:hierBranch val="init"/>
        </dgm:presLayoutVars>
      </dgm:prSet>
      <dgm:spPr/>
    </dgm:pt>
    <dgm:pt modelId="{946EB1CD-FE48-4F98-96FC-0F2166DFD136}" type="pres">
      <dgm:prSet presAssocID="{A7954DA5-E3DC-40C4-91AF-5C3B57562631}" presName="rootComposite" presStyleCnt="0"/>
      <dgm:spPr/>
    </dgm:pt>
    <dgm:pt modelId="{383C63A1-398C-461A-97A1-24141E3AB5A8}" type="pres">
      <dgm:prSet presAssocID="{A7954DA5-E3DC-40C4-91AF-5C3B57562631}" presName="rootText" presStyleLbl="node4" presStyleIdx="2" presStyleCnt="6">
        <dgm:presLayoutVars>
          <dgm:chPref val="3"/>
        </dgm:presLayoutVars>
      </dgm:prSet>
      <dgm:spPr/>
    </dgm:pt>
    <dgm:pt modelId="{167E2365-9559-4D43-BAF7-8486AB5C5D3A}" type="pres">
      <dgm:prSet presAssocID="{A7954DA5-E3DC-40C4-91AF-5C3B57562631}" presName="rootConnector" presStyleLbl="node4" presStyleIdx="2" presStyleCnt="6"/>
      <dgm:spPr/>
    </dgm:pt>
    <dgm:pt modelId="{A99274CC-7B62-408B-9366-A29BAC18B9C8}" type="pres">
      <dgm:prSet presAssocID="{A7954DA5-E3DC-40C4-91AF-5C3B57562631}" presName="hierChild4" presStyleCnt="0"/>
      <dgm:spPr/>
    </dgm:pt>
    <dgm:pt modelId="{9C8A3943-49EF-4DBD-9390-1F2DD2E7DEAB}" type="pres">
      <dgm:prSet presAssocID="{A7954DA5-E3DC-40C4-91AF-5C3B57562631}" presName="hierChild5" presStyleCnt="0"/>
      <dgm:spPr/>
    </dgm:pt>
    <dgm:pt modelId="{DB2586F0-8788-4124-A3A7-5EDC26B0006C}" type="pres">
      <dgm:prSet presAssocID="{90476B48-5EC7-4C40-AE3D-04E215529DE0}" presName="Name37" presStyleLbl="parChTrans1D4" presStyleIdx="3" presStyleCnt="6"/>
      <dgm:spPr/>
    </dgm:pt>
    <dgm:pt modelId="{D10F5515-5894-4AC5-BA12-7659372CF4AE}" type="pres">
      <dgm:prSet presAssocID="{D1136745-0F8B-4E8A-8B76-9B39FCACCD74}" presName="hierRoot2" presStyleCnt="0">
        <dgm:presLayoutVars>
          <dgm:hierBranch val="init"/>
        </dgm:presLayoutVars>
      </dgm:prSet>
      <dgm:spPr/>
    </dgm:pt>
    <dgm:pt modelId="{02FFFE5A-F6BB-4121-8AAF-78A9BDEF60D1}" type="pres">
      <dgm:prSet presAssocID="{D1136745-0F8B-4E8A-8B76-9B39FCACCD74}" presName="rootComposite" presStyleCnt="0"/>
      <dgm:spPr/>
    </dgm:pt>
    <dgm:pt modelId="{6A7BE256-CC50-4EF7-ACBC-757A1F7E0645}" type="pres">
      <dgm:prSet presAssocID="{D1136745-0F8B-4E8A-8B76-9B39FCACCD74}" presName="rootText" presStyleLbl="node4" presStyleIdx="3" presStyleCnt="6">
        <dgm:presLayoutVars>
          <dgm:chPref val="3"/>
        </dgm:presLayoutVars>
      </dgm:prSet>
      <dgm:spPr/>
    </dgm:pt>
    <dgm:pt modelId="{07C27530-F42D-4E83-8559-6DD19A752576}" type="pres">
      <dgm:prSet presAssocID="{D1136745-0F8B-4E8A-8B76-9B39FCACCD74}" presName="rootConnector" presStyleLbl="node4" presStyleIdx="3" presStyleCnt="6"/>
      <dgm:spPr/>
    </dgm:pt>
    <dgm:pt modelId="{EC6671C7-5E9D-4A9B-87D2-4F21EB91B9E1}" type="pres">
      <dgm:prSet presAssocID="{D1136745-0F8B-4E8A-8B76-9B39FCACCD74}" presName="hierChild4" presStyleCnt="0"/>
      <dgm:spPr/>
    </dgm:pt>
    <dgm:pt modelId="{3491A39A-5109-4822-8760-41170D5E1491}" type="pres">
      <dgm:prSet presAssocID="{D1136745-0F8B-4E8A-8B76-9B39FCACCD74}" presName="hierChild5" presStyleCnt="0"/>
      <dgm:spPr/>
    </dgm:pt>
    <dgm:pt modelId="{D19E4C5D-0ECB-42DF-B968-C22E89550C0E}" type="pres">
      <dgm:prSet presAssocID="{08752A46-0BBF-40A2-8383-1E0AB4A4523F}" presName="hierChild5" presStyleCnt="0"/>
      <dgm:spPr/>
    </dgm:pt>
    <dgm:pt modelId="{70C583EA-F0F0-417F-A9A1-40DE5CDEC12B}" type="pres">
      <dgm:prSet presAssocID="{7B34CB4A-02F5-4CB5-A32F-219BE441CC45}" presName="Name37" presStyleLbl="parChTrans1D4" presStyleIdx="4" presStyleCnt="6"/>
      <dgm:spPr/>
    </dgm:pt>
    <dgm:pt modelId="{D9672FB7-E87E-4A4F-929C-CCE43048E28C}" type="pres">
      <dgm:prSet presAssocID="{EF4800BD-F28C-43BE-96C2-8B18C53D698E}" presName="hierRoot2" presStyleCnt="0">
        <dgm:presLayoutVars>
          <dgm:hierBranch val="init"/>
        </dgm:presLayoutVars>
      </dgm:prSet>
      <dgm:spPr/>
    </dgm:pt>
    <dgm:pt modelId="{3010CB1C-1E86-4322-92A9-02F304CEB66B}" type="pres">
      <dgm:prSet presAssocID="{EF4800BD-F28C-43BE-96C2-8B18C53D698E}" presName="rootComposite" presStyleCnt="0"/>
      <dgm:spPr/>
    </dgm:pt>
    <dgm:pt modelId="{F7179626-3A25-47BF-B9B4-E415B12D6E22}" type="pres">
      <dgm:prSet presAssocID="{EF4800BD-F28C-43BE-96C2-8B18C53D698E}" presName="rootText" presStyleLbl="node4" presStyleIdx="4" presStyleCnt="6">
        <dgm:presLayoutVars>
          <dgm:chPref val="3"/>
        </dgm:presLayoutVars>
      </dgm:prSet>
      <dgm:spPr/>
    </dgm:pt>
    <dgm:pt modelId="{25D3D913-B0B5-4088-AB9D-64AF71ADD4D9}" type="pres">
      <dgm:prSet presAssocID="{EF4800BD-F28C-43BE-96C2-8B18C53D698E}" presName="rootConnector" presStyleLbl="node4" presStyleIdx="4" presStyleCnt="6"/>
      <dgm:spPr/>
    </dgm:pt>
    <dgm:pt modelId="{DF355920-113C-4EFD-A408-7D0011C58300}" type="pres">
      <dgm:prSet presAssocID="{EF4800BD-F28C-43BE-96C2-8B18C53D698E}" presName="hierChild4" presStyleCnt="0"/>
      <dgm:spPr/>
    </dgm:pt>
    <dgm:pt modelId="{8D59706E-A5CF-4F0B-8B6C-93D3B54EF5CE}" type="pres">
      <dgm:prSet presAssocID="{EF4800BD-F28C-43BE-96C2-8B18C53D698E}" presName="hierChild5" presStyleCnt="0"/>
      <dgm:spPr/>
    </dgm:pt>
    <dgm:pt modelId="{6990375B-83C9-46E4-B0CF-FE44838DBD6D}" type="pres">
      <dgm:prSet presAssocID="{56D61508-178F-47C4-AE92-5FAC941D34FC}" presName="hierChild5" presStyleCnt="0"/>
      <dgm:spPr/>
    </dgm:pt>
    <dgm:pt modelId="{2AD160A0-FBA4-49DD-A224-8BED02F21248}" type="pres">
      <dgm:prSet presAssocID="{960FBE9C-CD45-4A48-8815-E0DBA5E06E87}" presName="Name37" presStyleLbl="parChTrans1D4" presStyleIdx="5" presStyleCnt="6"/>
      <dgm:spPr/>
    </dgm:pt>
    <dgm:pt modelId="{4AA0A92F-45B4-479B-9E26-BB8D0256C39B}" type="pres">
      <dgm:prSet presAssocID="{98F9053A-C9DD-413E-A937-3BF3CFF1D481}" presName="hierRoot2" presStyleCnt="0">
        <dgm:presLayoutVars>
          <dgm:hierBranch val="init"/>
        </dgm:presLayoutVars>
      </dgm:prSet>
      <dgm:spPr/>
    </dgm:pt>
    <dgm:pt modelId="{D160D5FF-BDE6-47C6-B938-5CA2F7975D49}" type="pres">
      <dgm:prSet presAssocID="{98F9053A-C9DD-413E-A937-3BF3CFF1D481}" presName="rootComposite" presStyleCnt="0"/>
      <dgm:spPr/>
    </dgm:pt>
    <dgm:pt modelId="{588A207F-1D0E-4702-9A41-7E64B0D12004}" type="pres">
      <dgm:prSet presAssocID="{98F9053A-C9DD-413E-A937-3BF3CFF1D481}" presName="rootText" presStyleLbl="node4" presStyleIdx="5" presStyleCnt="6">
        <dgm:presLayoutVars>
          <dgm:chPref val="3"/>
        </dgm:presLayoutVars>
      </dgm:prSet>
      <dgm:spPr/>
    </dgm:pt>
    <dgm:pt modelId="{008EEB99-885E-41B3-B7B9-488B442E19FC}" type="pres">
      <dgm:prSet presAssocID="{98F9053A-C9DD-413E-A937-3BF3CFF1D481}" presName="rootConnector" presStyleLbl="node4" presStyleIdx="5" presStyleCnt="6"/>
      <dgm:spPr/>
    </dgm:pt>
    <dgm:pt modelId="{3C28CDD7-81F6-47E9-B494-707F7DD5B43F}" type="pres">
      <dgm:prSet presAssocID="{98F9053A-C9DD-413E-A937-3BF3CFF1D481}" presName="hierChild4" presStyleCnt="0"/>
      <dgm:spPr/>
    </dgm:pt>
    <dgm:pt modelId="{AB254262-E28C-4E50-9974-E0D8619DB3E2}" type="pres">
      <dgm:prSet presAssocID="{98F9053A-C9DD-413E-A937-3BF3CFF1D481}" presName="hierChild5" presStyleCnt="0"/>
      <dgm:spPr/>
    </dgm:pt>
    <dgm:pt modelId="{ECE4CC2C-66CD-499C-98AD-5413C6AE7BBD}" type="pres">
      <dgm:prSet presAssocID="{BE0548C4-15A7-48C2-9FD1-5099C9B08E50}" presName="hierChild5" presStyleCnt="0"/>
      <dgm:spPr/>
    </dgm:pt>
    <dgm:pt modelId="{65DD664F-38FC-4CAA-8F99-0B2CE5F7AAC7}" type="pres">
      <dgm:prSet presAssocID="{D1667847-19E1-49BA-A074-7E4A41CDA509}" presName="Name37" presStyleLbl="parChTrans1D3" presStyleIdx="1" presStyleCnt="2"/>
      <dgm:spPr/>
    </dgm:pt>
    <dgm:pt modelId="{CF31BA29-B8BD-4021-9FBB-254A71113887}" type="pres">
      <dgm:prSet presAssocID="{F30C76A2-E797-4B4A-B1FC-775A4BB0675A}" presName="hierRoot2" presStyleCnt="0">
        <dgm:presLayoutVars>
          <dgm:hierBranch val="init"/>
        </dgm:presLayoutVars>
      </dgm:prSet>
      <dgm:spPr/>
    </dgm:pt>
    <dgm:pt modelId="{EE9A1FB2-BFBA-4040-9CA2-3E1DBB5072DA}" type="pres">
      <dgm:prSet presAssocID="{F30C76A2-E797-4B4A-B1FC-775A4BB0675A}" presName="rootComposite" presStyleCnt="0"/>
      <dgm:spPr/>
    </dgm:pt>
    <dgm:pt modelId="{0BB2060C-BEAF-4857-940F-ABC3C0C01A86}" type="pres">
      <dgm:prSet presAssocID="{F30C76A2-E797-4B4A-B1FC-775A4BB0675A}" presName="rootText" presStyleLbl="node3" presStyleIdx="1" presStyleCnt="2">
        <dgm:presLayoutVars>
          <dgm:chPref val="3"/>
        </dgm:presLayoutVars>
      </dgm:prSet>
      <dgm:spPr/>
    </dgm:pt>
    <dgm:pt modelId="{5022FFC2-8A95-478F-B975-76520609AC7B}" type="pres">
      <dgm:prSet presAssocID="{F30C76A2-E797-4B4A-B1FC-775A4BB0675A}" presName="rootConnector" presStyleLbl="node3" presStyleIdx="1" presStyleCnt="2"/>
      <dgm:spPr/>
    </dgm:pt>
    <dgm:pt modelId="{7EA7E9CB-CC35-4118-8EE3-39E154347FD3}" type="pres">
      <dgm:prSet presAssocID="{F30C76A2-E797-4B4A-B1FC-775A4BB0675A}" presName="hierChild4" presStyleCnt="0"/>
      <dgm:spPr/>
    </dgm:pt>
    <dgm:pt modelId="{164D5BC4-47F8-4C57-A528-8D4FBB61CEC9}" type="pres">
      <dgm:prSet presAssocID="{F30C76A2-E797-4B4A-B1FC-775A4BB0675A}" presName="hierChild5" presStyleCnt="0"/>
      <dgm:spPr/>
    </dgm:pt>
    <dgm:pt modelId="{7F1C72E5-5B77-4D1E-B736-7418E72CD12B}" type="pres">
      <dgm:prSet presAssocID="{37D31347-2F61-497D-9A88-5D32F0013D43}" presName="hierChild5" presStyleCnt="0"/>
      <dgm:spPr/>
    </dgm:pt>
    <dgm:pt modelId="{AC527F8E-E40C-4CDB-AE8C-02135C57D707}" type="pres">
      <dgm:prSet presAssocID="{501D9D8F-CEDA-4474-96C3-21E41D834A6E}" presName="Name37" presStyleLbl="parChTrans1D2" presStyleIdx="1" presStyleCnt="2"/>
      <dgm:spPr/>
    </dgm:pt>
    <dgm:pt modelId="{444F5812-3080-497B-AC46-C243CA921FD3}" type="pres">
      <dgm:prSet presAssocID="{6FF1C086-2D4E-4E8D-A048-3A656E9BB156}" presName="hierRoot2" presStyleCnt="0">
        <dgm:presLayoutVars>
          <dgm:hierBranch val="init"/>
        </dgm:presLayoutVars>
      </dgm:prSet>
      <dgm:spPr/>
    </dgm:pt>
    <dgm:pt modelId="{AD300B42-E701-4BBE-A983-7217880D4A80}" type="pres">
      <dgm:prSet presAssocID="{6FF1C086-2D4E-4E8D-A048-3A656E9BB156}" presName="rootComposite" presStyleCnt="0"/>
      <dgm:spPr/>
    </dgm:pt>
    <dgm:pt modelId="{8AFE3785-8CE4-4E46-A75D-5C0DB032F224}" type="pres">
      <dgm:prSet presAssocID="{6FF1C086-2D4E-4E8D-A048-3A656E9BB156}" presName="rootText" presStyleLbl="node2" presStyleIdx="1" presStyleCnt="2">
        <dgm:presLayoutVars>
          <dgm:chPref val="3"/>
        </dgm:presLayoutVars>
      </dgm:prSet>
      <dgm:spPr/>
    </dgm:pt>
    <dgm:pt modelId="{53522744-363F-4273-B36F-248C0C7D025A}" type="pres">
      <dgm:prSet presAssocID="{6FF1C086-2D4E-4E8D-A048-3A656E9BB156}" presName="rootConnector" presStyleLbl="node2" presStyleIdx="1" presStyleCnt="2"/>
      <dgm:spPr/>
    </dgm:pt>
    <dgm:pt modelId="{CDE1A466-888C-45A6-8AE4-2EF578274948}" type="pres">
      <dgm:prSet presAssocID="{6FF1C086-2D4E-4E8D-A048-3A656E9BB156}" presName="hierChild4" presStyleCnt="0"/>
      <dgm:spPr/>
    </dgm:pt>
    <dgm:pt modelId="{E2DF36B1-6974-4EBD-B2AC-9D74B21C2BBE}" type="pres">
      <dgm:prSet presAssocID="{6FF1C086-2D4E-4E8D-A048-3A656E9BB156}" presName="hierChild5" presStyleCnt="0"/>
      <dgm:spPr/>
    </dgm:pt>
    <dgm:pt modelId="{4ADDDF76-156D-4D9C-83C1-D0E0ED7BA5AC}" type="pres">
      <dgm:prSet presAssocID="{008E89DE-D822-48ED-8864-35C633922DFC}" presName="hierChild3" presStyleCnt="0"/>
      <dgm:spPr/>
    </dgm:pt>
  </dgm:ptLst>
  <dgm:cxnLst>
    <dgm:cxn modelId="{D31C5404-0F47-4854-87CC-E8D379073502}" srcId="{BE0548C4-15A7-48C2-9FD1-5099C9B08E50}" destId="{98F9053A-C9DD-413E-A937-3BF3CFF1D481}" srcOrd="1" destOrd="0" parTransId="{960FBE9C-CD45-4A48-8815-E0DBA5E06E87}" sibTransId="{6156F65E-4931-473A-B8FB-E7A5422772D2}"/>
    <dgm:cxn modelId="{C2E8490E-3F23-4A04-B34C-1637D66319AB}" type="presOf" srcId="{EF4800BD-F28C-43BE-96C2-8B18C53D698E}" destId="{25D3D913-B0B5-4088-AB9D-64AF71ADD4D9}" srcOrd="1" destOrd="0" presId="urn:microsoft.com/office/officeart/2005/8/layout/orgChart1"/>
    <dgm:cxn modelId="{9FE9B211-D095-4123-9079-E7C788825649}" type="presOf" srcId="{90476B48-5EC7-4C40-AE3D-04E215529DE0}" destId="{DB2586F0-8788-4124-A3A7-5EDC26B0006C}" srcOrd="0" destOrd="0" presId="urn:microsoft.com/office/officeart/2005/8/layout/orgChart1"/>
    <dgm:cxn modelId="{665A061C-F7BE-44A6-8B4F-42DC82B31C09}" type="presOf" srcId="{7B34CB4A-02F5-4CB5-A32F-219BE441CC45}" destId="{70C583EA-F0F0-417F-A9A1-40DE5CDEC12B}" srcOrd="0" destOrd="0" presId="urn:microsoft.com/office/officeart/2005/8/layout/orgChart1"/>
    <dgm:cxn modelId="{8AA37B23-4A70-44AE-B9AB-27DDADF65BE6}" type="presOf" srcId="{12FEAB75-6F51-4D35-881F-125ABADE29CC}" destId="{42C195CD-A3BC-462E-9FAF-4E42A5F51221}" srcOrd="0" destOrd="0" presId="urn:microsoft.com/office/officeart/2005/8/layout/orgChart1"/>
    <dgm:cxn modelId="{ADEA8023-0F2F-49B2-A5A4-FCC6FACEFF35}" type="presOf" srcId="{98F9053A-C9DD-413E-A937-3BF3CFF1D481}" destId="{588A207F-1D0E-4702-9A41-7E64B0D12004}" srcOrd="0" destOrd="0" presId="urn:microsoft.com/office/officeart/2005/8/layout/orgChart1"/>
    <dgm:cxn modelId="{A05F5724-9690-4600-B91E-C3DE14D4A834}" type="presOf" srcId="{A7954DA5-E3DC-40C4-91AF-5C3B57562631}" destId="{167E2365-9559-4D43-BAF7-8486AB5C5D3A}" srcOrd="1" destOrd="0" presId="urn:microsoft.com/office/officeart/2005/8/layout/orgChart1"/>
    <dgm:cxn modelId="{6DF20D25-3D35-4F5F-964E-7CFFA1344524}" type="presOf" srcId="{37D31347-2F61-497D-9A88-5D32F0013D43}" destId="{ACF5E5BF-FAD7-4018-9F66-220AF5432029}" srcOrd="0" destOrd="0" presId="urn:microsoft.com/office/officeart/2005/8/layout/orgChart1"/>
    <dgm:cxn modelId="{59C40926-8D48-4E8C-B066-8548F92DCAB3}" type="presOf" srcId="{501D9D8F-CEDA-4474-96C3-21E41D834A6E}" destId="{AC527F8E-E40C-4CDB-AE8C-02135C57D707}" srcOrd="0" destOrd="0" presId="urn:microsoft.com/office/officeart/2005/8/layout/orgChart1"/>
    <dgm:cxn modelId="{73D1C028-1318-4A3D-AEEA-7527DB45089E}" type="presOf" srcId="{960FBE9C-CD45-4A48-8815-E0DBA5E06E87}" destId="{2AD160A0-FBA4-49DD-A224-8BED02F21248}" srcOrd="0" destOrd="0" presId="urn:microsoft.com/office/officeart/2005/8/layout/orgChart1"/>
    <dgm:cxn modelId="{6CA6D02F-9A0C-43B8-94F3-DC996669EE01}" type="presOf" srcId="{F6D2DF82-4961-4806-BC88-C87D6AE46245}" destId="{2AEE893D-6938-4828-AF58-3EA5405B8565}" srcOrd="0" destOrd="0" presId="urn:microsoft.com/office/officeart/2005/8/layout/orgChart1"/>
    <dgm:cxn modelId="{C2ACA838-944A-4D2D-BA33-E2FE5C09893F}" type="presOf" srcId="{BE0548C4-15A7-48C2-9FD1-5099C9B08E50}" destId="{F79AFAB4-9B21-49EF-A819-3307468B1965}" srcOrd="0" destOrd="0" presId="urn:microsoft.com/office/officeart/2005/8/layout/orgChart1"/>
    <dgm:cxn modelId="{DFBE0C39-7F4F-452D-85EF-CFEE3D5613E7}" type="presOf" srcId="{F30C76A2-E797-4B4A-B1FC-775A4BB0675A}" destId="{0BB2060C-BEAF-4857-940F-ABC3C0C01A86}" srcOrd="0" destOrd="0" presId="urn:microsoft.com/office/officeart/2005/8/layout/orgChart1"/>
    <dgm:cxn modelId="{6F1CB43C-FAA8-4A7B-9580-5AB0B1282CE1}" type="presOf" srcId="{D1667847-19E1-49BA-A074-7E4A41CDA509}" destId="{65DD664F-38FC-4CAA-8F99-0B2CE5F7AAC7}" srcOrd="0" destOrd="0" presId="urn:microsoft.com/office/officeart/2005/8/layout/orgChart1"/>
    <dgm:cxn modelId="{C492F13E-55E3-4A7C-83A8-9D518E43C9A0}" srcId="{37D31347-2F61-497D-9A88-5D32F0013D43}" destId="{BE0548C4-15A7-48C2-9FD1-5099C9B08E50}" srcOrd="0" destOrd="0" parTransId="{7BCC7DB1-8B9A-4544-BACD-CD2B9568CB80}" sibTransId="{A0D5F64C-2E81-4A53-8376-BEFD4F0EB9F2}"/>
    <dgm:cxn modelId="{BA543040-A1C3-4BF4-BB0F-78EF2A33BDF8}" type="presOf" srcId="{7BCC7DB1-8B9A-4544-BACD-CD2B9568CB80}" destId="{D9B85FA3-3E43-4D10-AC26-6E459256B56F}" srcOrd="0" destOrd="0" presId="urn:microsoft.com/office/officeart/2005/8/layout/orgChart1"/>
    <dgm:cxn modelId="{7DCBC646-1E68-48CD-A1AB-FA57C77B0070}" type="presOf" srcId="{56D61508-178F-47C4-AE92-5FAC941D34FC}" destId="{4F950195-BEBE-45CC-80C4-FDCA7D87CCAC}" srcOrd="1" destOrd="0" presId="urn:microsoft.com/office/officeart/2005/8/layout/orgChart1"/>
    <dgm:cxn modelId="{44937E47-71E2-4E2D-B551-AB327FC3FFE0}" type="presOf" srcId="{37D31347-2F61-497D-9A88-5D32F0013D43}" destId="{EAED0189-419E-463F-AD81-068EF9307D9F}" srcOrd="1" destOrd="0" presId="urn:microsoft.com/office/officeart/2005/8/layout/orgChart1"/>
    <dgm:cxn modelId="{CA75966E-274B-4E0E-B490-16E9FC5E7272}" type="presOf" srcId="{F30C76A2-E797-4B4A-B1FC-775A4BB0675A}" destId="{5022FFC2-8A95-478F-B975-76520609AC7B}" srcOrd="1" destOrd="0" presId="urn:microsoft.com/office/officeart/2005/8/layout/orgChart1"/>
    <dgm:cxn modelId="{8FA5B974-19BA-43F2-9342-C96CAC8ADC3A}" type="presOf" srcId="{BE0548C4-15A7-48C2-9FD1-5099C9B08E50}" destId="{C60532B2-9792-48E9-AB57-86ED96F929F9}" srcOrd="1" destOrd="0" presId="urn:microsoft.com/office/officeart/2005/8/layout/orgChart1"/>
    <dgm:cxn modelId="{142E5A75-1130-43AF-8330-7795BFEBCA68}" type="presOf" srcId="{6FF1C086-2D4E-4E8D-A048-3A656E9BB156}" destId="{53522744-363F-4273-B36F-248C0C7D025A}" srcOrd="1" destOrd="0" presId="urn:microsoft.com/office/officeart/2005/8/layout/orgChart1"/>
    <dgm:cxn modelId="{F3993477-19B3-4CBF-9704-E3FBD3422F12}" srcId="{008E89DE-D822-48ED-8864-35C633922DFC}" destId="{37D31347-2F61-497D-9A88-5D32F0013D43}" srcOrd="0" destOrd="0" parTransId="{1171C673-D3FA-4960-8C65-D0C60FD6EE57}" sibTransId="{D5BE5BB1-7D71-4A27-B90D-9B6CBBEA5D62}"/>
    <dgm:cxn modelId="{3CA95A99-3148-4E75-BF07-402CD724EE4B}" type="presOf" srcId="{1171C673-D3FA-4960-8C65-D0C60FD6EE57}" destId="{BFBE73BC-3913-4777-820F-ED7F0DF054BC}" srcOrd="0" destOrd="0" presId="urn:microsoft.com/office/officeart/2005/8/layout/orgChart1"/>
    <dgm:cxn modelId="{377638A6-D3CC-4862-8988-56D7570EE6F1}" srcId="{08752A46-0BBF-40A2-8383-1E0AB4A4523F}" destId="{A7954DA5-E3DC-40C4-91AF-5C3B57562631}" srcOrd="0" destOrd="0" parTransId="{12FEAB75-6F51-4D35-881F-125ABADE29CC}" sibTransId="{E2F7665E-66A3-4405-803E-53BCC2930224}"/>
    <dgm:cxn modelId="{8FD882A7-B4E3-4AA7-A31D-76A71D2DBC61}" type="presOf" srcId="{08752A46-0BBF-40A2-8383-1E0AB4A4523F}" destId="{ABAADAEE-A93B-42EE-90F0-F874DB64C8C9}" srcOrd="1" destOrd="0" presId="urn:microsoft.com/office/officeart/2005/8/layout/orgChart1"/>
    <dgm:cxn modelId="{41521DAA-B985-4EB5-8B20-18AA3E12E841}" type="presOf" srcId="{08752A46-0BBF-40A2-8383-1E0AB4A4523F}" destId="{85BB33BD-F22C-46A0-B946-1883F2808103}" srcOrd="0" destOrd="0" presId="urn:microsoft.com/office/officeart/2005/8/layout/orgChart1"/>
    <dgm:cxn modelId="{44D118B0-6CF0-4DEF-924B-F1B4B43CD020}" type="presOf" srcId="{EF4800BD-F28C-43BE-96C2-8B18C53D698E}" destId="{F7179626-3A25-47BF-B9B4-E415B12D6E22}" srcOrd="0" destOrd="0" presId="urn:microsoft.com/office/officeart/2005/8/layout/orgChart1"/>
    <dgm:cxn modelId="{B0E639C5-3DF4-4F1B-9154-605703DBC084}" type="presOf" srcId="{70328982-BA8D-4C10-A916-FC8B10371DC2}" destId="{CF345222-FEBE-4974-8820-2327E8BF6099}" srcOrd="0" destOrd="0" presId="urn:microsoft.com/office/officeart/2005/8/layout/orgChart1"/>
    <dgm:cxn modelId="{D8EFBCD6-B9E2-4A78-B843-D2178B55660E}" type="presOf" srcId="{6FF1C086-2D4E-4E8D-A048-3A656E9BB156}" destId="{8AFE3785-8CE4-4E46-A75D-5C0DB032F224}" srcOrd="0" destOrd="0" presId="urn:microsoft.com/office/officeart/2005/8/layout/orgChart1"/>
    <dgm:cxn modelId="{584C0EE4-EA58-45D6-841F-B4F964FCEB02}" srcId="{08752A46-0BBF-40A2-8383-1E0AB4A4523F}" destId="{D1136745-0F8B-4E8A-8B76-9B39FCACCD74}" srcOrd="1" destOrd="0" parTransId="{90476B48-5EC7-4C40-AE3D-04E215529DE0}" sibTransId="{5325BBB3-1E3C-4008-9555-D5D54DFE53AC}"/>
    <dgm:cxn modelId="{1543EFE4-460D-486E-8F20-1F3C163FF70B}" type="presOf" srcId="{A7954DA5-E3DC-40C4-91AF-5C3B57562631}" destId="{383C63A1-398C-461A-97A1-24141E3AB5A8}" srcOrd="0" destOrd="0" presId="urn:microsoft.com/office/officeart/2005/8/layout/orgChart1"/>
    <dgm:cxn modelId="{E54091E5-8426-4180-94BA-9CBF9C1B5ABB}" srcId="{56D61508-178F-47C4-AE92-5FAC941D34FC}" destId="{EF4800BD-F28C-43BE-96C2-8B18C53D698E}" srcOrd="1" destOrd="0" parTransId="{7B34CB4A-02F5-4CB5-A32F-219BE441CC45}" sibTransId="{F23F0ACE-C198-49DE-A2E7-C5135D177494}"/>
    <dgm:cxn modelId="{2F90BAE7-2BFC-4D2E-9DD5-B4B418C71A22}" srcId="{56D61508-178F-47C4-AE92-5FAC941D34FC}" destId="{08752A46-0BBF-40A2-8383-1E0AB4A4523F}" srcOrd="0" destOrd="0" parTransId="{70328982-BA8D-4C10-A916-FC8B10371DC2}" sibTransId="{96BAD10D-824A-473C-8201-8B1BE1D233FD}"/>
    <dgm:cxn modelId="{0D4C23E8-76F9-43FE-AB10-C3813FC39B94}" type="presOf" srcId="{D1136745-0F8B-4E8A-8B76-9B39FCACCD74}" destId="{6A7BE256-CC50-4EF7-ACBC-757A1F7E0645}" srcOrd="0" destOrd="0" presId="urn:microsoft.com/office/officeart/2005/8/layout/orgChart1"/>
    <dgm:cxn modelId="{49E3A0E9-8803-4709-95E3-698CD4E73E6B}" type="presOf" srcId="{98F9053A-C9DD-413E-A937-3BF3CFF1D481}" destId="{008EEB99-885E-41B3-B7B9-488B442E19FC}" srcOrd="1" destOrd="0" presId="urn:microsoft.com/office/officeart/2005/8/layout/orgChart1"/>
    <dgm:cxn modelId="{0F9096EA-34D2-42D9-B5A4-7985A6BB1268}" srcId="{F6D2DF82-4961-4806-BC88-C87D6AE46245}" destId="{008E89DE-D822-48ED-8864-35C633922DFC}" srcOrd="0" destOrd="0" parTransId="{3748CEC6-F009-4D1F-94F0-5A5B20DCFB5E}" sibTransId="{5120EAF1-066B-4868-BECB-73629570F8E3}"/>
    <dgm:cxn modelId="{87CF5EEC-700E-4D51-AB66-7329D48078BD}" type="presOf" srcId="{D1136745-0F8B-4E8A-8B76-9B39FCACCD74}" destId="{07C27530-F42D-4E83-8559-6DD19A752576}" srcOrd="1" destOrd="0" presId="urn:microsoft.com/office/officeart/2005/8/layout/orgChart1"/>
    <dgm:cxn modelId="{650D7DEC-4425-4322-96DF-C47C44068DD8}" srcId="{008E89DE-D822-48ED-8864-35C633922DFC}" destId="{6FF1C086-2D4E-4E8D-A048-3A656E9BB156}" srcOrd="1" destOrd="0" parTransId="{501D9D8F-CEDA-4474-96C3-21E41D834A6E}" sibTransId="{2F2C2E8B-060A-4915-B6F5-513C0C0F4120}"/>
    <dgm:cxn modelId="{908EFBEE-52D4-4A67-9E24-89579645B3E7}" type="presOf" srcId="{B766299C-79E5-4A88-96D1-121D1B9D8052}" destId="{B89F7F1F-2D74-41CF-B3C9-6003A40BB64E}" srcOrd="0" destOrd="0" presId="urn:microsoft.com/office/officeart/2005/8/layout/orgChart1"/>
    <dgm:cxn modelId="{3336BFF3-1774-4F9F-9B3F-F4EE20F3167E}" srcId="{37D31347-2F61-497D-9A88-5D32F0013D43}" destId="{F30C76A2-E797-4B4A-B1FC-775A4BB0675A}" srcOrd="1" destOrd="0" parTransId="{D1667847-19E1-49BA-A074-7E4A41CDA509}" sibTransId="{ADFD45F2-92B8-4305-A300-8D37F55EA904}"/>
    <dgm:cxn modelId="{38AAE0F3-F5AB-414A-8932-8ABDCFAC47DB}" type="presOf" srcId="{56D61508-178F-47C4-AE92-5FAC941D34FC}" destId="{C944B34A-8D85-499D-814D-11CE5B7578E4}" srcOrd="0" destOrd="0" presId="urn:microsoft.com/office/officeart/2005/8/layout/orgChart1"/>
    <dgm:cxn modelId="{713844FB-B3DE-4D4E-914D-EB254495BF9E}" srcId="{BE0548C4-15A7-48C2-9FD1-5099C9B08E50}" destId="{56D61508-178F-47C4-AE92-5FAC941D34FC}" srcOrd="0" destOrd="0" parTransId="{B766299C-79E5-4A88-96D1-121D1B9D8052}" sibTransId="{81BAEAC2-22B8-49CC-8C55-92952F4C45CB}"/>
    <dgm:cxn modelId="{4C1DC4FC-323D-481F-ACDA-7F6C58E5B230}" type="presOf" srcId="{008E89DE-D822-48ED-8864-35C633922DFC}" destId="{B7F38998-F20F-440E-A45B-165F889045F8}" srcOrd="0" destOrd="0" presId="urn:microsoft.com/office/officeart/2005/8/layout/orgChart1"/>
    <dgm:cxn modelId="{8D71DFFF-4E77-44A7-A278-7246BACFCA89}" type="presOf" srcId="{008E89DE-D822-48ED-8864-35C633922DFC}" destId="{5457A7AA-6DB2-4605-BB1B-3A1F2A6E8D6F}" srcOrd="1" destOrd="0" presId="urn:microsoft.com/office/officeart/2005/8/layout/orgChart1"/>
    <dgm:cxn modelId="{169002ED-605F-4F3A-9178-C216BBBFC9FC}" type="presParOf" srcId="{2AEE893D-6938-4828-AF58-3EA5405B8565}" destId="{2CB2DF6C-818E-4FE0-B122-E65B2574542D}" srcOrd="0" destOrd="0" presId="urn:microsoft.com/office/officeart/2005/8/layout/orgChart1"/>
    <dgm:cxn modelId="{063D2EF8-E41D-41A2-AA6A-3DB956F4360E}" type="presParOf" srcId="{2CB2DF6C-818E-4FE0-B122-E65B2574542D}" destId="{42A6AB23-0A42-4235-841B-D6996784EF5D}" srcOrd="0" destOrd="0" presId="urn:microsoft.com/office/officeart/2005/8/layout/orgChart1"/>
    <dgm:cxn modelId="{4671FA2C-A1CC-4351-A43B-5C60B001EB49}" type="presParOf" srcId="{42A6AB23-0A42-4235-841B-D6996784EF5D}" destId="{B7F38998-F20F-440E-A45B-165F889045F8}" srcOrd="0" destOrd="0" presId="urn:microsoft.com/office/officeart/2005/8/layout/orgChart1"/>
    <dgm:cxn modelId="{75B38FA6-4560-454F-8E3A-613F4817D7DB}" type="presParOf" srcId="{42A6AB23-0A42-4235-841B-D6996784EF5D}" destId="{5457A7AA-6DB2-4605-BB1B-3A1F2A6E8D6F}" srcOrd="1" destOrd="0" presId="urn:microsoft.com/office/officeart/2005/8/layout/orgChart1"/>
    <dgm:cxn modelId="{A8CA7FF7-4716-4080-988E-60C140DD255F}" type="presParOf" srcId="{2CB2DF6C-818E-4FE0-B122-E65B2574542D}" destId="{90DF4F53-8CFC-4EDB-871E-F585DD146EC3}" srcOrd="1" destOrd="0" presId="urn:microsoft.com/office/officeart/2005/8/layout/orgChart1"/>
    <dgm:cxn modelId="{569759E1-D054-4668-BE8C-45479FFCF675}" type="presParOf" srcId="{90DF4F53-8CFC-4EDB-871E-F585DD146EC3}" destId="{BFBE73BC-3913-4777-820F-ED7F0DF054BC}" srcOrd="0" destOrd="0" presId="urn:microsoft.com/office/officeart/2005/8/layout/orgChart1"/>
    <dgm:cxn modelId="{B3947476-C012-4DBD-8284-F69E8C23C111}" type="presParOf" srcId="{90DF4F53-8CFC-4EDB-871E-F585DD146EC3}" destId="{A331A3D8-017F-4093-AD1B-F407A9A1361C}" srcOrd="1" destOrd="0" presId="urn:microsoft.com/office/officeart/2005/8/layout/orgChart1"/>
    <dgm:cxn modelId="{6276D0D5-04F5-41BB-94C3-B0A703A8BED3}" type="presParOf" srcId="{A331A3D8-017F-4093-AD1B-F407A9A1361C}" destId="{A55AD362-D5AC-4AB9-BC1A-5499B996B0D8}" srcOrd="0" destOrd="0" presId="urn:microsoft.com/office/officeart/2005/8/layout/orgChart1"/>
    <dgm:cxn modelId="{B657DA35-65A4-48BE-8F6F-222799A42284}" type="presParOf" srcId="{A55AD362-D5AC-4AB9-BC1A-5499B996B0D8}" destId="{ACF5E5BF-FAD7-4018-9F66-220AF5432029}" srcOrd="0" destOrd="0" presId="urn:microsoft.com/office/officeart/2005/8/layout/orgChart1"/>
    <dgm:cxn modelId="{C6B479E8-0449-49CC-81FF-183EC415C084}" type="presParOf" srcId="{A55AD362-D5AC-4AB9-BC1A-5499B996B0D8}" destId="{EAED0189-419E-463F-AD81-068EF9307D9F}" srcOrd="1" destOrd="0" presId="urn:microsoft.com/office/officeart/2005/8/layout/orgChart1"/>
    <dgm:cxn modelId="{D81B9650-14DC-4D1E-B86D-D6A50643A20D}" type="presParOf" srcId="{A331A3D8-017F-4093-AD1B-F407A9A1361C}" destId="{78881A63-EF9A-4C1A-A847-32D8FA7EDF5A}" srcOrd="1" destOrd="0" presId="urn:microsoft.com/office/officeart/2005/8/layout/orgChart1"/>
    <dgm:cxn modelId="{5D2EC775-BC3B-4898-B107-9D2E3D7D70E4}" type="presParOf" srcId="{78881A63-EF9A-4C1A-A847-32D8FA7EDF5A}" destId="{D9B85FA3-3E43-4D10-AC26-6E459256B56F}" srcOrd="0" destOrd="0" presId="urn:microsoft.com/office/officeart/2005/8/layout/orgChart1"/>
    <dgm:cxn modelId="{B25D3685-175D-48A2-B0A3-6A6A85D020A6}" type="presParOf" srcId="{78881A63-EF9A-4C1A-A847-32D8FA7EDF5A}" destId="{14C48DBA-8A27-4772-8F1D-FAFCA75C79A5}" srcOrd="1" destOrd="0" presId="urn:microsoft.com/office/officeart/2005/8/layout/orgChart1"/>
    <dgm:cxn modelId="{ED523497-C48E-4215-8339-761FA695844B}" type="presParOf" srcId="{14C48DBA-8A27-4772-8F1D-FAFCA75C79A5}" destId="{51D28C74-455B-4A13-8299-DF1BEC3E75D2}" srcOrd="0" destOrd="0" presId="urn:microsoft.com/office/officeart/2005/8/layout/orgChart1"/>
    <dgm:cxn modelId="{4C06698A-DCAF-483D-A210-BCFB3F2E7F02}" type="presParOf" srcId="{51D28C74-455B-4A13-8299-DF1BEC3E75D2}" destId="{F79AFAB4-9B21-49EF-A819-3307468B1965}" srcOrd="0" destOrd="0" presId="urn:microsoft.com/office/officeart/2005/8/layout/orgChart1"/>
    <dgm:cxn modelId="{BE1AC0A3-CBF0-4056-A295-9C6383C534FA}" type="presParOf" srcId="{51D28C74-455B-4A13-8299-DF1BEC3E75D2}" destId="{C60532B2-9792-48E9-AB57-86ED96F929F9}" srcOrd="1" destOrd="0" presId="urn:microsoft.com/office/officeart/2005/8/layout/orgChart1"/>
    <dgm:cxn modelId="{2B48E65E-70DA-411B-9E0A-24C2D48937B8}" type="presParOf" srcId="{14C48DBA-8A27-4772-8F1D-FAFCA75C79A5}" destId="{71041FF4-F6C2-4269-A8ED-300E5B01EF33}" srcOrd="1" destOrd="0" presId="urn:microsoft.com/office/officeart/2005/8/layout/orgChart1"/>
    <dgm:cxn modelId="{932EFDD7-1FF5-47AE-8CAB-F3114FAA4858}" type="presParOf" srcId="{71041FF4-F6C2-4269-A8ED-300E5B01EF33}" destId="{B89F7F1F-2D74-41CF-B3C9-6003A40BB64E}" srcOrd="0" destOrd="0" presId="urn:microsoft.com/office/officeart/2005/8/layout/orgChart1"/>
    <dgm:cxn modelId="{56844751-A1AC-43CA-A2D8-65B030FDA800}" type="presParOf" srcId="{71041FF4-F6C2-4269-A8ED-300E5B01EF33}" destId="{77DE6EB1-1D81-478B-A153-E8B06FF14515}" srcOrd="1" destOrd="0" presId="urn:microsoft.com/office/officeart/2005/8/layout/orgChart1"/>
    <dgm:cxn modelId="{BE11F748-C1F2-4066-A972-B4E9A97FF70D}" type="presParOf" srcId="{77DE6EB1-1D81-478B-A153-E8B06FF14515}" destId="{F4C3EBCF-A2E4-4327-93C7-B576A462203C}" srcOrd="0" destOrd="0" presId="urn:microsoft.com/office/officeart/2005/8/layout/orgChart1"/>
    <dgm:cxn modelId="{C7445C8A-7C82-4C7D-A587-7BA8C90D63F7}" type="presParOf" srcId="{F4C3EBCF-A2E4-4327-93C7-B576A462203C}" destId="{C944B34A-8D85-499D-814D-11CE5B7578E4}" srcOrd="0" destOrd="0" presId="urn:microsoft.com/office/officeart/2005/8/layout/orgChart1"/>
    <dgm:cxn modelId="{36589C88-C671-459A-B81B-D18AC1919000}" type="presParOf" srcId="{F4C3EBCF-A2E4-4327-93C7-B576A462203C}" destId="{4F950195-BEBE-45CC-80C4-FDCA7D87CCAC}" srcOrd="1" destOrd="0" presId="urn:microsoft.com/office/officeart/2005/8/layout/orgChart1"/>
    <dgm:cxn modelId="{6D366714-B879-4D3A-84AB-ECCB71E8330A}" type="presParOf" srcId="{77DE6EB1-1D81-478B-A153-E8B06FF14515}" destId="{496B1008-95D7-495A-8B57-66C01379DC42}" srcOrd="1" destOrd="0" presId="urn:microsoft.com/office/officeart/2005/8/layout/orgChart1"/>
    <dgm:cxn modelId="{F4774325-9437-4327-92F1-B75576F34B8B}" type="presParOf" srcId="{496B1008-95D7-495A-8B57-66C01379DC42}" destId="{CF345222-FEBE-4974-8820-2327E8BF6099}" srcOrd="0" destOrd="0" presId="urn:microsoft.com/office/officeart/2005/8/layout/orgChart1"/>
    <dgm:cxn modelId="{C591F1AE-6BF4-4AE6-8271-72B1EE6A521B}" type="presParOf" srcId="{496B1008-95D7-495A-8B57-66C01379DC42}" destId="{29424867-668E-4E19-8BF8-94C8EB805653}" srcOrd="1" destOrd="0" presId="urn:microsoft.com/office/officeart/2005/8/layout/orgChart1"/>
    <dgm:cxn modelId="{D5B399C3-7700-4588-961C-F3796C1BDB66}" type="presParOf" srcId="{29424867-668E-4E19-8BF8-94C8EB805653}" destId="{D658DA31-F20F-4833-8417-F8064E166F65}" srcOrd="0" destOrd="0" presId="urn:microsoft.com/office/officeart/2005/8/layout/orgChart1"/>
    <dgm:cxn modelId="{37F4430A-D838-4A91-A653-1B7C3DC1BA4F}" type="presParOf" srcId="{D658DA31-F20F-4833-8417-F8064E166F65}" destId="{85BB33BD-F22C-46A0-B946-1883F2808103}" srcOrd="0" destOrd="0" presId="urn:microsoft.com/office/officeart/2005/8/layout/orgChart1"/>
    <dgm:cxn modelId="{9215DD3C-991D-466F-B31F-0C47E1A20D3D}" type="presParOf" srcId="{D658DA31-F20F-4833-8417-F8064E166F65}" destId="{ABAADAEE-A93B-42EE-90F0-F874DB64C8C9}" srcOrd="1" destOrd="0" presId="urn:microsoft.com/office/officeart/2005/8/layout/orgChart1"/>
    <dgm:cxn modelId="{7A628FDD-C1F2-4EF0-84B9-E0995A810BFA}" type="presParOf" srcId="{29424867-668E-4E19-8BF8-94C8EB805653}" destId="{8136B4A4-7422-43F1-9534-54C2B5E0E47B}" srcOrd="1" destOrd="0" presId="urn:microsoft.com/office/officeart/2005/8/layout/orgChart1"/>
    <dgm:cxn modelId="{DF2D13FF-BD3C-44DD-8D39-58241131F165}" type="presParOf" srcId="{8136B4A4-7422-43F1-9534-54C2B5E0E47B}" destId="{42C195CD-A3BC-462E-9FAF-4E42A5F51221}" srcOrd="0" destOrd="0" presId="urn:microsoft.com/office/officeart/2005/8/layout/orgChart1"/>
    <dgm:cxn modelId="{AB3F9E1B-9F55-4B34-BC78-362A309722D6}" type="presParOf" srcId="{8136B4A4-7422-43F1-9534-54C2B5E0E47B}" destId="{871F643D-A5E8-483A-B2BD-B6B94855C2E4}" srcOrd="1" destOrd="0" presId="urn:microsoft.com/office/officeart/2005/8/layout/orgChart1"/>
    <dgm:cxn modelId="{4ABBD3D7-54DD-4D8A-8FB3-A060217C9FF3}" type="presParOf" srcId="{871F643D-A5E8-483A-B2BD-B6B94855C2E4}" destId="{946EB1CD-FE48-4F98-96FC-0F2166DFD136}" srcOrd="0" destOrd="0" presId="urn:microsoft.com/office/officeart/2005/8/layout/orgChart1"/>
    <dgm:cxn modelId="{982E0D6C-6E1D-4BC2-882E-9C90E45CF905}" type="presParOf" srcId="{946EB1CD-FE48-4F98-96FC-0F2166DFD136}" destId="{383C63A1-398C-461A-97A1-24141E3AB5A8}" srcOrd="0" destOrd="0" presId="urn:microsoft.com/office/officeart/2005/8/layout/orgChart1"/>
    <dgm:cxn modelId="{0AC8C44E-8249-4634-9AAB-F1E5CB6438BC}" type="presParOf" srcId="{946EB1CD-FE48-4F98-96FC-0F2166DFD136}" destId="{167E2365-9559-4D43-BAF7-8486AB5C5D3A}" srcOrd="1" destOrd="0" presId="urn:microsoft.com/office/officeart/2005/8/layout/orgChart1"/>
    <dgm:cxn modelId="{7B36BDDA-2F19-406E-8BEA-D32A5CAC08B6}" type="presParOf" srcId="{871F643D-A5E8-483A-B2BD-B6B94855C2E4}" destId="{A99274CC-7B62-408B-9366-A29BAC18B9C8}" srcOrd="1" destOrd="0" presId="urn:microsoft.com/office/officeart/2005/8/layout/orgChart1"/>
    <dgm:cxn modelId="{6F4C243F-4585-4C9D-A34C-A38981A43504}" type="presParOf" srcId="{871F643D-A5E8-483A-B2BD-B6B94855C2E4}" destId="{9C8A3943-49EF-4DBD-9390-1F2DD2E7DEAB}" srcOrd="2" destOrd="0" presId="urn:microsoft.com/office/officeart/2005/8/layout/orgChart1"/>
    <dgm:cxn modelId="{EA327364-4A06-4A2E-85B9-081EE10332AB}" type="presParOf" srcId="{8136B4A4-7422-43F1-9534-54C2B5E0E47B}" destId="{DB2586F0-8788-4124-A3A7-5EDC26B0006C}" srcOrd="2" destOrd="0" presId="urn:microsoft.com/office/officeart/2005/8/layout/orgChart1"/>
    <dgm:cxn modelId="{C524D842-4866-4D40-BFEA-0B44AFD7B972}" type="presParOf" srcId="{8136B4A4-7422-43F1-9534-54C2B5E0E47B}" destId="{D10F5515-5894-4AC5-BA12-7659372CF4AE}" srcOrd="3" destOrd="0" presId="urn:microsoft.com/office/officeart/2005/8/layout/orgChart1"/>
    <dgm:cxn modelId="{E9E6F381-7B25-4C13-85EB-4236EE977B92}" type="presParOf" srcId="{D10F5515-5894-4AC5-BA12-7659372CF4AE}" destId="{02FFFE5A-F6BB-4121-8AAF-78A9BDEF60D1}" srcOrd="0" destOrd="0" presId="urn:microsoft.com/office/officeart/2005/8/layout/orgChart1"/>
    <dgm:cxn modelId="{2E88FD59-95D0-4BF7-A493-05289146081F}" type="presParOf" srcId="{02FFFE5A-F6BB-4121-8AAF-78A9BDEF60D1}" destId="{6A7BE256-CC50-4EF7-ACBC-757A1F7E0645}" srcOrd="0" destOrd="0" presId="urn:microsoft.com/office/officeart/2005/8/layout/orgChart1"/>
    <dgm:cxn modelId="{FD09F4EB-E6C2-42ED-BFE8-5E25BF9694BB}" type="presParOf" srcId="{02FFFE5A-F6BB-4121-8AAF-78A9BDEF60D1}" destId="{07C27530-F42D-4E83-8559-6DD19A752576}" srcOrd="1" destOrd="0" presId="urn:microsoft.com/office/officeart/2005/8/layout/orgChart1"/>
    <dgm:cxn modelId="{7B904299-1E15-4893-B5AF-F4D4DDC7E133}" type="presParOf" srcId="{D10F5515-5894-4AC5-BA12-7659372CF4AE}" destId="{EC6671C7-5E9D-4A9B-87D2-4F21EB91B9E1}" srcOrd="1" destOrd="0" presId="urn:microsoft.com/office/officeart/2005/8/layout/orgChart1"/>
    <dgm:cxn modelId="{5FB7325D-DFB5-415E-90F1-94CA2EAFD7F5}" type="presParOf" srcId="{D10F5515-5894-4AC5-BA12-7659372CF4AE}" destId="{3491A39A-5109-4822-8760-41170D5E1491}" srcOrd="2" destOrd="0" presId="urn:microsoft.com/office/officeart/2005/8/layout/orgChart1"/>
    <dgm:cxn modelId="{31B2B3C2-0405-4E36-BE8C-296CD20A7C1B}" type="presParOf" srcId="{29424867-668E-4E19-8BF8-94C8EB805653}" destId="{D19E4C5D-0ECB-42DF-B968-C22E89550C0E}" srcOrd="2" destOrd="0" presId="urn:microsoft.com/office/officeart/2005/8/layout/orgChart1"/>
    <dgm:cxn modelId="{677FC255-7E15-4F6F-929E-E4AFCB271D2A}" type="presParOf" srcId="{496B1008-95D7-495A-8B57-66C01379DC42}" destId="{70C583EA-F0F0-417F-A9A1-40DE5CDEC12B}" srcOrd="2" destOrd="0" presId="urn:microsoft.com/office/officeart/2005/8/layout/orgChart1"/>
    <dgm:cxn modelId="{436613A1-E33E-4FA5-AFCA-B57BEB81BF54}" type="presParOf" srcId="{496B1008-95D7-495A-8B57-66C01379DC42}" destId="{D9672FB7-E87E-4A4F-929C-CCE43048E28C}" srcOrd="3" destOrd="0" presId="urn:microsoft.com/office/officeart/2005/8/layout/orgChart1"/>
    <dgm:cxn modelId="{055BF304-7336-416D-87B0-B3B3DF0575D5}" type="presParOf" srcId="{D9672FB7-E87E-4A4F-929C-CCE43048E28C}" destId="{3010CB1C-1E86-4322-92A9-02F304CEB66B}" srcOrd="0" destOrd="0" presId="urn:microsoft.com/office/officeart/2005/8/layout/orgChart1"/>
    <dgm:cxn modelId="{F2BDD0B6-45A4-47C6-9C51-C03E79F9510F}" type="presParOf" srcId="{3010CB1C-1E86-4322-92A9-02F304CEB66B}" destId="{F7179626-3A25-47BF-B9B4-E415B12D6E22}" srcOrd="0" destOrd="0" presId="urn:microsoft.com/office/officeart/2005/8/layout/orgChart1"/>
    <dgm:cxn modelId="{F91DFA3B-B91C-46CB-9EA5-13C3C3239CE0}" type="presParOf" srcId="{3010CB1C-1E86-4322-92A9-02F304CEB66B}" destId="{25D3D913-B0B5-4088-AB9D-64AF71ADD4D9}" srcOrd="1" destOrd="0" presId="urn:microsoft.com/office/officeart/2005/8/layout/orgChart1"/>
    <dgm:cxn modelId="{2A59CE46-5B38-4457-8349-6A9443266948}" type="presParOf" srcId="{D9672FB7-E87E-4A4F-929C-CCE43048E28C}" destId="{DF355920-113C-4EFD-A408-7D0011C58300}" srcOrd="1" destOrd="0" presId="urn:microsoft.com/office/officeart/2005/8/layout/orgChart1"/>
    <dgm:cxn modelId="{137A00D3-BE4A-440F-A6AD-82C88F6E9286}" type="presParOf" srcId="{D9672FB7-E87E-4A4F-929C-CCE43048E28C}" destId="{8D59706E-A5CF-4F0B-8B6C-93D3B54EF5CE}" srcOrd="2" destOrd="0" presId="urn:microsoft.com/office/officeart/2005/8/layout/orgChart1"/>
    <dgm:cxn modelId="{7BBC653A-B932-4559-9655-A2F565E49AE9}" type="presParOf" srcId="{77DE6EB1-1D81-478B-A153-E8B06FF14515}" destId="{6990375B-83C9-46E4-B0CF-FE44838DBD6D}" srcOrd="2" destOrd="0" presId="urn:microsoft.com/office/officeart/2005/8/layout/orgChart1"/>
    <dgm:cxn modelId="{5320C768-CF58-444E-8EFD-C912D0ECF229}" type="presParOf" srcId="{71041FF4-F6C2-4269-A8ED-300E5B01EF33}" destId="{2AD160A0-FBA4-49DD-A224-8BED02F21248}" srcOrd="2" destOrd="0" presId="urn:microsoft.com/office/officeart/2005/8/layout/orgChart1"/>
    <dgm:cxn modelId="{3A20B344-0EB0-4187-B293-8E109D6FCD6E}" type="presParOf" srcId="{71041FF4-F6C2-4269-A8ED-300E5B01EF33}" destId="{4AA0A92F-45B4-479B-9E26-BB8D0256C39B}" srcOrd="3" destOrd="0" presId="urn:microsoft.com/office/officeart/2005/8/layout/orgChart1"/>
    <dgm:cxn modelId="{FB33376C-A848-494C-A6DE-6D11777DE23C}" type="presParOf" srcId="{4AA0A92F-45B4-479B-9E26-BB8D0256C39B}" destId="{D160D5FF-BDE6-47C6-B938-5CA2F7975D49}" srcOrd="0" destOrd="0" presId="urn:microsoft.com/office/officeart/2005/8/layout/orgChart1"/>
    <dgm:cxn modelId="{105D5BB1-F58C-427E-B27C-9EF217FF63E0}" type="presParOf" srcId="{D160D5FF-BDE6-47C6-B938-5CA2F7975D49}" destId="{588A207F-1D0E-4702-9A41-7E64B0D12004}" srcOrd="0" destOrd="0" presId="urn:microsoft.com/office/officeart/2005/8/layout/orgChart1"/>
    <dgm:cxn modelId="{4731D5EF-49F1-44CA-874A-EC7799CDB065}" type="presParOf" srcId="{D160D5FF-BDE6-47C6-B938-5CA2F7975D49}" destId="{008EEB99-885E-41B3-B7B9-488B442E19FC}" srcOrd="1" destOrd="0" presId="urn:microsoft.com/office/officeart/2005/8/layout/orgChart1"/>
    <dgm:cxn modelId="{81FE8D28-D717-4856-9A92-A355F615DDCB}" type="presParOf" srcId="{4AA0A92F-45B4-479B-9E26-BB8D0256C39B}" destId="{3C28CDD7-81F6-47E9-B494-707F7DD5B43F}" srcOrd="1" destOrd="0" presId="urn:microsoft.com/office/officeart/2005/8/layout/orgChart1"/>
    <dgm:cxn modelId="{97E4296E-6485-4BE6-9983-F10F6A158076}" type="presParOf" srcId="{4AA0A92F-45B4-479B-9E26-BB8D0256C39B}" destId="{AB254262-E28C-4E50-9974-E0D8619DB3E2}" srcOrd="2" destOrd="0" presId="urn:microsoft.com/office/officeart/2005/8/layout/orgChart1"/>
    <dgm:cxn modelId="{A0567A72-C0B2-4519-BC72-B26074AF56A5}" type="presParOf" srcId="{14C48DBA-8A27-4772-8F1D-FAFCA75C79A5}" destId="{ECE4CC2C-66CD-499C-98AD-5413C6AE7BBD}" srcOrd="2" destOrd="0" presId="urn:microsoft.com/office/officeart/2005/8/layout/orgChart1"/>
    <dgm:cxn modelId="{42215646-68A0-4D97-BDA2-8ECC3B8113C9}" type="presParOf" srcId="{78881A63-EF9A-4C1A-A847-32D8FA7EDF5A}" destId="{65DD664F-38FC-4CAA-8F99-0B2CE5F7AAC7}" srcOrd="2" destOrd="0" presId="urn:microsoft.com/office/officeart/2005/8/layout/orgChart1"/>
    <dgm:cxn modelId="{3B911D14-E593-4956-8E60-F45A44149269}" type="presParOf" srcId="{78881A63-EF9A-4C1A-A847-32D8FA7EDF5A}" destId="{CF31BA29-B8BD-4021-9FBB-254A71113887}" srcOrd="3" destOrd="0" presId="urn:microsoft.com/office/officeart/2005/8/layout/orgChart1"/>
    <dgm:cxn modelId="{28102651-0636-4884-A181-1712FF7BC2F9}" type="presParOf" srcId="{CF31BA29-B8BD-4021-9FBB-254A71113887}" destId="{EE9A1FB2-BFBA-4040-9CA2-3E1DBB5072DA}" srcOrd="0" destOrd="0" presId="urn:microsoft.com/office/officeart/2005/8/layout/orgChart1"/>
    <dgm:cxn modelId="{21F260FE-802B-486C-B4B1-535C2F33C788}" type="presParOf" srcId="{EE9A1FB2-BFBA-4040-9CA2-3E1DBB5072DA}" destId="{0BB2060C-BEAF-4857-940F-ABC3C0C01A86}" srcOrd="0" destOrd="0" presId="urn:microsoft.com/office/officeart/2005/8/layout/orgChart1"/>
    <dgm:cxn modelId="{AC7277B2-8996-49CE-82B6-778C5E5E0494}" type="presParOf" srcId="{EE9A1FB2-BFBA-4040-9CA2-3E1DBB5072DA}" destId="{5022FFC2-8A95-478F-B975-76520609AC7B}" srcOrd="1" destOrd="0" presId="urn:microsoft.com/office/officeart/2005/8/layout/orgChart1"/>
    <dgm:cxn modelId="{922B98AC-8D53-412D-87E9-A04D58B49BD7}" type="presParOf" srcId="{CF31BA29-B8BD-4021-9FBB-254A71113887}" destId="{7EA7E9CB-CC35-4118-8EE3-39E154347FD3}" srcOrd="1" destOrd="0" presId="urn:microsoft.com/office/officeart/2005/8/layout/orgChart1"/>
    <dgm:cxn modelId="{30EC1E89-6AA4-4C81-9BB7-9B13C6C5F698}" type="presParOf" srcId="{CF31BA29-B8BD-4021-9FBB-254A71113887}" destId="{164D5BC4-47F8-4C57-A528-8D4FBB61CEC9}" srcOrd="2" destOrd="0" presId="urn:microsoft.com/office/officeart/2005/8/layout/orgChart1"/>
    <dgm:cxn modelId="{EBC7282A-6C5A-4586-A2E6-7AECFC931B8B}" type="presParOf" srcId="{A331A3D8-017F-4093-AD1B-F407A9A1361C}" destId="{7F1C72E5-5B77-4D1E-B736-7418E72CD12B}" srcOrd="2" destOrd="0" presId="urn:microsoft.com/office/officeart/2005/8/layout/orgChart1"/>
    <dgm:cxn modelId="{C9E9C565-F957-4901-8152-700F7076971E}" type="presParOf" srcId="{90DF4F53-8CFC-4EDB-871E-F585DD146EC3}" destId="{AC527F8E-E40C-4CDB-AE8C-02135C57D707}" srcOrd="2" destOrd="0" presId="urn:microsoft.com/office/officeart/2005/8/layout/orgChart1"/>
    <dgm:cxn modelId="{174B293C-1961-4F9A-8207-22161AAC773D}" type="presParOf" srcId="{90DF4F53-8CFC-4EDB-871E-F585DD146EC3}" destId="{444F5812-3080-497B-AC46-C243CA921FD3}" srcOrd="3" destOrd="0" presId="urn:microsoft.com/office/officeart/2005/8/layout/orgChart1"/>
    <dgm:cxn modelId="{6A295BD4-BFDB-46A8-B05C-C152451CC5D6}" type="presParOf" srcId="{444F5812-3080-497B-AC46-C243CA921FD3}" destId="{AD300B42-E701-4BBE-A983-7217880D4A80}" srcOrd="0" destOrd="0" presId="urn:microsoft.com/office/officeart/2005/8/layout/orgChart1"/>
    <dgm:cxn modelId="{FE0EF99C-53E1-48C6-9929-8959483F65B5}" type="presParOf" srcId="{AD300B42-E701-4BBE-A983-7217880D4A80}" destId="{8AFE3785-8CE4-4E46-A75D-5C0DB032F224}" srcOrd="0" destOrd="0" presId="urn:microsoft.com/office/officeart/2005/8/layout/orgChart1"/>
    <dgm:cxn modelId="{6F976A9A-EAD7-4B54-8D28-7E1B601085B9}" type="presParOf" srcId="{AD300B42-E701-4BBE-A983-7217880D4A80}" destId="{53522744-363F-4273-B36F-248C0C7D025A}" srcOrd="1" destOrd="0" presId="urn:microsoft.com/office/officeart/2005/8/layout/orgChart1"/>
    <dgm:cxn modelId="{0869CA1F-6138-40A2-8978-85C9D10E6F30}" type="presParOf" srcId="{444F5812-3080-497B-AC46-C243CA921FD3}" destId="{CDE1A466-888C-45A6-8AE4-2EF578274948}" srcOrd="1" destOrd="0" presId="urn:microsoft.com/office/officeart/2005/8/layout/orgChart1"/>
    <dgm:cxn modelId="{C47D56E6-5D6E-432F-94B6-648CB8A5793D}" type="presParOf" srcId="{444F5812-3080-497B-AC46-C243CA921FD3}" destId="{E2DF36B1-6974-4EBD-B2AC-9D74B21C2BBE}" srcOrd="2" destOrd="0" presId="urn:microsoft.com/office/officeart/2005/8/layout/orgChart1"/>
    <dgm:cxn modelId="{70F602E1-A61E-4B3E-B283-FE63682C439C}" type="presParOf" srcId="{2CB2DF6C-818E-4FE0-B122-E65B2574542D}" destId="{4ADDDF76-156D-4D9C-83C1-D0E0ED7BA5A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527F8E-E40C-4CDB-AE8C-02135C57D707}">
      <dsp:nvSpPr>
        <dsp:cNvPr id="0" name=""/>
        <dsp:cNvSpPr/>
      </dsp:nvSpPr>
      <dsp:spPr>
        <a:xfrm>
          <a:off x="3980025" y="1376347"/>
          <a:ext cx="824550" cy="286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103"/>
              </a:lnTo>
              <a:lnTo>
                <a:pt x="824550" y="143103"/>
              </a:lnTo>
              <a:lnTo>
                <a:pt x="824550" y="286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D664F-38FC-4CAA-8F99-0B2CE5F7AAC7}">
      <dsp:nvSpPr>
        <dsp:cNvPr id="0" name=""/>
        <dsp:cNvSpPr/>
      </dsp:nvSpPr>
      <dsp:spPr>
        <a:xfrm>
          <a:off x="3155475" y="2344002"/>
          <a:ext cx="824550" cy="286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103"/>
              </a:lnTo>
              <a:lnTo>
                <a:pt x="824550" y="143103"/>
              </a:lnTo>
              <a:lnTo>
                <a:pt x="824550" y="286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160A0-FBA4-49DD-A224-8BED02F21248}">
      <dsp:nvSpPr>
        <dsp:cNvPr id="0" name=""/>
        <dsp:cNvSpPr/>
      </dsp:nvSpPr>
      <dsp:spPr>
        <a:xfrm>
          <a:off x="2330924" y="3311656"/>
          <a:ext cx="824550" cy="286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103"/>
              </a:lnTo>
              <a:lnTo>
                <a:pt x="824550" y="143103"/>
              </a:lnTo>
              <a:lnTo>
                <a:pt x="824550" y="286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583EA-F0F0-417F-A9A1-40DE5CDEC12B}">
      <dsp:nvSpPr>
        <dsp:cNvPr id="0" name=""/>
        <dsp:cNvSpPr/>
      </dsp:nvSpPr>
      <dsp:spPr>
        <a:xfrm>
          <a:off x="1506374" y="4279310"/>
          <a:ext cx="824550" cy="286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103"/>
              </a:lnTo>
              <a:lnTo>
                <a:pt x="824550" y="143103"/>
              </a:lnTo>
              <a:lnTo>
                <a:pt x="824550" y="286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2586F0-8788-4124-A3A7-5EDC26B0006C}">
      <dsp:nvSpPr>
        <dsp:cNvPr id="0" name=""/>
        <dsp:cNvSpPr/>
      </dsp:nvSpPr>
      <dsp:spPr>
        <a:xfrm>
          <a:off x="136666" y="5246965"/>
          <a:ext cx="204434" cy="1594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4585"/>
              </a:lnTo>
              <a:lnTo>
                <a:pt x="204434" y="1594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195CD-A3BC-462E-9FAF-4E42A5F51221}">
      <dsp:nvSpPr>
        <dsp:cNvPr id="0" name=""/>
        <dsp:cNvSpPr/>
      </dsp:nvSpPr>
      <dsp:spPr>
        <a:xfrm>
          <a:off x="136666" y="5246965"/>
          <a:ext cx="204434" cy="626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6931"/>
              </a:lnTo>
              <a:lnTo>
                <a:pt x="204434" y="6269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345222-FEBE-4974-8820-2327E8BF6099}">
      <dsp:nvSpPr>
        <dsp:cNvPr id="0" name=""/>
        <dsp:cNvSpPr/>
      </dsp:nvSpPr>
      <dsp:spPr>
        <a:xfrm>
          <a:off x="681823" y="4279310"/>
          <a:ext cx="824550" cy="286207"/>
        </a:xfrm>
        <a:custGeom>
          <a:avLst/>
          <a:gdLst/>
          <a:ahLst/>
          <a:cxnLst/>
          <a:rect l="0" t="0" r="0" b="0"/>
          <a:pathLst>
            <a:path>
              <a:moveTo>
                <a:pt x="824550" y="0"/>
              </a:moveTo>
              <a:lnTo>
                <a:pt x="824550" y="143103"/>
              </a:lnTo>
              <a:lnTo>
                <a:pt x="0" y="143103"/>
              </a:lnTo>
              <a:lnTo>
                <a:pt x="0" y="286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F7F1F-2D74-41CF-B3C9-6003A40BB64E}">
      <dsp:nvSpPr>
        <dsp:cNvPr id="0" name=""/>
        <dsp:cNvSpPr/>
      </dsp:nvSpPr>
      <dsp:spPr>
        <a:xfrm>
          <a:off x="1506374" y="3311656"/>
          <a:ext cx="824550" cy="286207"/>
        </a:xfrm>
        <a:custGeom>
          <a:avLst/>
          <a:gdLst/>
          <a:ahLst/>
          <a:cxnLst/>
          <a:rect l="0" t="0" r="0" b="0"/>
          <a:pathLst>
            <a:path>
              <a:moveTo>
                <a:pt x="824550" y="0"/>
              </a:moveTo>
              <a:lnTo>
                <a:pt x="824550" y="143103"/>
              </a:lnTo>
              <a:lnTo>
                <a:pt x="0" y="143103"/>
              </a:lnTo>
              <a:lnTo>
                <a:pt x="0" y="286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B85FA3-3E43-4D10-AC26-6E459256B56F}">
      <dsp:nvSpPr>
        <dsp:cNvPr id="0" name=""/>
        <dsp:cNvSpPr/>
      </dsp:nvSpPr>
      <dsp:spPr>
        <a:xfrm>
          <a:off x="2330924" y="2344002"/>
          <a:ext cx="824550" cy="286207"/>
        </a:xfrm>
        <a:custGeom>
          <a:avLst/>
          <a:gdLst/>
          <a:ahLst/>
          <a:cxnLst/>
          <a:rect l="0" t="0" r="0" b="0"/>
          <a:pathLst>
            <a:path>
              <a:moveTo>
                <a:pt x="824550" y="0"/>
              </a:moveTo>
              <a:lnTo>
                <a:pt x="824550" y="143103"/>
              </a:lnTo>
              <a:lnTo>
                <a:pt x="0" y="143103"/>
              </a:lnTo>
              <a:lnTo>
                <a:pt x="0" y="286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BE73BC-3913-4777-820F-ED7F0DF054BC}">
      <dsp:nvSpPr>
        <dsp:cNvPr id="0" name=""/>
        <dsp:cNvSpPr/>
      </dsp:nvSpPr>
      <dsp:spPr>
        <a:xfrm>
          <a:off x="3155475" y="1376347"/>
          <a:ext cx="824550" cy="286207"/>
        </a:xfrm>
        <a:custGeom>
          <a:avLst/>
          <a:gdLst/>
          <a:ahLst/>
          <a:cxnLst/>
          <a:rect l="0" t="0" r="0" b="0"/>
          <a:pathLst>
            <a:path>
              <a:moveTo>
                <a:pt x="824550" y="0"/>
              </a:moveTo>
              <a:lnTo>
                <a:pt x="824550" y="143103"/>
              </a:lnTo>
              <a:lnTo>
                <a:pt x="0" y="143103"/>
              </a:lnTo>
              <a:lnTo>
                <a:pt x="0" y="286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38998-F20F-440E-A45B-165F889045F8}">
      <dsp:nvSpPr>
        <dsp:cNvPr id="0" name=""/>
        <dsp:cNvSpPr/>
      </dsp:nvSpPr>
      <dsp:spPr>
        <a:xfrm>
          <a:off x="3298579" y="694900"/>
          <a:ext cx="1362893" cy="681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SikoMode.exe</a:t>
          </a:r>
        </a:p>
      </dsp:txBody>
      <dsp:txXfrm>
        <a:off x="3298579" y="694900"/>
        <a:ext cx="1362893" cy="681446"/>
      </dsp:txXfrm>
    </dsp:sp>
    <dsp:sp modelId="{ACF5E5BF-FAD7-4018-9F66-220AF5432029}">
      <dsp:nvSpPr>
        <dsp:cNvPr id="0" name=""/>
        <dsp:cNvSpPr/>
      </dsp:nvSpPr>
      <dsp:spPr>
        <a:xfrm>
          <a:off x="2474028" y="1662555"/>
          <a:ext cx="1362893" cy="681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If connection to hxxp://update.ec12-4-109-278-3-ubuntu20-04.local/</a:t>
          </a:r>
        </a:p>
      </dsp:txBody>
      <dsp:txXfrm>
        <a:off x="2474028" y="1662555"/>
        <a:ext cx="1362893" cy="681446"/>
      </dsp:txXfrm>
    </dsp:sp>
    <dsp:sp modelId="{F79AFAB4-9B21-49EF-A819-3307468B1965}">
      <dsp:nvSpPr>
        <dsp:cNvPr id="0" name=""/>
        <dsp:cNvSpPr/>
      </dsp:nvSpPr>
      <dsp:spPr>
        <a:xfrm>
          <a:off x="1649477" y="2630209"/>
          <a:ext cx="1362893" cy="681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If connected to hxxp://cdn.altimiter.local/</a:t>
          </a:r>
        </a:p>
      </dsp:txBody>
      <dsp:txXfrm>
        <a:off x="1649477" y="2630209"/>
        <a:ext cx="1362893" cy="681446"/>
      </dsp:txXfrm>
    </dsp:sp>
    <dsp:sp modelId="{C944B34A-8D85-499D-814D-11CE5B7578E4}">
      <dsp:nvSpPr>
        <dsp:cNvPr id="0" name=""/>
        <dsp:cNvSpPr/>
      </dsp:nvSpPr>
      <dsp:spPr>
        <a:xfrm>
          <a:off x="824927" y="3597864"/>
          <a:ext cx="1362893" cy="681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Exfiltrate data</a:t>
          </a:r>
        </a:p>
      </dsp:txBody>
      <dsp:txXfrm>
        <a:off x="824927" y="3597864"/>
        <a:ext cx="1362893" cy="681446"/>
      </dsp:txXfrm>
    </dsp:sp>
    <dsp:sp modelId="{85BB33BD-F22C-46A0-B946-1883F2808103}">
      <dsp:nvSpPr>
        <dsp:cNvPr id="0" name=""/>
        <dsp:cNvSpPr/>
      </dsp:nvSpPr>
      <dsp:spPr>
        <a:xfrm>
          <a:off x="376" y="4565518"/>
          <a:ext cx="1362893" cy="681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If connection OK</a:t>
          </a:r>
        </a:p>
      </dsp:txBody>
      <dsp:txXfrm>
        <a:off x="376" y="4565518"/>
        <a:ext cx="1362893" cy="681446"/>
      </dsp:txXfrm>
    </dsp:sp>
    <dsp:sp modelId="{383C63A1-398C-461A-97A1-24141E3AB5A8}">
      <dsp:nvSpPr>
        <dsp:cNvPr id="0" name=""/>
        <dsp:cNvSpPr/>
      </dsp:nvSpPr>
      <dsp:spPr>
        <a:xfrm>
          <a:off x="341100" y="5533172"/>
          <a:ext cx="1362893" cy="681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exfiltrate via GET request</a:t>
          </a:r>
        </a:p>
      </dsp:txBody>
      <dsp:txXfrm>
        <a:off x="341100" y="5533172"/>
        <a:ext cx="1362893" cy="681446"/>
      </dsp:txXfrm>
    </dsp:sp>
    <dsp:sp modelId="{6A7BE256-CC50-4EF7-ACBC-757A1F7E0645}">
      <dsp:nvSpPr>
        <dsp:cNvPr id="0" name=""/>
        <dsp:cNvSpPr/>
      </dsp:nvSpPr>
      <dsp:spPr>
        <a:xfrm>
          <a:off x="341100" y="6500827"/>
          <a:ext cx="1362893" cy="681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Auto-Delete</a:t>
          </a:r>
        </a:p>
      </dsp:txBody>
      <dsp:txXfrm>
        <a:off x="341100" y="6500827"/>
        <a:ext cx="1362893" cy="681446"/>
      </dsp:txXfrm>
    </dsp:sp>
    <dsp:sp modelId="{F7179626-3A25-47BF-B9B4-E415B12D6E22}">
      <dsp:nvSpPr>
        <dsp:cNvPr id="0" name=""/>
        <dsp:cNvSpPr/>
      </dsp:nvSpPr>
      <dsp:spPr>
        <a:xfrm>
          <a:off x="1649477" y="4565518"/>
          <a:ext cx="1362893" cy="681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If not, Auto-Delete</a:t>
          </a:r>
        </a:p>
      </dsp:txBody>
      <dsp:txXfrm>
        <a:off x="1649477" y="4565518"/>
        <a:ext cx="1362893" cy="681446"/>
      </dsp:txXfrm>
    </dsp:sp>
    <dsp:sp modelId="{588A207F-1D0E-4702-9A41-7E64B0D12004}">
      <dsp:nvSpPr>
        <dsp:cNvPr id="0" name=""/>
        <dsp:cNvSpPr/>
      </dsp:nvSpPr>
      <dsp:spPr>
        <a:xfrm>
          <a:off x="2474028" y="3597864"/>
          <a:ext cx="1362893" cy="681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Auto-Delete</a:t>
          </a:r>
        </a:p>
      </dsp:txBody>
      <dsp:txXfrm>
        <a:off x="2474028" y="3597864"/>
        <a:ext cx="1362893" cy="681446"/>
      </dsp:txXfrm>
    </dsp:sp>
    <dsp:sp modelId="{0BB2060C-BEAF-4857-940F-ABC3C0C01A86}">
      <dsp:nvSpPr>
        <dsp:cNvPr id="0" name=""/>
        <dsp:cNvSpPr/>
      </dsp:nvSpPr>
      <dsp:spPr>
        <a:xfrm>
          <a:off x="3298579" y="2630209"/>
          <a:ext cx="1362893" cy="681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If no connection :           Auto-Delete</a:t>
          </a:r>
        </a:p>
      </dsp:txBody>
      <dsp:txXfrm>
        <a:off x="3298579" y="2630209"/>
        <a:ext cx="1362893" cy="681446"/>
      </dsp:txXfrm>
    </dsp:sp>
    <dsp:sp modelId="{8AFE3785-8CE4-4E46-A75D-5C0DB032F224}">
      <dsp:nvSpPr>
        <dsp:cNvPr id="0" name=""/>
        <dsp:cNvSpPr/>
      </dsp:nvSpPr>
      <dsp:spPr>
        <a:xfrm>
          <a:off x="4123129" y="1662555"/>
          <a:ext cx="1362893" cy="681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If no connection :           Auto-Delete</a:t>
          </a:r>
        </a:p>
      </dsp:txBody>
      <dsp:txXfrm>
        <a:off x="4123129" y="1662555"/>
        <a:ext cx="1362893" cy="6814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A959D-6FE7-41A7-A390-CBEE03C56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2021-10-15T20:33:00Z</dcterms:created>
  <dcterms:modified xsi:type="dcterms:W3CDTF">2022-09-12T20:51:00Z</dcterms:modified>
</cp:coreProperties>
</file>