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FB4AA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63398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ECDF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AXI帧缓存</w:t>
      </w:r>
    </w:p>
    <w:p w14:paraId="1945CE2C"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2024.09.15</w:t>
      </w:r>
    </w:p>
    <w:p w14:paraId="329563A2">
      <w:pPr>
        <w:jc w:val="both"/>
        <w:rPr>
          <w:rFonts w:hint="eastAsia"/>
          <w:sz w:val="28"/>
          <w:szCs w:val="36"/>
          <w:lang w:val="en-US" w:eastAsia="zh-CN"/>
        </w:rPr>
      </w:pPr>
    </w:p>
    <w:p w14:paraId="17DE1F45">
      <w:pPr>
        <w:jc w:val="both"/>
        <w:rPr>
          <w:rFonts w:hint="eastAsia"/>
          <w:sz w:val="28"/>
          <w:szCs w:val="36"/>
          <w:lang w:val="en-US" w:eastAsia="zh-CN"/>
        </w:rPr>
      </w:pPr>
    </w:p>
    <w:p w14:paraId="147E6107">
      <w:pPr>
        <w:jc w:val="both"/>
        <w:rPr>
          <w:rFonts w:hint="eastAsia"/>
          <w:sz w:val="28"/>
          <w:szCs w:val="36"/>
          <w:lang w:val="en-US" w:eastAsia="zh-CN"/>
        </w:rPr>
      </w:pPr>
    </w:p>
    <w:p w14:paraId="25B3756A">
      <w:pPr>
        <w:jc w:val="both"/>
        <w:rPr>
          <w:rFonts w:hint="eastAsia"/>
          <w:sz w:val="28"/>
          <w:szCs w:val="36"/>
          <w:lang w:val="en-US" w:eastAsia="zh-CN"/>
        </w:rPr>
      </w:pPr>
    </w:p>
    <w:p w14:paraId="25428E65">
      <w:pPr>
        <w:jc w:val="both"/>
        <w:rPr>
          <w:rFonts w:hint="eastAsia"/>
          <w:sz w:val="28"/>
          <w:szCs w:val="36"/>
          <w:lang w:val="en-US" w:eastAsia="zh-CN"/>
        </w:rPr>
      </w:pPr>
    </w:p>
    <w:p w14:paraId="1903CB75">
      <w:pPr>
        <w:jc w:val="both"/>
        <w:rPr>
          <w:rFonts w:hint="eastAsia"/>
          <w:sz w:val="28"/>
          <w:szCs w:val="36"/>
          <w:lang w:val="en-US" w:eastAsia="zh-CN"/>
        </w:rPr>
      </w:pPr>
    </w:p>
    <w:p w14:paraId="0CA57F27">
      <w:pPr>
        <w:jc w:val="both"/>
        <w:rPr>
          <w:rFonts w:hint="eastAsia"/>
          <w:sz w:val="28"/>
          <w:szCs w:val="36"/>
          <w:lang w:val="en-US" w:eastAsia="zh-CN"/>
        </w:rPr>
      </w:pPr>
    </w:p>
    <w:p w14:paraId="708B613A">
      <w:pPr>
        <w:jc w:val="both"/>
        <w:rPr>
          <w:rFonts w:hint="eastAsia"/>
          <w:sz w:val="28"/>
          <w:szCs w:val="36"/>
          <w:lang w:val="en-US" w:eastAsia="zh-CN"/>
        </w:rPr>
      </w:pPr>
    </w:p>
    <w:p w14:paraId="3AFFF285">
      <w:pPr>
        <w:jc w:val="both"/>
        <w:rPr>
          <w:rFonts w:hint="eastAsia"/>
          <w:sz w:val="28"/>
          <w:szCs w:val="36"/>
          <w:lang w:val="en-US" w:eastAsia="zh-CN"/>
        </w:rPr>
      </w:pPr>
    </w:p>
    <w:p w14:paraId="24168F50">
      <w:pPr>
        <w:jc w:val="both"/>
        <w:rPr>
          <w:rFonts w:hint="eastAsia"/>
          <w:sz w:val="28"/>
          <w:szCs w:val="36"/>
          <w:lang w:val="en-US" w:eastAsia="zh-CN"/>
        </w:rPr>
      </w:pPr>
    </w:p>
    <w:p w14:paraId="1DAAF5A1">
      <w:pPr>
        <w:jc w:val="both"/>
        <w:rPr>
          <w:rFonts w:hint="eastAsia"/>
          <w:sz w:val="28"/>
          <w:szCs w:val="36"/>
          <w:lang w:val="en-US" w:eastAsia="zh-CN"/>
        </w:rPr>
      </w:pPr>
    </w:p>
    <w:p w14:paraId="3CA1CA28">
      <w:pPr>
        <w:jc w:val="both"/>
        <w:rPr>
          <w:rFonts w:hint="eastAsia"/>
          <w:sz w:val="28"/>
          <w:szCs w:val="36"/>
          <w:lang w:val="en-US" w:eastAsia="zh-CN"/>
        </w:rPr>
      </w:pPr>
    </w:p>
    <w:p w14:paraId="70FE672C"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89E77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修订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692"/>
        <w:gridCol w:w="2100"/>
        <w:gridCol w:w="3838"/>
      </w:tblGrid>
      <w:tr w14:paraId="016C4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 w14:paraId="73DBF04A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1692" w:type="dxa"/>
          </w:tcPr>
          <w:p w14:paraId="55396AEA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2100" w:type="dxa"/>
          </w:tcPr>
          <w:p w14:paraId="7318F0C6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编辑人</w:t>
            </w:r>
          </w:p>
        </w:tc>
        <w:tc>
          <w:tcPr>
            <w:tcW w:w="3838" w:type="dxa"/>
          </w:tcPr>
          <w:p w14:paraId="1021A7CC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 w14:paraId="44500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top"/>
          </w:tcPr>
          <w:p w14:paraId="1809C4EE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1.00</w:t>
            </w:r>
          </w:p>
        </w:tc>
        <w:tc>
          <w:tcPr>
            <w:tcW w:w="1692" w:type="dxa"/>
            <w:vAlign w:val="top"/>
          </w:tcPr>
          <w:p w14:paraId="43433B59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2024.09.15</w:t>
            </w:r>
          </w:p>
        </w:tc>
        <w:tc>
          <w:tcPr>
            <w:tcW w:w="2100" w:type="dxa"/>
            <w:vAlign w:val="top"/>
          </w:tcPr>
          <w:p w14:paraId="508E8E72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陈家耀</w:t>
            </w:r>
          </w:p>
        </w:tc>
        <w:tc>
          <w:tcPr>
            <w:tcW w:w="3838" w:type="dxa"/>
            <w:vAlign w:val="top"/>
          </w:tcPr>
          <w:p w14:paraId="65FDDF72"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创建了第一个正式版本</w:t>
            </w:r>
          </w:p>
        </w:tc>
      </w:tr>
    </w:tbl>
    <w:p w14:paraId="1D47F0F0"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8D78C5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简介和特性</w:t>
      </w:r>
    </w:p>
    <w:p w14:paraId="34ECD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XI帧缓存是视频源和显示的数据交换枢纽，它将视频源提供的帧写入像素流和显示端帧读取像素流转换为1个AXI主机。由于视频源和显示端像素流的速率不可能完全一致，帧缓存通常是必须使用的，以实现整帧刷新并提供连续的显示像素流。AXI帧缓存由</w:t>
      </w:r>
      <w:r>
        <w:rPr>
          <w:rFonts w:hint="eastAsia"/>
          <w:b/>
          <w:bCs/>
          <w:color w:val="7030A0"/>
          <w:sz w:val="24"/>
          <w:szCs w:val="32"/>
          <w:lang w:val="en-US" w:eastAsia="zh-CN"/>
        </w:rPr>
        <w:t>帧缓存核心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eastAsia"/>
          <w:b/>
          <w:bCs/>
          <w:color w:val="7030A0"/>
          <w:sz w:val="24"/>
          <w:szCs w:val="32"/>
          <w:lang w:val="en-US" w:eastAsia="zh-CN"/>
        </w:rPr>
        <w:t>4KB边界保护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b/>
          <w:bCs/>
          <w:color w:val="7030A0"/>
          <w:sz w:val="24"/>
          <w:szCs w:val="32"/>
          <w:lang w:val="en-US" w:eastAsia="zh-CN"/>
        </w:rPr>
        <w:t>AXI寄存器片</w:t>
      </w:r>
      <w:r>
        <w:rPr>
          <w:rFonts w:hint="eastAsia"/>
          <w:sz w:val="24"/>
          <w:szCs w:val="32"/>
          <w:lang w:val="en-US" w:eastAsia="zh-CN"/>
        </w:rPr>
        <w:t>组成。</w:t>
      </w:r>
      <w:r>
        <w:rPr>
          <w:rFonts w:hint="eastAsia"/>
          <w:b/>
          <w:bCs/>
          <w:color w:val="7030A0"/>
          <w:sz w:val="24"/>
          <w:szCs w:val="32"/>
          <w:lang w:val="en-US" w:eastAsia="zh-CN"/>
        </w:rPr>
        <w:t>帧缓存核心</w:t>
      </w:r>
      <w:r>
        <w:rPr>
          <w:rFonts w:hint="eastAsia"/>
          <w:sz w:val="24"/>
          <w:szCs w:val="32"/>
          <w:lang w:val="en-US" w:eastAsia="zh-CN"/>
        </w:rPr>
        <w:t>使用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读写指针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帧填充向量</w:t>
      </w:r>
      <w:r>
        <w:rPr>
          <w:rFonts w:hint="eastAsia"/>
          <w:sz w:val="24"/>
          <w:szCs w:val="32"/>
          <w:lang w:val="en-US" w:eastAsia="zh-CN"/>
        </w:rPr>
        <w:t>来管理帧缓存区，分别在读/写通道加入事务控制逻辑和数据缓存以生成读/写地址和保证读/写数据传输的连续性，另有位宽变换模块用于实现帧写入AXIS到AXI写数据通道之间、AXI读数据通道到帧读取AXIS之间的位宽转换。</w:t>
      </w:r>
      <w:r>
        <w:rPr>
          <w:rFonts w:hint="eastAsia"/>
          <w:b/>
          <w:bCs/>
          <w:color w:val="7030A0"/>
          <w:sz w:val="24"/>
          <w:szCs w:val="32"/>
          <w:lang w:val="en-US" w:eastAsia="zh-CN"/>
        </w:rPr>
        <w:t>4KB边界保护</w:t>
      </w:r>
      <w:r>
        <w:rPr>
          <w:rFonts w:hint="eastAsia"/>
          <w:sz w:val="24"/>
          <w:szCs w:val="32"/>
          <w:lang w:val="en-US" w:eastAsia="zh-CN"/>
        </w:rPr>
        <w:t>是可选的，用于保证AXI读写突发不跨越4KB边界，是否使用4KB边界保护需要考查总线互联的要求。</w:t>
      </w:r>
      <w:r>
        <w:rPr>
          <w:rFonts w:hint="eastAsia"/>
          <w:b/>
          <w:bCs/>
          <w:color w:val="7030A0"/>
          <w:sz w:val="24"/>
          <w:szCs w:val="32"/>
          <w:lang w:val="en-US" w:eastAsia="zh-CN"/>
        </w:rPr>
        <w:t>AXI寄存器片</w:t>
      </w:r>
      <w:r>
        <w:rPr>
          <w:rFonts w:hint="eastAsia"/>
          <w:sz w:val="24"/>
          <w:szCs w:val="32"/>
          <w:lang w:val="en-US" w:eastAsia="zh-CN"/>
        </w:rPr>
        <w:t>是可选的，用来改善AXI读写通道的时序。</w:t>
      </w:r>
    </w:p>
    <w:p w14:paraId="5598C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31130" cy="1783080"/>
            <wp:effectExtent l="0" t="0" r="11430" b="0"/>
            <wp:docPr id="2" name="图片 2" descr="IMG_20240915_201528_edit_115556868559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40915_201528_edit_1155568685594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5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图2-1 AXI帧缓存组成框图</w:t>
      </w:r>
    </w:p>
    <w:p w14:paraId="5DB12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AXI帧缓存使用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读写指针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帧填充向量</w:t>
      </w:r>
      <w:r>
        <w:rPr>
          <w:rFonts w:hint="eastAsia"/>
          <w:sz w:val="24"/>
          <w:szCs w:val="32"/>
          <w:lang w:val="en-US" w:eastAsia="zh-CN"/>
        </w:rPr>
        <w:t>来管理帧缓存区。初始时写指针处于帧缓存区第1帧的位置，读指针处于帧缓存区最后1帧的位置，最后1帧在一开始被填充。当写指针的下1帧已经被填充时，判定满。当读指针的下1帧尚未被填充时，判定空。表2-1展示了4帧缓存下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读写指针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帧填充向量</w:t>
      </w:r>
      <w:r>
        <w:rPr>
          <w:rFonts w:hint="eastAsia"/>
          <w:sz w:val="24"/>
          <w:szCs w:val="32"/>
          <w:lang w:val="en-US" w:eastAsia="zh-CN"/>
        </w:rPr>
        <w:t>的变化情况。显示端连续地从帧缓存区取像素流，若帧缓存区空则重复取当前帧（帧缓存区空时读指针所指向的帧已经被填充），否则取下1帧并清理当前帧。视频源端只能在帧缓存区非满时提交有效的帧写使能（帧缓存区满时写使能保持直到非满），有效的帧写使能令写指针跳到下一帧，而当前帧被填充。</w:t>
      </w:r>
    </w:p>
    <w:p w14:paraId="7F4F4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表2-1 AXI帧缓存管理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485D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1FB3A1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进程序号</w:t>
            </w:r>
          </w:p>
        </w:tc>
        <w:tc>
          <w:tcPr>
            <w:tcW w:w="1420" w:type="dxa"/>
          </w:tcPr>
          <w:p w14:paraId="22A728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写指针</w:t>
            </w:r>
          </w:p>
        </w:tc>
        <w:tc>
          <w:tcPr>
            <w:tcW w:w="1420" w:type="dxa"/>
          </w:tcPr>
          <w:p w14:paraId="3A3907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读指针</w:t>
            </w:r>
          </w:p>
        </w:tc>
        <w:tc>
          <w:tcPr>
            <w:tcW w:w="1420" w:type="dxa"/>
          </w:tcPr>
          <w:p w14:paraId="64A9C3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帧填充向量</w:t>
            </w:r>
          </w:p>
        </w:tc>
        <w:tc>
          <w:tcPr>
            <w:tcW w:w="1421" w:type="dxa"/>
          </w:tcPr>
          <w:p w14:paraId="4B1718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满</w:t>
            </w:r>
          </w:p>
        </w:tc>
        <w:tc>
          <w:tcPr>
            <w:tcW w:w="1421" w:type="dxa"/>
          </w:tcPr>
          <w:p w14:paraId="6E3D4B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</w:tc>
      </w:tr>
      <w:tr w14:paraId="27407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48D4E4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 w14:paraId="789932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0001</w:t>
            </w:r>
          </w:p>
        </w:tc>
        <w:tc>
          <w:tcPr>
            <w:tcW w:w="1420" w:type="dxa"/>
          </w:tcPr>
          <w:p w14:paraId="6B44C5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</w:t>
            </w:r>
          </w:p>
        </w:tc>
        <w:tc>
          <w:tcPr>
            <w:tcW w:w="1420" w:type="dxa"/>
          </w:tcPr>
          <w:p w14:paraId="5C181A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</w:t>
            </w:r>
          </w:p>
        </w:tc>
        <w:tc>
          <w:tcPr>
            <w:tcW w:w="1421" w:type="dxa"/>
          </w:tcPr>
          <w:p w14:paraId="2EC8F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×</w:t>
            </w:r>
          </w:p>
        </w:tc>
        <w:tc>
          <w:tcPr>
            <w:tcW w:w="1421" w:type="dxa"/>
          </w:tcPr>
          <w:p w14:paraId="7C4CED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</w:tr>
      <w:tr w14:paraId="57715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04377F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 w14:paraId="0E6080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0010</w:t>
            </w:r>
          </w:p>
        </w:tc>
        <w:tc>
          <w:tcPr>
            <w:tcW w:w="1420" w:type="dxa"/>
          </w:tcPr>
          <w:p w14:paraId="53FF46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</w:t>
            </w:r>
          </w:p>
        </w:tc>
        <w:tc>
          <w:tcPr>
            <w:tcW w:w="1420" w:type="dxa"/>
          </w:tcPr>
          <w:p w14:paraId="708BE4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1001</w:t>
            </w:r>
          </w:p>
        </w:tc>
        <w:tc>
          <w:tcPr>
            <w:tcW w:w="1421" w:type="dxa"/>
          </w:tcPr>
          <w:p w14:paraId="3A8C94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×</w:t>
            </w:r>
          </w:p>
        </w:tc>
        <w:tc>
          <w:tcPr>
            <w:tcW w:w="1421" w:type="dxa"/>
          </w:tcPr>
          <w:p w14:paraId="6EB32F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×</w:t>
            </w:r>
          </w:p>
        </w:tc>
      </w:tr>
      <w:tr w14:paraId="635E0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2C576D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 w14:paraId="10245C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0100</w:t>
            </w:r>
          </w:p>
        </w:tc>
        <w:tc>
          <w:tcPr>
            <w:tcW w:w="1420" w:type="dxa"/>
          </w:tcPr>
          <w:p w14:paraId="1A9EFE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</w:t>
            </w:r>
          </w:p>
        </w:tc>
        <w:tc>
          <w:tcPr>
            <w:tcW w:w="1420" w:type="dxa"/>
          </w:tcPr>
          <w:p w14:paraId="361F63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1011</w:t>
            </w:r>
          </w:p>
        </w:tc>
        <w:tc>
          <w:tcPr>
            <w:tcW w:w="1421" w:type="dxa"/>
          </w:tcPr>
          <w:p w14:paraId="704202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 w14:paraId="42EE24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×</w:t>
            </w:r>
          </w:p>
        </w:tc>
      </w:tr>
      <w:tr w14:paraId="1B50A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7C3443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 w14:paraId="13B468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0100</w:t>
            </w:r>
          </w:p>
        </w:tc>
        <w:tc>
          <w:tcPr>
            <w:tcW w:w="1420" w:type="dxa"/>
          </w:tcPr>
          <w:p w14:paraId="7FC2E1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0001</w:t>
            </w:r>
          </w:p>
        </w:tc>
        <w:tc>
          <w:tcPr>
            <w:tcW w:w="1420" w:type="dxa"/>
          </w:tcPr>
          <w:p w14:paraId="58217C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0011</w:t>
            </w:r>
          </w:p>
        </w:tc>
        <w:tc>
          <w:tcPr>
            <w:tcW w:w="1421" w:type="dxa"/>
          </w:tcPr>
          <w:p w14:paraId="627BFD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×</w:t>
            </w:r>
          </w:p>
        </w:tc>
        <w:tc>
          <w:tcPr>
            <w:tcW w:w="1421" w:type="dxa"/>
          </w:tcPr>
          <w:p w14:paraId="6A3997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×</w:t>
            </w:r>
          </w:p>
        </w:tc>
      </w:tr>
      <w:tr w14:paraId="6E0AA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17667E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 w14:paraId="2CD399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0100</w:t>
            </w:r>
          </w:p>
        </w:tc>
        <w:tc>
          <w:tcPr>
            <w:tcW w:w="1420" w:type="dxa"/>
          </w:tcPr>
          <w:p w14:paraId="06EB6F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0010</w:t>
            </w:r>
          </w:p>
        </w:tc>
        <w:tc>
          <w:tcPr>
            <w:tcW w:w="1420" w:type="dxa"/>
          </w:tcPr>
          <w:p w14:paraId="0AD271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0010</w:t>
            </w:r>
          </w:p>
        </w:tc>
        <w:tc>
          <w:tcPr>
            <w:tcW w:w="1421" w:type="dxa"/>
          </w:tcPr>
          <w:p w14:paraId="15EC66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×</w:t>
            </w:r>
          </w:p>
        </w:tc>
        <w:tc>
          <w:tcPr>
            <w:tcW w:w="1421" w:type="dxa"/>
          </w:tcPr>
          <w:p w14:paraId="7E0CCF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</w:tr>
      <w:tr w14:paraId="0CA9D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2AB257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 w14:paraId="50DB63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</w:t>
            </w:r>
          </w:p>
        </w:tc>
        <w:tc>
          <w:tcPr>
            <w:tcW w:w="1420" w:type="dxa"/>
          </w:tcPr>
          <w:p w14:paraId="12E699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0010</w:t>
            </w:r>
          </w:p>
        </w:tc>
        <w:tc>
          <w:tcPr>
            <w:tcW w:w="1420" w:type="dxa"/>
          </w:tcPr>
          <w:p w14:paraId="54082E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0110</w:t>
            </w:r>
          </w:p>
        </w:tc>
        <w:tc>
          <w:tcPr>
            <w:tcW w:w="1421" w:type="dxa"/>
          </w:tcPr>
          <w:p w14:paraId="20A572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×</w:t>
            </w:r>
          </w:p>
        </w:tc>
        <w:tc>
          <w:tcPr>
            <w:tcW w:w="1421" w:type="dxa"/>
          </w:tcPr>
          <w:p w14:paraId="780089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×</w:t>
            </w:r>
          </w:p>
        </w:tc>
      </w:tr>
    </w:tbl>
    <w:p w14:paraId="4BBD54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4"/>
          <w:szCs w:val="32"/>
          <w:lang w:val="en-US" w:eastAsia="zh-CN"/>
        </w:rPr>
      </w:pPr>
    </w:p>
    <w:p w14:paraId="1EBA1BB5"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0CE081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 IP功能</w:t>
      </w:r>
    </w:p>
    <w:p w14:paraId="36A58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请填写</w:t>
      </w:r>
    </w:p>
    <w:p w14:paraId="49FFACB4"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FAA5BA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IO描述</w:t>
      </w:r>
    </w:p>
    <w:p w14:paraId="0FF32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AXI帧缓存使用32位AXI主接口，突发大小固定为32位，不支持窄带传输、非对齐传输和写字节使能，应当保证帧缓存区的基地址和每帧的字节数可被4整除。</w:t>
      </w:r>
    </w:p>
    <w:p w14:paraId="499BA367"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表4-1 AXI帧缓存 IO表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230"/>
        <w:gridCol w:w="2105"/>
        <w:gridCol w:w="2674"/>
      </w:tblGrid>
      <w:tr w14:paraId="08D1A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0C7EE856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端口名</w:t>
            </w:r>
          </w:p>
        </w:tc>
        <w:tc>
          <w:tcPr>
            <w:tcW w:w="1230" w:type="dxa"/>
          </w:tcPr>
          <w:p w14:paraId="38E54C21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方向</w:t>
            </w:r>
          </w:p>
        </w:tc>
        <w:tc>
          <w:tcPr>
            <w:tcW w:w="2105" w:type="dxa"/>
          </w:tcPr>
          <w:p w14:paraId="6E53D71A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位宽</w:t>
            </w:r>
          </w:p>
        </w:tc>
        <w:tc>
          <w:tcPr>
            <w:tcW w:w="2674" w:type="dxa"/>
          </w:tcPr>
          <w:p w14:paraId="1422D510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含义</w:t>
            </w:r>
          </w:p>
        </w:tc>
      </w:tr>
      <w:tr w14:paraId="2EB19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 w14:paraId="4FE59D92"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时钟和复位</w:t>
            </w:r>
          </w:p>
        </w:tc>
      </w:tr>
      <w:tr w14:paraId="174BE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2581E1C2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clk</w:t>
            </w:r>
          </w:p>
        </w:tc>
        <w:tc>
          <w:tcPr>
            <w:tcW w:w="1230" w:type="dxa"/>
          </w:tcPr>
          <w:p w14:paraId="1A710B44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</w:tcPr>
          <w:p w14:paraId="419B2930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</w:tcPr>
          <w:p w14:paraId="54B8A518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时钟</w:t>
            </w:r>
          </w:p>
        </w:tc>
      </w:tr>
      <w:tr w14:paraId="215DB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373EB81A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rst_n</w:t>
            </w:r>
          </w:p>
        </w:tc>
        <w:tc>
          <w:tcPr>
            <w:tcW w:w="1230" w:type="dxa"/>
          </w:tcPr>
          <w:p w14:paraId="5359184F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</w:tcPr>
          <w:p w14:paraId="6A44B9C0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</w:tcPr>
          <w:p w14:paraId="2C0DF4ED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复位，低有效</w:t>
            </w:r>
          </w:p>
        </w:tc>
      </w:tr>
      <w:tr w14:paraId="7CC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 w14:paraId="6C596E6B"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AXI主机</w:t>
            </w:r>
          </w:p>
        </w:tc>
      </w:tr>
      <w:tr w14:paraId="207BC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3BD4C2A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m_axi_araddr</w:t>
            </w:r>
          </w:p>
        </w:tc>
        <w:tc>
          <w:tcPr>
            <w:tcW w:w="1230" w:type="dxa"/>
          </w:tcPr>
          <w:p w14:paraId="62E02AA8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</w:tcPr>
          <w:p w14:paraId="5B03E046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32</w:t>
            </w:r>
          </w:p>
        </w:tc>
        <w:tc>
          <w:tcPr>
            <w:tcW w:w="2674" w:type="dxa"/>
            <w:vMerge w:val="restart"/>
          </w:tcPr>
          <w:p w14:paraId="7535B78F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AXI读地址通道</w:t>
            </w:r>
          </w:p>
        </w:tc>
      </w:tr>
      <w:tr w14:paraId="4B7D9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5AF8FE9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m_axi_arburst</w:t>
            </w:r>
          </w:p>
        </w:tc>
        <w:tc>
          <w:tcPr>
            <w:tcW w:w="1230" w:type="dxa"/>
          </w:tcPr>
          <w:p w14:paraId="30F9743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</w:tcPr>
          <w:p w14:paraId="54F615DA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674" w:type="dxa"/>
            <w:vMerge w:val="continue"/>
            <w:tcBorders/>
          </w:tcPr>
          <w:p w14:paraId="6478133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1AEDE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5BA20DD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m_axi_arlen</w:t>
            </w:r>
          </w:p>
        </w:tc>
        <w:tc>
          <w:tcPr>
            <w:tcW w:w="1230" w:type="dxa"/>
          </w:tcPr>
          <w:p w14:paraId="28055DD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</w:tcPr>
          <w:p w14:paraId="7D0FCE5A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2674" w:type="dxa"/>
            <w:vMerge w:val="continue"/>
            <w:tcBorders/>
          </w:tcPr>
          <w:p w14:paraId="5B2E1368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713C8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7998DB4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m_axi_arsize</w:t>
            </w:r>
          </w:p>
        </w:tc>
        <w:tc>
          <w:tcPr>
            <w:tcW w:w="1230" w:type="dxa"/>
          </w:tcPr>
          <w:p w14:paraId="163F572B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</w:tcPr>
          <w:p w14:paraId="0E1C3052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2674" w:type="dxa"/>
            <w:vMerge w:val="continue"/>
            <w:tcBorders/>
          </w:tcPr>
          <w:p w14:paraId="68F76A9B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44ADE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04E2B69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m_axi_arvalid</w:t>
            </w:r>
          </w:p>
        </w:tc>
        <w:tc>
          <w:tcPr>
            <w:tcW w:w="1230" w:type="dxa"/>
          </w:tcPr>
          <w:p w14:paraId="0B9A7B5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</w:tcPr>
          <w:p w14:paraId="7CDEA951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</w:tcPr>
          <w:p w14:paraId="6C90A94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38A30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26F2D15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m_axi_arready</w:t>
            </w:r>
          </w:p>
        </w:tc>
        <w:tc>
          <w:tcPr>
            <w:tcW w:w="1230" w:type="dxa"/>
          </w:tcPr>
          <w:p w14:paraId="231DB85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</w:tcPr>
          <w:p w14:paraId="6807A226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</w:tcPr>
          <w:p w14:paraId="745FA416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1A3AC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05B3629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m_axi_rdata</w:t>
            </w:r>
          </w:p>
        </w:tc>
        <w:tc>
          <w:tcPr>
            <w:tcW w:w="1230" w:type="dxa"/>
          </w:tcPr>
          <w:p w14:paraId="672413A2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</w:tcPr>
          <w:p w14:paraId="032B7420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32</w:t>
            </w:r>
          </w:p>
        </w:tc>
        <w:tc>
          <w:tcPr>
            <w:tcW w:w="2674" w:type="dxa"/>
            <w:vMerge w:val="restart"/>
          </w:tcPr>
          <w:p w14:paraId="78EBCA6E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AXI读数据通道</w:t>
            </w:r>
          </w:p>
        </w:tc>
      </w:tr>
      <w:tr w14:paraId="139BC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7EE5B608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m_axi_rresp</w:t>
            </w:r>
          </w:p>
        </w:tc>
        <w:tc>
          <w:tcPr>
            <w:tcW w:w="1230" w:type="dxa"/>
          </w:tcPr>
          <w:p w14:paraId="0FCA3F8D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</w:tcPr>
          <w:p w14:paraId="5B437C49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674" w:type="dxa"/>
            <w:vMerge w:val="continue"/>
            <w:tcBorders/>
          </w:tcPr>
          <w:p w14:paraId="037937D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4D900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198BD213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m_axi_rlast</w:t>
            </w:r>
          </w:p>
        </w:tc>
        <w:tc>
          <w:tcPr>
            <w:tcW w:w="1230" w:type="dxa"/>
          </w:tcPr>
          <w:p w14:paraId="74590FF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</w:tcPr>
          <w:p w14:paraId="0B52C56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74" w:type="dxa"/>
            <w:vMerge w:val="continue"/>
            <w:tcBorders/>
          </w:tcPr>
          <w:p w14:paraId="4DDCAA1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79F76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16417F0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m_axi_rvalid</w:t>
            </w:r>
          </w:p>
        </w:tc>
        <w:tc>
          <w:tcPr>
            <w:tcW w:w="1230" w:type="dxa"/>
          </w:tcPr>
          <w:p w14:paraId="53B5CE7D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</w:tcPr>
          <w:p w14:paraId="614F3F6F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74" w:type="dxa"/>
            <w:vMerge w:val="continue"/>
            <w:tcBorders/>
          </w:tcPr>
          <w:p w14:paraId="3D25B04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20B3E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 w14:paraId="1F86E69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m_axi_rready</w:t>
            </w:r>
          </w:p>
        </w:tc>
        <w:tc>
          <w:tcPr>
            <w:tcW w:w="1230" w:type="dxa"/>
          </w:tcPr>
          <w:p w14:paraId="5EFA9F7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</w:tcPr>
          <w:p w14:paraId="30CDB936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674" w:type="dxa"/>
            <w:vMerge w:val="continue"/>
            <w:tcBorders/>
          </w:tcPr>
          <w:p w14:paraId="7BFDF6DD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07A63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4688118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m_axi_awaddr</w:t>
            </w:r>
          </w:p>
        </w:tc>
        <w:tc>
          <w:tcPr>
            <w:tcW w:w="1230" w:type="dxa"/>
            <w:vAlign w:val="top"/>
          </w:tcPr>
          <w:p w14:paraId="1C5107EF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34AEA43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32</w:t>
            </w:r>
          </w:p>
        </w:tc>
        <w:tc>
          <w:tcPr>
            <w:tcW w:w="2674" w:type="dxa"/>
            <w:vMerge w:val="restart"/>
            <w:vAlign w:val="top"/>
          </w:tcPr>
          <w:p w14:paraId="782D353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AXI写地址通道</w:t>
            </w:r>
          </w:p>
        </w:tc>
      </w:tr>
      <w:tr w14:paraId="429B0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6DC221CB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m_axi_awburst</w:t>
            </w:r>
          </w:p>
        </w:tc>
        <w:tc>
          <w:tcPr>
            <w:tcW w:w="1230" w:type="dxa"/>
            <w:vAlign w:val="top"/>
          </w:tcPr>
          <w:p w14:paraId="54603AE3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1A78635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674" w:type="dxa"/>
            <w:vMerge w:val="continue"/>
            <w:vAlign w:val="top"/>
          </w:tcPr>
          <w:p w14:paraId="7667E0E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12E1D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7CE030AB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m_axi_awlen</w:t>
            </w:r>
          </w:p>
        </w:tc>
        <w:tc>
          <w:tcPr>
            <w:tcW w:w="1230" w:type="dxa"/>
            <w:vAlign w:val="top"/>
          </w:tcPr>
          <w:p w14:paraId="5A84E8A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0E8F9DED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2674" w:type="dxa"/>
            <w:vMerge w:val="continue"/>
            <w:vAlign w:val="top"/>
          </w:tcPr>
          <w:p w14:paraId="32E89A83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074A3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1415A54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m_axi_awsize</w:t>
            </w:r>
          </w:p>
        </w:tc>
        <w:tc>
          <w:tcPr>
            <w:tcW w:w="1230" w:type="dxa"/>
            <w:vAlign w:val="top"/>
          </w:tcPr>
          <w:p w14:paraId="792CB433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7BDE15A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2674" w:type="dxa"/>
            <w:vMerge w:val="continue"/>
            <w:vAlign w:val="top"/>
          </w:tcPr>
          <w:p w14:paraId="5BC9698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4A141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442ED7E6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m_axi_awvalid</w:t>
            </w:r>
          </w:p>
        </w:tc>
        <w:tc>
          <w:tcPr>
            <w:tcW w:w="1230" w:type="dxa"/>
            <w:vAlign w:val="top"/>
          </w:tcPr>
          <w:p w14:paraId="27ED8373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6255FA7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vAlign w:val="top"/>
          </w:tcPr>
          <w:p w14:paraId="17B591E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18522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0D490EF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m_axi_awready</w:t>
            </w:r>
          </w:p>
        </w:tc>
        <w:tc>
          <w:tcPr>
            <w:tcW w:w="1230" w:type="dxa"/>
            <w:vAlign w:val="top"/>
          </w:tcPr>
          <w:p w14:paraId="349AA8A6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  <w:vAlign w:val="top"/>
          </w:tcPr>
          <w:p w14:paraId="4D16198F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vAlign w:val="top"/>
          </w:tcPr>
          <w:p w14:paraId="0429D2FA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3CC77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77478FB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m_axi_bresp</w:t>
            </w:r>
          </w:p>
        </w:tc>
        <w:tc>
          <w:tcPr>
            <w:tcW w:w="1230" w:type="dxa"/>
            <w:vAlign w:val="top"/>
          </w:tcPr>
          <w:p w14:paraId="19D4AF9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  <w:vAlign w:val="top"/>
          </w:tcPr>
          <w:p w14:paraId="701D9003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674" w:type="dxa"/>
            <w:vMerge w:val="restart"/>
            <w:vAlign w:val="top"/>
          </w:tcPr>
          <w:p w14:paraId="2D435F4E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AXI写响应通道</w:t>
            </w:r>
          </w:p>
        </w:tc>
      </w:tr>
      <w:tr w14:paraId="5BF66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4D06401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m_axi_bvalid</w:t>
            </w:r>
          </w:p>
        </w:tc>
        <w:tc>
          <w:tcPr>
            <w:tcW w:w="1230" w:type="dxa"/>
            <w:vAlign w:val="top"/>
          </w:tcPr>
          <w:p w14:paraId="440D0CB8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  <w:vAlign w:val="top"/>
          </w:tcPr>
          <w:p w14:paraId="3A0A399D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2273DD6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14CD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454F594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m_axi_bready</w:t>
            </w:r>
          </w:p>
        </w:tc>
        <w:tc>
          <w:tcPr>
            <w:tcW w:w="1230" w:type="dxa"/>
            <w:vAlign w:val="top"/>
          </w:tcPr>
          <w:p w14:paraId="00C8BAA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12D6D277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7BD5330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7BAA5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7051189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m_axi_wdata</w:t>
            </w:r>
          </w:p>
        </w:tc>
        <w:tc>
          <w:tcPr>
            <w:tcW w:w="1230" w:type="dxa"/>
            <w:vAlign w:val="top"/>
          </w:tcPr>
          <w:p w14:paraId="17B5362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67888EDD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32</w:t>
            </w:r>
          </w:p>
        </w:tc>
        <w:tc>
          <w:tcPr>
            <w:tcW w:w="2674" w:type="dxa"/>
            <w:vMerge w:val="restart"/>
            <w:vAlign w:val="top"/>
          </w:tcPr>
          <w:p w14:paraId="61E32843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AXI写数据通道</w:t>
            </w:r>
          </w:p>
        </w:tc>
      </w:tr>
      <w:tr w14:paraId="5B486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0DDA356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m_axi_wstrb</w:t>
            </w:r>
          </w:p>
        </w:tc>
        <w:tc>
          <w:tcPr>
            <w:tcW w:w="1230" w:type="dxa"/>
            <w:vAlign w:val="top"/>
          </w:tcPr>
          <w:p w14:paraId="42F3CBF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4AA51060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295B45F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0F7C6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612A718A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m_axi_wlast</w:t>
            </w:r>
          </w:p>
        </w:tc>
        <w:tc>
          <w:tcPr>
            <w:tcW w:w="1230" w:type="dxa"/>
            <w:vAlign w:val="top"/>
          </w:tcPr>
          <w:p w14:paraId="76501D8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2467F73F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5FDE8F8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0701E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37BCFD6B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m_axi_wvalid</w:t>
            </w:r>
          </w:p>
        </w:tc>
        <w:tc>
          <w:tcPr>
            <w:tcW w:w="1230" w:type="dxa"/>
            <w:vAlign w:val="top"/>
          </w:tcPr>
          <w:p w14:paraId="23E21A3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47A04002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34E2D388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39696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77DFC8E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m_axi_wready</w:t>
            </w:r>
          </w:p>
        </w:tc>
        <w:tc>
          <w:tcPr>
            <w:tcW w:w="1230" w:type="dxa"/>
            <w:vAlign w:val="top"/>
          </w:tcPr>
          <w:p w14:paraId="6A3BDC9A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  <w:vAlign w:val="top"/>
          </w:tcPr>
          <w:p w14:paraId="4E382959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584DA8A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68BCB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/>
            <w:vAlign w:val="top"/>
          </w:tcPr>
          <w:p w14:paraId="2B871338"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帧写入AXIS从接口</w:t>
            </w:r>
          </w:p>
        </w:tc>
      </w:tr>
      <w:tr w14:paraId="1FC14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476D6C78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s_axis_pix_data</w:t>
            </w:r>
          </w:p>
        </w:tc>
        <w:tc>
          <w:tcPr>
            <w:tcW w:w="1230" w:type="dxa"/>
            <w:vAlign w:val="top"/>
          </w:tcPr>
          <w:p w14:paraId="3AA7FE0F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  <w:vAlign w:val="top"/>
          </w:tcPr>
          <w:p w14:paraId="6B4E507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pix_data_width*</w:t>
            </w:r>
          </w:p>
          <w:p w14:paraId="54CA6C6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pix_per_clk_for_wt</w:t>
            </w:r>
          </w:p>
        </w:tc>
        <w:tc>
          <w:tcPr>
            <w:tcW w:w="2674" w:type="dxa"/>
            <w:vMerge w:val="restart"/>
            <w:tcBorders/>
            <w:vAlign w:val="top"/>
          </w:tcPr>
          <w:p w14:paraId="05F2CD19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AXIS接口</w:t>
            </w:r>
          </w:p>
        </w:tc>
      </w:tr>
      <w:tr w14:paraId="393BD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513" w:type="dxa"/>
            <w:vAlign w:val="top"/>
          </w:tcPr>
          <w:p w14:paraId="68BA8FD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s_axis_pix_valid</w:t>
            </w:r>
          </w:p>
        </w:tc>
        <w:tc>
          <w:tcPr>
            <w:tcW w:w="1230" w:type="dxa"/>
            <w:vAlign w:val="top"/>
          </w:tcPr>
          <w:p w14:paraId="03764DE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  <w:vAlign w:val="top"/>
          </w:tcPr>
          <w:p w14:paraId="2536BA03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772C586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0EAB9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35FBA14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s_axis_pix_ready</w:t>
            </w:r>
          </w:p>
        </w:tc>
        <w:tc>
          <w:tcPr>
            <w:tcW w:w="1230" w:type="dxa"/>
            <w:vAlign w:val="top"/>
          </w:tcPr>
          <w:p w14:paraId="0E63636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00CF0C7B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5AB3F516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0CEEC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/>
            <w:vAlign w:val="top"/>
          </w:tcPr>
          <w:p w14:paraId="16330B4B"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帧读取AXIS主接口</w:t>
            </w:r>
          </w:p>
        </w:tc>
      </w:tr>
      <w:tr w14:paraId="263C5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13" w:type="dxa"/>
            <w:vAlign w:val="top"/>
          </w:tcPr>
          <w:p w14:paraId="2167C66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m_axis_pix_data</w:t>
            </w:r>
          </w:p>
        </w:tc>
        <w:tc>
          <w:tcPr>
            <w:tcW w:w="1230" w:type="dxa"/>
            <w:vAlign w:val="top"/>
          </w:tcPr>
          <w:p w14:paraId="06811D0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06FCB88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pix_data_width*</w:t>
            </w:r>
          </w:p>
          <w:p w14:paraId="3882DC2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pix_per_clk_for_rd</w:t>
            </w:r>
          </w:p>
        </w:tc>
        <w:tc>
          <w:tcPr>
            <w:tcW w:w="2674" w:type="dxa"/>
            <w:vMerge w:val="restart"/>
            <w:tcBorders/>
            <w:vAlign w:val="top"/>
          </w:tcPr>
          <w:p w14:paraId="144C1965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AXIS接口</w:t>
            </w:r>
          </w:p>
        </w:tc>
      </w:tr>
      <w:tr w14:paraId="2AB4B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376A266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m_axis_pix_user</w:t>
            </w:r>
          </w:p>
        </w:tc>
        <w:tc>
          <w:tcPr>
            <w:tcW w:w="1230" w:type="dxa"/>
            <w:vAlign w:val="top"/>
          </w:tcPr>
          <w:p w14:paraId="7E4F8C48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59248D28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6DAE684F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019DD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3E2F35C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m_axis_pix_last</w:t>
            </w:r>
          </w:p>
        </w:tc>
        <w:tc>
          <w:tcPr>
            <w:tcW w:w="1230" w:type="dxa"/>
            <w:vAlign w:val="top"/>
          </w:tcPr>
          <w:p w14:paraId="534DAA6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7FCC6D73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383F7BF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26924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7DDF516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m_axis_pix_valid</w:t>
            </w:r>
          </w:p>
        </w:tc>
        <w:tc>
          <w:tcPr>
            <w:tcW w:w="1230" w:type="dxa"/>
            <w:vAlign w:val="top"/>
          </w:tcPr>
          <w:p w14:paraId="1EB53A3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12BED1B1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2FD265A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6CDE2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37E54B4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m_axis_pix_ready</w:t>
            </w:r>
          </w:p>
        </w:tc>
        <w:tc>
          <w:tcPr>
            <w:tcW w:w="1230" w:type="dxa"/>
            <w:vAlign w:val="top"/>
          </w:tcPr>
          <w:p w14:paraId="2DACE67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  <w:vAlign w:val="top"/>
          </w:tcPr>
          <w:p w14:paraId="7E1A4072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vMerge w:val="continue"/>
            <w:tcBorders/>
            <w:vAlign w:val="top"/>
          </w:tcPr>
          <w:p w14:paraId="33506F3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22229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/>
            <w:vAlign w:val="top"/>
          </w:tcPr>
          <w:p w14:paraId="7F14ADF3"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帧缓存控制和状态</w:t>
            </w:r>
          </w:p>
        </w:tc>
      </w:tr>
      <w:tr w14:paraId="7EC5E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68D530C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disp_suspend</w:t>
            </w:r>
          </w:p>
        </w:tc>
        <w:tc>
          <w:tcPr>
            <w:tcW w:w="1230" w:type="dxa"/>
            <w:vAlign w:val="top"/>
          </w:tcPr>
          <w:p w14:paraId="28FC95AF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input</w:t>
            </w:r>
          </w:p>
        </w:tc>
        <w:tc>
          <w:tcPr>
            <w:tcW w:w="2105" w:type="dxa"/>
            <w:vAlign w:val="top"/>
          </w:tcPr>
          <w:p w14:paraId="67A6443B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tcBorders/>
            <w:vAlign w:val="top"/>
          </w:tcPr>
          <w:p w14:paraId="05DBB57D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暂停取新的一帧，标志信号，高有效</w:t>
            </w:r>
          </w:p>
        </w:tc>
      </w:tr>
      <w:tr w14:paraId="1C6A8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vAlign w:val="top"/>
          </w:tcPr>
          <w:p w14:paraId="54FF108A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rd_new_frame</w:t>
            </w:r>
          </w:p>
        </w:tc>
        <w:tc>
          <w:tcPr>
            <w:tcW w:w="1230" w:type="dxa"/>
            <w:vAlign w:val="top"/>
          </w:tcPr>
          <w:p w14:paraId="0E031C06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output</w:t>
            </w:r>
          </w:p>
        </w:tc>
        <w:tc>
          <w:tcPr>
            <w:tcW w:w="2105" w:type="dxa"/>
            <w:vAlign w:val="top"/>
          </w:tcPr>
          <w:p w14:paraId="5ADFCAF2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674" w:type="dxa"/>
            <w:tcBorders/>
            <w:vAlign w:val="top"/>
          </w:tcPr>
          <w:p w14:paraId="49935E6A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读取新的一帧，指示信号</w:t>
            </w:r>
          </w:p>
        </w:tc>
      </w:tr>
    </w:tbl>
    <w:p w14:paraId="77636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</w:p>
    <w:p w14:paraId="48F57F01">
      <w:pPr>
        <w:pStyle w:val="3"/>
        <w:bidi w:val="0"/>
        <w:rPr>
          <w:rFonts w:hint="eastAsia"/>
          <w:lang w:val="en-US" w:eastAsia="zh-CN"/>
        </w:rPr>
      </w:pPr>
    </w:p>
    <w:p w14:paraId="6ACD0118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4B7283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 可配置参数描述</w:t>
      </w:r>
    </w:p>
    <w:p w14:paraId="0A16FF7C"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表5-1 AXI帧缓存 可配置参数表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2697"/>
        <w:gridCol w:w="2734"/>
      </w:tblGrid>
      <w:tr w14:paraId="43C9E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2A7F45C7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配置参数名</w:t>
            </w:r>
          </w:p>
        </w:tc>
        <w:tc>
          <w:tcPr>
            <w:tcW w:w="2883" w:type="dxa"/>
          </w:tcPr>
          <w:p w14:paraId="41FD1E31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含义</w:t>
            </w:r>
          </w:p>
        </w:tc>
        <w:tc>
          <w:tcPr>
            <w:tcW w:w="2781" w:type="dxa"/>
          </w:tcPr>
          <w:p w14:paraId="2E9C62E7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可取值</w:t>
            </w:r>
          </w:p>
        </w:tc>
      </w:tr>
      <w:tr w14:paraId="67031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23FC2333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en_4KB_boundary_protect</w:t>
            </w:r>
          </w:p>
        </w:tc>
        <w:tc>
          <w:tcPr>
            <w:tcW w:w="2883" w:type="dxa"/>
            <w:vAlign w:val="top"/>
          </w:tcPr>
          <w:p w14:paraId="36D60C97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是否启用4KB边界保护</w:t>
            </w:r>
          </w:p>
        </w:tc>
        <w:tc>
          <w:tcPr>
            <w:tcW w:w="2781" w:type="dxa"/>
            <w:vAlign w:val="top"/>
          </w:tcPr>
          <w:p w14:paraId="123838FC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| </w:t>
            </w: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"</w:t>
            </w:r>
          </w:p>
        </w:tc>
      </w:tr>
      <w:tr w14:paraId="582CA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858" w:type="dxa"/>
            <w:vAlign w:val="top"/>
          </w:tcPr>
          <w:p w14:paraId="47E0768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en_reg_slice_at_m_axi_ar</w:t>
            </w:r>
          </w:p>
        </w:tc>
        <w:tc>
          <w:tcPr>
            <w:tcW w:w="2883" w:type="dxa"/>
            <w:vAlign w:val="top"/>
          </w:tcPr>
          <w:p w14:paraId="0AD1D3DB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是否在AXI主机的AR通道插入寄存器片</w:t>
            </w:r>
          </w:p>
        </w:tc>
        <w:tc>
          <w:tcPr>
            <w:tcW w:w="2781" w:type="dxa"/>
            <w:vMerge w:val="restart"/>
            <w:vAlign w:val="top"/>
          </w:tcPr>
          <w:p w14:paraId="021770ED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| </w:t>
            </w: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"</w:t>
            </w:r>
          </w:p>
        </w:tc>
      </w:tr>
      <w:tr w14:paraId="3E344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7E22C40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en_reg_slice_at_m_axi_aw</w:t>
            </w:r>
          </w:p>
        </w:tc>
        <w:tc>
          <w:tcPr>
            <w:tcW w:w="2883" w:type="dxa"/>
            <w:vAlign w:val="top"/>
          </w:tcPr>
          <w:p w14:paraId="0B873ABC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是否在AXI主机的AW通道插入寄存器片</w:t>
            </w:r>
          </w:p>
        </w:tc>
        <w:tc>
          <w:tcPr>
            <w:tcW w:w="2781" w:type="dxa"/>
            <w:vMerge w:val="continue"/>
            <w:tcBorders/>
            <w:vAlign w:val="top"/>
          </w:tcPr>
          <w:p w14:paraId="165342FE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76187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4C5C378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en_reg_slice_at_m_axi_r</w:t>
            </w:r>
          </w:p>
        </w:tc>
        <w:tc>
          <w:tcPr>
            <w:tcW w:w="2883" w:type="dxa"/>
            <w:vAlign w:val="top"/>
          </w:tcPr>
          <w:p w14:paraId="7A33E0CE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是否在AXI主机的R通道插入寄存器片</w:t>
            </w:r>
          </w:p>
        </w:tc>
        <w:tc>
          <w:tcPr>
            <w:tcW w:w="2781" w:type="dxa"/>
            <w:vMerge w:val="continue"/>
            <w:tcBorders/>
            <w:vAlign w:val="top"/>
          </w:tcPr>
          <w:p w14:paraId="4404E0E6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4ECE9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50B00FB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en_reg_slice_at_m_axi_w</w:t>
            </w:r>
          </w:p>
        </w:tc>
        <w:tc>
          <w:tcPr>
            <w:tcW w:w="2883" w:type="dxa"/>
            <w:vAlign w:val="top"/>
          </w:tcPr>
          <w:p w14:paraId="447D9320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是否在AXI主机的W通道插入寄存器片</w:t>
            </w:r>
          </w:p>
        </w:tc>
        <w:tc>
          <w:tcPr>
            <w:tcW w:w="2781" w:type="dxa"/>
            <w:vMerge w:val="continue"/>
            <w:tcBorders/>
            <w:vAlign w:val="top"/>
          </w:tcPr>
          <w:p w14:paraId="17D04D6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6332A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070B248B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en_reg_slice_at_m_axi_b</w:t>
            </w:r>
          </w:p>
        </w:tc>
        <w:tc>
          <w:tcPr>
            <w:tcW w:w="2883" w:type="dxa"/>
            <w:vAlign w:val="top"/>
          </w:tcPr>
          <w:p w14:paraId="48F5D3AA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是否在AXI主机的B通道插入寄存器片</w:t>
            </w:r>
          </w:p>
        </w:tc>
        <w:tc>
          <w:tcPr>
            <w:tcW w:w="2781" w:type="dxa"/>
            <w:vMerge w:val="continue"/>
            <w:tcBorders/>
            <w:vAlign w:val="top"/>
          </w:tcPr>
          <w:p w14:paraId="340837C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0A97D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7D83B3C6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frame_n</w:t>
            </w:r>
          </w:p>
        </w:tc>
        <w:tc>
          <w:tcPr>
            <w:tcW w:w="2883" w:type="dxa"/>
            <w:vAlign w:val="top"/>
          </w:tcPr>
          <w:p w14:paraId="12D74684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缓冲区帧个数</w:t>
            </w:r>
          </w:p>
        </w:tc>
        <w:tc>
          <w:tcPr>
            <w:tcW w:w="2781" w:type="dxa"/>
            <w:vAlign w:val="top"/>
          </w:tcPr>
          <w:p w14:paraId="07995D94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[3, 16]</w:t>
            </w:r>
          </w:p>
        </w:tc>
      </w:tr>
      <w:tr w14:paraId="0B647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106C217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frame_buffer_baseaddr</w:t>
            </w:r>
          </w:p>
        </w:tc>
        <w:tc>
          <w:tcPr>
            <w:tcW w:w="2883" w:type="dxa"/>
            <w:vAlign w:val="top"/>
          </w:tcPr>
          <w:p w14:paraId="7DBAFF9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帧缓冲区首地址</w:t>
            </w:r>
          </w:p>
        </w:tc>
        <w:tc>
          <w:tcPr>
            <w:tcW w:w="2781" w:type="dxa"/>
            <w:vAlign w:val="top"/>
          </w:tcPr>
          <w:p w14:paraId="2B04C76D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能被4整除的自然数</w:t>
            </w:r>
          </w:p>
        </w:tc>
      </w:tr>
      <w:tr w14:paraId="4B54C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5E01AD5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img_n</w:t>
            </w:r>
          </w:p>
        </w:tc>
        <w:tc>
          <w:tcPr>
            <w:tcW w:w="2883" w:type="dxa"/>
            <w:vAlign w:val="top"/>
          </w:tcPr>
          <w:p w14:paraId="5FD31328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图像大小，以像素个数计</w:t>
            </w:r>
          </w:p>
        </w:tc>
        <w:tc>
          <w:tcPr>
            <w:tcW w:w="2781" w:type="dxa"/>
            <w:vMerge w:val="restart"/>
            <w:vAlign w:val="top"/>
          </w:tcPr>
          <w:p w14:paraId="1439165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帧大小</w:t>
            </w:r>
          </w:p>
          <w:p w14:paraId="0C18E60D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(img_n * pix_data_width / 8)必须能被4整除</w:t>
            </w:r>
          </w:p>
          <w:p w14:paraId="1ABDDA6F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 w14:paraId="73C880D5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像素位宽</w:t>
            </w:r>
          </w:p>
          <w:p w14:paraId="6371C205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(pix_data_width)必须能被8整除</w:t>
            </w:r>
          </w:p>
        </w:tc>
      </w:tr>
      <w:tr w14:paraId="17CBA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7DBE714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pix_data_width</w:t>
            </w:r>
          </w:p>
        </w:tc>
        <w:tc>
          <w:tcPr>
            <w:tcW w:w="2883" w:type="dxa"/>
            <w:vAlign w:val="top"/>
          </w:tcPr>
          <w:p w14:paraId="5BD20A7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像素位宽</w:t>
            </w:r>
          </w:p>
        </w:tc>
        <w:tc>
          <w:tcPr>
            <w:tcW w:w="2781" w:type="dxa"/>
            <w:vMerge w:val="continue"/>
            <w:tcBorders/>
            <w:vAlign w:val="top"/>
          </w:tcPr>
          <w:p w14:paraId="2B04E10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017EF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35E8541D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pix_per_clk_for_wt</w:t>
            </w:r>
          </w:p>
        </w:tc>
        <w:tc>
          <w:tcPr>
            <w:tcW w:w="2883" w:type="dxa"/>
            <w:vAlign w:val="top"/>
          </w:tcPr>
          <w:p w14:paraId="766C69A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每clk写的像素个数</w:t>
            </w:r>
          </w:p>
        </w:tc>
        <w:tc>
          <w:tcPr>
            <w:tcW w:w="2781" w:type="dxa"/>
            <w:vAlign w:val="top"/>
          </w:tcPr>
          <w:p w14:paraId="5E3DFCD1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图像大小(img_n)必须能被每clk写的像素个数(pix_per_clk_for_wt)整除</w:t>
            </w:r>
          </w:p>
        </w:tc>
      </w:tr>
      <w:tr w14:paraId="56AB8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6DC0FAF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pix_per_clk_for_rd</w:t>
            </w:r>
          </w:p>
        </w:tc>
        <w:tc>
          <w:tcPr>
            <w:tcW w:w="2883" w:type="dxa"/>
            <w:vAlign w:val="top"/>
          </w:tcPr>
          <w:p w14:paraId="345DE08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每clk读的像素个数</w:t>
            </w:r>
          </w:p>
        </w:tc>
        <w:tc>
          <w:tcPr>
            <w:tcW w:w="2781" w:type="dxa"/>
            <w:vAlign w:val="top"/>
          </w:tcPr>
          <w:p w14:paraId="152239BA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图像大小(img_n)必须能被每clk读的像素个数(pix_per_clk_for_rd)整除</w:t>
            </w:r>
          </w:p>
        </w:tc>
      </w:tr>
      <w:tr w14:paraId="78448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71A9C71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axi_raddr_outstanding</w:t>
            </w:r>
          </w:p>
        </w:tc>
        <w:tc>
          <w:tcPr>
            <w:tcW w:w="2883" w:type="dxa"/>
            <w:vAlign w:val="top"/>
          </w:tcPr>
          <w:p w14:paraId="785BBF9B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AXI读地址缓冲深度，指定可以提前缓冲多少个读地址</w:t>
            </w:r>
          </w:p>
        </w:tc>
        <w:tc>
          <w:tcPr>
            <w:tcW w:w="2781" w:type="dxa"/>
            <w:vAlign w:val="top"/>
          </w:tcPr>
          <w:p w14:paraId="25EE59F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 | 2 | 4 | 8 | 16</w:t>
            </w:r>
          </w:p>
        </w:tc>
      </w:tr>
      <w:tr w14:paraId="69738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08EE667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axi_rchn_max_burst_len</w:t>
            </w:r>
          </w:p>
        </w:tc>
        <w:tc>
          <w:tcPr>
            <w:tcW w:w="2883" w:type="dxa"/>
            <w:vAlign w:val="top"/>
          </w:tcPr>
          <w:p w14:paraId="01F133E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AXI读通道最大突发长度</w:t>
            </w:r>
          </w:p>
        </w:tc>
        <w:tc>
          <w:tcPr>
            <w:tcW w:w="2781" w:type="dxa"/>
            <w:vAlign w:val="top"/>
          </w:tcPr>
          <w:p w14:paraId="10427599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 | 4 | 8 | 16 | 32 | 64 | 128 | 256</w:t>
            </w:r>
          </w:p>
        </w:tc>
      </w:tr>
      <w:tr w14:paraId="7A0B0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75F904BA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axi_waddr_outstanding</w:t>
            </w:r>
          </w:p>
        </w:tc>
        <w:tc>
          <w:tcPr>
            <w:tcW w:w="2883" w:type="dxa"/>
            <w:vAlign w:val="top"/>
          </w:tcPr>
          <w:p w14:paraId="14964EB6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AXI写地址缓冲深度，指定可以提前缓冲多少个写地址</w:t>
            </w:r>
            <w:bookmarkStart w:id="0" w:name="_GoBack"/>
            <w:bookmarkEnd w:id="0"/>
          </w:p>
        </w:tc>
        <w:tc>
          <w:tcPr>
            <w:tcW w:w="2781" w:type="dxa"/>
            <w:vAlign w:val="top"/>
          </w:tcPr>
          <w:p w14:paraId="21F5729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 | 2 | 4 | 8 | 16</w:t>
            </w:r>
          </w:p>
        </w:tc>
      </w:tr>
      <w:tr w14:paraId="48462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5F353EF4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axi_wchn_max_burst_len</w:t>
            </w:r>
          </w:p>
        </w:tc>
        <w:tc>
          <w:tcPr>
            <w:tcW w:w="2883" w:type="dxa"/>
            <w:vAlign w:val="top"/>
          </w:tcPr>
          <w:p w14:paraId="2C0D48A6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AXI写通道最大突发长度</w:t>
            </w:r>
          </w:p>
        </w:tc>
        <w:tc>
          <w:tcPr>
            <w:tcW w:w="2781" w:type="dxa"/>
            <w:vAlign w:val="top"/>
          </w:tcPr>
          <w:p w14:paraId="668855D1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 | 4 | 8 | 16 | 32 | 64 | 128 | 256</w:t>
            </w:r>
          </w:p>
        </w:tc>
      </w:tr>
      <w:tr w14:paraId="7972A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1E7EE9C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axi_wchn_data_buffer_depth</w:t>
            </w:r>
          </w:p>
        </w:tc>
        <w:tc>
          <w:tcPr>
            <w:tcW w:w="2883" w:type="dxa"/>
            <w:vAlign w:val="top"/>
          </w:tcPr>
          <w:p w14:paraId="0B3289F4"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AXI写通道数据buffer深度，一般需要使用以保证写数据的连续性</w:t>
            </w:r>
          </w:p>
        </w:tc>
        <w:tc>
          <w:tcPr>
            <w:tcW w:w="2781" w:type="dxa"/>
            <w:vAlign w:val="top"/>
          </w:tcPr>
          <w:p w14:paraId="541A66A2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 | 16 | 32 | 64 | ..., 设为0时表示不使用</w:t>
            </w:r>
          </w:p>
        </w:tc>
      </w:tr>
      <w:tr w14:paraId="32352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3481BC37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axi_rchn_data_buffer_depth</w:t>
            </w:r>
          </w:p>
        </w:tc>
        <w:tc>
          <w:tcPr>
            <w:tcW w:w="2883" w:type="dxa"/>
            <w:vAlign w:val="top"/>
          </w:tcPr>
          <w:p w14:paraId="031CEE93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AXI读通道数据buffer深度，一般需要使用以保证读数据的连续性</w:t>
            </w:r>
          </w:p>
        </w:tc>
        <w:tc>
          <w:tcPr>
            <w:tcW w:w="2781" w:type="dxa"/>
            <w:vAlign w:val="top"/>
          </w:tcPr>
          <w:p w14:paraId="0458F09F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 | 16 | 32 | 64 | ..., 设为0时表示不使用</w:t>
            </w:r>
          </w:p>
        </w:tc>
      </w:tr>
      <w:tr w14:paraId="1B50D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 w14:paraId="5FA32CAC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simulation_delay</w:t>
            </w:r>
          </w:p>
        </w:tc>
        <w:tc>
          <w:tcPr>
            <w:tcW w:w="2883" w:type="dxa"/>
            <w:vAlign w:val="top"/>
          </w:tcPr>
          <w:p w14:paraId="1879595E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仿真延时，可用于仿真时模拟D到Q延迟</w:t>
            </w:r>
          </w:p>
        </w:tc>
        <w:tc>
          <w:tcPr>
            <w:tcW w:w="2781" w:type="dxa"/>
            <w:vAlign w:val="top"/>
          </w:tcPr>
          <w:p w14:paraId="4A873D03"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0.1f~100.0f</w:t>
            </w:r>
          </w:p>
        </w:tc>
      </w:tr>
    </w:tbl>
    <w:p w14:paraId="57AE3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</w:p>
    <w:p w14:paraId="4C2465E6">
      <w:pPr>
        <w:pStyle w:val="3"/>
        <w:bidi w:val="0"/>
        <w:rPr>
          <w:rFonts w:hint="eastAsia"/>
          <w:lang w:val="en-US" w:eastAsia="zh-CN"/>
        </w:rPr>
      </w:pPr>
    </w:p>
    <w:p w14:paraId="045BA518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E512FC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 应用指南</w:t>
      </w:r>
    </w:p>
    <w:p w14:paraId="1D5B2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请填写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2QzYjhlZWMyNTJkOTIzMzNlMGQ2ODViYWEwM2MifQ=="/>
  </w:docVars>
  <w:rsids>
    <w:rsidRoot w:val="00000000"/>
    <w:rsid w:val="00355AA0"/>
    <w:rsid w:val="00771B68"/>
    <w:rsid w:val="02D92666"/>
    <w:rsid w:val="033D1844"/>
    <w:rsid w:val="036068E4"/>
    <w:rsid w:val="04052926"/>
    <w:rsid w:val="04EB6681"/>
    <w:rsid w:val="05D02E61"/>
    <w:rsid w:val="06562220"/>
    <w:rsid w:val="0ACE6B28"/>
    <w:rsid w:val="0B224DC6"/>
    <w:rsid w:val="0E1047A5"/>
    <w:rsid w:val="10A337BD"/>
    <w:rsid w:val="10FB40F0"/>
    <w:rsid w:val="12137217"/>
    <w:rsid w:val="13647E73"/>
    <w:rsid w:val="13FB27C8"/>
    <w:rsid w:val="155344FA"/>
    <w:rsid w:val="15BC6984"/>
    <w:rsid w:val="16C67385"/>
    <w:rsid w:val="178D43DE"/>
    <w:rsid w:val="18596475"/>
    <w:rsid w:val="1A713726"/>
    <w:rsid w:val="1CEA3142"/>
    <w:rsid w:val="1D704278"/>
    <w:rsid w:val="21933ED0"/>
    <w:rsid w:val="21987333"/>
    <w:rsid w:val="22675285"/>
    <w:rsid w:val="23774D26"/>
    <w:rsid w:val="238A0C05"/>
    <w:rsid w:val="239301B8"/>
    <w:rsid w:val="267A5D56"/>
    <w:rsid w:val="26D90D71"/>
    <w:rsid w:val="27815013"/>
    <w:rsid w:val="2C5E536A"/>
    <w:rsid w:val="2F2C3CE9"/>
    <w:rsid w:val="32877139"/>
    <w:rsid w:val="393F11EF"/>
    <w:rsid w:val="399565E0"/>
    <w:rsid w:val="3BF47776"/>
    <w:rsid w:val="3FC31EDB"/>
    <w:rsid w:val="40C94DC1"/>
    <w:rsid w:val="430128D9"/>
    <w:rsid w:val="437D785A"/>
    <w:rsid w:val="471937D7"/>
    <w:rsid w:val="47A11724"/>
    <w:rsid w:val="47FC4C1B"/>
    <w:rsid w:val="48853CC3"/>
    <w:rsid w:val="4981226A"/>
    <w:rsid w:val="49DC6034"/>
    <w:rsid w:val="4D241CFD"/>
    <w:rsid w:val="4E431853"/>
    <w:rsid w:val="50737557"/>
    <w:rsid w:val="5207666B"/>
    <w:rsid w:val="521560B8"/>
    <w:rsid w:val="5373753A"/>
    <w:rsid w:val="54D20290"/>
    <w:rsid w:val="564226DA"/>
    <w:rsid w:val="56E83D9B"/>
    <w:rsid w:val="588D244E"/>
    <w:rsid w:val="5A977132"/>
    <w:rsid w:val="5E8E5FB0"/>
    <w:rsid w:val="5E8F0FA0"/>
    <w:rsid w:val="60B9689E"/>
    <w:rsid w:val="663A128E"/>
    <w:rsid w:val="663F32AC"/>
    <w:rsid w:val="67204E8B"/>
    <w:rsid w:val="6A33608A"/>
    <w:rsid w:val="6AE04CC7"/>
    <w:rsid w:val="6BA30796"/>
    <w:rsid w:val="6F0B4673"/>
    <w:rsid w:val="713D6455"/>
    <w:rsid w:val="741751C4"/>
    <w:rsid w:val="749F08F1"/>
    <w:rsid w:val="787A1F66"/>
    <w:rsid w:val="78A12F44"/>
    <w:rsid w:val="7B690757"/>
    <w:rsid w:val="7DDF3383"/>
    <w:rsid w:val="7E26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一 修订"/>
    </customSectPr>
    <customSectPr>
      <sectNamePr val="二 简介和特性"/>
    </customSectPr>
    <customSectPr>
      <sectNamePr val="三 IP构架"/>
    </customSectPr>
    <customSectPr>
      <sectNamePr val="四 IO描述"/>
    </customSectPr>
    <customSectPr>
      <sectNamePr val="五 可配置参数描述"/>
    </customSectPr>
    <customSectPr>
      <sectNamePr val="六 应用指南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56</Words>
  <Characters>69</Characters>
  <Lines>0</Lines>
  <Paragraphs>0</Paragraphs>
  <TotalTime>1</TotalTime>
  <ScaleCrop>false</ScaleCrop>
  <LinksUpToDate>false</LinksUpToDate>
  <CharactersWithSpaces>75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86136</dc:creator>
  <cp:lastModifiedBy>86136</cp:lastModifiedBy>
  <dcterms:modified xsi:type="dcterms:W3CDTF">2024-09-15T13:40:58Z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255458D1C7204DA69DD8E1CD77C0E84E_12</vt:lpwstr>
  </property>
</Properties>
</file>