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三</w:t>
      </w:r>
      <w:r>
        <w:rPr>
          <w:rFonts w:hint="eastAsia"/>
          <w:b/>
          <w:sz w:val="32"/>
          <w:szCs w:val="32"/>
        </w:rPr>
        <w:t>次实验：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22920202202877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陈鑫蕾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了解d3.js的事件捕捉和饼图绘制。实验3是⼀个简单的⼩项⽬，通过补充⼀些代码就可以实现⼀个带有交互功能的饼图。 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Vscode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任务1：补充 pie 和 path 的定义（30pt）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任务2：为饼图添加城市名称（30pt）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任务3：实现和⽂字的交互效果，⿏标放上去显示该城市的⼈⼝，⿏标挪开则继续显示该城市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任务4：跑通整个项⽬，并得到正确的结果（10pt）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实验步骤：</w:t>
      </w:r>
    </w:p>
    <w:p>
      <w:pPr>
        <w:pStyle w:val="8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补充 pie 和 path 的定义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963930"/>
            <wp:effectExtent l="0" t="0" r="5080" b="1270"/>
            <wp:docPr id="1" name="图片 1" descr="72KAVNZ$Z%JX1RN$8Q0IT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KAVNZ$Z%JX1RN$8Q0IT8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eastAsiaTheme="minorEastAsia"/>
          <w:lang w:val="en-US" w:eastAsia="zh-CN"/>
        </w:rPr>
      </w:pP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首先定义pie，并通过value将辽宁省各城市的人口即d.population绑定到pie上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接着定义弧度生成器，按照要求设定path的内外圆半径。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eastAsiaTheme="minorEastAsia"/>
          <w:lang w:eastAsia="zh-CN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为饼图添加城市名称（30pt）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default" w:eastAsiaTheme="minorEastAsia"/>
          <w:lang w:val="en-US" w:eastAsia="zh-CN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62860"/>
            <wp:effectExtent l="0" t="0" r="11430" b="2540"/>
            <wp:docPr id="2" name="图片 2" descr="O~3OW%W@{AG75YH6~H05B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~3OW%W@{AG75YH6~H05BX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首先给饼图添加文本，并设置居中，接着通过调用arc.centroid分别调整文字的x，y坐标。并将其文本内容设置为城市名称。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实现和⽂字的交互效果，⿏标放上去显示该城市的⼈⼝，⿏标挪开则继续显示该城市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4123690" cy="3060065"/>
            <wp:effectExtent l="0" t="0" r="3810" b="635"/>
            <wp:docPr id="3" name="图片 3" descr="UNN6PV2PL7X()R1SRMDSC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N6PV2PL7X()R1SRMDSC6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/>
          <w:b/>
          <w:sz w:val="28"/>
          <w:szCs w:val="2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当mouseover即鼠标放置时，文本内容返回为城市的人口，当mouseout即鼠标挪开时，返回城市名称作为文字内容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262626"/>
          <w:kern w:val="0"/>
          <w:sz w:val="24"/>
          <w:szCs w:val="24"/>
          <w:lang w:val="en-US" w:eastAsia="zh-CN" w:bidi="ar"/>
        </w:rPr>
        <w:t>跑通整个项⽬，并得到正确的结果（10pt）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详见演示视频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实验心得总结：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本次主要体验了一种可视化程度较高的显示图像——饼图，以及实现了简单的交互功能。我觉得挺有意思的，会考虑在大项目中使用类似的交互功能，来提高项目的观赏性与互动性。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9F11E"/>
    <w:multiLevelType w:val="singleLevel"/>
    <w:tmpl w:val="1559F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QxMWJmNWZmOWU3N2YyYzlkYmUzZjgxMDA1M2NkMDEifQ=="/>
  </w:docVars>
  <w:rsids>
    <w:rsidRoot w:val="00D631B0"/>
    <w:rsid w:val="003F1ECB"/>
    <w:rsid w:val="00787B69"/>
    <w:rsid w:val="00A10A1F"/>
    <w:rsid w:val="00D631B0"/>
    <w:rsid w:val="00FA3064"/>
    <w:rsid w:val="27585F20"/>
    <w:rsid w:val="3B9949DD"/>
    <w:rsid w:val="47B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413</Words>
  <Characters>508</Characters>
  <Lines>1</Lines>
  <Paragraphs>1</Paragraphs>
  <TotalTime>4</TotalTime>
  <ScaleCrop>false</ScaleCrop>
  <LinksUpToDate>false</LinksUpToDate>
  <CharactersWithSpaces>708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Apt.</cp:lastModifiedBy>
  <dcterms:modified xsi:type="dcterms:W3CDTF">2022-10-02T12:28:14Z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A8DA615D47F44E35A711CE6E0A4CC8B3</vt:lpwstr>
  </property>
</Properties>
</file>