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数据库安全性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2022.11.25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2022.11.28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数媒2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一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理解数据库系统用户（user）、权限（privilege）和角色（role）的概念和作用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熟练掌握用户的管理：创建、查看、删除和权限的授予与回收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熟练掌握通过数据字典查看用户权限、表和视图权限的方法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熟练掌握使用 Grant 命令给用户、角色授权的方法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熟练掌握使用 Revoke 命令回收已授权限的方法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熟练掌握角色定义、重命名和删除的方法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熟练掌握修改角色中权限的方法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理解视图的安全性作用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1.完成 </w:t>
      </w:r>
      <w:r>
        <w:rPr>
          <w:rFonts w:hint="eastAsia" w:ascii="华文仿宋" w:hAnsi="华文仿宋" w:eastAsia="华文仿宋" w:cs="华文仿宋"/>
          <w:color w:val="0563C1"/>
          <w:kern w:val="0"/>
          <w:sz w:val="28"/>
          <w:szCs w:val="28"/>
          <w:lang w:val="en-US" w:eastAsia="zh-CN" w:bidi="ar"/>
        </w:rPr>
        <w:t xml:space="preserve">https://bokai.blog.csdn.net/article/details/117912175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的内容。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(1)创建用户chenxl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95935"/>
            <wp:effectExtent l="0" t="0" r="1905" b="12065"/>
            <wp:docPr id="20" name="图片 20" descr=")3V{3`${L`G~$7YNHL)[2K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)3V{3`${L`G~$7YNHL)[2K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（2）查看用户列表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493645"/>
            <wp:effectExtent l="0" t="0" r="1905" b="8255"/>
            <wp:docPr id="21" name="图片 21" descr="HDBYY{)B0K1H2$]X4C)~(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DBYY{)B0K1H2$]X4C)~(~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（3）为用户chenxl追加有创建角色的CREATE ROLE权限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41655"/>
            <wp:effectExtent l="0" t="0" r="1905" b="4445"/>
            <wp:docPr id="22" name="图片 22" descr="9Z4H82Q9VS5HZL8)VJ~7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Z4H82Q9VS5HZL8)VJ~7RE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（4）删除用户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02920"/>
            <wp:effectExtent l="0" t="0" r="1905" b="5080"/>
            <wp:docPr id="23" name="图片 23" descr="MULUL1F6}D}}J3}Q1W4]@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ULUL1F6}D}}J3}Q1W4]@Z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（5）创建一个角色名为manager，密码为Bigdata123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25450"/>
            <wp:effectExtent l="0" t="0" r="1905" b="6350"/>
            <wp:docPr id="24" name="图片 24" descr="%9LM]YAAZKX0(FF6~F{~_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%9LM]YAAZKX0(FF6~F{~_M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（6）查看角色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29945"/>
            <wp:effectExtent l="0" t="0" r="1905" b="8255"/>
            <wp:docPr id="25" name="图片 25" descr="$2S9]K1M46RP9F([YG4(D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$2S9]K1M46RP9F([YG4(DA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（7）修改角色manager密码为abcd@123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38125"/>
            <wp:effectExtent l="0" t="0" r="1905" b="3175"/>
            <wp:docPr id="26" name="图片 26" descr="FD@3HPX$E%8VX6T}~CXK(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D@3HPX$E%8VX6T}~CXK(C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（8）修改角色manager为系统管理员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26440"/>
            <wp:effectExtent l="0" t="0" r="1905" b="10160"/>
            <wp:docPr id="27" name="图片 27" descr="`]XA0{Z7TN}A(G[OTE$A4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`]XA0{Z7TN}A(G[OTE$A4JK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（9）删除角色manager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98805"/>
            <wp:effectExtent l="0" t="0" r="1905" b="10795"/>
            <wp:docPr id="28" name="图片 28" descr="D68H953OP@SL@[(N[2TG`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68H953OP@SL@[(N[2TG`D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（10）创建名为jow的用户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62585"/>
            <wp:effectExtent l="0" t="0" r="1905" b="5715"/>
            <wp:docPr id="29" name="图片 29" descr="U~WSQYG2VP`9Y2B40G{9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U~WSQYG2VP`9Y2B40G{90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（11）将sysadmin权限授权为jow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81965"/>
            <wp:effectExtent l="0" t="0" r="1905" b="635"/>
            <wp:docPr id="30" name="图片 30" descr="OQ)D}FM73J51EC3SIZ)5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OQ)D}FM73J51EC3SIZ)5DF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（12）撤销jow用户的syadmin权限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36880"/>
            <wp:effectExtent l="0" t="0" r="1905" b="7620"/>
            <wp:docPr id="31" name="图片 31" descr="W3KIG$EJ09Y9G[]B6[A`[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W3KIG$EJ09Y9G[]B6[A`[G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创建tpcds模式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58800"/>
            <wp:effectExtent l="0" t="0" r="1905" b="0"/>
            <wp:docPr id="32" name="图片 32" descr="1PD71H~$)6LFXP1}MB2@`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PD71H~$)6LFXP1}MB2@`{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（14）tpcds模式下创建一张reason表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27405"/>
            <wp:effectExtent l="0" t="0" r="1905" b="10795"/>
            <wp:docPr id="33" name="图片 33" descr="UYI~G6FMGSWDF{$2JBITN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UYI~G6FMGSWDF{$2JBITN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（15）将模式tpcds的使用权限和表tpcds.reason的所有权限授权给用户jow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03530"/>
            <wp:effectExtent l="0" t="0" r="1905" b="1270"/>
            <wp:docPr id="34" name="图片 34" descr="EP`$166@10@)CNM94Z(U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EP`$166@10@)CNM94Z(U9D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1785"/>
        </w:tabs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52120"/>
            <wp:effectExtent l="0" t="0" r="1905" b="5080"/>
            <wp:docPr id="35" name="图片 35" descr="B5P%K%{8P({`_(]U@EV]T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5P%K%{8P({`_(]U@EV]T6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1785"/>
        </w:tabs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（16）</w:t>
      </w:r>
      <w:r>
        <w:rPr>
          <w:rFonts w:hint="eastAsia" w:ascii="华文仿宋" w:hAnsi="华文仿宋" w:eastAsia="华文仿宋" w:cs="华文仿宋"/>
          <w:sz w:val="28"/>
          <w:szCs w:val="28"/>
        </w:rPr>
        <w:t>将tpcds.reason表中r_reason_sk、r_reason_id、r_reason_desc列的查询权限，r_reason_desc的更新权限授权给jo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w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18135"/>
            <wp:effectExtent l="0" t="0" r="1905" b="12065"/>
            <wp:docPr id="36" name="图片 36" descr="UA9PQV_J1QLHLT]J1N{N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UA9PQV_J1QLHLT]J1N{NA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（17）</w:t>
      </w:r>
      <w:r>
        <w:rPr>
          <w:rFonts w:hint="eastAsia" w:ascii="华文仿宋" w:hAnsi="华文仿宋" w:eastAsia="华文仿宋" w:cs="华文仿宋"/>
          <w:sz w:val="28"/>
          <w:szCs w:val="28"/>
        </w:rPr>
        <w:t>将数据库postgres的连接权限授权给用户jo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w</w:t>
      </w:r>
      <w:r>
        <w:rPr>
          <w:rFonts w:hint="eastAsia" w:ascii="华文仿宋" w:hAnsi="华文仿宋" w:eastAsia="华文仿宋" w:cs="华文仿宋"/>
          <w:sz w:val="28"/>
          <w:szCs w:val="28"/>
        </w:rPr>
        <w:t>，并给予其在postgres中创建schema的权限，而且允许jo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w</w:t>
      </w:r>
      <w:r>
        <w:rPr>
          <w:rFonts w:hint="eastAsia" w:ascii="华文仿宋" w:hAnsi="华文仿宋" w:eastAsia="华文仿宋" w:cs="华文仿宋"/>
          <w:sz w:val="28"/>
          <w:szCs w:val="28"/>
        </w:rPr>
        <w:t>将此权限授权给其他用户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45795"/>
            <wp:effectExtent l="0" t="0" r="1905" b="1905"/>
            <wp:docPr id="39" name="图片 39" descr="KIE@]%8FG)J5EF[_%~3C_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KIE@]%8FG)J5EF[_%~3C_K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（18）创建角色tpcds_manager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70840"/>
            <wp:effectExtent l="0" t="0" r="1905" b="10160"/>
            <wp:docPr id="40" name="图片 40" descr="(QQ5GVJSV{}_SSV$NUH)}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(QQ5GVJSV{}_SSV$NUH)}IK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将模式tpcds的访问权限授权给角色tpcds_manager，并授予该角色在tpcds下创建对象的权限，不允许该角色中的用户将权限授权给其人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60680"/>
            <wp:effectExtent l="0" t="0" r="1905" b="7620"/>
            <wp:docPr id="41" name="图片 41" descr="0DKEZQ07UTJ}UMWI0PKLZ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DKEZQ07UTJ}UMWI0PKLZ_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查看表reason权限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733800"/>
            <wp:effectExtent l="0" t="0" r="1905" b="0"/>
            <wp:docPr id="42" name="图片 42" descr="8`W[AD]A`G4(IXOE0M2B9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`W[AD]A`G4(IXOE0M2B93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（21）创建角色manager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48945"/>
            <wp:effectExtent l="0" t="0" r="1905" b="8255"/>
            <wp:docPr id="43" name="图片 43" descr="%]X]0W2QQE1T]%OMT83XT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%]X]0W2QQE1T]%OMT83XTJ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（22）</w:t>
      </w:r>
      <w:r>
        <w:rPr>
          <w:rFonts w:hint="eastAsia" w:ascii="华文仿宋" w:hAnsi="华文仿宋" w:eastAsia="华文仿宋" w:cs="华文仿宋"/>
          <w:sz w:val="28"/>
          <w:szCs w:val="28"/>
        </w:rPr>
        <w:t>将joe的权限授权给manager，并允许该角色将权限授权给其他人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87045"/>
            <wp:effectExtent l="0" t="0" r="1905" b="8255"/>
            <wp:docPr id="44" name="图片 44" descr=")XR1V~8]}GC4`XAVJ}8T9[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)XR1V~8]}GC4`XAVJ}8T9[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（23）</w:t>
      </w:r>
      <w:r>
        <w:rPr>
          <w:rFonts w:hint="eastAsia" w:ascii="华文仿宋" w:hAnsi="华文仿宋" w:eastAsia="华文仿宋" w:cs="华文仿宋"/>
          <w:sz w:val="28"/>
          <w:szCs w:val="28"/>
        </w:rPr>
        <w:t>创建用户senior_manag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42265"/>
            <wp:effectExtent l="0" t="0" r="1905" b="635"/>
            <wp:docPr id="45" name="图片 45" descr="W]AP$W5KECV@EY9`C9Y($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W]AP$W5KECV@EY9`C9Y($LL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（24）</w:t>
      </w:r>
      <w:r>
        <w:rPr>
          <w:rFonts w:hint="eastAsia" w:ascii="华文仿宋" w:hAnsi="华文仿宋" w:eastAsia="华文仿宋" w:cs="华文仿宋"/>
          <w:sz w:val="28"/>
          <w:szCs w:val="28"/>
        </w:rPr>
        <w:t>将用户manager的权限授权给该用户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98780"/>
            <wp:effectExtent l="0" t="0" r="1905" b="7620"/>
            <wp:docPr id="46" name="图片 46" descr="R[_}30PI(II{2JPQ[2G@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R[_}30PI(II{2JPQ[2G@UM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（25）回收manager权限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09270"/>
            <wp:effectExtent l="0" t="0" r="1905" b="11430"/>
            <wp:docPr id="47" name="图片 47" descr="0I]`613X)(6NJ)N[U0PV@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I]`613X)(6NJ)N[U0PV@A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53695"/>
            <wp:effectExtent l="0" t="0" r="1905" b="1905"/>
            <wp:docPr id="48" name="图片 48" descr="N]`U1C$Y`6N$RK8}_X7L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N]`U1C$Y`6N$RK8}_X7L5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（26）删除用户manager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14350"/>
            <wp:effectExtent l="0" t="0" r="1905" b="6350"/>
            <wp:docPr id="49" name="图片 49" descr="0}OB8R$W%(S0AS23A4AK0)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}OB8R$W%(S0AS23A4AK0)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（27）回收tpcds_manager权限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35965"/>
            <wp:effectExtent l="0" t="0" r="1905" b="635"/>
            <wp:docPr id="50" name="图片 50" descr="P)H3A(Z[D[E4}EGYB~18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P)H3A(Z[D[E4}EGYB~18BFB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08000"/>
            <wp:effectExtent l="0" t="0" r="1905" b="0"/>
            <wp:docPr id="51" name="图片 51" descr="EPT87)8$1_N~{_C7G}OM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EPT87)8$1_N~{_C7G}OMFO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（28）</w:t>
      </w:r>
      <w:r>
        <w:rPr>
          <w:rFonts w:hint="eastAsia" w:ascii="华文仿宋" w:hAnsi="华文仿宋" w:eastAsia="华文仿宋" w:cs="华文仿宋"/>
          <w:sz w:val="28"/>
          <w:szCs w:val="28"/>
        </w:rPr>
        <w:t>删除 tpcds_manager用户</w:t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 w:cs="华文仿宋"/>
          <w:sz w:val="28"/>
          <w:szCs w:val="28"/>
        </w:rPr>
        <w:t>删除senior_manager用户</w:t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删除jow用户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700405"/>
            <wp:effectExtent l="0" t="0" r="1905" b="10795"/>
            <wp:docPr id="52" name="图片 52" descr="K52]N%$AC}GGN2B(FS}17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K52]N%$AC}GGN2B(FS}17M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40690"/>
            <wp:effectExtent l="0" t="0" r="1905" b="3810"/>
            <wp:docPr id="53" name="图片 53" descr="]CW0LOCTEHEM1UM1`}_65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]CW0LOCTEHEM1UM1`}_65S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2.创建视图 salesman，该视图只保存 employees 表中所有 job_title 为'Sales Representative'的雇员。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120140"/>
            <wp:effectExtent l="0" t="0" r="1905" b="10160"/>
            <wp:docPr id="17" name="图片 17" descr="QL6R(5%{I1HY7ZN}CABDX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L6R(5%{I1HY7ZN}CABDX5Y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3.创建基于 salesman 的视图 salesman_contacts(first_name,last_name,email,phone)，该视图存储的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salesman 的联系方式。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126490"/>
            <wp:effectExtent l="0" t="0" r="1905" b="3810"/>
            <wp:docPr id="16" name="图片 16" descr="`YLRTKJMAP(LZ{[KM]9CZ%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YLRTKJMAP(LZ{[KM]9CZ%J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4.查询视图 salesman 和 salesman_contacts。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267075"/>
            <wp:effectExtent l="0" t="0" r="1905" b="9525"/>
            <wp:docPr id="13" name="图片 13" descr="VG4%]VF1I5}7QH$)T%P{`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VG4%]VF1I5}7QH$)T%P{`]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627120"/>
            <wp:effectExtent l="0" t="0" r="1905" b="5080"/>
            <wp:docPr id="15" name="图片 15" descr="%[KFBIP665{9QHI)8RY@G[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%[KFBIP665{9QHI)8RY@G[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5.在当前窗口输入命令：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 xml:space="preserve">\c - omm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切换到 omm 用户。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52145"/>
            <wp:effectExtent l="0" t="0" r="1905" b="8255"/>
            <wp:docPr id="11" name="图片 11" descr="X__[HBDA1((_~K%(XP`NG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X__[HBDA1((_~K%(XP`NG8K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6.创建新用户 user1。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69265"/>
            <wp:effectExtent l="0" t="0" r="1905" b="635"/>
            <wp:docPr id="10" name="图片 10" descr="GLD64]VN4O(Z4~~@FW_7I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LD64]VN4O(Z4~~@FW_7I7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7.在当前窗口输入命令：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 xml:space="preserve">\c –user1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切换到 user1 用户。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958850"/>
            <wp:effectExtent l="0" t="0" r="1905" b="6350"/>
            <wp:docPr id="9" name="图片 9" descr="~3T]B{VME)XICIQ6P0IYG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~3T]B{VME)XICIQ6P0IYGM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8.发布查询命令：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>select * from salesman_contacts;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观察结果。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24485"/>
            <wp:effectExtent l="0" t="0" r="1905" b="5715"/>
            <wp:docPr id="8" name="图片 8" descr="V%K9EIE}EIC38VYQ21574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V%K9EIE}EIC38VYQ21574Y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报错：无权限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9.发布命令：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 xml:space="preserve">\c – chenxinlei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切换到 chenxinlei 用户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823595"/>
            <wp:effectExtent l="0" t="0" r="1905" b="1905"/>
            <wp:docPr id="7" name="图片 7" descr="WSKBZ5IFH7@X1PBS5ZH2Q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SKBZ5IFH7@X1PBS5ZH2Q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10.在当前 chenxinlei用户下输入命令：grant select on 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 xml:space="preserve">alesman_contacts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to user1; 实现授权操作。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51485"/>
            <wp:effectExtent l="0" t="0" r="1905" b="5715"/>
            <wp:docPr id="6" name="图片 6" descr="{GXO99DXN03@YVM[{AJ}I~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GXO99DXN03@YVM[{AJ}I~Q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11.依次重复步骤（7）和（8），比较两次查询的结果。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870585"/>
            <wp:effectExtent l="0" t="0" r="1905" b="5715"/>
            <wp:docPr id="4" name="图片 4" descr="6M25RN3YJJ28RH5)$YOD(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M25RN3YJJ28RH5)$YOD(TW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427730"/>
            <wp:effectExtent l="0" t="0" r="1905" b="1270"/>
            <wp:docPr id="5" name="图片 5" descr="@LKSTJ%HDD6PTY792FBWT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@LKSTJ%HDD6PTY792FBWTX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此时可以查询salesman_contacts,因为已经给予user1查询权限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12.查看与角色、权限相关的系统表和系统视图：pg_roles，pg_authid。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5269865" cy="1124585"/>
            <wp:effectExtent l="0" t="0" r="635" b="5715"/>
            <wp:docPr id="3" name="图片 3" descr="4Y$%L1WE{D_40PO3@V2(8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Y$%L1WE{D_40PO3@V2(89P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5270500" cy="2084070"/>
            <wp:effectExtent l="0" t="0" r="0" b="11430"/>
            <wp:docPr id="2" name="图片 2" descr="_{`N{N0TE]L[L$A{KJ{O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{`N{N0TE]L[L$A{KJ{O7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13.在完成（1）的基础上，重做教材中的[例 4.1-例 4.13]，因为 openGauss 的语法与教材上的不完全一致，可以通过以上实操加深对 openGauss 安全性控制机制的理解。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1.将student表的查询权限授给u1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73710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2.对student和course的所有权限授予u2和u3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354330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3.对sc表的查询权限授予所有用户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47675"/>
            <wp:effectExtent l="0" t="0" r="190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4.将查询student和修改学号的权限授予u4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52895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5.把对cs表插入的权限授予u5，并且可以再次授权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78155"/>
            <wp:effectExtent l="0" t="0" r="190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6.切换到u5，授权给u6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731520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85775"/>
            <wp:effectExtent l="0" t="0" r="190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7.切换到u6，授权给u7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1110615"/>
            <wp:effectExtent l="0" t="0" r="190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8.把用户u4的权限收回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66090"/>
            <wp:effectExtent l="0" t="0" r="190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9.收回对cs的查询权限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45135"/>
            <wp:effectExtent l="0" t="0" r="1905" b="12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10.把u5的权限收回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560070"/>
            <wp:effectExtent l="0" t="0" r="1905" b="1143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11.创建角色来授权用户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11.1新建角色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62915"/>
            <wp:effectExtent l="0" t="0" r="1905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11.2授权角色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38785"/>
            <wp:effectExtent l="0" t="0" r="190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11.3授权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752475"/>
            <wp:effectExtent l="0" t="0" r="190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11.4回收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678815"/>
            <wp:effectExtent l="0" t="0" r="1905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12.修改权限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87680"/>
            <wp:effectExtent l="0" t="0" r="1905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13.修改权限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0" distR="0">
            <wp:extent cx="4150995" cy="421640"/>
            <wp:effectExtent l="0" t="0" r="190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思考：</w:t>
      </w:r>
    </w:p>
    <w:p>
      <w:pPr>
        <w:pStyle w:val="14"/>
        <w:numPr>
          <w:numId w:val="0"/>
        </w:numPr>
        <w:ind w:left="284" w:leftChars="0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只有拥有DBA权限的用户才能创建新用户</w:t>
      </w:r>
    </w:p>
    <w:p>
      <w:pPr>
        <w:pStyle w:val="14"/>
        <w:numPr>
          <w:numId w:val="0"/>
        </w:numPr>
        <w:ind w:left="284" w:leftChars="0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角色是拥有数据库对</w:t>
      </w:r>
      <w:bookmarkStart w:id="0" w:name="_GoBack"/>
      <w:bookmarkEnd w:id="0"/>
      <w:r>
        <w:rPr>
          <w:rFonts w:hint="eastAsia" w:ascii="华文仿宋" w:hAnsi="华文仿宋" w:eastAsia="华文仿宋" w:cs="华文仿宋"/>
          <w:sz w:val="28"/>
          <w:szCs w:val="28"/>
        </w:rPr>
        <w:t>象和权限的实体，在不同的环境中可以认为是一个或一组用户</w:t>
      </w:r>
    </w:p>
    <w:p>
      <w:pPr>
        <w:pStyle w:val="14"/>
        <w:numPr>
          <w:numId w:val="0"/>
        </w:numPr>
        <w:ind w:left="284" w:leftChars="0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Grant和revoke可以实现角色权限的修改</w:t>
      </w:r>
    </w:p>
    <w:p>
      <w:pPr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创建视图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创建用户，角色，对他们赋予不同的权限，收回他们的权限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掌握了视图的创建；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新建用户、新建角色；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对用户和角色赋予不同的权限；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把用户的权限赋予角色；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角色的权限赋予用户；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理解视图的安全性作用；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华文仿宋" w:hAnsi="华文仿宋" w:eastAsia="华文仿宋"/>
          <w:sz w:val="28"/>
          <w:szCs w:val="28"/>
        </w:rPr>
        <w:t>无</w:t>
      </w:r>
    </w:p>
    <w:p>
      <w:pPr>
        <w:ind w:firstLine="600" w:firstLineChars="200"/>
        <w:rPr>
          <w:rFonts w:ascii="微软雅黑" w:hAnsi="微软雅黑" w:eastAsia="微软雅黑"/>
          <w:sz w:val="30"/>
          <w:szCs w:val="30"/>
        </w:rPr>
      </w:pP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7CA4468E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CA4468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1856E4"/>
    <w:multiLevelType w:val="singleLevel"/>
    <w:tmpl w:val="BB1856E4"/>
    <w:lvl w:ilvl="0" w:tentative="0">
      <w:start w:val="13"/>
      <w:numFmt w:val="decimal"/>
      <w:suff w:val="nothing"/>
      <w:lvlText w:val="（%1）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DFDA46D"/>
    <w:multiLevelType w:val="singleLevel"/>
    <w:tmpl w:val="1DFDA46D"/>
    <w:lvl w:ilvl="0" w:tentative="0">
      <w:start w:val="19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122A4C8C"/>
    <w:rsid w:val="3C6B668D"/>
    <w:rsid w:val="4A380320"/>
    <w:rsid w:val="5A04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qFormat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5" Type="http://schemas.microsoft.com/office/2011/relationships/people" Target="people.xml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footer" Target="footer2.xml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1266</Words>
  <Characters>2096</Characters>
  <Lines>2</Lines>
  <Paragraphs>1</Paragraphs>
  <TotalTime>1</TotalTime>
  <ScaleCrop>false</ScaleCrop>
  <LinksUpToDate>false</LinksUpToDate>
  <CharactersWithSpaces>2173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2022-11-25T13:40:21Z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2A48F9B943E04D8295E9407987AF560E</vt:lpwstr>
  </property>
</Properties>
</file>