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E8A8" w14:textId="77777777" w:rsidR="00962A0B" w:rsidRDefault="00962A0B">
      <w:pPr>
        <w:spacing w:after="800"/>
      </w:pPr>
    </w:p>
    <w:p w14:paraId="3A1B4ECC" w14:textId="77777777" w:rsidR="00962A0B" w:rsidRDefault="00000000">
      <w:pPr>
        <w:spacing w:after="160"/>
        <w:jc w:val="center"/>
      </w:pPr>
      <w:r>
        <w:rPr>
          <w:b/>
          <w:bCs/>
          <w:color w:val="C0392B"/>
          <w:sz w:val="52"/>
          <w:szCs w:val="52"/>
        </w:rPr>
        <w:t>Business Proposal</w:t>
      </w:r>
    </w:p>
    <w:p w14:paraId="44AAB2D0" w14:textId="77777777" w:rsidR="00962A0B" w:rsidRDefault="00000000">
      <w:pPr>
        <w:spacing w:after="160"/>
        <w:jc w:val="center"/>
      </w:pPr>
      <w:r>
        <w:rPr>
          <w:b/>
          <w:bCs/>
          <w:color w:val="333333"/>
          <w:sz w:val="36"/>
          <w:szCs w:val="36"/>
        </w:rPr>
        <w:t xml:space="preserve">Vida e </w:t>
      </w:r>
      <w:proofErr w:type="spellStart"/>
      <w:r>
        <w:rPr>
          <w:b/>
          <w:bCs/>
          <w:color w:val="333333"/>
          <w:sz w:val="36"/>
          <w:szCs w:val="36"/>
        </w:rPr>
        <w:t>Cafè</w:t>
      </w:r>
      <w:proofErr w:type="spellEnd"/>
      <w:r>
        <w:rPr>
          <w:b/>
          <w:bCs/>
          <w:color w:val="333333"/>
          <w:sz w:val="36"/>
          <w:szCs w:val="36"/>
        </w:rPr>
        <w:t xml:space="preserve"> Website Redesign</w:t>
      </w:r>
    </w:p>
    <w:p w14:paraId="639AB312" w14:textId="77777777" w:rsidR="00962A0B" w:rsidRDefault="00000000">
      <w:pPr>
        <w:spacing w:after="80"/>
        <w:jc w:val="center"/>
      </w:pPr>
      <w:r>
        <w:rPr>
          <w:color w:val="555555"/>
        </w:rPr>
        <w:t>Subject: Web Development (WEBE5020)</w:t>
      </w:r>
    </w:p>
    <w:p w14:paraId="40D4ADC1" w14:textId="77777777" w:rsidR="00962A0B" w:rsidRDefault="00000000">
      <w:pPr>
        <w:spacing w:after="80"/>
        <w:jc w:val="center"/>
      </w:pPr>
      <w:r>
        <w:rPr>
          <w:color w:val="555555"/>
        </w:rPr>
        <w:t>Full Name: Saaheerah Majiet</w:t>
      </w:r>
    </w:p>
    <w:p w14:paraId="3A1A9463" w14:textId="77777777" w:rsidR="00962A0B" w:rsidRDefault="00000000">
      <w:pPr>
        <w:spacing w:after="80"/>
        <w:jc w:val="center"/>
      </w:pPr>
      <w:r>
        <w:rPr>
          <w:color w:val="555555"/>
        </w:rPr>
        <w:t>Student Number: ST10516777</w:t>
      </w:r>
    </w:p>
    <w:p w14:paraId="28BB7A8D" w14:textId="77777777" w:rsidR="00962A0B" w:rsidRDefault="00000000">
      <w:pPr>
        <w:spacing w:after="80"/>
        <w:jc w:val="center"/>
      </w:pPr>
      <w:r>
        <w:rPr>
          <w:color w:val="555555"/>
        </w:rPr>
        <w:t>Group: 1</w:t>
      </w:r>
    </w:p>
    <w:p w14:paraId="3B592BDE" w14:textId="77777777" w:rsidR="00962A0B" w:rsidRDefault="00000000">
      <w:r>
        <w:br w:type="page"/>
      </w:r>
    </w:p>
    <w:p w14:paraId="66F4C9C6" w14:textId="77777777" w:rsidR="00962A0B" w:rsidRDefault="00000000">
      <w:pPr>
        <w:pStyle w:val="Heading1"/>
        <w:spacing w:before="320" w:after="160"/>
      </w:pPr>
      <w:r>
        <w:rPr>
          <w:color w:val="C0392B"/>
        </w:rPr>
        <w:lastRenderedPageBreak/>
        <w:t>1. Organisation Overview</w:t>
      </w:r>
    </w:p>
    <w:p w14:paraId="57EDA0DF" w14:textId="77777777" w:rsidR="00962A0B" w:rsidRDefault="00000000">
      <w:pPr>
        <w:spacing w:after="120"/>
      </w:pPr>
      <w:r>
        <w:t xml:space="preserve">Vida e </w:t>
      </w:r>
      <w:proofErr w:type="spellStart"/>
      <w:r>
        <w:t>Cafè</w:t>
      </w:r>
      <w:proofErr w:type="spellEnd"/>
      <w:r>
        <w:t xml:space="preserve"> was established in South Africa and has since evolved into a global franchise. The business focuses on offering customers throughout cities rapid assistance and excellent coffee. The company’s vibrant atmosphere and convenient takeout options have helped it gain widespread popularity.</w:t>
      </w:r>
    </w:p>
    <w:p w14:paraId="52417316" w14:textId="77777777" w:rsidR="00962A0B" w:rsidRDefault="00000000">
      <w:pPr>
        <w:pStyle w:val="Heading2"/>
        <w:spacing w:before="240" w:after="120"/>
      </w:pPr>
      <w:r>
        <w:rPr>
          <w:color w:val="333333"/>
        </w:rPr>
        <w:t>Mission and Vision Statement</w:t>
      </w:r>
    </w:p>
    <w:p w14:paraId="33E8F84C" w14:textId="77777777" w:rsidR="00962A0B" w:rsidRDefault="00000000">
      <w:pPr>
        <w:spacing w:after="120"/>
      </w:pPr>
      <w:r>
        <w:t xml:space="preserve">Vida e </w:t>
      </w:r>
      <w:proofErr w:type="spellStart"/>
      <w:r>
        <w:t>Cafè</w:t>
      </w:r>
      <w:proofErr w:type="spellEnd"/>
      <w:r>
        <w:t xml:space="preserve"> aims to be an outstanding coffee brand known for quality, reliability, and strong customer relationships.</w:t>
      </w:r>
    </w:p>
    <w:p w14:paraId="0B8A4544" w14:textId="77777777" w:rsidR="00962A0B" w:rsidRDefault="00000000">
      <w:pPr>
        <w:pStyle w:val="Heading2"/>
        <w:spacing w:before="240" w:after="120"/>
      </w:pPr>
      <w:r>
        <w:rPr>
          <w:color w:val="333333"/>
        </w:rPr>
        <w:t>Target Audience</w:t>
      </w:r>
    </w:p>
    <w:p w14:paraId="52900A62" w14:textId="77777777" w:rsidR="00962A0B" w:rsidRDefault="00000000">
      <w:pPr>
        <w:spacing w:after="120"/>
      </w:pPr>
      <w:r>
        <w:t>The website targets the following groups:</w:t>
      </w:r>
    </w:p>
    <w:p w14:paraId="7AEB32C8" w14:textId="77777777" w:rsidR="00962A0B" w:rsidRDefault="00000000">
      <w:pPr>
        <w:pStyle w:val="ListParagraph"/>
        <w:numPr>
          <w:ilvl w:val="0"/>
          <w:numId w:val="2"/>
        </w:numPr>
        <w:spacing w:after="80"/>
      </w:pPr>
      <w:r>
        <w:t>Workers and business professionals who need urgent, high-quality coffee</w:t>
      </w:r>
    </w:p>
    <w:p w14:paraId="2C08130D" w14:textId="77777777" w:rsidR="00962A0B" w:rsidRDefault="00000000">
      <w:pPr>
        <w:pStyle w:val="ListParagraph"/>
        <w:numPr>
          <w:ilvl w:val="0"/>
          <w:numId w:val="2"/>
        </w:numPr>
        <w:spacing w:after="80"/>
      </w:pPr>
      <w:r>
        <w:t>Scholars and students seeking a comfortable environment</w:t>
      </w:r>
    </w:p>
    <w:p w14:paraId="4CCF9EE2" w14:textId="77777777" w:rsidR="00962A0B" w:rsidRDefault="00000000">
      <w:pPr>
        <w:pStyle w:val="ListParagraph"/>
        <w:numPr>
          <w:ilvl w:val="0"/>
          <w:numId w:val="2"/>
        </w:numPr>
        <w:spacing w:after="80"/>
      </w:pPr>
      <w:r>
        <w:t>Coffee lovers looking for premium, convenient options</w:t>
      </w:r>
    </w:p>
    <w:p w14:paraId="540F10AD" w14:textId="77777777" w:rsidR="00962A0B" w:rsidRDefault="00962A0B">
      <w:pPr>
        <w:pBdr>
          <w:bottom w:val="single" w:sz="4" w:space="1" w:color="C0392B"/>
        </w:pBdr>
        <w:spacing w:before="200" w:after="200"/>
      </w:pPr>
    </w:p>
    <w:p w14:paraId="60FFAF1D" w14:textId="77777777" w:rsidR="00962A0B" w:rsidRDefault="00000000">
      <w:pPr>
        <w:pStyle w:val="Heading1"/>
        <w:spacing w:before="320" w:after="160"/>
      </w:pPr>
      <w:r>
        <w:rPr>
          <w:color w:val="C0392B"/>
        </w:rPr>
        <w:t>2. Website Goals and Objectives</w:t>
      </w:r>
    </w:p>
    <w:p w14:paraId="4BEDC573" w14:textId="77777777" w:rsidR="00962A0B" w:rsidRDefault="00000000">
      <w:pPr>
        <w:spacing w:after="120"/>
      </w:pPr>
      <w:r>
        <w:t>The goals of the website are to increase customer engagement and promote the business effectively.</w:t>
      </w:r>
    </w:p>
    <w:p w14:paraId="7BBCA56A" w14:textId="77777777" w:rsidR="00962A0B" w:rsidRDefault="00000000">
      <w:pPr>
        <w:pStyle w:val="Heading2"/>
        <w:spacing w:before="240" w:after="120"/>
      </w:pPr>
      <w:r>
        <w:rPr>
          <w:color w:val="333333"/>
        </w:rPr>
        <w:t>Goals</w:t>
      </w:r>
    </w:p>
    <w:p w14:paraId="0F22CF25" w14:textId="77777777" w:rsidR="00962A0B" w:rsidRDefault="00000000">
      <w:pPr>
        <w:pStyle w:val="ListParagraph"/>
        <w:numPr>
          <w:ilvl w:val="0"/>
          <w:numId w:val="2"/>
        </w:numPr>
        <w:spacing w:after="80"/>
      </w:pPr>
      <w:r>
        <w:t>Increase awareness of the brand</w:t>
      </w:r>
    </w:p>
    <w:p w14:paraId="457166D4" w14:textId="77777777" w:rsidR="00962A0B" w:rsidRDefault="00000000">
      <w:pPr>
        <w:pStyle w:val="ListParagraph"/>
        <w:numPr>
          <w:ilvl w:val="0"/>
          <w:numId w:val="2"/>
        </w:numPr>
        <w:spacing w:after="80"/>
      </w:pPr>
      <w:r>
        <w:t>Display items on the menu clearly</w:t>
      </w:r>
    </w:p>
    <w:p w14:paraId="2A82A92F" w14:textId="77777777" w:rsidR="00962A0B" w:rsidRDefault="00000000">
      <w:pPr>
        <w:pStyle w:val="ListParagraph"/>
        <w:numPr>
          <w:ilvl w:val="0"/>
          <w:numId w:val="2"/>
        </w:numPr>
        <w:spacing w:after="80"/>
      </w:pPr>
      <w:r>
        <w:t>Provide branch addresses and contact information</w:t>
      </w:r>
    </w:p>
    <w:p w14:paraId="71A14591" w14:textId="77777777" w:rsidR="00962A0B" w:rsidRDefault="00000000">
      <w:pPr>
        <w:pStyle w:val="Heading2"/>
        <w:spacing w:before="240" w:after="120"/>
      </w:pPr>
      <w:r>
        <w:rPr>
          <w:color w:val="333333"/>
        </w:rPr>
        <w:t>Key Performance Indicators (KPIs)</w:t>
      </w:r>
    </w:p>
    <w:p w14:paraId="52F6AF2E" w14:textId="77777777" w:rsidR="00962A0B" w:rsidRDefault="00000000">
      <w:pPr>
        <w:pStyle w:val="ListParagraph"/>
        <w:numPr>
          <w:ilvl w:val="0"/>
          <w:numId w:val="2"/>
        </w:numPr>
        <w:spacing w:after="80"/>
      </w:pPr>
      <w:r>
        <w:t>Increase in website traffic and exposure</w:t>
      </w:r>
    </w:p>
    <w:p w14:paraId="5CAB59F1" w14:textId="77777777" w:rsidR="00962A0B" w:rsidRDefault="00000000">
      <w:pPr>
        <w:pStyle w:val="ListParagraph"/>
        <w:numPr>
          <w:ilvl w:val="0"/>
          <w:numId w:val="2"/>
        </w:numPr>
        <w:spacing w:after="80"/>
      </w:pPr>
      <w:r>
        <w:t>Growth in online customer engagement</w:t>
      </w:r>
    </w:p>
    <w:p w14:paraId="34A65169" w14:textId="77777777" w:rsidR="00962A0B" w:rsidRDefault="00000000">
      <w:pPr>
        <w:pStyle w:val="ListParagraph"/>
        <w:numPr>
          <w:ilvl w:val="0"/>
          <w:numId w:val="2"/>
        </w:numPr>
        <w:spacing w:after="80"/>
      </w:pPr>
      <w:r>
        <w:t>Measurable increase in in-store visits</w:t>
      </w:r>
    </w:p>
    <w:p w14:paraId="6B8E0155" w14:textId="77777777" w:rsidR="00962A0B" w:rsidRDefault="00962A0B">
      <w:pPr>
        <w:pBdr>
          <w:bottom w:val="single" w:sz="4" w:space="1" w:color="C0392B"/>
        </w:pBdr>
        <w:spacing w:before="200" w:after="200"/>
      </w:pPr>
    </w:p>
    <w:p w14:paraId="41D61210" w14:textId="77777777" w:rsidR="00962A0B" w:rsidRDefault="00000000">
      <w:pPr>
        <w:pStyle w:val="Heading1"/>
        <w:spacing w:before="320" w:after="160"/>
      </w:pPr>
      <w:r>
        <w:rPr>
          <w:color w:val="C0392B"/>
        </w:rPr>
        <w:t>3. Current Website Analysis</w:t>
      </w:r>
    </w:p>
    <w:p w14:paraId="4C7FD723" w14:textId="77777777" w:rsidR="00962A0B" w:rsidRDefault="00000000">
      <w:pPr>
        <w:spacing w:after="120"/>
      </w:pPr>
      <w:r>
        <w:t>Strengths of the current website include clear menu information and effective advertising. However, user interaction and responsiveness on mobile devices require significant improvement.</w:t>
      </w:r>
    </w:p>
    <w:p w14:paraId="5F6D460F" w14:textId="77777777" w:rsidR="00962A0B" w:rsidRDefault="00000000">
      <w:pPr>
        <w:pStyle w:val="Heading2"/>
        <w:spacing w:before="240" w:after="120"/>
      </w:pPr>
      <w:r>
        <w:rPr>
          <w:color w:val="333333"/>
        </w:rPr>
        <w:t>Weaknesses</w:t>
      </w:r>
    </w:p>
    <w:p w14:paraId="7E25A050" w14:textId="77777777" w:rsidR="00962A0B" w:rsidRDefault="00000000">
      <w:pPr>
        <w:pStyle w:val="ListParagraph"/>
        <w:numPr>
          <w:ilvl w:val="0"/>
          <w:numId w:val="2"/>
        </w:numPr>
        <w:spacing w:after="80"/>
      </w:pPr>
      <w:r>
        <w:t>Few interactive elements for users</w:t>
      </w:r>
    </w:p>
    <w:p w14:paraId="0484085D" w14:textId="77777777" w:rsidR="00962A0B" w:rsidRDefault="00000000">
      <w:pPr>
        <w:pStyle w:val="ListParagraph"/>
        <w:numPr>
          <w:ilvl w:val="0"/>
          <w:numId w:val="2"/>
        </w:numPr>
        <w:spacing w:after="80"/>
      </w:pPr>
      <w:r>
        <w:t>Navigation could be simplified and improved</w:t>
      </w:r>
    </w:p>
    <w:p w14:paraId="58418F75" w14:textId="77777777" w:rsidR="00962A0B" w:rsidRDefault="00000000">
      <w:pPr>
        <w:pStyle w:val="ListParagraph"/>
        <w:numPr>
          <w:ilvl w:val="0"/>
          <w:numId w:val="2"/>
        </w:numPr>
        <w:spacing w:after="80"/>
      </w:pPr>
      <w:r>
        <w:t>Limited mobile responsiveness</w:t>
      </w:r>
    </w:p>
    <w:p w14:paraId="662953C4" w14:textId="77777777" w:rsidR="00962A0B" w:rsidRDefault="00000000">
      <w:pPr>
        <w:pStyle w:val="Heading2"/>
        <w:spacing w:before="240" w:after="120"/>
      </w:pPr>
      <w:r>
        <w:rPr>
          <w:color w:val="333333"/>
        </w:rPr>
        <w:lastRenderedPageBreak/>
        <w:t>Improvements</w:t>
      </w:r>
    </w:p>
    <w:p w14:paraId="5A7F855B" w14:textId="77777777" w:rsidR="00962A0B" w:rsidRDefault="00000000">
      <w:pPr>
        <w:pStyle w:val="ListParagraph"/>
        <w:numPr>
          <w:ilvl w:val="0"/>
          <w:numId w:val="2"/>
        </w:numPr>
        <w:spacing w:after="80"/>
      </w:pPr>
      <w:r>
        <w:t>Incorporate online ordering options</w:t>
      </w:r>
    </w:p>
    <w:p w14:paraId="692BD743" w14:textId="77777777" w:rsidR="00962A0B" w:rsidRDefault="00000000">
      <w:pPr>
        <w:pStyle w:val="ListParagraph"/>
        <w:numPr>
          <w:ilvl w:val="0"/>
          <w:numId w:val="2"/>
        </w:numPr>
        <w:spacing w:after="80"/>
      </w:pPr>
      <w:r>
        <w:t>Improve the customer experience on mobile devices</w:t>
      </w:r>
    </w:p>
    <w:p w14:paraId="51EE120F" w14:textId="77777777" w:rsidR="00962A0B" w:rsidRDefault="00000000">
      <w:pPr>
        <w:pStyle w:val="ListParagraph"/>
        <w:numPr>
          <w:ilvl w:val="0"/>
          <w:numId w:val="2"/>
        </w:numPr>
        <w:spacing w:after="80"/>
      </w:pPr>
      <w:r>
        <w:t>Add interactive elements such as a store locator and FAQ section</w:t>
      </w:r>
    </w:p>
    <w:p w14:paraId="3537B8CB" w14:textId="77777777" w:rsidR="00962A0B" w:rsidRDefault="00962A0B">
      <w:pPr>
        <w:pBdr>
          <w:bottom w:val="single" w:sz="4" w:space="1" w:color="C0392B"/>
        </w:pBdr>
        <w:spacing w:before="200" w:after="200"/>
      </w:pPr>
    </w:p>
    <w:p w14:paraId="35B91A70" w14:textId="77777777" w:rsidR="00962A0B" w:rsidRDefault="00000000">
      <w:pPr>
        <w:pStyle w:val="Heading1"/>
        <w:spacing w:before="320" w:after="160"/>
      </w:pPr>
      <w:r>
        <w:rPr>
          <w:color w:val="C0392B"/>
        </w:rPr>
        <w:t>4. Proposed Website Features and Functionality</w:t>
      </w:r>
    </w:p>
    <w:p w14:paraId="19381A99" w14:textId="77777777" w:rsidR="00962A0B" w:rsidRDefault="00000000">
      <w:pPr>
        <w:pStyle w:val="Heading2"/>
        <w:spacing w:before="240" w:after="120"/>
      </w:pPr>
      <w:r>
        <w:rPr>
          <w:color w:val="333333"/>
        </w:rPr>
        <w:t>Website Features</w:t>
      </w:r>
    </w:p>
    <w:p w14:paraId="1861263E" w14:textId="77777777" w:rsidR="00962A0B" w:rsidRDefault="00000000">
      <w:pPr>
        <w:spacing w:after="120"/>
      </w:pPr>
      <w:r>
        <w:t>The website includes the following key pages:</w:t>
      </w:r>
    </w:p>
    <w:p w14:paraId="6204D703" w14:textId="77777777" w:rsidR="00962A0B" w:rsidRDefault="00000000">
      <w:pPr>
        <w:pStyle w:val="ListParagraph"/>
        <w:numPr>
          <w:ilvl w:val="0"/>
          <w:numId w:val="2"/>
        </w:numPr>
        <w:spacing w:after="80"/>
      </w:pPr>
      <w:r>
        <w:t>Homepage: Provides an overview of the brand, promotions, and featured products</w:t>
      </w:r>
    </w:p>
    <w:p w14:paraId="6EB97AA9" w14:textId="77777777" w:rsidR="00962A0B" w:rsidRDefault="00000000">
      <w:pPr>
        <w:pStyle w:val="ListParagraph"/>
        <w:numPr>
          <w:ilvl w:val="0"/>
          <w:numId w:val="2"/>
        </w:numPr>
        <w:spacing w:after="80"/>
      </w:pPr>
      <w:r>
        <w:t>About Page: Shares the history, mission, and background of the organisation</w:t>
      </w:r>
    </w:p>
    <w:p w14:paraId="5CA386CD" w14:textId="77777777" w:rsidR="00962A0B" w:rsidRDefault="00000000">
      <w:pPr>
        <w:pStyle w:val="ListParagraph"/>
        <w:numPr>
          <w:ilvl w:val="0"/>
          <w:numId w:val="2"/>
        </w:numPr>
        <w:spacing w:after="80"/>
      </w:pPr>
      <w:r>
        <w:t>Products Page: Displays available products including coffee, beverages, and snacks</w:t>
      </w:r>
    </w:p>
    <w:p w14:paraId="08774569" w14:textId="77777777" w:rsidR="00962A0B" w:rsidRDefault="00000000">
      <w:pPr>
        <w:pStyle w:val="ListParagraph"/>
        <w:numPr>
          <w:ilvl w:val="0"/>
          <w:numId w:val="2"/>
        </w:numPr>
        <w:spacing w:after="80"/>
      </w:pPr>
      <w:r>
        <w:t>Store Locator: Helps users find nearby branches with Google Maps integration</w:t>
      </w:r>
    </w:p>
    <w:p w14:paraId="62AE85F0" w14:textId="77777777" w:rsidR="00962A0B" w:rsidRDefault="00000000">
      <w:pPr>
        <w:pStyle w:val="ListParagraph"/>
        <w:numPr>
          <w:ilvl w:val="0"/>
          <w:numId w:val="2"/>
        </w:numPr>
        <w:spacing w:after="80"/>
      </w:pPr>
      <w:r>
        <w:t>Contact Page: Provides contact information and enquiry options</w:t>
      </w:r>
    </w:p>
    <w:p w14:paraId="5C553C40" w14:textId="77777777" w:rsidR="00962A0B" w:rsidRDefault="00000000">
      <w:pPr>
        <w:pStyle w:val="ListParagraph"/>
        <w:numPr>
          <w:ilvl w:val="0"/>
          <w:numId w:val="2"/>
        </w:numPr>
        <w:spacing w:after="80"/>
      </w:pPr>
      <w:r>
        <w:t>Enquiry Page: Allows customers to submit orders, questions, or feedback</w:t>
      </w:r>
    </w:p>
    <w:p w14:paraId="4CF54AF3" w14:textId="77777777" w:rsidR="00962A0B" w:rsidRDefault="00000000">
      <w:pPr>
        <w:pStyle w:val="Heading2"/>
        <w:spacing w:before="240" w:after="120"/>
      </w:pPr>
      <w:r>
        <w:rPr>
          <w:color w:val="333333"/>
        </w:rPr>
        <w:t>Website Functionality</w:t>
      </w:r>
    </w:p>
    <w:p w14:paraId="79493519" w14:textId="77777777" w:rsidR="00962A0B" w:rsidRDefault="00000000">
      <w:pPr>
        <w:spacing w:after="120"/>
      </w:pPr>
      <w:r>
        <w:t>The website includes the following functional elements:</w:t>
      </w:r>
    </w:p>
    <w:p w14:paraId="088704B5" w14:textId="77777777" w:rsidR="00962A0B" w:rsidRDefault="00000000">
      <w:pPr>
        <w:pStyle w:val="ListParagraph"/>
        <w:numPr>
          <w:ilvl w:val="0"/>
          <w:numId w:val="2"/>
        </w:numPr>
        <w:spacing w:after="80"/>
      </w:pPr>
      <w:r>
        <w:t>A responsive navigation menu allowing easy movement between pages</w:t>
      </w:r>
    </w:p>
    <w:p w14:paraId="3ECC5AB6" w14:textId="77777777" w:rsidR="00962A0B" w:rsidRDefault="00000000">
      <w:pPr>
        <w:pStyle w:val="ListParagraph"/>
        <w:numPr>
          <w:ilvl w:val="0"/>
          <w:numId w:val="2"/>
        </w:numPr>
        <w:spacing w:after="80"/>
      </w:pPr>
      <w:r>
        <w:t>A cart system enabling users to add and track their orders</w:t>
      </w:r>
    </w:p>
    <w:p w14:paraId="40C0D27B" w14:textId="77777777" w:rsidR="00962A0B" w:rsidRDefault="00000000">
      <w:pPr>
        <w:pStyle w:val="ListParagraph"/>
        <w:numPr>
          <w:ilvl w:val="0"/>
          <w:numId w:val="2"/>
        </w:numPr>
        <w:spacing w:after="80"/>
      </w:pPr>
      <w:r>
        <w:t>Product search and filter functionality</w:t>
      </w:r>
    </w:p>
    <w:p w14:paraId="405794C5" w14:textId="77777777" w:rsidR="00962A0B" w:rsidRDefault="00000000">
      <w:pPr>
        <w:pStyle w:val="ListParagraph"/>
        <w:numPr>
          <w:ilvl w:val="0"/>
          <w:numId w:val="2"/>
        </w:numPr>
        <w:spacing w:after="80"/>
      </w:pPr>
      <w:r>
        <w:t>An FAQ accordion for instant answers to common questions</w:t>
      </w:r>
    </w:p>
    <w:p w14:paraId="7AF32C78" w14:textId="77777777" w:rsidR="00962A0B" w:rsidRDefault="00000000">
      <w:pPr>
        <w:pStyle w:val="ListParagraph"/>
        <w:numPr>
          <w:ilvl w:val="0"/>
          <w:numId w:val="2"/>
        </w:numPr>
        <w:spacing w:after="80"/>
      </w:pPr>
      <w:r>
        <w:t>Contact and enquiry form validation with user feedback messages</w:t>
      </w:r>
    </w:p>
    <w:p w14:paraId="5DFDEECE" w14:textId="77777777" w:rsidR="00962A0B" w:rsidRDefault="00000000">
      <w:pPr>
        <w:pStyle w:val="ListParagraph"/>
        <w:numPr>
          <w:ilvl w:val="0"/>
          <w:numId w:val="2"/>
        </w:numPr>
        <w:spacing w:after="80"/>
      </w:pPr>
      <w:r>
        <w:t>Image lightbox for product viewing</w:t>
      </w:r>
    </w:p>
    <w:p w14:paraId="71BF2E5F" w14:textId="77777777" w:rsidR="00962A0B" w:rsidRDefault="00000000">
      <w:pPr>
        <w:pStyle w:val="ListParagraph"/>
        <w:numPr>
          <w:ilvl w:val="0"/>
          <w:numId w:val="2"/>
        </w:numPr>
        <w:spacing w:after="80"/>
      </w:pPr>
      <w:r>
        <w:t>Scroll-based reveal animations for cards and content</w:t>
      </w:r>
    </w:p>
    <w:p w14:paraId="4E62F509" w14:textId="77777777" w:rsidR="00962A0B" w:rsidRDefault="00000000">
      <w:pPr>
        <w:pStyle w:val="ListParagraph"/>
        <w:numPr>
          <w:ilvl w:val="0"/>
          <w:numId w:val="2"/>
        </w:numPr>
        <w:spacing w:after="80"/>
      </w:pPr>
      <w:r>
        <w:t>CSS animations including steam effects and gradient movement</w:t>
      </w:r>
    </w:p>
    <w:p w14:paraId="455F444B" w14:textId="77777777" w:rsidR="00962A0B" w:rsidRDefault="00962A0B">
      <w:pPr>
        <w:pBdr>
          <w:bottom w:val="single" w:sz="4" w:space="1" w:color="C0392B"/>
        </w:pBdr>
        <w:spacing w:before="200" w:after="200"/>
      </w:pPr>
    </w:p>
    <w:p w14:paraId="72CBCBE8" w14:textId="77777777" w:rsidR="00962A0B" w:rsidRDefault="00000000">
      <w:pPr>
        <w:pStyle w:val="Heading1"/>
        <w:spacing w:before="320" w:after="160"/>
      </w:pPr>
      <w:r>
        <w:rPr>
          <w:color w:val="C0392B"/>
        </w:rPr>
        <w:t>5. Design and User Experience</w:t>
      </w:r>
    </w:p>
    <w:p w14:paraId="0F5A7B3F" w14:textId="77777777" w:rsidR="00962A0B" w:rsidRDefault="00000000">
      <w:pPr>
        <w:pStyle w:val="Heading2"/>
        <w:spacing w:before="240" w:after="120"/>
      </w:pPr>
      <w:r>
        <w:rPr>
          <w:color w:val="333333"/>
        </w:rPr>
        <w:t>Colour Scheme</w:t>
      </w:r>
    </w:p>
    <w:p w14:paraId="1D36CC06" w14:textId="77777777" w:rsidR="00962A0B" w:rsidRDefault="00000000">
      <w:pPr>
        <w:spacing w:after="120"/>
      </w:pPr>
      <w:r>
        <w:t xml:space="preserve">The colours red, white, and black form the preferred colour scheme. These colours give the </w:t>
      </w:r>
      <w:proofErr w:type="spellStart"/>
      <w:r>
        <w:t>cafè</w:t>
      </w:r>
      <w:proofErr w:type="spellEnd"/>
      <w:r>
        <w:t xml:space="preserve"> a bright, vibrant, and modern look while reflecting its brand identity. White and black create contrast and enhance visual appeal, while red draws attention to important features such as call-to-action buttons.</w:t>
      </w:r>
    </w:p>
    <w:p w14:paraId="5A3DB521" w14:textId="77777777" w:rsidR="00962A0B" w:rsidRDefault="00000000">
      <w:pPr>
        <w:pStyle w:val="Heading2"/>
        <w:spacing w:before="240" w:after="120"/>
      </w:pPr>
      <w:r>
        <w:rPr>
          <w:color w:val="333333"/>
        </w:rPr>
        <w:t>Typography</w:t>
      </w:r>
    </w:p>
    <w:p w14:paraId="0C5AA09D" w14:textId="77777777" w:rsidR="00962A0B" w:rsidRDefault="00000000">
      <w:pPr>
        <w:spacing w:after="120"/>
      </w:pPr>
      <w:r>
        <w:lastRenderedPageBreak/>
        <w:t>Simple and modern sans-serif fonts (Lato) and display fonts (Playfair Display) are applied throughout the site. Headings are larger and bolder to provide a clear structure, while body text is smaller and easier to read. This keeps the design consistent and makes content accessible across all pages.</w:t>
      </w:r>
    </w:p>
    <w:p w14:paraId="0BD0508D" w14:textId="77777777" w:rsidR="00962A0B" w:rsidRDefault="00000000">
      <w:pPr>
        <w:pStyle w:val="Heading2"/>
        <w:spacing w:before="240" w:after="120"/>
      </w:pPr>
      <w:r>
        <w:rPr>
          <w:color w:val="333333"/>
        </w:rPr>
        <w:t>Layout and Design</w:t>
      </w:r>
    </w:p>
    <w:p w14:paraId="51AED676" w14:textId="77777777" w:rsidR="00962A0B" w:rsidRDefault="00000000">
      <w:pPr>
        <w:spacing w:after="120"/>
      </w:pPr>
      <w:r>
        <w:t>A structured and simple design approach is used for the layout. Information is organised into separate sections using consistent spacing. Images and promotional content are used as standard visual elements to improve overall appearance and attract visitors.</w:t>
      </w:r>
    </w:p>
    <w:p w14:paraId="3B665146" w14:textId="77777777" w:rsidR="00962A0B" w:rsidRDefault="00000000">
      <w:pPr>
        <w:pStyle w:val="Heading2"/>
        <w:spacing w:before="240" w:after="120"/>
      </w:pPr>
      <w:r>
        <w:rPr>
          <w:color w:val="333333"/>
        </w:rPr>
        <w:t>User Experience Considerations</w:t>
      </w:r>
    </w:p>
    <w:p w14:paraId="5F48AD30" w14:textId="77777777" w:rsidR="00962A0B" w:rsidRDefault="00000000">
      <w:pPr>
        <w:spacing w:after="120"/>
      </w:pPr>
      <w:r>
        <w:t>Customer experience is the top priority. Users can navigate easily with a clear, straightforward menu layout. The responsive structure ensures the website appears correctly on various devices including smartphones, tablets, and desktops. The selected typography and colour scheme further improve usability and readability.</w:t>
      </w:r>
    </w:p>
    <w:p w14:paraId="02290493" w14:textId="77777777" w:rsidR="00962A0B" w:rsidRDefault="00962A0B">
      <w:pPr>
        <w:pBdr>
          <w:bottom w:val="single" w:sz="4" w:space="1" w:color="C0392B"/>
        </w:pBdr>
        <w:spacing w:before="200" w:after="200"/>
      </w:pPr>
    </w:p>
    <w:p w14:paraId="7AA131B9" w14:textId="77777777" w:rsidR="00962A0B" w:rsidRDefault="00000000">
      <w:pPr>
        <w:pStyle w:val="Heading1"/>
        <w:spacing w:before="320" w:after="160"/>
      </w:pPr>
      <w:r>
        <w:rPr>
          <w:color w:val="C0392B"/>
        </w:rPr>
        <w:t>6. Technical Requirements</w:t>
      </w:r>
    </w:p>
    <w:p w14:paraId="14FD7A80" w14:textId="77777777" w:rsidR="00962A0B" w:rsidRDefault="00000000">
      <w:pPr>
        <w:pStyle w:val="Heading2"/>
        <w:spacing w:before="240" w:after="120"/>
      </w:pPr>
      <w:r>
        <w:rPr>
          <w:color w:val="333333"/>
        </w:rPr>
        <w:t>Hosting and Domain Requirements</w:t>
      </w:r>
    </w:p>
    <w:p w14:paraId="5B514775" w14:textId="77777777" w:rsidR="00962A0B" w:rsidRDefault="00000000">
      <w:pPr>
        <w:pStyle w:val="ListParagraph"/>
        <w:numPr>
          <w:ilvl w:val="0"/>
          <w:numId w:val="2"/>
        </w:numPr>
        <w:spacing w:after="80"/>
      </w:pPr>
      <w:r>
        <w:t xml:space="preserve">Domain: </w:t>
      </w:r>
      <w:proofErr w:type="spellStart"/>
      <w:r>
        <w:t>vidaecaffee.netlify.app</w:t>
      </w:r>
      <w:proofErr w:type="spellEnd"/>
      <w:r>
        <w:t xml:space="preserve"> (deployed via Netlify)</w:t>
      </w:r>
    </w:p>
    <w:p w14:paraId="582F2DDE" w14:textId="77777777" w:rsidR="00962A0B" w:rsidRDefault="00000000">
      <w:pPr>
        <w:pStyle w:val="ListParagraph"/>
        <w:numPr>
          <w:ilvl w:val="0"/>
          <w:numId w:val="2"/>
        </w:numPr>
        <w:spacing w:after="80"/>
      </w:pPr>
      <w:r>
        <w:t>Hosting: Netlify managed hosting – uses outsourced infrastructure for server maintenance, security patching, and scaling</w:t>
      </w:r>
    </w:p>
    <w:p w14:paraId="24FF79BD" w14:textId="77777777" w:rsidR="00962A0B" w:rsidRDefault="00000000">
      <w:pPr>
        <w:pStyle w:val="ListParagraph"/>
        <w:numPr>
          <w:ilvl w:val="0"/>
          <w:numId w:val="2"/>
        </w:numPr>
        <w:spacing w:after="80"/>
      </w:pPr>
      <w:r>
        <w:t>Security: SSL/TLS certificates (HTTPS) – protects sensitive data by encrypting data transferred between the browser and server</w:t>
      </w:r>
    </w:p>
    <w:p w14:paraId="77EE0433" w14:textId="77777777" w:rsidR="00962A0B" w:rsidRDefault="00000000">
      <w:pPr>
        <w:pStyle w:val="ListParagraph"/>
        <w:numPr>
          <w:ilvl w:val="0"/>
          <w:numId w:val="2"/>
        </w:numPr>
        <w:spacing w:after="80"/>
      </w:pPr>
      <w:r>
        <w:t>Availability: 99.9% uptime SLA – provides constant brand accessibility</w:t>
      </w:r>
    </w:p>
    <w:p w14:paraId="01240FBE" w14:textId="77777777" w:rsidR="00962A0B" w:rsidRDefault="00000000">
      <w:pPr>
        <w:pStyle w:val="ListParagraph"/>
        <w:numPr>
          <w:ilvl w:val="0"/>
          <w:numId w:val="2"/>
        </w:numPr>
        <w:spacing w:after="80"/>
      </w:pPr>
      <w:r>
        <w:t>Technologies: HTML5, CSS3, JavaScript (Vanilla)</w:t>
      </w:r>
    </w:p>
    <w:p w14:paraId="5F7C9F33" w14:textId="77777777" w:rsidR="00962A0B" w:rsidRDefault="00000000">
      <w:pPr>
        <w:pStyle w:val="ListParagraph"/>
        <w:numPr>
          <w:ilvl w:val="0"/>
          <w:numId w:val="2"/>
        </w:numPr>
        <w:spacing w:after="80"/>
      </w:pPr>
      <w:r>
        <w:t>Version Control: GitHub (repository managed by Cutiepie2007)</w:t>
      </w:r>
    </w:p>
    <w:p w14:paraId="4AF443B1" w14:textId="77777777" w:rsidR="00962A0B" w:rsidRDefault="00962A0B">
      <w:pPr>
        <w:pBdr>
          <w:bottom w:val="single" w:sz="4" w:space="1" w:color="C0392B"/>
        </w:pBdr>
        <w:spacing w:before="200" w:after="200"/>
      </w:pPr>
    </w:p>
    <w:p w14:paraId="17D5AC47" w14:textId="77777777" w:rsidR="00962A0B" w:rsidRDefault="00000000">
      <w:pPr>
        <w:pStyle w:val="Heading1"/>
        <w:spacing w:before="320" w:after="160"/>
      </w:pPr>
      <w:r>
        <w:rPr>
          <w:color w:val="C0392B"/>
        </w:rPr>
        <w:t>7. Timeline and Milestones</w:t>
      </w:r>
    </w:p>
    <w:p w14:paraId="7B3EE480" w14:textId="77777777" w:rsidR="00962A0B" w:rsidRDefault="00000000">
      <w:pPr>
        <w:spacing w:after="120"/>
      </w:pPr>
      <w:r>
        <w:t>The following table outlines the project phases and their corresponding timelines:</w:t>
      </w:r>
    </w:p>
    <w:p w14:paraId="36D0F1FF" w14:textId="77777777" w:rsidR="00962A0B" w:rsidRDefault="00962A0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326"/>
      </w:tblGrid>
      <w:tr w:rsidR="00962A0B" w14:paraId="437254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08E081E8" w14:textId="77777777" w:rsidR="00962A0B" w:rsidRDefault="00000000">
            <w:r>
              <w:rPr>
                <w:b/>
                <w:bCs/>
                <w:color w:val="FFFFFF"/>
                <w:sz w:val="22"/>
                <w:szCs w:val="22"/>
              </w:rPr>
              <w:t>Phase</w:t>
            </w:r>
          </w:p>
        </w:tc>
        <w:tc>
          <w:tcPr>
            <w:tcW w:w="2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27E45296" w14:textId="77777777" w:rsidR="00962A0B" w:rsidRDefault="00000000">
            <w:r>
              <w:rPr>
                <w:b/>
                <w:bCs/>
                <w:color w:val="FFFFFF"/>
                <w:sz w:val="22"/>
                <w:szCs w:val="22"/>
              </w:rPr>
              <w:t>Timeline</w:t>
            </w:r>
          </w:p>
        </w:tc>
        <w:tc>
          <w:tcPr>
            <w:tcW w:w="43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7D410BE5" w14:textId="77777777" w:rsidR="00962A0B" w:rsidRDefault="00000000">
            <w:r>
              <w:rPr>
                <w:b/>
                <w:bCs/>
                <w:color w:val="FFFFFF"/>
                <w:sz w:val="22"/>
                <w:szCs w:val="22"/>
              </w:rPr>
              <w:t>Focus Area</w:t>
            </w:r>
          </w:p>
        </w:tc>
      </w:tr>
      <w:tr w:rsidR="00962A0B" w14:paraId="456D2A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41B5D83" w14:textId="77777777" w:rsidR="00962A0B" w:rsidRDefault="00000000">
            <w:r>
              <w:rPr>
                <w:sz w:val="22"/>
                <w:szCs w:val="22"/>
              </w:rPr>
              <w:t>Part 1: Submission</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8DF2960" w14:textId="77777777" w:rsidR="00962A0B" w:rsidRDefault="00000000">
            <w:r>
              <w:rPr>
                <w:sz w:val="22"/>
                <w:szCs w:val="22"/>
              </w:rPr>
              <w:t>Due: 20th April</w:t>
            </w:r>
          </w:p>
        </w:tc>
        <w:tc>
          <w:tcPr>
            <w:tcW w:w="43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4435052" w14:textId="77777777" w:rsidR="00962A0B" w:rsidRDefault="00000000">
            <w:r>
              <w:rPr>
                <w:sz w:val="22"/>
                <w:szCs w:val="22"/>
              </w:rPr>
              <w:t>Planning &amp; Design (project brief, research, sitemap, and wireframe)</w:t>
            </w:r>
          </w:p>
        </w:tc>
      </w:tr>
      <w:tr w:rsidR="00962A0B" w14:paraId="0CBDF6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F486D" w14:textId="77777777" w:rsidR="00962A0B" w:rsidRDefault="00000000">
            <w:r>
              <w:rPr>
                <w:sz w:val="22"/>
                <w:szCs w:val="22"/>
              </w:rPr>
              <w:t>Interim Phase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A242F" w14:textId="77777777" w:rsidR="00962A0B" w:rsidRDefault="00000000">
            <w:r>
              <w:rPr>
                <w:sz w:val="22"/>
                <w:szCs w:val="22"/>
              </w:rPr>
              <w:t>21st April – 10th May</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B0DD2" w14:textId="77777777" w:rsidR="00962A0B" w:rsidRDefault="00000000">
            <w:r>
              <w:rPr>
                <w:sz w:val="22"/>
                <w:szCs w:val="22"/>
              </w:rPr>
              <w:t>Development (writing HTML, CSS, JS, and building assets)</w:t>
            </w:r>
          </w:p>
        </w:tc>
      </w:tr>
      <w:tr w:rsidR="00962A0B" w14:paraId="727208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EAA2618" w14:textId="77777777" w:rsidR="00962A0B" w:rsidRDefault="00000000">
            <w:r>
              <w:rPr>
                <w:sz w:val="22"/>
                <w:szCs w:val="22"/>
              </w:rPr>
              <w:t>Part 2: Pre-submission</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08450BF" w14:textId="77777777" w:rsidR="00962A0B" w:rsidRDefault="00000000">
            <w:r>
              <w:rPr>
                <w:sz w:val="22"/>
                <w:szCs w:val="22"/>
              </w:rPr>
              <w:t>11th May – 20th May</w:t>
            </w:r>
          </w:p>
        </w:tc>
        <w:tc>
          <w:tcPr>
            <w:tcW w:w="43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F1A63C3" w14:textId="77777777" w:rsidR="00962A0B" w:rsidRDefault="00000000">
            <w:r>
              <w:rPr>
                <w:sz w:val="22"/>
                <w:szCs w:val="22"/>
              </w:rPr>
              <w:t>Testing (testing across browsers and devices)</w:t>
            </w:r>
          </w:p>
        </w:tc>
      </w:tr>
      <w:tr w:rsidR="00962A0B" w14:paraId="4BAB54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94C15" w14:textId="77777777" w:rsidR="00962A0B" w:rsidRDefault="00000000">
            <w:r>
              <w:rPr>
                <w:sz w:val="22"/>
                <w:szCs w:val="22"/>
              </w:rPr>
              <w:lastRenderedPageBreak/>
              <w:t>Part 2: Submission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8946D" w14:textId="77777777" w:rsidR="00962A0B" w:rsidRDefault="00000000">
            <w:r>
              <w:rPr>
                <w:sz w:val="22"/>
                <w:szCs w:val="22"/>
              </w:rPr>
              <w:t>Due: 29th May</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2E86D" w14:textId="77777777" w:rsidR="00962A0B" w:rsidRDefault="00000000">
            <w:r>
              <w:rPr>
                <w:sz w:val="22"/>
                <w:szCs w:val="22"/>
              </w:rPr>
              <w:t>Final Submission (finalise code and project files)</w:t>
            </w:r>
          </w:p>
        </w:tc>
      </w:tr>
    </w:tbl>
    <w:p w14:paraId="06D091E3" w14:textId="77777777" w:rsidR="00962A0B" w:rsidRDefault="00962A0B">
      <w:pPr>
        <w:spacing w:after="240"/>
      </w:pPr>
    </w:p>
    <w:p w14:paraId="0A796EFC" w14:textId="77777777" w:rsidR="00962A0B" w:rsidRDefault="00962A0B">
      <w:pPr>
        <w:pBdr>
          <w:bottom w:val="single" w:sz="4" w:space="1" w:color="C0392B"/>
        </w:pBdr>
        <w:spacing w:before="200" w:after="200"/>
      </w:pPr>
    </w:p>
    <w:p w14:paraId="6FA371E4" w14:textId="77777777" w:rsidR="00962A0B" w:rsidRDefault="00000000">
      <w:pPr>
        <w:pStyle w:val="Heading1"/>
        <w:spacing w:before="320" w:after="160"/>
      </w:pPr>
      <w:r>
        <w:rPr>
          <w:color w:val="C0392B"/>
        </w:rPr>
        <w:t>8. Budget</w:t>
      </w:r>
    </w:p>
    <w:p w14:paraId="6C552871" w14:textId="77777777" w:rsidR="00962A0B" w:rsidRDefault="00000000">
      <w:pPr>
        <w:spacing w:after="120"/>
      </w:pPr>
      <w:r>
        <w:t>The estimated budget for the website is based on basic development and hosting needs:</w:t>
      </w:r>
    </w:p>
    <w:p w14:paraId="19FD778E" w14:textId="77777777" w:rsidR="00962A0B" w:rsidRDefault="00000000">
      <w:pPr>
        <w:pStyle w:val="ListParagraph"/>
        <w:numPr>
          <w:ilvl w:val="0"/>
          <w:numId w:val="2"/>
        </w:numPr>
        <w:spacing w:after="80"/>
      </w:pPr>
      <w:r>
        <w:t>Domain name: R100 – R200 per year</w:t>
      </w:r>
    </w:p>
    <w:p w14:paraId="2BE049D8" w14:textId="77777777" w:rsidR="00962A0B" w:rsidRDefault="00000000">
      <w:pPr>
        <w:pStyle w:val="ListParagraph"/>
        <w:numPr>
          <w:ilvl w:val="0"/>
          <w:numId w:val="2"/>
        </w:numPr>
        <w:spacing w:after="80"/>
      </w:pPr>
      <w:r>
        <w:t>Web hosting (Netlify free tier): R0 – free for basic deployment</w:t>
      </w:r>
    </w:p>
    <w:p w14:paraId="567DB357" w14:textId="77777777" w:rsidR="00962A0B" w:rsidRDefault="00000000">
      <w:pPr>
        <w:pStyle w:val="ListParagraph"/>
        <w:numPr>
          <w:ilvl w:val="0"/>
          <w:numId w:val="2"/>
        </w:numPr>
        <w:spacing w:after="80"/>
      </w:pPr>
      <w:r>
        <w:t>Development tools (VS Code, GitHub): Free</w:t>
      </w:r>
    </w:p>
    <w:p w14:paraId="2F560293" w14:textId="77777777" w:rsidR="00962A0B" w:rsidRDefault="00000000">
      <w:pPr>
        <w:pStyle w:val="ListParagraph"/>
        <w:numPr>
          <w:ilvl w:val="0"/>
          <w:numId w:val="2"/>
        </w:numPr>
        <w:spacing w:after="80"/>
      </w:pPr>
      <w:r>
        <w:t xml:space="preserve">Images and resources: Free (using royalty-free platforms such as </w:t>
      </w:r>
      <w:proofErr w:type="spellStart"/>
      <w:r>
        <w:t>Unsplash</w:t>
      </w:r>
      <w:proofErr w:type="spellEnd"/>
      <w:r>
        <w:t xml:space="preserve"> and </w:t>
      </w:r>
      <w:proofErr w:type="spellStart"/>
      <w:r>
        <w:t>Pexels</w:t>
      </w:r>
      <w:proofErr w:type="spellEnd"/>
      <w:r>
        <w:t>)</w:t>
      </w:r>
    </w:p>
    <w:p w14:paraId="11AD7F72" w14:textId="77777777" w:rsidR="00962A0B" w:rsidRDefault="00000000">
      <w:pPr>
        <w:spacing w:after="120"/>
      </w:pPr>
      <w:r>
        <w:rPr>
          <w:b/>
          <w:bCs/>
        </w:rPr>
        <w:t>Total estimated cost: R100 – R200 per year</w:t>
      </w:r>
    </w:p>
    <w:p w14:paraId="47FEFB2D" w14:textId="77777777" w:rsidR="00962A0B" w:rsidRDefault="00000000">
      <w:pPr>
        <w:spacing w:after="120"/>
      </w:pPr>
      <w:r>
        <w:t>This budget is affordable and suitable for a small-scale student website project. Costs may increase in future if premium hosting or a custom domain is required.</w:t>
      </w:r>
    </w:p>
    <w:p w14:paraId="1BF6C11F" w14:textId="77777777" w:rsidR="00962A0B" w:rsidRDefault="00962A0B">
      <w:pPr>
        <w:pBdr>
          <w:bottom w:val="single" w:sz="4" w:space="1" w:color="C0392B"/>
        </w:pBdr>
        <w:spacing w:before="200" w:after="200"/>
      </w:pPr>
    </w:p>
    <w:p w14:paraId="645B7895" w14:textId="77777777" w:rsidR="00962A0B" w:rsidRDefault="00000000">
      <w:pPr>
        <w:pStyle w:val="Heading1"/>
        <w:spacing w:before="320" w:after="160"/>
      </w:pPr>
      <w:r>
        <w:rPr>
          <w:color w:val="C0392B"/>
        </w:rPr>
        <w:t>9. Research</w:t>
      </w:r>
    </w:p>
    <w:p w14:paraId="2BA9E855" w14:textId="1F99DAAE" w:rsidR="00962A0B" w:rsidRDefault="00254229">
      <w:pPr>
        <w:pBdr>
          <w:bottom w:val="single" w:sz="4" w:space="1" w:color="C0392B"/>
        </w:pBdr>
        <w:spacing w:before="200" w:after="200"/>
      </w:pPr>
      <w:r>
        <w:rPr>
          <w:noProof/>
        </w:rPr>
        <w:drawing>
          <wp:inline distT="0" distB="0" distL="0" distR="0" wp14:anchorId="66512A13" wp14:editId="6F318CA5">
            <wp:extent cx="1155700" cy="2809875"/>
            <wp:effectExtent l="152400" t="152400" r="368300" b="371475"/>
            <wp:docPr id="2112220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20860" name="Picture 21122208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85707" cy="2882832"/>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rPr>
        <w:drawing>
          <wp:inline distT="0" distB="0" distL="0" distR="0" wp14:anchorId="071F5327" wp14:editId="4C22D426">
            <wp:extent cx="1301379" cy="2816225"/>
            <wp:effectExtent l="152400" t="152400" r="356235" b="365125"/>
            <wp:docPr id="172049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96990" name="Picture 17204969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0497" cy="2922518"/>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rPr>
        <w:drawing>
          <wp:inline distT="0" distB="0" distL="0" distR="0" wp14:anchorId="6C67135C" wp14:editId="09DBB105">
            <wp:extent cx="1309886" cy="2834633"/>
            <wp:effectExtent l="152400" t="152400" r="367030" b="366395"/>
            <wp:docPr id="48259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91043" name="Picture 4825910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0120" cy="2878420"/>
                    </a:xfrm>
                    <a:prstGeom prst="rect">
                      <a:avLst/>
                    </a:prstGeom>
                    <a:ln>
                      <a:noFill/>
                    </a:ln>
                    <a:effectLst>
                      <a:outerShdw blurRad="292100" dist="139700" dir="2700000" algn="tl" rotWithShape="0">
                        <a:srgbClr val="333333">
                          <a:alpha val="65000"/>
                        </a:srgbClr>
                      </a:outerShdw>
                    </a:effectLst>
                  </pic:spPr>
                </pic:pic>
              </a:graphicData>
            </a:graphic>
          </wp:inline>
        </w:drawing>
      </w:r>
    </w:p>
    <w:p w14:paraId="2B872FDB" w14:textId="77777777" w:rsidR="00254229" w:rsidRDefault="00254229">
      <w:pPr>
        <w:pBdr>
          <w:bottom w:val="single" w:sz="4" w:space="1" w:color="C0392B"/>
        </w:pBdr>
        <w:spacing w:before="200" w:after="200"/>
      </w:pPr>
    </w:p>
    <w:p w14:paraId="79A4BF99" w14:textId="77777777" w:rsidR="00254229" w:rsidRDefault="00254229">
      <w:pPr>
        <w:pBdr>
          <w:bottom w:val="single" w:sz="4" w:space="1" w:color="C0392B"/>
        </w:pBdr>
        <w:spacing w:before="200" w:after="200"/>
      </w:pPr>
    </w:p>
    <w:p w14:paraId="6E5EBC63" w14:textId="77777777" w:rsidR="00254229" w:rsidRDefault="00254229">
      <w:pPr>
        <w:pBdr>
          <w:bottom w:val="single" w:sz="4" w:space="1" w:color="C0392B"/>
        </w:pBdr>
        <w:spacing w:before="200" w:after="200"/>
      </w:pPr>
    </w:p>
    <w:p w14:paraId="6EB7F044" w14:textId="77777777" w:rsidR="00254229" w:rsidRDefault="00254229">
      <w:pPr>
        <w:pBdr>
          <w:bottom w:val="single" w:sz="4" w:space="1" w:color="C0392B"/>
        </w:pBdr>
        <w:spacing w:before="200" w:after="200"/>
      </w:pPr>
    </w:p>
    <w:p w14:paraId="2BDC32AF" w14:textId="77777777" w:rsidR="00254229" w:rsidRDefault="00254229">
      <w:pPr>
        <w:pBdr>
          <w:bottom w:val="single" w:sz="4" w:space="1" w:color="C0392B"/>
        </w:pBdr>
        <w:spacing w:before="200" w:after="200"/>
      </w:pPr>
    </w:p>
    <w:p w14:paraId="1474F71B" w14:textId="77777777" w:rsidR="00254229" w:rsidRDefault="00254229">
      <w:pPr>
        <w:pBdr>
          <w:bottom w:val="single" w:sz="4" w:space="1" w:color="C0392B"/>
        </w:pBdr>
        <w:spacing w:before="200" w:after="200"/>
      </w:pPr>
    </w:p>
    <w:p w14:paraId="1F5EF834" w14:textId="77777777" w:rsidR="00254229" w:rsidRDefault="00254229">
      <w:pPr>
        <w:pBdr>
          <w:bottom w:val="single" w:sz="4" w:space="1" w:color="C0392B"/>
        </w:pBdr>
        <w:spacing w:before="200" w:after="200"/>
      </w:pPr>
    </w:p>
    <w:p w14:paraId="44BDF0BD" w14:textId="77777777" w:rsidR="00254229" w:rsidRDefault="00254229">
      <w:pPr>
        <w:pBdr>
          <w:bottom w:val="single" w:sz="4" w:space="1" w:color="C0392B"/>
        </w:pBdr>
        <w:spacing w:before="200" w:after="200"/>
      </w:pPr>
    </w:p>
    <w:p w14:paraId="5BAEAC7C" w14:textId="77777777" w:rsidR="00254229" w:rsidRDefault="00254229">
      <w:pPr>
        <w:pBdr>
          <w:bottom w:val="single" w:sz="4" w:space="1" w:color="C0392B"/>
        </w:pBdr>
        <w:spacing w:before="200" w:after="200"/>
      </w:pPr>
    </w:p>
    <w:p w14:paraId="68E8CBC7" w14:textId="77777777" w:rsidR="00254229" w:rsidRDefault="00254229">
      <w:pPr>
        <w:pBdr>
          <w:bottom w:val="single" w:sz="4" w:space="1" w:color="C0392B"/>
        </w:pBdr>
        <w:spacing w:before="200" w:after="200"/>
      </w:pPr>
    </w:p>
    <w:p w14:paraId="01929F96" w14:textId="77777777" w:rsidR="00254229" w:rsidRDefault="00254229">
      <w:pPr>
        <w:pBdr>
          <w:bottom w:val="single" w:sz="4" w:space="1" w:color="C0392B"/>
        </w:pBdr>
        <w:spacing w:before="200" w:after="200"/>
      </w:pPr>
    </w:p>
    <w:p w14:paraId="4D00C211" w14:textId="7B3DC81B" w:rsidR="00254229" w:rsidRDefault="00254229">
      <w:pPr>
        <w:pBdr>
          <w:bottom w:val="single" w:sz="4" w:space="1" w:color="C0392B"/>
        </w:pBdr>
        <w:spacing w:before="200" w:after="200"/>
      </w:pPr>
      <w:r>
        <w:rPr>
          <w:noProof/>
        </w:rPr>
        <w:drawing>
          <wp:inline distT="0" distB="0" distL="0" distR="0" wp14:anchorId="366B107C" wp14:editId="3088C433">
            <wp:extent cx="1931035" cy="3168650"/>
            <wp:effectExtent l="152400" t="152400" r="354965" b="355600"/>
            <wp:docPr id="455937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37376" name="Picture 4559373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2908" cy="3220951"/>
                    </a:xfrm>
                    <a:prstGeom prst="rect">
                      <a:avLst/>
                    </a:prstGeom>
                    <a:ln>
                      <a:noFill/>
                    </a:ln>
                    <a:effectLst>
                      <a:outerShdw blurRad="292100" dist="139700" dir="2700000" algn="tl" rotWithShape="0">
                        <a:srgbClr val="333333">
                          <a:alpha val="65000"/>
                        </a:srgbClr>
                      </a:outerShdw>
                    </a:effectLst>
                  </pic:spPr>
                </pic:pic>
              </a:graphicData>
            </a:graphic>
          </wp:inline>
        </w:drawing>
      </w:r>
      <w:r w:rsidR="00E64DA8">
        <w:rPr>
          <w:noProof/>
        </w:rPr>
        <w:drawing>
          <wp:inline distT="0" distB="0" distL="0" distR="0" wp14:anchorId="0C32AC4C" wp14:editId="61FD4EA2">
            <wp:extent cx="1816100" cy="3340735"/>
            <wp:effectExtent l="152400" t="152400" r="355600" b="354965"/>
            <wp:docPr id="762688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88779" name="Picture 7626887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39047" cy="3382947"/>
                    </a:xfrm>
                    <a:prstGeom prst="rect">
                      <a:avLst/>
                    </a:prstGeom>
                    <a:ln>
                      <a:noFill/>
                    </a:ln>
                    <a:effectLst>
                      <a:outerShdw blurRad="292100" dist="139700" dir="2700000" algn="tl" rotWithShape="0">
                        <a:srgbClr val="333333">
                          <a:alpha val="65000"/>
                        </a:srgbClr>
                      </a:outerShdw>
                    </a:effectLst>
                  </pic:spPr>
                </pic:pic>
              </a:graphicData>
            </a:graphic>
          </wp:inline>
        </w:drawing>
      </w:r>
    </w:p>
    <w:p w14:paraId="12B4AFC7" w14:textId="77777777" w:rsidR="00E64DA8" w:rsidRDefault="00E64DA8">
      <w:pPr>
        <w:pBdr>
          <w:bottom w:val="single" w:sz="4" w:space="1" w:color="C0392B"/>
        </w:pBdr>
        <w:spacing w:before="200" w:after="200"/>
      </w:pPr>
    </w:p>
    <w:p w14:paraId="2B538999" w14:textId="77777777" w:rsidR="003321C5" w:rsidRDefault="003321C5">
      <w:pPr>
        <w:pBdr>
          <w:bottom w:val="single" w:sz="4" w:space="1" w:color="C0392B"/>
        </w:pBdr>
        <w:spacing w:before="200" w:after="200"/>
      </w:pPr>
    </w:p>
    <w:p w14:paraId="2A70EA4D" w14:textId="77777777" w:rsidR="003321C5" w:rsidRDefault="003321C5">
      <w:pPr>
        <w:pBdr>
          <w:bottom w:val="single" w:sz="4" w:space="1" w:color="C0392B"/>
        </w:pBdr>
        <w:spacing w:before="200" w:after="200"/>
      </w:pPr>
    </w:p>
    <w:p w14:paraId="5560628A" w14:textId="77777777" w:rsidR="003321C5" w:rsidRDefault="003321C5">
      <w:pPr>
        <w:pBdr>
          <w:bottom w:val="single" w:sz="4" w:space="1" w:color="C0392B"/>
        </w:pBdr>
        <w:spacing w:before="200" w:after="200"/>
      </w:pPr>
    </w:p>
    <w:p w14:paraId="3E9988D4" w14:textId="77777777" w:rsidR="003321C5" w:rsidRDefault="003321C5">
      <w:pPr>
        <w:pBdr>
          <w:bottom w:val="single" w:sz="4" w:space="1" w:color="C0392B"/>
        </w:pBdr>
        <w:spacing w:before="200" w:after="200"/>
      </w:pPr>
    </w:p>
    <w:p w14:paraId="120FCE21" w14:textId="77777777" w:rsidR="003321C5" w:rsidRDefault="003321C5">
      <w:pPr>
        <w:pBdr>
          <w:bottom w:val="single" w:sz="4" w:space="1" w:color="C0392B"/>
        </w:pBdr>
        <w:spacing w:before="200" w:after="200"/>
      </w:pPr>
    </w:p>
    <w:p w14:paraId="43005D68" w14:textId="127C6B2F" w:rsidR="00E64DA8" w:rsidRDefault="00E64DA8">
      <w:pPr>
        <w:pBdr>
          <w:bottom w:val="single" w:sz="4" w:space="1" w:color="C0392B"/>
        </w:pBdr>
        <w:spacing w:before="200" w:after="200"/>
      </w:pPr>
      <w:r>
        <w:rPr>
          <w:noProof/>
        </w:rPr>
        <w:lastRenderedPageBreak/>
        <w:drawing>
          <wp:inline distT="0" distB="0" distL="0" distR="0" wp14:anchorId="3D9E44E6" wp14:editId="0EBC1EFB">
            <wp:extent cx="1639031" cy="3546912"/>
            <wp:effectExtent l="152400" t="152400" r="361315" b="358775"/>
            <wp:docPr id="1720581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81135" name="Picture 17205811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7872" cy="3609326"/>
                    </a:xfrm>
                    <a:prstGeom prst="rect">
                      <a:avLst/>
                    </a:prstGeom>
                    <a:ln>
                      <a:noFill/>
                    </a:ln>
                    <a:effectLst>
                      <a:outerShdw blurRad="292100" dist="139700" dir="2700000" algn="tl" rotWithShape="0">
                        <a:srgbClr val="333333">
                          <a:alpha val="65000"/>
                        </a:srgbClr>
                      </a:outerShdw>
                    </a:effectLst>
                  </pic:spPr>
                </pic:pic>
              </a:graphicData>
            </a:graphic>
          </wp:inline>
        </w:drawing>
      </w:r>
      <w:r w:rsidR="003321C5">
        <w:rPr>
          <w:noProof/>
        </w:rPr>
        <w:drawing>
          <wp:inline distT="0" distB="0" distL="0" distR="0" wp14:anchorId="407897A1" wp14:editId="08C70363">
            <wp:extent cx="1674533" cy="3623740"/>
            <wp:effectExtent l="152400" t="152400" r="363855" b="358140"/>
            <wp:docPr id="276219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19499" name="Picture 2762194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92793" cy="3663255"/>
                    </a:xfrm>
                    <a:prstGeom prst="rect">
                      <a:avLst/>
                    </a:prstGeom>
                    <a:ln>
                      <a:noFill/>
                    </a:ln>
                    <a:effectLst>
                      <a:outerShdw blurRad="292100" dist="139700" dir="2700000" algn="tl" rotWithShape="0">
                        <a:srgbClr val="333333">
                          <a:alpha val="65000"/>
                        </a:srgbClr>
                      </a:outerShdw>
                    </a:effectLst>
                  </pic:spPr>
                </pic:pic>
              </a:graphicData>
            </a:graphic>
          </wp:inline>
        </w:drawing>
      </w:r>
      <w:r w:rsidR="003321C5">
        <w:rPr>
          <w:noProof/>
        </w:rPr>
        <w:drawing>
          <wp:inline distT="0" distB="0" distL="0" distR="0" wp14:anchorId="34607D3B" wp14:editId="4A35B0A8">
            <wp:extent cx="1525857" cy="3302000"/>
            <wp:effectExtent l="152400" t="152400" r="360680" b="355600"/>
            <wp:docPr id="9816076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07681" name="Picture 9816076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58548" cy="3372743"/>
                    </a:xfrm>
                    <a:prstGeom prst="rect">
                      <a:avLst/>
                    </a:prstGeom>
                    <a:ln>
                      <a:noFill/>
                    </a:ln>
                    <a:effectLst>
                      <a:outerShdw blurRad="292100" dist="139700" dir="2700000" algn="tl" rotWithShape="0">
                        <a:srgbClr val="333333">
                          <a:alpha val="65000"/>
                        </a:srgbClr>
                      </a:outerShdw>
                    </a:effectLst>
                  </pic:spPr>
                </pic:pic>
              </a:graphicData>
            </a:graphic>
          </wp:inline>
        </w:drawing>
      </w:r>
      <w:r w:rsidR="00A12182">
        <w:rPr>
          <w:noProof/>
        </w:rPr>
        <w:drawing>
          <wp:inline distT="0" distB="0" distL="0" distR="0" wp14:anchorId="67B3A45D" wp14:editId="63A38AE0">
            <wp:extent cx="1571987" cy="3401828"/>
            <wp:effectExtent l="152400" t="152400" r="371475" b="370205"/>
            <wp:docPr id="19125223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2358" name="Picture 19125223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7401" cy="3413545"/>
                    </a:xfrm>
                    <a:prstGeom prst="rect">
                      <a:avLst/>
                    </a:prstGeom>
                    <a:ln>
                      <a:noFill/>
                    </a:ln>
                    <a:effectLst>
                      <a:outerShdw blurRad="292100" dist="139700" dir="2700000" algn="tl" rotWithShape="0">
                        <a:srgbClr val="333333">
                          <a:alpha val="65000"/>
                        </a:srgbClr>
                      </a:outerShdw>
                    </a:effectLst>
                  </pic:spPr>
                </pic:pic>
              </a:graphicData>
            </a:graphic>
          </wp:inline>
        </w:drawing>
      </w:r>
      <w:r w:rsidR="00A12182">
        <w:rPr>
          <w:noProof/>
        </w:rPr>
        <w:lastRenderedPageBreak/>
        <w:drawing>
          <wp:inline distT="0" distB="0" distL="0" distR="0" wp14:anchorId="49BB944B" wp14:editId="4EF9E3C3">
            <wp:extent cx="1555750" cy="3366694"/>
            <wp:effectExtent l="152400" t="152400" r="368300" b="367665"/>
            <wp:docPr id="3332304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30402" name="Picture 3332304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63130" cy="3382664"/>
                    </a:xfrm>
                    <a:prstGeom prst="rect">
                      <a:avLst/>
                    </a:prstGeom>
                    <a:ln>
                      <a:noFill/>
                    </a:ln>
                    <a:effectLst>
                      <a:outerShdw blurRad="292100" dist="139700" dir="2700000" algn="tl" rotWithShape="0">
                        <a:srgbClr val="333333">
                          <a:alpha val="65000"/>
                        </a:srgbClr>
                      </a:outerShdw>
                    </a:effectLst>
                  </pic:spPr>
                </pic:pic>
              </a:graphicData>
            </a:graphic>
          </wp:inline>
        </w:drawing>
      </w:r>
      <w:r w:rsidR="004A5922">
        <w:rPr>
          <w:noProof/>
        </w:rPr>
        <w:drawing>
          <wp:inline distT="0" distB="0" distL="0" distR="0" wp14:anchorId="404719AF" wp14:editId="672E7187">
            <wp:extent cx="1530844" cy="3312795"/>
            <wp:effectExtent l="152400" t="152400" r="355600" b="363855"/>
            <wp:docPr id="1664466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66220" name="Picture 16644662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46546" cy="3346775"/>
                    </a:xfrm>
                    <a:prstGeom prst="rect">
                      <a:avLst/>
                    </a:prstGeom>
                    <a:ln>
                      <a:noFill/>
                    </a:ln>
                    <a:effectLst>
                      <a:outerShdw blurRad="292100" dist="139700" dir="2700000" algn="tl" rotWithShape="0">
                        <a:srgbClr val="333333">
                          <a:alpha val="65000"/>
                        </a:srgbClr>
                      </a:outerShdw>
                    </a:effectLst>
                  </pic:spPr>
                </pic:pic>
              </a:graphicData>
            </a:graphic>
          </wp:inline>
        </w:drawing>
      </w:r>
      <w:r w:rsidR="00002FA7">
        <w:rPr>
          <w:noProof/>
        </w:rPr>
        <w:drawing>
          <wp:inline distT="0" distB="0" distL="0" distR="0" wp14:anchorId="11E457CF" wp14:editId="5B972139">
            <wp:extent cx="1519024" cy="3287218"/>
            <wp:effectExtent l="152400" t="152400" r="367030" b="370840"/>
            <wp:docPr id="622674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7416" name="Picture 622674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42743" cy="3338547"/>
                    </a:xfrm>
                    <a:prstGeom prst="rect">
                      <a:avLst/>
                    </a:prstGeom>
                    <a:ln>
                      <a:noFill/>
                    </a:ln>
                    <a:effectLst>
                      <a:outerShdw blurRad="292100" dist="139700" dir="2700000" algn="tl" rotWithShape="0">
                        <a:srgbClr val="333333">
                          <a:alpha val="65000"/>
                        </a:srgbClr>
                      </a:outerShdw>
                    </a:effectLst>
                  </pic:spPr>
                </pic:pic>
              </a:graphicData>
            </a:graphic>
          </wp:inline>
        </w:drawing>
      </w:r>
      <w:r w:rsidR="009751BD">
        <w:rPr>
          <w:noProof/>
        </w:rPr>
        <w:drawing>
          <wp:inline distT="0" distB="0" distL="0" distR="0" wp14:anchorId="6B947D2B" wp14:editId="492F70BF">
            <wp:extent cx="1555750" cy="3366692"/>
            <wp:effectExtent l="152400" t="152400" r="368300" b="367665"/>
            <wp:docPr id="17465291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29102" name="Picture 17465291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60726" cy="3377461"/>
                    </a:xfrm>
                    <a:prstGeom prst="rect">
                      <a:avLst/>
                    </a:prstGeom>
                    <a:ln>
                      <a:noFill/>
                    </a:ln>
                    <a:effectLst>
                      <a:outerShdw blurRad="292100" dist="139700" dir="2700000" algn="tl" rotWithShape="0">
                        <a:srgbClr val="333333">
                          <a:alpha val="65000"/>
                        </a:srgbClr>
                      </a:outerShdw>
                    </a:effectLst>
                  </pic:spPr>
                </pic:pic>
              </a:graphicData>
            </a:graphic>
          </wp:inline>
        </w:drawing>
      </w:r>
      <w:r w:rsidR="009751BD">
        <w:rPr>
          <w:noProof/>
        </w:rPr>
        <w:lastRenderedPageBreak/>
        <w:drawing>
          <wp:inline distT="0" distB="0" distL="0" distR="0" wp14:anchorId="1EB736AE" wp14:editId="562449C8">
            <wp:extent cx="1345388" cy="2911461"/>
            <wp:effectExtent l="152400" t="152400" r="369570" b="365760"/>
            <wp:docPr id="16847319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31937" name="Picture 16847319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2033" cy="2925842"/>
                    </a:xfrm>
                    <a:prstGeom prst="rect">
                      <a:avLst/>
                    </a:prstGeom>
                    <a:ln>
                      <a:noFill/>
                    </a:ln>
                    <a:effectLst>
                      <a:outerShdw blurRad="292100" dist="139700" dir="2700000" algn="tl" rotWithShape="0">
                        <a:srgbClr val="333333">
                          <a:alpha val="65000"/>
                        </a:srgbClr>
                      </a:outerShdw>
                    </a:effectLst>
                  </pic:spPr>
                </pic:pic>
              </a:graphicData>
            </a:graphic>
          </wp:inline>
        </w:drawing>
      </w:r>
      <w:r w:rsidR="00767F73">
        <w:rPr>
          <w:noProof/>
        </w:rPr>
        <w:drawing>
          <wp:inline distT="0" distB="0" distL="0" distR="0" wp14:anchorId="4A28ACAF" wp14:editId="36539A4C">
            <wp:extent cx="1492250" cy="3229276"/>
            <wp:effectExtent l="152400" t="152400" r="355600" b="371475"/>
            <wp:docPr id="1848149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4995" name="Picture 1848149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03387" cy="3253377"/>
                    </a:xfrm>
                    <a:prstGeom prst="rect">
                      <a:avLst/>
                    </a:prstGeom>
                    <a:ln>
                      <a:noFill/>
                    </a:ln>
                    <a:effectLst>
                      <a:outerShdw blurRad="292100" dist="139700" dir="2700000" algn="tl" rotWithShape="0">
                        <a:srgbClr val="333333">
                          <a:alpha val="65000"/>
                        </a:srgbClr>
                      </a:outerShdw>
                    </a:effectLst>
                  </pic:spPr>
                </pic:pic>
              </a:graphicData>
            </a:graphic>
          </wp:inline>
        </w:drawing>
      </w:r>
    </w:p>
    <w:p w14:paraId="6D7DD91B" w14:textId="77777777" w:rsidR="00E64DA8" w:rsidRDefault="00E64DA8">
      <w:pPr>
        <w:pBdr>
          <w:bottom w:val="single" w:sz="4" w:space="1" w:color="C0392B"/>
        </w:pBdr>
        <w:spacing w:before="200" w:after="200"/>
      </w:pPr>
    </w:p>
    <w:p w14:paraId="3FE89107" w14:textId="77777777" w:rsidR="00E64DA8" w:rsidRDefault="00E64DA8">
      <w:pPr>
        <w:pBdr>
          <w:bottom w:val="single" w:sz="4" w:space="1" w:color="C0392B"/>
        </w:pBdr>
        <w:spacing w:before="200" w:after="200"/>
      </w:pPr>
    </w:p>
    <w:p w14:paraId="0C2CE838" w14:textId="77777777" w:rsidR="00E64DA8" w:rsidRDefault="00E64DA8">
      <w:pPr>
        <w:pBdr>
          <w:bottom w:val="single" w:sz="4" w:space="1" w:color="C0392B"/>
        </w:pBdr>
        <w:spacing w:before="200" w:after="200"/>
      </w:pPr>
    </w:p>
    <w:p w14:paraId="64C94A6E" w14:textId="77777777" w:rsidR="00E64DA8" w:rsidRDefault="00E64DA8">
      <w:pPr>
        <w:pBdr>
          <w:bottom w:val="single" w:sz="4" w:space="1" w:color="C0392B"/>
        </w:pBdr>
        <w:spacing w:before="200" w:after="200"/>
      </w:pPr>
    </w:p>
    <w:p w14:paraId="44E1D0D7" w14:textId="77777777" w:rsidR="00E64DA8" w:rsidRDefault="00E64DA8">
      <w:pPr>
        <w:pBdr>
          <w:bottom w:val="single" w:sz="4" w:space="1" w:color="C0392B"/>
        </w:pBdr>
        <w:spacing w:before="200" w:after="200"/>
      </w:pPr>
    </w:p>
    <w:p w14:paraId="2719E02A" w14:textId="77777777" w:rsidR="00767F73" w:rsidRDefault="00767F73">
      <w:pPr>
        <w:pBdr>
          <w:bottom w:val="single" w:sz="4" w:space="1" w:color="C0392B"/>
        </w:pBdr>
        <w:spacing w:before="200" w:after="200"/>
      </w:pPr>
    </w:p>
    <w:p w14:paraId="63FFF31C" w14:textId="77777777" w:rsidR="00767F73" w:rsidRDefault="00767F73">
      <w:pPr>
        <w:pBdr>
          <w:bottom w:val="single" w:sz="4" w:space="1" w:color="C0392B"/>
        </w:pBdr>
        <w:spacing w:before="200" w:after="200"/>
      </w:pPr>
    </w:p>
    <w:p w14:paraId="43C19974" w14:textId="77777777" w:rsidR="00767F73" w:rsidRDefault="00767F73">
      <w:pPr>
        <w:pBdr>
          <w:bottom w:val="single" w:sz="4" w:space="1" w:color="C0392B"/>
        </w:pBdr>
        <w:spacing w:before="200" w:after="200"/>
      </w:pPr>
    </w:p>
    <w:p w14:paraId="3B10F168" w14:textId="77777777" w:rsidR="00767F73" w:rsidRDefault="00767F73">
      <w:pPr>
        <w:pBdr>
          <w:bottom w:val="single" w:sz="4" w:space="1" w:color="C0392B"/>
        </w:pBdr>
        <w:spacing w:before="200" w:after="200"/>
      </w:pPr>
    </w:p>
    <w:p w14:paraId="5D24BD55" w14:textId="77777777" w:rsidR="00767F73" w:rsidRDefault="00767F73">
      <w:pPr>
        <w:pBdr>
          <w:bottom w:val="single" w:sz="4" w:space="1" w:color="C0392B"/>
        </w:pBdr>
        <w:spacing w:before="200" w:after="200"/>
      </w:pPr>
    </w:p>
    <w:p w14:paraId="035B900E" w14:textId="77777777" w:rsidR="00767F73" w:rsidRDefault="00767F73">
      <w:pPr>
        <w:pBdr>
          <w:bottom w:val="single" w:sz="4" w:space="1" w:color="C0392B"/>
        </w:pBdr>
        <w:spacing w:before="200" w:after="200"/>
      </w:pPr>
    </w:p>
    <w:p w14:paraId="4E718CD0" w14:textId="77777777" w:rsidR="00767F73" w:rsidRDefault="00767F73">
      <w:pPr>
        <w:pBdr>
          <w:bottom w:val="single" w:sz="4" w:space="1" w:color="C0392B"/>
        </w:pBdr>
        <w:spacing w:before="200" w:after="200"/>
      </w:pPr>
    </w:p>
    <w:p w14:paraId="6094D286" w14:textId="77777777" w:rsidR="00767F73" w:rsidRDefault="00767F73">
      <w:pPr>
        <w:pBdr>
          <w:bottom w:val="single" w:sz="4" w:space="1" w:color="C0392B"/>
        </w:pBdr>
        <w:spacing w:before="200" w:after="200"/>
      </w:pPr>
    </w:p>
    <w:p w14:paraId="3B149A93" w14:textId="77777777" w:rsidR="00767F73" w:rsidRDefault="00767F73">
      <w:pPr>
        <w:pBdr>
          <w:bottom w:val="single" w:sz="4" w:space="1" w:color="C0392B"/>
        </w:pBdr>
        <w:spacing w:before="200" w:after="200"/>
      </w:pPr>
    </w:p>
    <w:p w14:paraId="31B4D855" w14:textId="77777777" w:rsidR="00A24ECA" w:rsidRDefault="00A24ECA">
      <w:pPr>
        <w:pBdr>
          <w:bottom w:val="single" w:sz="4" w:space="1" w:color="C0392B"/>
        </w:pBdr>
        <w:spacing w:before="200" w:after="200"/>
      </w:pPr>
    </w:p>
    <w:p w14:paraId="27A7AA71" w14:textId="77777777" w:rsidR="00E64DA8" w:rsidRDefault="00E64DA8">
      <w:pPr>
        <w:pBdr>
          <w:bottom w:val="single" w:sz="4" w:space="1" w:color="C0392B"/>
        </w:pBdr>
        <w:spacing w:before="200" w:after="200"/>
      </w:pPr>
    </w:p>
    <w:p w14:paraId="3042CB76" w14:textId="77777777" w:rsidR="00962A0B" w:rsidRDefault="00000000">
      <w:pPr>
        <w:pStyle w:val="Heading1"/>
        <w:spacing w:before="320" w:after="160"/>
      </w:pPr>
      <w:r>
        <w:rPr>
          <w:color w:val="C0392B"/>
        </w:rPr>
        <w:lastRenderedPageBreak/>
        <w:t>10. References</w:t>
      </w:r>
    </w:p>
    <w:p w14:paraId="0D844BC1" w14:textId="77777777" w:rsidR="00962A0B" w:rsidRDefault="00000000">
      <w:pPr>
        <w:spacing w:after="120"/>
      </w:pPr>
      <w:r>
        <w:t>Duckett, J., 2011. HTML and CSS: Design and Build Websites. Indianapolis: Wiley.</w:t>
      </w:r>
    </w:p>
    <w:p w14:paraId="275AF572" w14:textId="77777777" w:rsidR="00962A0B" w:rsidRDefault="00000000">
      <w:pPr>
        <w:spacing w:after="120"/>
      </w:pPr>
      <w:r>
        <w:t>Mozilla Developer Network, 2025. HTML, CSS and JavaScript Guide. Available at: https://developer.mozilla.org [Accessed: 20 April 2026].</w:t>
      </w:r>
    </w:p>
    <w:p w14:paraId="6786D115" w14:textId="77777777" w:rsidR="00962A0B" w:rsidRDefault="00000000">
      <w:pPr>
        <w:spacing w:after="120"/>
      </w:pPr>
      <w:r>
        <w:t>W3Schools, 2025. Web Development Tutorials. Available at: https://www.w3schools.com [Accessed: 20 April 2026].</w:t>
      </w:r>
    </w:p>
    <w:p w14:paraId="3A0FF516" w14:textId="77777777" w:rsidR="00962A0B" w:rsidRDefault="00000000">
      <w:pPr>
        <w:spacing w:after="120"/>
      </w:pPr>
      <w:proofErr w:type="spellStart"/>
      <w:r>
        <w:t>Unsplash</w:t>
      </w:r>
      <w:proofErr w:type="spellEnd"/>
      <w:r>
        <w:t>, 2025. Free stock images. Available at: https://unsplash.com [Accessed: 20 April 2026].</w:t>
      </w:r>
    </w:p>
    <w:p w14:paraId="113A1A65" w14:textId="77777777" w:rsidR="00962A0B" w:rsidRDefault="00000000">
      <w:pPr>
        <w:spacing w:after="120"/>
      </w:pPr>
      <w:proofErr w:type="spellStart"/>
      <w:r>
        <w:t>Pexels</w:t>
      </w:r>
      <w:proofErr w:type="spellEnd"/>
      <w:r>
        <w:t>, 2025. Free stock photos. Available at: https://www.pexels.com [Accessed: 20 April 2026].</w:t>
      </w:r>
    </w:p>
    <w:p w14:paraId="7D136084" w14:textId="77777777" w:rsidR="00962A0B" w:rsidRDefault="00000000">
      <w:pPr>
        <w:spacing w:after="120"/>
      </w:pPr>
      <w:proofErr w:type="spellStart"/>
      <w:r>
        <w:t>Pixabay</w:t>
      </w:r>
      <w:proofErr w:type="spellEnd"/>
      <w:r>
        <w:t>, 2025. Free images and royalty-free stock. Available at: https://pixabay.com [Accessed: 20 April 2026].</w:t>
      </w:r>
    </w:p>
    <w:p w14:paraId="6B6AA142" w14:textId="77777777" w:rsidR="00962A0B" w:rsidRDefault="00000000">
      <w:pPr>
        <w:spacing w:after="120"/>
      </w:pPr>
      <w:r>
        <w:t xml:space="preserve">Vida e </w:t>
      </w:r>
      <w:proofErr w:type="spellStart"/>
      <w:r>
        <w:t>Cafè</w:t>
      </w:r>
      <w:proofErr w:type="spellEnd"/>
      <w:r>
        <w:t>, 2026. Official Website. Available at: https://www.vidaecaffe.com [Accessed: 20 April 2026].</w:t>
      </w:r>
    </w:p>
    <w:p w14:paraId="74B9642C" w14:textId="77777777" w:rsidR="00962A0B" w:rsidRDefault="00000000">
      <w:pPr>
        <w:spacing w:after="120"/>
      </w:pPr>
      <w:r>
        <w:t>Register Domain SA, 2025. Understanding the costs of domain registration and hosting in South Africa. Available at: https://www.registerdomain.co.za/blog/domain-hosting-costs-south-africa/ [Accessed: 19 June 2026].</w:t>
      </w:r>
    </w:p>
    <w:p w14:paraId="0744EE4A" w14:textId="77777777" w:rsidR="00962A0B" w:rsidRDefault="00000000">
      <w:pPr>
        <w:spacing w:after="120"/>
      </w:pPr>
      <w:r>
        <w:t>Nielsen Norman Group, 2024. How Users Read on the Web. Available at: https://www.nngroup.com [Accessed: 19 June 2026].</w:t>
      </w:r>
    </w:p>
    <w:p w14:paraId="7A763B8F" w14:textId="77777777" w:rsidR="00962A0B" w:rsidRDefault="00000000">
      <w:pPr>
        <w:spacing w:after="120"/>
      </w:pPr>
      <w:r>
        <w:t>ChatGPT, 2026. ChatGPT (April version). Available at: https://chat.openai.com [Accessed: 20 April 2026].</w:t>
      </w:r>
    </w:p>
    <w:p w14:paraId="24D7E35F" w14:textId="77777777" w:rsidR="00962A0B" w:rsidRDefault="00000000">
      <w:pPr>
        <w:spacing w:after="120"/>
      </w:pPr>
      <w:proofErr w:type="spellStart"/>
      <w:r>
        <w:t>QuillBot</w:t>
      </w:r>
      <w:proofErr w:type="spellEnd"/>
      <w:r>
        <w:t xml:space="preserve">, 2026. </w:t>
      </w:r>
      <w:proofErr w:type="spellStart"/>
      <w:r>
        <w:t>QuillBot</w:t>
      </w:r>
      <w:proofErr w:type="spellEnd"/>
      <w:r>
        <w:t xml:space="preserve"> Paraphrasing Tool. Available at: https://quillbot.com [Accessed: 20 April 2026].</w:t>
      </w:r>
    </w:p>
    <w:sectPr w:rsidR="00962A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870B8"/>
    <w:multiLevelType w:val="hybridMultilevel"/>
    <w:tmpl w:val="5A5CD1C8"/>
    <w:lvl w:ilvl="0" w:tplc="89F64B78">
      <w:start w:val="1"/>
      <w:numFmt w:val="bullet"/>
      <w:lvlText w:val="●"/>
      <w:lvlJc w:val="left"/>
      <w:pPr>
        <w:ind w:left="720" w:hanging="360"/>
      </w:pPr>
    </w:lvl>
    <w:lvl w:ilvl="1" w:tplc="AB102638">
      <w:start w:val="1"/>
      <w:numFmt w:val="bullet"/>
      <w:lvlText w:val="○"/>
      <w:lvlJc w:val="left"/>
      <w:pPr>
        <w:ind w:left="1440" w:hanging="360"/>
      </w:pPr>
    </w:lvl>
    <w:lvl w:ilvl="2" w:tplc="9B4C55E4">
      <w:start w:val="1"/>
      <w:numFmt w:val="bullet"/>
      <w:lvlText w:val="■"/>
      <w:lvlJc w:val="left"/>
      <w:pPr>
        <w:ind w:left="2160" w:hanging="360"/>
      </w:pPr>
    </w:lvl>
    <w:lvl w:ilvl="3" w:tplc="7DA21E5C">
      <w:start w:val="1"/>
      <w:numFmt w:val="bullet"/>
      <w:lvlText w:val="●"/>
      <w:lvlJc w:val="left"/>
      <w:pPr>
        <w:ind w:left="2880" w:hanging="360"/>
      </w:pPr>
    </w:lvl>
    <w:lvl w:ilvl="4" w:tplc="F2009E5E">
      <w:start w:val="1"/>
      <w:numFmt w:val="bullet"/>
      <w:lvlText w:val="○"/>
      <w:lvlJc w:val="left"/>
      <w:pPr>
        <w:ind w:left="3600" w:hanging="360"/>
      </w:pPr>
    </w:lvl>
    <w:lvl w:ilvl="5" w:tplc="FDA65624">
      <w:start w:val="1"/>
      <w:numFmt w:val="bullet"/>
      <w:lvlText w:val="■"/>
      <w:lvlJc w:val="left"/>
      <w:pPr>
        <w:ind w:left="4320" w:hanging="360"/>
      </w:pPr>
    </w:lvl>
    <w:lvl w:ilvl="6" w:tplc="3F46F1E8">
      <w:start w:val="1"/>
      <w:numFmt w:val="bullet"/>
      <w:lvlText w:val="●"/>
      <w:lvlJc w:val="left"/>
      <w:pPr>
        <w:ind w:left="5040" w:hanging="360"/>
      </w:pPr>
    </w:lvl>
    <w:lvl w:ilvl="7" w:tplc="E74E5E80">
      <w:start w:val="1"/>
      <w:numFmt w:val="bullet"/>
      <w:lvlText w:val="●"/>
      <w:lvlJc w:val="left"/>
      <w:pPr>
        <w:ind w:left="5760" w:hanging="360"/>
      </w:pPr>
    </w:lvl>
    <w:lvl w:ilvl="8" w:tplc="AAC4CF98">
      <w:start w:val="1"/>
      <w:numFmt w:val="bullet"/>
      <w:lvlText w:val="●"/>
      <w:lvlJc w:val="left"/>
      <w:pPr>
        <w:ind w:left="6480" w:hanging="360"/>
      </w:pPr>
    </w:lvl>
  </w:abstractNum>
  <w:abstractNum w:abstractNumId="1" w15:restartNumberingAfterBreak="0">
    <w:nsid w:val="4CC32B5F"/>
    <w:multiLevelType w:val="hybridMultilevel"/>
    <w:tmpl w:val="171E4E54"/>
    <w:lvl w:ilvl="0" w:tplc="6E40ED38">
      <w:start w:val="1"/>
      <w:numFmt w:val="bullet"/>
      <w:lvlText w:val="•"/>
      <w:lvlJc w:val="left"/>
      <w:pPr>
        <w:ind w:left="720" w:hanging="360"/>
      </w:pPr>
    </w:lvl>
    <w:lvl w:ilvl="1" w:tplc="04CA199C">
      <w:numFmt w:val="decimal"/>
      <w:lvlText w:val=""/>
      <w:lvlJc w:val="left"/>
    </w:lvl>
    <w:lvl w:ilvl="2" w:tplc="B39E2D36">
      <w:numFmt w:val="decimal"/>
      <w:lvlText w:val=""/>
      <w:lvlJc w:val="left"/>
    </w:lvl>
    <w:lvl w:ilvl="3" w:tplc="EDE06700">
      <w:numFmt w:val="decimal"/>
      <w:lvlText w:val=""/>
      <w:lvlJc w:val="left"/>
    </w:lvl>
    <w:lvl w:ilvl="4" w:tplc="FECA1EE2">
      <w:numFmt w:val="decimal"/>
      <w:lvlText w:val=""/>
      <w:lvlJc w:val="left"/>
    </w:lvl>
    <w:lvl w:ilvl="5" w:tplc="3D66F13E">
      <w:numFmt w:val="decimal"/>
      <w:lvlText w:val=""/>
      <w:lvlJc w:val="left"/>
    </w:lvl>
    <w:lvl w:ilvl="6" w:tplc="8EBC2A0E">
      <w:numFmt w:val="decimal"/>
      <w:lvlText w:val=""/>
      <w:lvlJc w:val="left"/>
    </w:lvl>
    <w:lvl w:ilvl="7" w:tplc="B3823806">
      <w:numFmt w:val="decimal"/>
      <w:lvlText w:val=""/>
      <w:lvlJc w:val="left"/>
    </w:lvl>
    <w:lvl w:ilvl="8" w:tplc="8CAABF52">
      <w:numFmt w:val="decimal"/>
      <w:lvlText w:val=""/>
      <w:lvlJc w:val="left"/>
    </w:lvl>
  </w:abstractNum>
  <w:num w:numId="1" w16cid:durableId="1893881718">
    <w:abstractNumId w:val="0"/>
    <w:lvlOverride w:ilvl="0">
      <w:startOverride w:val="1"/>
    </w:lvlOverride>
  </w:num>
  <w:num w:numId="2" w16cid:durableId="5603365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A0B"/>
    <w:rsid w:val="00002FA7"/>
    <w:rsid w:val="00254229"/>
    <w:rsid w:val="002F3935"/>
    <w:rsid w:val="003321C5"/>
    <w:rsid w:val="004A5922"/>
    <w:rsid w:val="00576042"/>
    <w:rsid w:val="00767F73"/>
    <w:rsid w:val="00962A0B"/>
    <w:rsid w:val="009751BD"/>
    <w:rsid w:val="00A12182"/>
    <w:rsid w:val="00A24ECA"/>
    <w:rsid w:val="00B174EC"/>
    <w:rsid w:val="00CB6AFC"/>
    <w:rsid w:val="00E64D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0093"/>
  <w15:docId w15:val="{E28E3AB3-DC8A-4601-BACF-A47655B25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27</TotalTime>
  <Pages>10</Pages>
  <Words>1056</Words>
  <Characters>6021</Characters>
  <Application>Microsoft Office Word</Application>
  <DocSecurity>0</DocSecurity>
  <Lines>50</Lines>
  <Paragraphs>14</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Saaheerah Majiet</cp:lastModifiedBy>
  <cp:revision>13</cp:revision>
  <dcterms:created xsi:type="dcterms:W3CDTF">2026-06-19T00:00:00Z</dcterms:created>
  <dcterms:modified xsi:type="dcterms:W3CDTF">2026-06-19T00:17:00Z</dcterms:modified>
</cp:coreProperties>
</file>