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E4DF" w14:textId="632D2B5B" w:rsidR="00AB0725" w:rsidRDefault="0096176F" w:rsidP="00E763DB">
      <w:pPr>
        <w:jc w:val="center"/>
      </w:pPr>
      <w:r>
        <w:t>Laboratory Trial for Mini-Grid</w:t>
      </w:r>
      <w:r w:rsidR="00A30C81">
        <w:t>s</w:t>
      </w:r>
    </w:p>
    <w:p w14:paraId="5C5DD562" w14:textId="56E524BD" w:rsidR="0096176F" w:rsidRDefault="0096176F" w:rsidP="00E763DB">
      <w:pPr>
        <w:jc w:val="center"/>
      </w:pPr>
      <w:r>
        <w:t>University of Bath</w:t>
      </w:r>
    </w:p>
    <w:p w14:paraId="2FBF48F8" w14:textId="411CCBAE" w:rsidR="00A30C81" w:rsidRDefault="006837E7" w:rsidP="00A30C81">
      <w:r>
        <w:t xml:space="preserve">Since October 2022, the </w:t>
      </w:r>
      <w:r w:rsidR="00A30C81">
        <w:t xml:space="preserve">University of Bath </w:t>
      </w:r>
      <w:r w:rsidR="004B0B32">
        <w:t>has been developing</w:t>
      </w:r>
      <w:r w:rsidR="00A30C81">
        <w:t xml:space="preserve"> and extending </w:t>
      </w:r>
      <w:r w:rsidR="004B0B32">
        <w:t xml:space="preserve">a laboratory </w:t>
      </w:r>
      <w:r>
        <w:t>demonstrator</w:t>
      </w:r>
      <w:r w:rsidR="00AE7C4B">
        <w:t>, capable of</w:t>
      </w:r>
      <w:r w:rsidR="000046FE">
        <w:t xml:space="preserve"> replicat</w:t>
      </w:r>
      <w:r w:rsidR="00AE7C4B">
        <w:t>ing</w:t>
      </w:r>
      <w:r w:rsidR="00476F67">
        <w:t xml:space="preserve"> </w:t>
      </w:r>
      <w:r w:rsidR="000046FE">
        <w:t>mini-grid</w:t>
      </w:r>
      <w:r w:rsidR="00476F67">
        <w:t>s</w:t>
      </w:r>
      <w:r w:rsidR="000046FE">
        <w:t xml:space="preserve"> </w:t>
      </w:r>
      <w:r w:rsidR="00334F1D">
        <w:t xml:space="preserve">that </w:t>
      </w:r>
      <w:r w:rsidR="000046FE">
        <w:t>compris</w:t>
      </w:r>
      <w:r w:rsidR="00334F1D">
        <w:t>e</w:t>
      </w:r>
      <w:r w:rsidR="000046FE">
        <w:t xml:space="preserve"> of </w:t>
      </w:r>
      <w:r w:rsidR="00B26579">
        <w:t xml:space="preserve">PVs, batteries, </w:t>
      </w:r>
      <w:r w:rsidR="00EE568A">
        <w:t xml:space="preserve">inverters, </w:t>
      </w:r>
      <w:r w:rsidR="00334F1D">
        <w:t>loads</w:t>
      </w:r>
      <w:r w:rsidR="0072749F">
        <w:t xml:space="preserve"> </w:t>
      </w:r>
      <w:r w:rsidR="00223531">
        <w:t>as shown in Figure</w:t>
      </w:r>
      <w:r w:rsidR="00297DCA">
        <w:t>s</w:t>
      </w:r>
      <w:r w:rsidR="00223531">
        <w:t xml:space="preserve"> 1</w:t>
      </w:r>
      <w:r w:rsidR="00297DCA">
        <w:t>-2</w:t>
      </w:r>
      <w:r w:rsidR="00E745F1">
        <w:t xml:space="preserve">. </w:t>
      </w:r>
      <w:r w:rsidR="00E41632">
        <w:t xml:space="preserve">Addition to hardware integration, the team </w:t>
      </w:r>
      <w:r w:rsidR="00797909">
        <w:t xml:space="preserve">developed Data-Logging and Control Capacities, </w:t>
      </w:r>
      <w:r w:rsidR="00E47370">
        <w:t>and</w:t>
      </w:r>
      <w:r w:rsidR="00797909">
        <w:t xml:space="preserve"> </w:t>
      </w:r>
      <w:r w:rsidR="00136286">
        <w:t>opened</w:t>
      </w:r>
      <w:r w:rsidR="00090516">
        <w:t xml:space="preserve"> communication </w:t>
      </w:r>
      <w:r w:rsidR="00297DCA">
        <w:t xml:space="preserve">channels </w:t>
      </w:r>
      <w:r w:rsidR="00090516">
        <w:t xml:space="preserve">between the mini-grid </w:t>
      </w:r>
      <w:r w:rsidR="00797909">
        <w:t xml:space="preserve">hardware </w:t>
      </w:r>
      <w:r w:rsidR="00090516">
        <w:t>and data</w:t>
      </w:r>
      <w:r w:rsidR="0039044B">
        <w:t xml:space="preserve"> and </w:t>
      </w:r>
      <w:r w:rsidR="00090516">
        <w:t>energy management s</w:t>
      </w:r>
      <w:r w:rsidR="0039044B">
        <w:t>oftware</w:t>
      </w:r>
      <w:r w:rsidR="00111C64">
        <w:t>.</w:t>
      </w:r>
      <w:r w:rsidR="00E47370">
        <w:t xml:space="preserve"> The python script is open</w:t>
      </w:r>
      <w:r w:rsidR="00136286">
        <w:t xml:space="preserve"> </w:t>
      </w:r>
      <w:r w:rsidR="00E47370">
        <w:t>source</w:t>
      </w:r>
      <w:r w:rsidR="00136286">
        <w:t>d</w:t>
      </w:r>
      <w:r w:rsidR="00E47370">
        <w:t xml:space="preserve"> at: </w:t>
      </w:r>
      <w:hyperlink r:id="rId5" w:history="1">
        <w:r w:rsidR="00E47370" w:rsidRPr="00C06EAD">
          <w:rPr>
            <w:rStyle w:val="Hyperlink"/>
          </w:rPr>
          <w:t>https://github.com/CuttySark1869/SolarMiniGrid</w:t>
        </w:r>
      </w:hyperlink>
      <w:r w:rsidR="004D5B11">
        <w:rPr>
          <w:rStyle w:val="Hyperlink"/>
        </w:rPr>
        <w:t xml:space="preserve">. </w:t>
      </w:r>
      <w:r w:rsidR="00111C64">
        <w:t xml:space="preserve"> </w:t>
      </w:r>
      <w:r w:rsidR="00C64EA0">
        <w:t xml:space="preserve">A </w:t>
      </w:r>
      <w:r w:rsidR="002C1CE0">
        <w:t>p</w:t>
      </w:r>
      <w:r w:rsidR="00C64EA0">
        <w:t xml:space="preserve">reliminary data logging and mini-grid control test </w:t>
      </w:r>
      <w:r w:rsidR="002C1CE0">
        <w:t>is shown in Figure 3</w:t>
      </w:r>
      <w:r w:rsidR="0071677E">
        <w:t>. T</w:t>
      </w:r>
      <w:r w:rsidR="00111C64">
        <w:t xml:space="preserve">he </w:t>
      </w:r>
      <w:r w:rsidR="0039044B">
        <w:t xml:space="preserve">next step is to </w:t>
      </w:r>
      <w:r w:rsidR="00813FBD">
        <w:t xml:space="preserve">test </w:t>
      </w:r>
      <w:r w:rsidR="002C1CE0">
        <w:t xml:space="preserve">the control with selective </w:t>
      </w:r>
      <w:r w:rsidR="00813FBD">
        <w:t>Kenya setting</w:t>
      </w:r>
      <w:r w:rsidR="00662855">
        <w:t>s</w:t>
      </w:r>
      <w:r w:rsidR="00813FBD">
        <w:t xml:space="preserve"> to</w:t>
      </w:r>
      <w:r w:rsidR="00662855">
        <w:t xml:space="preserve"> </w:t>
      </w:r>
      <w:r w:rsidR="0017663D">
        <w:t>investigate</w:t>
      </w:r>
      <w:r w:rsidR="002C1CE0">
        <w:t xml:space="preserve"> </w:t>
      </w:r>
      <w:r w:rsidR="00B44693">
        <w:t xml:space="preserve">the effects of energy management system in the </w:t>
      </w:r>
      <w:r w:rsidR="0071677E">
        <w:t xml:space="preserve">presence </w:t>
      </w:r>
      <w:r w:rsidR="00B44693">
        <w:t>of</w:t>
      </w:r>
      <w:r w:rsidR="0071677E">
        <w:t xml:space="preserve"> differing PV </w:t>
      </w:r>
      <w:r w:rsidR="00B44693">
        <w:t>profiles.</w:t>
      </w:r>
      <w:r w:rsidR="0017663D">
        <w:t xml:space="preserve"> </w:t>
      </w:r>
    </w:p>
    <w:p w14:paraId="64EBF753" w14:textId="77777777" w:rsidR="0096176F" w:rsidRDefault="0096176F" w:rsidP="00E763DB">
      <w:pPr>
        <w:jc w:val="center"/>
      </w:pPr>
    </w:p>
    <w:p w14:paraId="4205D505" w14:textId="2F2C9955" w:rsidR="00C02E90" w:rsidRDefault="00674C5F" w:rsidP="00674C5F">
      <w:pPr>
        <w:jc w:val="center"/>
      </w:pPr>
      <w:r w:rsidRPr="00674C5F">
        <w:drawing>
          <wp:inline distT="0" distB="0" distL="0" distR="0" wp14:anchorId="6DED156E" wp14:editId="1A841F5D">
            <wp:extent cx="4984750" cy="3106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53" cy="31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ECDA" w14:textId="613C1DF3" w:rsidR="00E763DB" w:rsidRDefault="00E763DB" w:rsidP="00E763DB">
      <w:pPr>
        <w:jc w:val="center"/>
      </w:pPr>
      <w:r>
        <w:t>Figure 1: Layout of the Mini-Grid Lab Demonstrator</w:t>
      </w:r>
    </w:p>
    <w:p w14:paraId="5A55CFBD" w14:textId="2E35207C" w:rsidR="00E763DB" w:rsidRDefault="00E763DB" w:rsidP="00E763DB">
      <w:pPr>
        <w:jc w:val="center"/>
      </w:pPr>
    </w:p>
    <w:p w14:paraId="472C024C" w14:textId="7967FB8F" w:rsidR="00133C84" w:rsidRDefault="00566515" w:rsidP="00566515">
      <w:pPr>
        <w:jc w:val="center"/>
      </w:pPr>
      <w:r>
        <w:t>Table I: Specification of the Mini-Grid Lab Demonstrator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024"/>
        <w:gridCol w:w="3330"/>
      </w:tblGrid>
      <w:tr w:rsidR="00133C84" w14:paraId="55F2D4FD" w14:textId="77777777" w:rsidTr="00AB0725">
        <w:trPr>
          <w:jc w:val="center"/>
        </w:trPr>
        <w:tc>
          <w:tcPr>
            <w:tcW w:w="3955" w:type="dxa"/>
            <w:gridSpan w:val="2"/>
          </w:tcPr>
          <w:p w14:paraId="1DAD237B" w14:textId="57C9507D" w:rsidR="00133C84" w:rsidRDefault="00133C84" w:rsidP="00E763DB">
            <w:pPr>
              <w:jc w:val="center"/>
            </w:pPr>
            <w:r>
              <w:t>Battery</w:t>
            </w:r>
          </w:p>
        </w:tc>
        <w:tc>
          <w:tcPr>
            <w:tcW w:w="3330" w:type="dxa"/>
          </w:tcPr>
          <w:p w14:paraId="1636F8C8" w14:textId="0CF703BE" w:rsidR="00133C84" w:rsidRDefault="00133C84" w:rsidP="00E763DB">
            <w:pPr>
              <w:jc w:val="center"/>
            </w:pPr>
            <w:r>
              <w:t>24V, 45A, 100Ah</w:t>
            </w:r>
          </w:p>
        </w:tc>
      </w:tr>
      <w:tr w:rsidR="00133C84" w14:paraId="533E1DE3" w14:textId="77777777" w:rsidTr="00AB0725">
        <w:trPr>
          <w:jc w:val="center"/>
        </w:trPr>
        <w:tc>
          <w:tcPr>
            <w:tcW w:w="3955" w:type="dxa"/>
            <w:gridSpan w:val="2"/>
          </w:tcPr>
          <w:p w14:paraId="5FE1E0EC" w14:textId="6C7FE81F" w:rsidR="00133C84" w:rsidRDefault="00133C84" w:rsidP="00E763DB">
            <w:pPr>
              <w:jc w:val="center"/>
            </w:pPr>
            <w:r>
              <w:t>PV Emulator</w:t>
            </w:r>
          </w:p>
        </w:tc>
        <w:tc>
          <w:tcPr>
            <w:tcW w:w="3330" w:type="dxa"/>
          </w:tcPr>
          <w:p w14:paraId="777EB6F7" w14:textId="7943C458" w:rsidR="00133C84" w:rsidRDefault="00133C84" w:rsidP="00E763DB">
            <w:pPr>
              <w:jc w:val="center"/>
            </w:pPr>
            <w:r>
              <w:t>80-150V</w:t>
            </w:r>
          </w:p>
        </w:tc>
      </w:tr>
      <w:tr w:rsidR="00133C84" w14:paraId="69111C35" w14:textId="77777777" w:rsidTr="00AB0725">
        <w:trPr>
          <w:jc w:val="center"/>
        </w:trPr>
        <w:tc>
          <w:tcPr>
            <w:tcW w:w="3955" w:type="dxa"/>
            <w:gridSpan w:val="2"/>
          </w:tcPr>
          <w:p w14:paraId="110D668F" w14:textId="74A9BDC3" w:rsidR="00133C84" w:rsidRDefault="00133C84" w:rsidP="00E763DB">
            <w:pPr>
              <w:jc w:val="center"/>
            </w:pPr>
            <w:r>
              <w:t>Variotrack PV MPPT Tracker</w:t>
            </w:r>
          </w:p>
        </w:tc>
        <w:tc>
          <w:tcPr>
            <w:tcW w:w="3330" w:type="dxa"/>
          </w:tcPr>
          <w:p w14:paraId="4A242E4D" w14:textId="67486B61" w:rsidR="00133C84" w:rsidRDefault="00133C84" w:rsidP="00E763DB">
            <w:pPr>
              <w:jc w:val="center"/>
            </w:pPr>
            <w:r>
              <w:t>Max charging current: 80A</w:t>
            </w:r>
          </w:p>
        </w:tc>
      </w:tr>
      <w:tr w:rsidR="00133C84" w14:paraId="2FA74327" w14:textId="77777777" w:rsidTr="00AB0725">
        <w:trPr>
          <w:jc w:val="center"/>
        </w:trPr>
        <w:tc>
          <w:tcPr>
            <w:tcW w:w="931" w:type="dxa"/>
            <w:vMerge w:val="restart"/>
            <w:vAlign w:val="center"/>
          </w:tcPr>
          <w:p w14:paraId="3FC65E83" w14:textId="12749658" w:rsidR="00133C84" w:rsidRDefault="00133C84" w:rsidP="00133C84">
            <w:pPr>
              <w:jc w:val="center"/>
            </w:pPr>
            <w:r>
              <w:t>Xtender</w:t>
            </w:r>
          </w:p>
        </w:tc>
        <w:tc>
          <w:tcPr>
            <w:tcW w:w="3024" w:type="dxa"/>
          </w:tcPr>
          <w:p w14:paraId="50740E18" w14:textId="6DF1C01B" w:rsidR="00133C84" w:rsidRDefault="00133C84" w:rsidP="00E763DB">
            <w:pPr>
              <w:jc w:val="center"/>
            </w:pPr>
            <w:r>
              <w:t xml:space="preserve">Grid </w:t>
            </w:r>
            <w:r w:rsidR="00AB0725">
              <w:t>Interface</w:t>
            </w:r>
            <w:r w:rsidR="00566515">
              <w:t xml:space="preserve"> (bidirectional)</w:t>
            </w:r>
          </w:p>
        </w:tc>
        <w:tc>
          <w:tcPr>
            <w:tcW w:w="3330" w:type="dxa"/>
          </w:tcPr>
          <w:p w14:paraId="0F4D9DB1" w14:textId="6E63ACEA" w:rsidR="00133C84" w:rsidRDefault="00AB0725" w:rsidP="00E763DB">
            <w:pPr>
              <w:jc w:val="center"/>
            </w:pPr>
            <w:r>
              <w:t>Max charging current: 55A</w:t>
            </w:r>
          </w:p>
        </w:tc>
      </w:tr>
      <w:tr w:rsidR="00133C84" w14:paraId="5F1F9280" w14:textId="77777777" w:rsidTr="00AB0725">
        <w:trPr>
          <w:jc w:val="center"/>
        </w:trPr>
        <w:tc>
          <w:tcPr>
            <w:tcW w:w="931" w:type="dxa"/>
            <w:vMerge/>
          </w:tcPr>
          <w:p w14:paraId="322BCEA2" w14:textId="77777777" w:rsidR="00133C84" w:rsidRDefault="00133C84" w:rsidP="00E763DB">
            <w:pPr>
              <w:jc w:val="center"/>
            </w:pPr>
          </w:p>
        </w:tc>
        <w:tc>
          <w:tcPr>
            <w:tcW w:w="3024" w:type="dxa"/>
          </w:tcPr>
          <w:p w14:paraId="3EC7FD52" w14:textId="52BDB7E7" w:rsidR="00133C84" w:rsidRDefault="00566515" w:rsidP="00E763DB">
            <w:pPr>
              <w:jc w:val="center"/>
            </w:pPr>
            <w:r>
              <w:t>Load Inverter</w:t>
            </w:r>
          </w:p>
        </w:tc>
        <w:tc>
          <w:tcPr>
            <w:tcW w:w="3330" w:type="dxa"/>
          </w:tcPr>
          <w:p w14:paraId="194DF793" w14:textId="0907600D" w:rsidR="00133C84" w:rsidRDefault="00AB0725" w:rsidP="00E763DB">
            <w:pPr>
              <w:jc w:val="center"/>
            </w:pPr>
            <w:r>
              <w:t>2000VA</w:t>
            </w:r>
          </w:p>
        </w:tc>
      </w:tr>
    </w:tbl>
    <w:p w14:paraId="319F54E7" w14:textId="77777777" w:rsidR="00133C84" w:rsidRDefault="00133C84" w:rsidP="00E763DB">
      <w:pPr>
        <w:jc w:val="center"/>
      </w:pPr>
    </w:p>
    <w:p w14:paraId="0CF38A12" w14:textId="4B3B6859" w:rsidR="00AB0725" w:rsidRDefault="00AB0725" w:rsidP="00AB0725">
      <w:pPr>
        <w:jc w:val="center"/>
      </w:pPr>
      <w:r>
        <w:t>Table II: Data-Logging and Control Capaciti</w:t>
      </w:r>
      <w:r w:rsidR="00710EA4">
        <w:t xml:space="preserve">es. The values in </w:t>
      </w:r>
      <w:r w:rsidR="00710EA4" w:rsidRPr="00710EA4">
        <w:rPr>
          <w:b/>
          <w:bCs/>
        </w:rPr>
        <w:t>bold</w:t>
      </w:r>
      <w:r w:rsidR="00710EA4">
        <w:t xml:space="preserve"> is controllable.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024"/>
        <w:gridCol w:w="3330"/>
      </w:tblGrid>
      <w:tr w:rsidR="00710EA4" w14:paraId="5583F49C" w14:textId="77777777" w:rsidTr="0008478C">
        <w:trPr>
          <w:jc w:val="center"/>
        </w:trPr>
        <w:tc>
          <w:tcPr>
            <w:tcW w:w="3955" w:type="dxa"/>
            <w:gridSpan w:val="2"/>
          </w:tcPr>
          <w:p w14:paraId="3767610E" w14:textId="4756001B" w:rsidR="00710EA4" w:rsidRDefault="00710EA4" w:rsidP="00710EA4">
            <w:pPr>
              <w:jc w:val="center"/>
            </w:pPr>
            <w:r>
              <w:t>Battery Management</w:t>
            </w:r>
          </w:p>
        </w:tc>
        <w:tc>
          <w:tcPr>
            <w:tcW w:w="3330" w:type="dxa"/>
          </w:tcPr>
          <w:p w14:paraId="14031687" w14:textId="494EE067" w:rsidR="00710EA4" w:rsidRDefault="00710EA4" w:rsidP="00710EA4">
            <w:r>
              <w:t>Battery current/voltage/SoC</w:t>
            </w:r>
          </w:p>
        </w:tc>
      </w:tr>
      <w:tr w:rsidR="00AB0725" w14:paraId="0375D262" w14:textId="77777777" w:rsidTr="0008478C">
        <w:trPr>
          <w:jc w:val="center"/>
        </w:trPr>
        <w:tc>
          <w:tcPr>
            <w:tcW w:w="3955" w:type="dxa"/>
            <w:gridSpan w:val="2"/>
          </w:tcPr>
          <w:p w14:paraId="69585288" w14:textId="70CDA66C" w:rsidR="00AB0725" w:rsidRDefault="00710EA4" w:rsidP="0008478C">
            <w:pPr>
              <w:jc w:val="center"/>
            </w:pPr>
            <w:r>
              <w:t xml:space="preserve">Variotrack PV MPPT Tracker </w:t>
            </w:r>
          </w:p>
        </w:tc>
        <w:tc>
          <w:tcPr>
            <w:tcW w:w="3330" w:type="dxa"/>
          </w:tcPr>
          <w:p w14:paraId="7C632B01" w14:textId="44D4613F" w:rsidR="00AB0725" w:rsidRDefault="00710EA4" w:rsidP="0008478C">
            <w:pPr>
              <w:jc w:val="center"/>
            </w:pPr>
            <w:r>
              <w:t xml:space="preserve">PV voltage, </w:t>
            </w:r>
            <w:r w:rsidR="000D4BFC">
              <w:rPr>
                <w:b/>
                <w:bCs/>
              </w:rPr>
              <w:t>c</w:t>
            </w:r>
            <w:r w:rsidRPr="00710EA4">
              <w:rPr>
                <w:b/>
                <w:bCs/>
              </w:rPr>
              <w:t>harging current</w:t>
            </w:r>
          </w:p>
        </w:tc>
      </w:tr>
      <w:tr w:rsidR="00AB0725" w14:paraId="15B32376" w14:textId="77777777" w:rsidTr="0008478C">
        <w:trPr>
          <w:jc w:val="center"/>
        </w:trPr>
        <w:tc>
          <w:tcPr>
            <w:tcW w:w="931" w:type="dxa"/>
            <w:vMerge w:val="restart"/>
            <w:vAlign w:val="center"/>
          </w:tcPr>
          <w:p w14:paraId="5CA06D94" w14:textId="77777777" w:rsidR="00AB0725" w:rsidRDefault="00AB0725" w:rsidP="0008478C">
            <w:pPr>
              <w:jc w:val="center"/>
            </w:pPr>
            <w:r>
              <w:t>Xtender</w:t>
            </w:r>
          </w:p>
        </w:tc>
        <w:tc>
          <w:tcPr>
            <w:tcW w:w="3024" w:type="dxa"/>
          </w:tcPr>
          <w:p w14:paraId="1198B7FC" w14:textId="77777777" w:rsidR="00AB0725" w:rsidRDefault="00AB0725" w:rsidP="0008478C">
            <w:pPr>
              <w:jc w:val="center"/>
            </w:pPr>
            <w:r>
              <w:t>Grid Interface (bidirectional)</w:t>
            </w:r>
          </w:p>
        </w:tc>
        <w:tc>
          <w:tcPr>
            <w:tcW w:w="3330" w:type="dxa"/>
          </w:tcPr>
          <w:p w14:paraId="57E61421" w14:textId="313FDB98" w:rsidR="00AB0725" w:rsidRDefault="00710EA4" w:rsidP="0008478C">
            <w:pPr>
              <w:jc w:val="center"/>
            </w:pPr>
            <w:r>
              <w:t>Grid voltage/current/frequency,</w:t>
            </w:r>
          </w:p>
          <w:p w14:paraId="2AD703A2" w14:textId="7707F753" w:rsidR="00710EA4" w:rsidRPr="00710EA4" w:rsidRDefault="000D4BFC" w:rsidP="00084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710EA4" w:rsidRPr="00710EA4">
              <w:rPr>
                <w:b/>
                <w:bCs/>
              </w:rPr>
              <w:t>harging/discharging current</w:t>
            </w:r>
          </w:p>
        </w:tc>
      </w:tr>
      <w:tr w:rsidR="00AB0725" w14:paraId="5C09D792" w14:textId="77777777" w:rsidTr="0008478C">
        <w:trPr>
          <w:jc w:val="center"/>
        </w:trPr>
        <w:tc>
          <w:tcPr>
            <w:tcW w:w="931" w:type="dxa"/>
            <w:vMerge/>
          </w:tcPr>
          <w:p w14:paraId="146435E5" w14:textId="77777777" w:rsidR="00AB0725" w:rsidRDefault="00AB0725" w:rsidP="0008478C">
            <w:pPr>
              <w:jc w:val="center"/>
            </w:pPr>
          </w:p>
        </w:tc>
        <w:tc>
          <w:tcPr>
            <w:tcW w:w="3024" w:type="dxa"/>
          </w:tcPr>
          <w:p w14:paraId="6374455E" w14:textId="77777777" w:rsidR="00AB0725" w:rsidRDefault="00AB0725" w:rsidP="0008478C">
            <w:pPr>
              <w:jc w:val="center"/>
            </w:pPr>
            <w:r>
              <w:t>Load Inverter</w:t>
            </w:r>
          </w:p>
        </w:tc>
        <w:tc>
          <w:tcPr>
            <w:tcW w:w="3330" w:type="dxa"/>
          </w:tcPr>
          <w:p w14:paraId="7E96034F" w14:textId="62238722" w:rsidR="00AB0725" w:rsidRDefault="00710EA4" w:rsidP="0008478C">
            <w:pPr>
              <w:jc w:val="center"/>
            </w:pPr>
            <w:r>
              <w:t xml:space="preserve">Load </w:t>
            </w:r>
            <w:r w:rsidRPr="00710EA4">
              <w:rPr>
                <w:b/>
                <w:bCs/>
              </w:rPr>
              <w:t>voltage</w:t>
            </w:r>
            <w:r>
              <w:t>/current/frequency</w:t>
            </w:r>
          </w:p>
        </w:tc>
      </w:tr>
      <w:tr w:rsidR="000D4BFC" w14:paraId="35F92E8A" w14:textId="77777777" w:rsidTr="00B613EA">
        <w:trPr>
          <w:jc w:val="center"/>
        </w:trPr>
        <w:tc>
          <w:tcPr>
            <w:tcW w:w="7285" w:type="dxa"/>
            <w:gridSpan w:val="3"/>
          </w:tcPr>
          <w:p w14:paraId="54784D98" w14:textId="77777777" w:rsidR="000D4BFC" w:rsidRDefault="000D4BFC" w:rsidP="000D4BFC">
            <w:r>
              <w:lastRenderedPageBreak/>
              <w:t xml:space="preserve">Note: </w:t>
            </w:r>
          </w:p>
          <w:p w14:paraId="3C956569" w14:textId="77777777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All devices have control/sample rate of 1/second.</w:t>
            </w:r>
          </w:p>
          <w:p w14:paraId="2C4CE323" w14:textId="0590F66C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The charging current from PV is determined by MPPT algorithm but can be overridden by setting the maximum charging current below the MPPT value.</w:t>
            </w:r>
          </w:p>
          <w:p w14:paraId="12893D16" w14:textId="295A304E" w:rsidR="000D4BFC" w:rsidRDefault="000D4BFC" w:rsidP="000D4BFC">
            <w:pPr>
              <w:pStyle w:val="ListParagraph"/>
              <w:numPr>
                <w:ilvl w:val="0"/>
                <w:numId w:val="1"/>
              </w:numPr>
            </w:pPr>
            <w:r>
              <w:t>The data-logging and control can be done over host PC via python scripts</w:t>
            </w:r>
            <w:r w:rsidR="0091342B">
              <w:t>. The script use</w:t>
            </w:r>
            <w:r w:rsidR="00136286">
              <w:t>s</w:t>
            </w:r>
            <w:r w:rsidR="0091342B">
              <w:t xml:space="preserve"> .csv files to interface with energy management </w:t>
            </w:r>
            <w:r w:rsidR="00136286">
              <w:t>systems and</w:t>
            </w:r>
            <w:r w:rsidR="0091342B">
              <w:t xml:space="preserve"> </w:t>
            </w:r>
            <w:r w:rsidR="00136286">
              <w:t xml:space="preserve">can </w:t>
            </w:r>
            <w:r w:rsidR="0091342B">
              <w:t xml:space="preserve">also be deployed in real-time. The python script is </w:t>
            </w:r>
            <w:r w:rsidR="00136286">
              <w:t>open sourced</w:t>
            </w:r>
            <w:r w:rsidR="0091342B">
              <w:t xml:space="preserve"> at: </w:t>
            </w:r>
            <w:hyperlink r:id="rId7" w:history="1">
              <w:r w:rsidR="0091342B" w:rsidRPr="00C06EAD">
                <w:rPr>
                  <w:rStyle w:val="Hyperlink"/>
                </w:rPr>
                <w:t>https://github.com/CuttySark1869/SolarMiniGrid</w:t>
              </w:r>
            </w:hyperlink>
            <w:r w:rsidR="0091342B">
              <w:br/>
            </w:r>
          </w:p>
        </w:tc>
      </w:tr>
    </w:tbl>
    <w:p w14:paraId="6A915678" w14:textId="77777777" w:rsidR="00133C84" w:rsidRDefault="00133C84" w:rsidP="00E763DB">
      <w:pPr>
        <w:jc w:val="center"/>
      </w:pPr>
    </w:p>
    <w:p w14:paraId="4EA4399A" w14:textId="45173F2A" w:rsidR="00E763DB" w:rsidRDefault="00133C84" w:rsidP="00E763DB">
      <w:pPr>
        <w:jc w:val="center"/>
      </w:pPr>
      <w:r>
        <w:rPr>
          <w:noProof/>
        </w:rPr>
        <w:drawing>
          <wp:inline distT="0" distB="0" distL="0" distR="0" wp14:anchorId="547CF14C" wp14:editId="45711FC7">
            <wp:extent cx="3143291" cy="2357991"/>
            <wp:effectExtent l="0" t="730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53944" cy="236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1CF9E" wp14:editId="581CF4AB">
            <wp:extent cx="3149990" cy="2363016"/>
            <wp:effectExtent l="0" t="6668" r="6033" b="60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62232" cy="2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685A" w14:textId="4FDB1802" w:rsidR="00133C84" w:rsidRDefault="00133C84" w:rsidP="00E763DB">
      <w:pPr>
        <w:jc w:val="center"/>
      </w:pPr>
      <w:r>
        <w:t>Figure 2: Photo of the Mini-Grid Lab Demonstrator</w:t>
      </w:r>
    </w:p>
    <w:p w14:paraId="3E734C6F" w14:textId="77777777" w:rsidR="0091342B" w:rsidRDefault="0091342B" w:rsidP="00136286"/>
    <w:p w14:paraId="3285E167" w14:textId="37CCF423" w:rsidR="0091342B" w:rsidRDefault="00131A14" w:rsidP="0091342B">
      <w:pPr>
        <w:jc w:val="center"/>
      </w:pPr>
      <w:r w:rsidRPr="00131A14">
        <w:rPr>
          <w:noProof/>
        </w:rPr>
        <w:drawing>
          <wp:inline distT="0" distB="0" distL="0" distR="0" wp14:anchorId="4CBEA9BF" wp14:editId="74413291">
            <wp:extent cx="4073181" cy="2585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476" cy="259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935" w14:textId="69E33449" w:rsidR="0091342B" w:rsidRDefault="0091342B" w:rsidP="00136286">
      <w:pPr>
        <w:jc w:val="center"/>
      </w:pPr>
      <w:r>
        <w:t xml:space="preserve">Figure 3: </w:t>
      </w:r>
      <w:r w:rsidR="00131A14">
        <w:t>Preliminary data logging and mini-grid control test.</w:t>
      </w:r>
    </w:p>
    <w:sectPr w:rsidR="0091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12861"/>
    <w:multiLevelType w:val="hybridMultilevel"/>
    <w:tmpl w:val="1B5CD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5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54"/>
    <w:rsid w:val="000046FE"/>
    <w:rsid w:val="00090516"/>
    <w:rsid w:val="000D4BFC"/>
    <w:rsid w:val="00111C64"/>
    <w:rsid w:val="0011642E"/>
    <w:rsid w:val="00131A14"/>
    <w:rsid w:val="00133C84"/>
    <w:rsid w:val="00136286"/>
    <w:rsid w:val="0017663D"/>
    <w:rsid w:val="00223531"/>
    <w:rsid w:val="00297DCA"/>
    <w:rsid w:val="002C1CE0"/>
    <w:rsid w:val="00334F1D"/>
    <w:rsid w:val="00365566"/>
    <w:rsid w:val="0039044B"/>
    <w:rsid w:val="00476F67"/>
    <w:rsid w:val="004B0B32"/>
    <w:rsid w:val="004D5B11"/>
    <w:rsid w:val="00566515"/>
    <w:rsid w:val="00662855"/>
    <w:rsid w:val="00674C5F"/>
    <w:rsid w:val="006837E7"/>
    <w:rsid w:val="00710EA4"/>
    <w:rsid w:val="0071677E"/>
    <w:rsid w:val="0072749F"/>
    <w:rsid w:val="00797909"/>
    <w:rsid w:val="00813FBD"/>
    <w:rsid w:val="0091342B"/>
    <w:rsid w:val="0096176F"/>
    <w:rsid w:val="00A30C81"/>
    <w:rsid w:val="00AB0725"/>
    <w:rsid w:val="00AE7C4B"/>
    <w:rsid w:val="00B26579"/>
    <w:rsid w:val="00B44693"/>
    <w:rsid w:val="00C02E90"/>
    <w:rsid w:val="00C64EA0"/>
    <w:rsid w:val="00C90254"/>
    <w:rsid w:val="00E41632"/>
    <w:rsid w:val="00E47370"/>
    <w:rsid w:val="00E745F1"/>
    <w:rsid w:val="00E763DB"/>
    <w:rsid w:val="00EE568A"/>
    <w:rsid w:val="00F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3C61"/>
  <w15:chartTrackingRefBased/>
  <w15:docId w15:val="{B219191D-C7E1-4750-B91F-1C1FF502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CuttySark1869/SolarMiniGr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github.com/CuttySark1869/SolarMiniGri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Yunjie</dc:creator>
  <cp:keywords/>
  <dc:description/>
  <cp:lastModifiedBy>Gu, Yunjie</cp:lastModifiedBy>
  <cp:revision>7</cp:revision>
  <dcterms:created xsi:type="dcterms:W3CDTF">2023-02-15T09:34:00Z</dcterms:created>
  <dcterms:modified xsi:type="dcterms:W3CDTF">2023-02-24T16:46:00Z</dcterms:modified>
</cp:coreProperties>
</file>