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C4936" w:rsidRPr="00EC4936" w:rsidRDefault="00EC4936" w:rsidP="004806AB">
      <w:pPr>
        <w:spacing w:line="480" w:lineRule="auto"/>
        <w:jc w:val="center"/>
        <w:rPr>
          <w:rFonts w:asciiTheme="majorEastAsia" w:eastAsiaTheme="majorEastAsia" w:hAnsiTheme="majorEastAsia"/>
          <w:b/>
          <w:bCs/>
          <w:color w:val="FF0000"/>
          <w:sz w:val="28"/>
          <w:szCs w:val="28"/>
        </w:rPr>
      </w:pPr>
      <w:r w:rsidRPr="00EC4936">
        <w:rPr>
          <w:rFonts w:asciiTheme="majorEastAsia" w:eastAsiaTheme="majorEastAsia" w:hAnsiTheme="majorEastAsia"/>
          <w:b/>
          <w:bCs/>
          <w:color w:val="FF0000"/>
          <w:sz w:val="28"/>
          <w:szCs w:val="28"/>
        </w:rPr>
        <w:t>Participants Criteria</w:t>
      </w:r>
    </w:p>
    <w:p w:rsidR="00EC4936" w:rsidRPr="00EC4936" w:rsidRDefault="00EC4936" w:rsidP="004806AB">
      <w:pPr>
        <w:pStyle w:val="a3"/>
        <w:numPr>
          <w:ilvl w:val="0"/>
          <w:numId w:val="1"/>
        </w:numPr>
        <w:spacing w:line="360" w:lineRule="auto"/>
        <w:ind w:leftChars="0"/>
        <w:rPr>
          <w:rFonts w:asciiTheme="majorEastAsia" w:eastAsiaTheme="majorEastAsia" w:hAnsiTheme="majorEastAsia"/>
          <w:b/>
          <w:bCs/>
          <w:color w:val="000000" w:themeColor="text1"/>
        </w:rPr>
      </w:pPr>
      <w:r w:rsidRPr="00EC4936">
        <w:rPr>
          <w:rFonts w:asciiTheme="majorEastAsia" w:eastAsiaTheme="majorEastAsia" w:hAnsiTheme="majorEastAsia"/>
          <w:b/>
          <w:bCs/>
          <w:color w:val="000000" w:themeColor="text1"/>
        </w:rPr>
        <w:t>Web-Use Skills</w:t>
      </w:r>
      <w:r>
        <w:rPr>
          <w:rFonts w:asciiTheme="majorEastAsia" w:eastAsiaTheme="majorEastAsia" w:hAnsiTheme="majorEastAsia"/>
          <w:b/>
          <w:bCs/>
          <w:color w:val="000000" w:themeColor="text1"/>
        </w:rPr>
        <w:t xml:space="preserve"> </w:t>
      </w:r>
      <w:r w:rsidRPr="00EC4936">
        <w:rPr>
          <w:rFonts w:asciiTheme="majorEastAsia" w:eastAsiaTheme="majorEastAsia" w:hAnsiTheme="majorEastAsia"/>
          <w:i/>
          <w:iCs/>
          <w:color w:val="000000" w:themeColor="text1"/>
        </w:rPr>
        <w:t>(1代表完全不熟悉，5代表完全熟悉。</w:t>
      </w:r>
      <w:r>
        <w:rPr>
          <w:rFonts w:asciiTheme="majorEastAsia" w:eastAsiaTheme="majorEastAsia" w:hAnsiTheme="majorEastAsia"/>
          <w:i/>
          <w:iCs/>
          <w:color w:val="000000" w:themeColor="text1"/>
        </w:rPr>
        <w:t>)</w:t>
      </w:r>
    </w:p>
    <w:p w:rsidR="00EC4936" w:rsidRPr="00EC4936" w:rsidRDefault="00EC4936" w:rsidP="004806AB">
      <w:pPr>
        <w:spacing w:line="360" w:lineRule="auto"/>
        <w:ind w:firstLine="480"/>
        <w:rPr>
          <w:rFonts w:asciiTheme="majorEastAsia" w:eastAsiaTheme="majorEastAsia" w:hAnsiTheme="majorEastAsia"/>
          <w:i/>
          <w:iCs/>
          <w:color w:val="000000" w:themeColor="text1"/>
        </w:rPr>
      </w:pPr>
      <w:r w:rsidRPr="00EC4936">
        <w:rPr>
          <w:rFonts w:asciiTheme="majorEastAsia" w:eastAsiaTheme="majorEastAsia" w:hAnsiTheme="majorEastAsia"/>
          <w:color w:val="000000" w:themeColor="text1"/>
        </w:rPr>
        <w:t>您對以下電腦和網路相關項目的熟悉程度。</w:t>
      </w:r>
      <w:r w:rsidRPr="00EC4936">
        <w:rPr>
          <w:rFonts w:asciiTheme="majorEastAsia" w:eastAsiaTheme="majorEastAsia" w:hAnsiTheme="majorEastAsia"/>
          <w:color w:val="000000" w:themeColor="text1"/>
        </w:rPr>
        <w:t xml:space="preserve"> </w:t>
      </w:r>
    </w:p>
    <w:p w:rsidR="00EC4936" w:rsidRPr="00EC4936" w:rsidRDefault="00EC4936" w:rsidP="004806AB">
      <w:pPr>
        <w:pStyle w:val="a3"/>
        <w:numPr>
          <w:ilvl w:val="0"/>
          <w:numId w:val="2"/>
        </w:numPr>
        <w:spacing w:line="360" w:lineRule="auto"/>
        <w:ind w:left="960"/>
        <w:rPr>
          <w:rFonts w:asciiTheme="majorEastAsia" w:eastAsiaTheme="majorEastAsia" w:hAnsiTheme="majorEastAsia"/>
          <w:color w:val="000000" w:themeColor="text1"/>
        </w:rPr>
      </w:pPr>
      <w:r w:rsidRPr="00EC4936">
        <w:rPr>
          <w:rFonts w:asciiTheme="majorEastAsia" w:eastAsiaTheme="majorEastAsia" w:hAnsiTheme="majorEastAsia"/>
          <w:color w:val="000000" w:themeColor="text1"/>
        </w:rPr>
        <w:t>Advanced Search 進階搜尋</w:t>
      </w:r>
    </w:p>
    <w:p w:rsidR="00EC4936" w:rsidRPr="00EC4936" w:rsidRDefault="00EC4936" w:rsidP="004806AB">
      <w:pPr>
        <w:pStyle w:val="a3"/>
        <w:numPr>
          <w:ilvl w:val="0"/>
          <w:numId w:val="2"/>
        </w:numPr>
        <w:spacing w:line="360" w:lineRule="auto"/>
        <w:ind w:left="960"/>
        <w:rPr>
          <w:rFonts w:asciiTheme="majorEastAsia" w:eastAsiaTheme="majorEastAsia" w:hAnsiTheme="majorEastAsia" w:cstheme="minorBidi"/>
          <w:color w:val="000000" w:themeColor="text1"/>
          <w:kern w:val="2"/>
          <w14:ligatures w14:val="standardContextual"/>
        </w:rPr>
      </w:pPr>
      <w:r w:rsidRPr="00EC4936">
        <w:rPr>
          <w:rFonts w:asciiTheme="majorEastAsia" w:eastAsiaTheme="majorEastAsia" w:hAnsiTheme="majorEastAsia"/>
          <w:color w:val="202124"/>
          <w:sz w:val="22"/>
          <w:szCs w:val="22"/>
        </w:rPr>
        <w:t>PDF</w:t>
      </w:r>
    </w:p>
    <w:p w:rsidR="00EC4936" w:rsidRPr="00EC4936" w:rsidRDefault="00EC4936" w:rsidP="004806AB">
      <w:pPr>
        <w:pStyle w:val="a3"/>
        <w:numPr>
          <w:ilvl w:val="0"/>
          <w:numId w:val="2"/>
        </w:numPr>
        <w:spacing w:line="360" w:lineRule="auto"/>
        <w:ind w:left="960"/>
        <w:rPr>
          <w:rFonts w:asciiTheme="majorEastAsia" w:eastAsiaTheme="majorEastAsia" w:hAnsiTheme="majorEastAsia"/>
          <w:color w:val="202124"/>
          <w:sz w:val="22"/>
          <w:szCs w:val="22"/>
        </w:rPr>
      </w:pPr>
      <w:r w:rsidRPr="00EC4936">
        <w:rPr>
          <w:rFonts w:asciiTheme="majorEastAsia" w:eastAsiaTheme="majorEastAsia" w:hAnsiTheme="majorEastAsia"/>
          <w:color w:val="202124"/>
          <w:sz w:val="22"/>
          <w:szCs w:val="22"/>
        </w:rPr>
        <w:t>Spyware 間諜軟體</w:t>
      </w:r>
      <w:r w:rsidRPr="00EC4936">
        <w:rPr>
          <w:rFonts w:asciiTheme="majorEastAsia" w:eastAsiaTheme="majorEastAsia" w:hAnsiTheme="majorEastAsia"/>
          <w:color w:val="202124"/>
          <w:sz w:val="22"/>
          <w:szCs w:val="22"/>
        </w:rPr>
        <w:t xml:space="preserve"> </w:t>
      </w:r>
    </w:p>
    <w:p w:rsidR="00EC4936" w:rsidRPr="00EC4936" w:rsidRDefault="00EC4936" w:rsidP="004806AB">
      <w:pPr>
        <w:pStyle w:val="a3"/>
        <w:numPr>
          <w:ilvl w:val="0"/>
          <w:numId w:val="2"/>
        </w:numPr>
        <w:spacing w:line="360" w:lineRule="auto"/>
        <w:ind w:left="960"/>
        <w:rPr>
          <w:rFonts w:asciiTheme="majorEastAsia" w:eastAsiaTheme="majorEastAsia" w:hAnsiTheme="majorEastAsia"/>
          <w:color w:val="202124"/>
          <w:sz w:val="22"/>
          <w:szCs w:val="22"/>
        </w:rPr>
      </w:pPr>
      <w:r w:rsidRPr="00EC4936">
        <w:rPr>
          <w:rFonts w:asciiTheme="majorEastAsia" w:eastAsiaTheme="majorEastAsia" w:hAnsiTheme="majorEastAsia"/>
          <w:color w:val="202124"/>
          <w:sz w:val="22"/>
          <w:szCs w:val="22"/>
        </w:rPr>
        <w:t>Wiki 維基百科</w:t>
      </w:r>
      <w:r w:rsidRPr="00EC4936">
        <w:rPr>
          <w:rFonts w:asciiTheme="majorEastAsia" w:eastAsiaTheme="majorEastAsia" w:hAnsiTheme="majorEastAsia"/>
          <w:color w:val="202124"/>
          <w:sz w:val="22"/>
          <w:szCs w:val="22"/>
        </w:rPr>
        <w:t xml:space="preserve"> </w:t>
      </w:r>
    </w:p>
    <w:p w:rsidR="00EC4936" w:rsidRPr="00EC4936" w:rsidRDefault="00EC4936" w:rsidP="004806AB">
      <w:pPr>
        <w:pStyle w:val="a3"/>
        <w:numPr>
          <w:ilvl w:val="0"/>
          <w:numId w:val="2"/>
        </w:numPr>
        <w:spacing w:line="360" w:lineRule="auto"/>
        <w:ind w:left="960"/>
        <w:rPr>
          <w:rFonts w:asciiTheme="majorEastAsia" w:eastAsiaTheme="majorEastAsia" w:hAnsiTheme="majorEastAsia"/>
          <w:color w:val="202124"/>
          <w:sz w:val="22"/>
          <w:szCs w:val="22"/>
        </w:rPr>
      </w:pPr>
      <w:r w:rsidRPr="00EC4936">
        <w:rPr>
          <w:rFonts w:asciiTheme="majorEastAsia" w:eastAsiaTheme="majorEastAsia" w:hAnsiTheme="majorEastAsia"/>
          <w:color w:val="202124"/>
          <w:sz w:val="22"/>
          <w:szCs w:val="22"/>
        </w:rPr>
        <w:t>Cache 快取</w:t>
      </w:r>
      <w:r w:rsidRPr="00EC4936">
        <w:rPr>
          <w:rFonts w:asciiTheme="majorEastAsia" w:eastAsiaTheme="majorEastAsia" w:hAnsiTheme="majorEastAsia"/>
          <w:color w:val="202124"/>
          <w:sz w:val="22"/>
          <w:szCs w:val="22"/>
        </w:rPr>
        <w:t xml:space="preserve"> </w:t>
      </w:r>
    </w:p>
    <w:p w:rsidR="00EC4936" w:rsidRDefault="00EC4936" w:rsidP="004806AB">
      <w:pPr>
        <w:pStyle w:val="a3"/>
        <w:numPr>
          <w:ilvl w:val="0"/>
          <w:numId w:val="2"/>
        </w:numPr>
        <w:spacing w:line="360" w:lineRule="auto"/>
        <w:ind w:left="960"/>
        <w:rPr>
          <w:rFonts w:asciiTheme="majorEastAsia" w:eastAsiaTheme="majorEastAsia" w:hAnsiTheme="majorEastAsia"/>
          <w:color w:val="202124"/>
          <w:sz w:val="22"/>
          <w:szCs w:val="22"/>
        </w:rPr>
      </w:pPr>
      <w:r w:rsidRPr="00EC4936">
        <w:rPr>
          <w:rFonts w:asciiTheme="majorEastAsia" w:eastAsiaTheme="majorEastAsia" w:hAnsiTheme="majorEastAsia"/>
          <w:color w:val="202124"/>
          <w:sz w:val="22"/>
          <w:szCs w:val="22"/>
        </w:rPr>
        <w:t>Phishing 網路釣魚</w:t>
      </w:r>
    </w:p>
    <w:p w:rsidR="004806AB" w:rsidRDefault="004806AB" w:rsidP="004806AB">
      <w:pPr>
        <w:pStyle w:val="a3"/>
        <w:spacing w:line="360" w:lineRule="auto"/>
        <w:ind w:leftChars="0" w:left="960"/>
        <w:rPr>
          <w:rFonts w:asciiTheme="majorEastAsia" w:eastAsiaTheme="majorEastAsia" w:hAnsiTheme="majorEastAsia"/>
          <w:color w:val="202124"/>
          <w:sz w:val="22"/>
          <w:szCs w:val="22"/>
        </w:rPr>
      </w:pPr>
    </w:p>
    <w:p w:rsidR="004806AB" w:rsidRDefault="00EC4936" w:rsidP="004806AB">
      <w:pPr>
        <w:spacing w:line="360" w:lineRule="auto"/>
        <w:jc w:val="center"/>
        <w:rPr>
          <w:rFonts w:asciiTheme="majorEastAsia" w:eastAsiaTheme="majorEastAsia" w:hAnsiTheme="majorEastAsia"/>
          <w:color w:val="202124"/>
          <w:sz w:val="22"/>
          <w:szCs w:val="22"/>
        </w:rPr>
      </w:pPr>
      <w:r w:rsidRPr="00EC4936">
        <w:rPr>
          <w:rFonts w:asciiTheme="majorEastAsia" w:eastAsiaTheme="majorEastAsia" w:hAnsiTheme="majorEastAsia"/>
          <w:color w:val="202124"/>
          <w:sz w:val="22"/>
          <w:szCs w:val="22"/>
        </w:rPr>
        <w:drawing>
          <wp:inline distT="0" distB="0" distL="0" distR="0" wp14:anchorId="60702C1C" wp14:editId="39818569">
            <wp:extent cx="3600290" cy="3048000"/>
            <wp:effectExtent l="0" t="0" r="0" b="0"/>
            <wp:docPr id="1043267974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267974" name=""/>
                    <pic:cNvPicPr/>
                  </pic:nvPicPr>
                  <pic:blipFill rotWithShape="1">
                    <a:blip r:embed="rId5"/>
                    <a:srcRect b="1377"/>
                    <a:stretch/>
                  </pic:blipFill>
                  <pic:spPr bwMode="auto">
                    <a:xfrm>
                      <a:off x="0" y="0"/>
                      <a:ext cx="3640671" cy="30821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C4936" w:rsidRPr="00EC4936" w:rsidRDefault="004806AB" w:rsidP="004806AB">
      <w:pPr>
        <w:rPr>
          <w:rFonts w:asciiTheme="majorEastAsia" w:eastAsiaTheme="majorEastAsia" w:hAnsiTheme="majorEastAsia"/>
          <w:color w:val="202124"/>
          <w:sz w:val="22"/>
          <w:szCs w:val="22"/>
        </w:rPr>
      </w:pPr>
      <w:r>
        <w:rPr>
          <w:rFonts w:asciiTheme="majorEastAsia" w:eastAsiaTheme="majorEastAsia" w:hAnsiTheme="majorEastAsia"/>
          <w:color w:val="202124"/>
          <w:sz w:val="22"/>
          <w:szCs w:val="22"/>
        </w:rPr>
        <w:br w:type="page"/>
      </w:r>
    </w:p>
    <w:p w:rsidR="00EC4936" w:rsidRPr="00EC4936" w:rsidRDefault="00EC4936" w:rsidP="004806AB">
      <w:pPr>
        <w:pStyle w:val="a3"/>
        <w:numPr>
          <w:ilvl w:val="0"/>
          <w:numId w:val="1"/>
        </w:numPr>
        <w:spacing w:line="360" w:lineRule="auto"/>
        <w:ind w:leftChars="0"/>
        <w:rPr>
          <w:rFonts w:asciiTheme="majorEastAsia" w:eastAsiaTheme="majorEastAsia" w:hAnsiTheme="majorEastAsia"/>
          <w:b/>
          <w:bCs/>
          <w:color w:val="202124"/>
        </w:rPr>
      </w:pPr>
      <w:r w:rsidRPr="00EC4936">
        <w:rPr>
          <w:rFonts w:asciiTheme="majorEastAsia" w:eastAsiaTheme="majorEastAsia" w:hAnsiTheme="majorEastAsia"/>
          <w:b/>
          <w:bCs/>
          <w:color w:val="000000" w:themeColor="text1"/>
        </w:rPr>
        <w:lastRenderedPageBreak/>
        <w:t>Digital Imaging Skills</w:t>
      </w:r>
      <w:r w:rsidRPr="00EC4936">
        <w:rPr>
          <w:rFonts w:asciiTheme="majorEastAsia" w:eastAsiaTheme="majorEastAsia" w:hAnsiTheme="majorEastAsia" w:hint="eastAsia"/>
          <w:b/>
          <w:bCs/>
          <w:color w:val="000000" w:themeColor="text1"/>
        </w:rPr>
        <w:t xml:space="preserve"> </w:t>
      </w:r>
      <w:r w:rsidRPr="00EC4936">
        <w:rPr>
          <w:rFonts w:asciiTheme="majorEastAsia" w:eastAsiaTheme="majorEastAsia" w:hAnsiTheme="majorEastAsia"/>
          <w:i/>
          <w:iCs/>
          <w:color w:val="000000" w:themeColor="text1"/>
        </w:rPr>
        <w:t>(1代表完全不熟悉，5代表完全熟悉。</w:t>
      </w:r>
      <w:r>
        <w:rPr>
          <w:rFonts w:asciiTheme="majorEastAsia" w:eastAsiaTheme="majorEastAsia" w:hAnsiTheme="majorEastAsia"/>
          <w:i/>
          <w:iCs/>
          <w:color w:val="000000" w:themeColor="text1"/>
        </w:rPr>
        <w:t>)</w:t>
      </w:r>
    </w:p>
    <w:p w:rsidR="00EC4936" w:rsidRPr="00EC4936" w:rsidRDefault="00EC4936" w:rsidP="004806AB">
      <w:pPr>
        <w:pStyle w:val="a3"/>
        <w:numPr>
          <w:ilvl w:val="0"/>
          <w:numId w:val="3"/>
        </w:numPr>
        <w:spacing w:line="360" w:lineRule="auto"/>
        <w:ind w:leftChars="0"/>
        <w:rPr>
          <w:rFonts w:asciiTheme="majorEastAsia" w:eastAsiaTheme="majorEastAsia" w:hAnsiTheme="majorEastAsia"/>
          <w:i/>
          <w:iCs/>
          <w:color w:val="000000" w:themeColor="text1"/>
        </w:rPr>
      </w:pPr>
      <w:r w:rsidRPr="00EC4936">
        <w:rPr>
          <w:rFonts w:asciiTheme="majorEastAsia" w:eastAsiaTheme="majorEastAsia" w:hAnsiTheme="majorEastAsia"/>
          <w:color w:val="000000" w:themeColor="text1"/>
        </w:rPr>
        <w:t>您對</w:t>
      </w:r>
      <w:r w:rsidRPr="00EC4936">
        <w:rPr>
          <w:rFonts w:asciiTheme="majorEastAsia" w:eastAsiaTheme="majorEastAsia" w:hAnsiTheme="majorEastAsia" w:hint="eastAsia"/>
          <w:color w:val="000000" w:themeColor="text1"/>
        </w:rPr>
        <w:t>電腦影像軟體</w:t>
      </w:r>
      <w:r w:rsidRPr="00EC4936">
        <w:rPr>
          <w:rFonts w:asciiTheme="majorEastAsia" w:eastAsiaTheme="majorEastAsia" w:hAnsiTheme="majorEastAsia"/>
          <w:color w:val="000000" w:themeColor="text1"/>
        </w:rPr>
        <w:t>的熟悉程度。</w:t>
      </w:r>
    </w:p>
    <w:p w:rsidR="00EC4936" w:rsidRPr="00EC4936" w:rsidRDefault="00EC4936" w:rsidP="004806AB">
      <w:pPr>
        <w:pStyle w:val="a3"/>
        <w:numPr>
          <w:ilvl w:val="0"/>
          <w:numId w:val="3"/>
        </w:numPr>
        <w:spacing w:line="360" w:lineRule="auto"/>
        <w:ind w:leftChars="0"/>
        <w:rPr>
          <w:rFonts w:asciiTheme="majorEastAsia" w:eastAsiaTheme="majorEastAsia" w:hAnsiTheme="majorEastAsia"/>
          <w:i/>
          <w:iCs/>
          <w:color w:val="000000" w:themeColor="text1"/>
        </w:rPr>
      </w:pPr>
      <w:r>
        <w:rPr>
          <w:rFonts w:asciiTheme="majorEastAsia" w:eastAsiaTheme="majorEastAsia" w:hAnsiTheme="majorEastAsia" w:hint="eastAsia"/>
          <w:color w:val="000000" w:themeColor="text1"/>
        </w:rPr>
        <w:t>您對於攝影的熟悉程度。</w:t>
      </w:r>
    </w:p>
    <w:p w:rsidR="00EC4936" w:rsidRPr="00EC4936" w:rsidRDefault="00EC4936" w:rsidP="004806AB">
      <w:pPr>
        <w:spacing w:line="360" w:lineRule="auto"/>
        <w:jc w:val="center"/>
        <w:rPr>
          <w:rFonts w:asciiTheme="majorEastAsia" w:eastAsiaTheme="majorEastAsia" w:hAnsiTheme="majorEastAsia"/>
          <w:b/>
          <w:bCs/>
          <w:color w:val="202124"/>
        </w:rPr>
      </w:pPr>
      <w:r w:rsidRPr="00EC4936">
        <w:rPr>
          <w:rFonts w:asciiTheme="majorEastAsia" w:eastAsiaTheme="majorEastAsia" w:hAnsiTheme="majorEastAsia"/>
          <w:b/>
          <w:bCs/>
          <w:color w:val="202124"/>
        </w:rPr>
        <w:drawing>
          <wp:inline distT="0" distB="0" distL="0" distR="0" wp14:anchorId="342B17BE" wp14:editId="2A1AC1AE">
            <wp:extent cx="3409950" cy="2383598"/>
            <wp:effectExtent l="0" t="0" r="0" b="4445"/>
            <wp:docPr id="2009677223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6772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83230" cy="2434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6AB" w:rsidRPr="004806AB" w:rsidRDefault="004806AB" w:rsidP="004806AB">
      <w:pPr>
        <w:pStyle w:val="a3"/>
        <w:numPr>
          <w:ilvl w:val="0"/>
          <w:numId w:val="1"/>
        </w:numPr>
        <w:spacing w:line="360" w:lineRule="auto"/>
        <w:ind w:leftChars="0"/>
        <w:rPr>
          <w:rFonts w:asciiTheme="minorHAnsi" w:eastAsiaTheme="minorEastAsia" w:hAnsiTheme="minorHAnsi"/>
        </w:rPr>
      </w:pPr>
      <w:r w:rsidRPr="004806AB">
        <w:rPr>
          <w:rFonts w:asciiTheme="majorEastAsia" w:eastAsiaTheme="majorEastAsia" w:hAnsiTheme="majorEastAsia"/>
          <w:b/>
          <w:bCs/>
          <w:color w:val="202124"/>
        </w:rPr>
        <w:t>Social Media Use Frequency</w:t>
      </w:r>
    </w:p>
    <w:p w:rsidR="004806AB" w:rsidRPr="004806AB" w:rsidRDefault="004806AB" w:rsidP="004806AB">
      <w:pPr>
        <w:spacing w:line="360" w:lineRule="auto"/>
        <w:ind w:left="480"/>
        <w:rPr>
          <w:rFonts w:asciiTheme="majorEastAsia" w:eastAsiaTheme="majorEastAsia" w:hAnsiTheme="majorEastAsia"/>
        </w:rPr>
      </w:pPr>
      <w:r w:rsidRPr="004806AB">
        <w:rPr>
          <w:rFonts w:asciiTheme="majorEastAsia" w:eastAsiaTheme="majorEastAsia" w:hAnsiTheme="majorEastAsia"/>
          <w:color w:val="202124"/>
          <w:shd w:val="clear" w:color="auto" w:fill="FFFFFF"/>
        </w:rPr>
        <w:t>我每天使用具有分享照片功能的社群軟體的頻率。</w:t>
      </w:r>
      <w:r w:rsidRPr="004806AB">
        <w:rPr>
          <w:rFonts w:asciiTheme="majorEastAsia" w:eastAsiaTheme="majorEastAsia" w:hAnsiTheme="majorEastAsia"/>
        </w:rPr>
        <w:t xml:space="preserve"> </w:t>
      </w:r>
      <w:r w:rsidRPr="004806AB">
        <w:rPr>
          <w:rFonts w:asciiTheme="majorEastAsia" w:eastAsiaTheme="majorEastAsia" w:hAnsiTheme="majorEastAsia"/>
        </w:rPr>
        <w:br/>
      </w:r>
      <w:r w:rsidRPr="004806AB">
        <w:rPr>
          <w:rFonts w:asciiTheme="majorEastAsia" w:eastAsiaTheme="majorEastAsia" w:hAnsiTheme="majorEastAsia"/>
          <w:color w:val="202124"/>
        </w:rPr>
        <w:t>例如：IG, FB, Twitter。</w:t>
      </w:r>
    </w:p>
    <w:p w:rsidR="00EC4936" w:rsidRPr="004806AB" w:rsidRDefault="004806AB" w:rsidP="004806AB">
      <w:pPr>
        <w:spacing w:line="480" w:lineRule="auto"/>
        <w:jc w:val="center"/>
        <w:rPr>
          <w:rFonts w:asciiTheme="majorEastAsia" w:eastAsiaTheme="majorEastAsia" w:hAnsiTheme="majorEastAsia"/>
          <w:b/>
          <w:bCs/>
          <w:color w:val="202124"/>
        </w:rPr>
      </w:pPr>
      <w:r w:rsidRPr="004806AB">
        <w:rPr>
          <w:rFonts w:asciiTheme="majorEastAsia" w:eastAsiaTheme="majorEastAsia" w:hAnsiTheme="majorEastAsia"/>
          <w:b/>
          <w:bCs/>
          <w:color w:val="202124"/>
        </w:rPr>
        <w:drawing>
          <wp:inline distT="0" distB="0" distL="0" distR="0" wp14:anchorId="78422F74" wp14:editId="5D6B68D6">
            <wp:extent cx="3886200" cy="1344215"/>
            <wp:effectExtent l="0" t="0" r="0" b="2540"/>
            <wp:docPr id="1901304596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3045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20430" cy="135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936" w:rsidRDefault="00EC4936" w:rsidP="004806AB">
      <w:pPr>
        <w:pStyle w:val="a3"/>
        <w:numPr>
          <w:ilvl w:val="0"/>
          <w:numId w:val="1"/>
        </w:numPr>
        <w:spacing w:line="360" w:lineRule="auto"/>
        <w:ind w:leftChars="0"/>
        <w:rPr>
          <w:rFonts w:asciiTheme="majorEastAsia" w:eastAsiaTheme="majorEastAsia" w:hAnsiTheme="majorEastAsia"/>
          <w:b/>
          <w:bCs/>
          <w:color w:val="202124"/>
        </w:rPr>
      </w:pPr>
      <w:r w:rsidRPr="00EC4936">
        <w:rPr>
          <w:rFonts w:asciiTheme="majorEastAsia" w:eastAsiaTheme="majorEastAsia" w:hAnsiTheme="majorEastAsia"/>
          <w:b/>
          <w:bCs/>
          <w:color w:val="202124"/>
        </w:rPr>
        <w:t>Photo Verification Behavior</w:t>
      </w:r>
    </w:p>
    <w:p w:rsidR="004806AB" w:rsidRDefault="004806AB" w:rsidP="004806AB">
      <w:pPr>
        <w:pStyle w:val="a3"/>
        <w:spacing w:line="360" w:lineRule="auto"/>
        <w:ind w:leftChars="0"/>
        <w:rPr>
          <w:rFonts w:asciiTheme="majorEastAsia" w:eastAsiaTheme="majorEastAsia" w:hAnsiTheme="majorEastAsia"/>
          <w:color w:val="202124"/>
          <w:shd w:val="clear" w:color="auto" w:fill="FFFFFF"/>
        </w:rPr>
      </w:pPr>
      <w:r w:rsidRPr="004806AB">
        <w:rPr>
          <w:rFonts w:asciiTheme="majorEastAsia" w:eastAsiaTheme="majorEastAsia" w:hAnsiTheme="majorEastAsia"/>
          <w:color w:val="202124"/>
          <w:shd w:val="clear" w:color="auto" w:fill="FFFFFF"/>
        </w:rPr>
        <w:t>我覺得在社群軟體上看到一張照片後，我通常會查證。</w:t>
      </w:r>
      <w:r w:rsidRPr="004806AB">
        <w:rPr>
          <w:rFonts w:asciiTheme="majorEastAsia" w:eastAsiaTheme="majorEastAsia" w:hAnsiTheme="majorEastAsia"/>
          <w:color w:val="202124"/>
          <w:shd w:val="clear" w:color="auto" w:fill="FFFFFF"/>
        </w:rPr>
        <w:br/>
        <w:t>例如：透過網路搜尋或其他管道。</w:t>
      </w:r>
    </w:p>
    <w:p w:rsidR="004806AB" w:rsidRDefault="004806AB" w:rsidP="004806AB">
      <w:pPr>
        <w:pStyle w:val="a3"/>
        <w:spacing w:line="360" w:lineRule="auto"/>
        <w:ind w:leftChars="0"/>
        <w:jc w:val="center"/>
        <w:rPr>
          <w:rFonts w:asciiTheme="majorEastAsia" w:eastAsiaTheme="majorEastAsia" w:hAnsiTheme="majorEastAsia"/>
          <w:color w:val="202124"/>
          <w:shd w:val="clear" w:color="auto" w:fill="FFFFFF"/>
        </w:rPr>
      </w:pPr>
      <w:r w:rsidRPr="004806AB">
        <w:rPr>
          <w:rFonts w:asciiTheme="majorEastAsia" w:eastAsiaTheme="majorEastAsia" w:hAnsiTheme="majorEastAsia"/>
          <w:color w:val="202124"/>
          <w:shd w:val="clear" w:color="auto" w:fill="FFFFFF"/>
        </w:rPr>
        <w:drawing>
          <wp:inline distT="0" distB="0" distL="0" distR="0" wp14:anchorId="6F824510" wp14:editId="3AA81A65">
            <wp:extent cx="4006677" cy="1385888"/>
            <wp:effectExtent l="0" t="0" r="0" b="0"/>
            <wp:docPr id="892783188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7831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5217" cy="142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6AB" w:rsidRPr="004806AB" w:rsidRDefault="004806AB" w:rsidP="004806AB">
      <w:pPr>
        <w:rPr>
          <w:rFonts w:asciiTheme="majorEastAsia" w:eastAsiaTheme="majorEastAsia" w:hAnsiTheme="majorEastAsia"/>
          <w:color w:val="202124"/>
          <w:shd w:val="clear" w:color="auto" w:fill="FFFFFF"/>
        </w:rPr>
      </w:pPr>
      <w:r>
        <w:rPr>
          <w:rFonts w:asciiTheme="majorEastAsia" w:eastAsiaTheme="majorEastAsia" w:hAnsiTheme="majorEastAsia"/>
          <w:color w:val="202124"/>
          <w:shd w:val="clear" w:color="auto" w:fill="FFFFFF"/>
        </w:rPr>
        <w:br w:type="page"/>
      </w:r>
    </w:p>
    <w:p w:rsidR="00EC4936" w:rsidRDefault="00EC4936" w:rsidP="004806AB">
      <w:pPr>
        <w:pStyle w:val="a3"/>
        <w:numPr>
          <w:ilvl w:val="0"/>
          <w:numId w:val="1"/>
        </w:numPr>
        <w:spacing w:line="360" w:lineRule="auto"/>
        <w:ind w:leftChars="0"/>
        <w:rPr>
          <w:rFonts w:asciiTheme="majorEastAsia" w:eastAsiaTheme="majorEastAsia" w:hAnsiTheme="majorEastAsia"/>
          <w:b/>
          <w:bCs/>
          <w:color w:val="202124"/>
        </w:rPr>
      </w:pPr>
      <w:r w:rsidRPr="00EC4936">
        <w:rPr>
          <w:rFonts w:asciiTheme="majorEastAsia" w:eastAsiaTheme="majorEastAsia" w:hAnsiTheme="majorEastAsia"/>
          <w:b/>
          <w:bCs/>
          <w:color w:val="202124"/>
        </w:rPr>
        <w:lastRenderedPageBreak/>
        <w:t>Attentiveness Test</w:t>
      </w:r>
    </w:p>
    <w:p w:rsidR="004806AB" w:rsidRPr="004806AB" w:rsidRDefault="004806AB" w:rsidP="004806AB">
      <w:pPr>
        <w:spacing w:line="360" w:lineRule="auto"/>
        <w:ind w:left="480"/>
        <w:rPr>
          <w:rFonts w:asciiTheme="majorEastAsia" w:eastAsiaTheme="majorEastAsia" w:hAnsiTheme="majorEastAsia"/>
          <w:color w:val="202124"/>
          <w:shd w:val="clear" w:color="auto" w:fill="FFFFFF"/>
        </w:rPr>
      </w:pPr>
      <w:r w:rsidRPr="004806AB">
        <w:rPr>
          <w:rFonts w:asciiTheme="majorEastAsia" w:eastAsiaTheme="majorEastAsia" w:hAnsiTheme="majorEastAsia"/>
          <w:color w:val="202124"/>
          <w:shd w:val="clear" w:color="auto" w:fill="FFFFFF"/>
        </w:rPr>
        <w:t>此問題為專注力測試，請從以下選項中選擇「Very often」。</w:t>
      </w:r>
      <w:r w:rsidRPr="004806AB">
        <w:rPr>
          <w:rFonts w:asciiTheme="majorEastAsia" w:eastAsiaTheme="majorEastAsia" w:hAnsiTheme="majorEastAsia"/>
          <w:color w:val="202124"/>
          <w:shd w:val="clear" w:color="auto" w:fill="FFFFFF"/>
        </w:rPr>
        <w:br/>
      </w:r>
      <w:r w:rsidRPr="004806AB">
        <w:rPr>
          <w:rFonts w:asciiTheme="majorEastAsia" w:eastAsiaTheme="majorEastAsia" w:hAnsiTheme="majorEastAsia"/>
          <w:color w:val="202124"/>
          <w:shd w:val="clear" w:color="auto" w:fill="FFFFFF"/>
        </w:rPr>
        <w:drawing>
          <wp:inline distT="0" distB="0" distL="0" distR="0" wp14:anchorId="7F9BB15C" wp14:editId="37057193">
            <wp:extent cx="4885001" cy="2290763"/>
            <wp:effectExtent l="0" t="0" r="5080" b="0"/>
            <wp:docPr id="589492690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49269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07355" cy="230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06AB" w:rsidRPr="004806A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B01213"/>
    <w:multiLevelType w:val="hybridMultilevel"/>
    <w:tmpl w:val="086A2C3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E79244A"/>
    <w:multiLevelType w:val="hybridMultilevel"/>
    <w:tmpl w:val="EB687BF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6D3E2D3F"/>
    <w:multiLevelType w:val="hybridMultilevel"/>
    <w:tmpl w:val="2126FE2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1790395793">
    <w:abstractNumId w:val="0"/>
  </w:num>
  <w:num w:numId="2" w16cid:durableId="675497991">
    <w:abstractNumId w:val="2"/>
  </w:num>
  <w:num w:numId="3" w16cid:durableId="9135125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66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936"/>
    <w:rsid w:val="002333C6"/>
    <w:rsid w:val="004806AB"/>
    <w:rsid w:val="004D1844"/>
    <w:rsid w:val="00902D7C"/>
    <w:rsid w:val="00EC4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A16F7E"/>
  <w15:chartTrackingRefBased/>
  <w15:docId w15:val="{01699ED0-0634-DC4D-AE65-72A203DA4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06AB"/>
    <w:rPr>
      <w:rFonts w:ascii="新細明體" w:eastAsia="新細明體" w:hAnsi="新細明體" w:cs="新細明體"/>
      <w:kern w:val="0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493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2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54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9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90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9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35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28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37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02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25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57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52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59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16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68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90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29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83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3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79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10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75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林書婷</dc:creator>
  <cp:keywords/>
  <dc:description/>
  <cp:lastModifiedBy>林書婷</cp:lastModifiedBy>
  <cp:revision>1</cp:revision>
  <dcterms:created xsi:type="dcterms:W3CDTF">2024-10-15T06:48:00Z</dcterms:created>
  <dcterms:modified xsi:type="dcterms:W3CDTF">2024-10-15T07:01:00Z</dcterms:modified>
</cp:coreProperties>
</file>