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C489" w14:textId="77777777" w:rsidR="008E471B" w:rsidRDefault="00540D42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0D42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r w:rsidR="007037EF" w:rsidRPr="00540D42">
        <w:rPr>
          <w:rFonts w:ascii="Times New Roman" w:hAnsi="Times New Roman" w:cs="Times New Roman"/>
          <w:b/>
          <w:sz w:val="28"/>
          <w:szCs w:val="28"/>
        </w:rPr>
        <w:t>4:</w:t>
      </w:r>
      <w:r w:rsidR="00622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0D42">
        <w:rPr>
          <w:rFonts w:ascii="Times New Roman" w:hAnsi="Times New Roman" w:cs="Times New Roman"/>
          <w:b/>
          <w:sz w:val="28"/>
          <w:szCs w:val="28"/>
        </w:rPr>
        <w:t>Using Gradient Descent for Ridge Regression Learning</w:t>
      </w:r>
    </w:p>
    <w:p w14:paraId="7183789C" w14:textId="77777777" w:rsidR="00501C64" w:rsidRDefault="00501C64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6E564" w14:textId="77777777" w:rsidR="00501C64" w:rsidRDefault="00AE49C4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01C64" w:rsidRPr="00C36CD4">
        <w:rPr>
          <w:rFonts w:ascii="Times New Roman" w:hAnsi="Times New Roman" w:cs="Times New Roman"/>
          <w:sz w:val="24"/>
          <w:szCs w:val="24"/>
        </w:rPr>
        <w:t xml:space="preserve"> </w:t>
      </w:r>
      <w:r w:rsidR="00501C64" w:rsidRPr="007F567F">
        <w:rPr>
          <w:rFonts w:ascii="Times New Roman" w:hAnsi="Times New Roman" w:cs="Times New Roman"/>
          <w:i/>
          <w:sz w:val="24"/>
          <w:szCs w:val="24"/>
        </w:rPr>
        <w:t>regressionObjVal</w:t>
      </w:r>
      <w:r w:rsidR="00501C64" w:rsidRPr="00C36CD4">
        <w:rPr>
          <w:rFonts w:ascii="Times New Roman" w:hAnsi="Times New Roman" w:cs="Times New Roman"/>
          <w:sz w:val="24"/>
          <w:szCs w:val="24"/>
        </w:rPr>
        <w:t xml:space="preserve"> function, given data (X) and corresponding labels (y), and regularization parameter (λ)</w:t>
      </w:r>
      <w:r w:rsidR="00501C64">
        <w:rPr>
          <w:rFonts w:ascii="Times New Roman" w:hAnsi="Times New Roman" w:cs="Times New Roman"/>
          <w:sz w:val="24"/>
          <w:szCs w:val="24"/>
        </w:rPr>
        <w:t>, we calculated squared error value using the equation for regularized squared loss function as below:</w:t>
      </w:r>
    </w:p>
    <w:p w14:paraId="128B1CC0" w14:textId="77777777" w:rsidR="007406BC" w:rsidRDefault="007406BC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AA90B" w14:textId="77777777" w:rsidR="00245755" w:rsidRDefault="00245755" w:rsidP="00AE49C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1242F6" wp14:editId="7A9FC103">
            <wp:extent cx="1884680" cy="22992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2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40D25" w14:textId="77777777" w:rsidR="00245755" w:rsidRDefault="00245755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C931E9" w14:textId="77777777" w:rsidR="00AE49C4" w:rsidRDefault="00245755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E49C4">
        <w:rPr>
          <w:rFonts w:ascii="Times New Roman" w:hAnsi="Times New Roman" w:cs="Times New Roman"/>
          <w:sz w:val="24"/>
          <w:szCs w:val="24"/>
        </w:rPr>
        <w:t>n, the</w:t>
      </w:r>
      <w:r>
        <w:rPr>
          <w:rFonts w:ascii="Times New Roman" w:hAnsi="Times New Roman" w:cs="Times New Roman"/>
          <w:sz w:val="24"/>
          <w:szCs w:val="24"/>
        </w:rPr>
        <w:t xml:space="preserve"> gradient of </w:t>
      </w:r>
      <w:r w:rsidR="00726BDE">
        <w:rPr>
          <w:rFonts w:ascii="Times New Roman" w:hAnsi="Times New Roman" w:cs="Times New Roman"/>
          <w:sz w:val="24"/>
          <w:szCs w:val="24"/>
        </w:rPr>
        <w:t>squared error with respect to w is given by the formula:</w:t>
      </w:r>
    </w:p>
    <w:p w14:paraId="2B8C9FF2" w14:textId="77777777" w:rsidR="00E90E05" w:rsidRDefault="00E90E05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0DAC2" w14:textId="77777777" w:rsidR="00245755" w:rsidRDefault="00245755" w:rsidP="00AE49C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C94C9" wp14:editId="26A4D73C">
            <wp:extent cx="1907735" cy="246279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735" cy="24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52821" w14:textId="77777777" w:rsidR="00AE49C4" w:rsidRDefault="00AE49C4" w:rsidP="00AE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516A28" w14:textId="77777777" w:rsidR="00AE49C4" w:rsidRDefault="00AE49C4" w:rsidP="00AE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error value and its gradient are then used to minimize the weights for Ridge Regression.</w:t>
      </w:r>
    </w:p>
    <w:p w14:paraId="49625726" w14:textId="77777777" w:rsidR="00E90E05" w:rsidRDefault="00E90E05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625BE" w14:textId="77777777" w:rsidR="009B1C56" w:rsidRDefault="00240FD3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E1E813" wp14:editId="2190DB20">
            <wp:extent cx="5709920" cy="4231640"/>
            <wp:effectExtent l="19050" t="0" r="508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2DB2A" w14:textId="77777777" w:rsidR="00245755" w:rsidRPr="00C94145" w:rsidRDefault="004F333C" w:rsidP="004F333C">
      <w:pPr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245755" w:rsidRPr="00C94145">
        <w:rPr>
          <w:rFonts w:ascii="Times New Roman" w:hAnsi="Times New Roman" w:cs="Times New Roman"/>
          <w:i/>
          <w:sz w:val="24"/>
          <w:szCs w:val="24"/>
        </w:rPr>
        <w:t>Figure 4</w:t>
      </w:r>
    </w:p>
    <w:p w14:paraId="7E2EBEBC" w14:textId="77777777" w:rsidR="00C94145" w:rsidRDefault="00C94145" w:rsidP="004F33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B3F73B" w14:textId="77777777" w:rsidR="00480737" w:rsidRDefault="00480737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082D4" w14:textId="77777777" w:rsidR="00480737" w:rsidRDefault="00480737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7C42C" w14:textId="77777777" w:rsidR="00480737" w:rsidRDefault="00480737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3DBEEE" w14:textId="77777777" w:rsidR="00480737" w:rsidRDefault="00480737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255FF" w14:textId="77777777" w:rsidR="00480737" w:rsidRDefault="00480737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C25FA" w14:textId="3246EBFD" w:rsidR="009A0451" w:rsidRDefault="00240FD3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 to problem 3, </w:t>
      </w:r>
      <w:r w:rsidR="00245755">
        <w:rPr>
          <w:rFonts w:ascii="Times New Roman" w:hAnsi="Times New Roman" w:cs="Times New Roman"/>
          <w:sz w:val="24"/>
          <w:szCs w:val="24"/>
        </w:rPr>
        <w:t xml:space="preserve">RMSE initially decreases steeply with increase in </w:t>
      </w:r>
      <w:r w:rsidR="009A0451" w:rsidRPr="00C47D18">
        <w:rPr>
          <w:rFonts w:ascii="Times New Roman" w:hAnsi="Times New Roman" w:cs="Times New Roman"/>
          <w:sz w:val="24"/>
          <w:szCs w:val="24"/>
        </w:rPr>
        <w:t>λ</w:t>
      </w:r>
      <w:r w:rsidR="00480737">
        <w:rPr>
          <w:rFonts w:ascii="Times New Roman" w:hAnsi="Times New Roman" w:cs="Times New Roman"/>
          <w:sz w:val="24"/>
          <w:szCs w:val="24"/>
        </w:rPr>
        <w:t xml:space="preserve"> value. Due to underfitting</w:t>
      </w:r>
      <w:r w:rsidR="00245755">
        <w:rPr>
          <w:rFonts w:ascii="Times New Roman" w:hAnsi="Times New Roman" w:cs="Times New Roman"/>
          <w:sz w:val="24"/>
          <w:szCs w:val="24"/>
        </w:rPr>
        <w:t xml:space="preserve">, when the </w:t>
      </w:r>
      <w:r w:rsidR="009A0451" w:rsidRPr="00C47D18">
        <w:rPr>
          <w:rFonts w:ascii="Times New Roman" w:hAnsi="Times New Roman" w:cs="Times New Roman"/>
          <w:sz w:val="24"/>
          <w:szCs w:val="24"/>
        </w:rPr>
        <w:t>λ</w:t>
      </w:r>
      <w:r w:rsidR="00245755">
        <w:rPr>
          <w:rFonts w:ascii="Times New Roman" w:hAnsi="Times New Roman" w:cs="Times New Roman"/>
          <w:sz w:val="24"/>
          <w:szCs w:val="24"/>
        </w:rPr>
        <w:t xml:space="preserve"> value </w:t>
      </w:r>
      <w:r w:rsidR="00480737">
        <w:rPr>
          <w:rFonts w:ascii="Times New Roman" w:hAnsi="Times New Roman" w:cs="Times New Roman"/>
          <w:sz w:val="24"/>
          <w:szCs w:val="24"/>
        </w:rPr>
        <w:t>increases, error also increases</w:t>
      </w:r>
      <w:r w:rsidR="002457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C2DC82" w14:textId="77777777" w:rsidR="00AC28F1" w:rsidRDefault="00AC28F1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228DD" w14:textId="65D80646" w:rsidR="005D6346" w:rsidRDefault="001C1153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48073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gradient descent</w:t>
      </w:r>
      <w:r w:rsidR="00245755">
        <w:rPr>
          <w:rFonts w:ascii="Times New Roman" w:hAnsi="Times New Roman" w:cs="Times New Roman"/>
          <w:sz w:val="24"/>
          <w:szCs w:val="24"/>
        </w:rPr>
        <w:t xml:space="preserve"> method provides satisfactory results when the number of features becomes large or </w:t>
      </w:r>
      <w:r w:rsidR="00C679F5">
        <w:rPr>
          <w:rFonts w:ascii="Times New Roman" w:hAnsi="Times New Roman" w:cs="Times New Roman"/>
          <w:sz w:val="24"/>
          <w:szCs w:val="24"/>
        </w:rPr>
        <w:t xml:space="preserve">in cases where finding the inverse of the covariance matrix is not possible. </w:t>
      </w:r>
      <w:r w:rsidR="00540D42">
        <w:rPr>
          <w:rFonts w:ascii="Times New Roman" w:hAnsi="Times New Roman" w:cs="Times New Roman"/>
          <w:sz w:val="24"/>
          <w:szCs w:val="24"/>
        </w:rPr>
        <w:tab/>
      </w:r>
    </w:p>
    <w:p w14:paraId="4D8A9589" w14:textId="4D3B3E9B" w:rsidR="00C679F5" w:rsidRDefault="00540D42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comparing the </w:t>
      </w:r>
      <w:r w:rsidR="00C679F5">
        <w:rPr>
          <w:rFonts w:ascii="Times New Roman" w:hAnsi="Times New Roman" w:cs="Times New Roman"/>
          <w:sz w:val="24"/>
          <w:szCs w:val="24"/>
        </w:rPr>
        <w:t>graph</w:t>
      </w:r>
      <w:r w:rsidR="006A3ACA">
        <w:rPr>
          <w:rFonts w:ascii="Times New Roman" w:hAnsi="Times New Roman" w:cs="Times New Roman"/>
          <w:sz w:val="24"/>
          <w:szCs w:val="24"/>
        </w:rPr>
        <w:t xml:space="preserve"> above for training and testing data for Ridge Regression using Gradient descent</w:t>
      </w:r>
      <w:r w:rsidR="00C679F5">
        <w:rPr>
          <w:rFonts w:ascii="Times New Roman" w:hAnsi="Times New Roman" w:cs="Times New Roman"/>
          <w:sz w:val="24"/>
          <w:szCs w:val="24"/>
        </w:rPr>
        <w:t xml:space="preserve"> with that</w:t>
      </w:r>
      <w:r w:rsidR="00351655">
        <w:rPr>
          <w:rFonts w:ascii="Times New Roman" w:hAnsi="Times New Roman" w:cs="Times New Roman"/>
          <w:sz w:val="24"/>
          <w:szCs w:val="24"/>
        </w:rPr>
        <w:t xml:space="preserve"> of </w:t>
      </w:r>
      <w:r w:rsidR="005639EB">
        <w:rPr>
          <w:rFonts w:ascii="Times New Roman" w:hAnsi="Times New Roman" w:cs="Times New Roman"/>
          <w:sz w:val="24"/>
          <w:szCs w:val="24"/>
        </w:rPr>
        <w:t xml:space="preserve">simple </w:t>
      </w:r>
      <w:r w:rsidR="00351655">
        <w:rPr>
          <w:rFonts w:ascii="Times New Roman" w:hAnsi="Times New Roman" w:cs="Times New Roman"/>
          <w:sz w:val="24"/>
          <w:szCs w:val="24"/>
        </w:rPr>
        <w:t>Ridge R</w:t>
      </w:r>
      <w:r w:rsidR="009B1C56">
        <w:rPr>
          <w:rFonts w:ascii="Times New Roman" w:hAnsi="Times New Roman" w:cs="Times New Roman"/>
          <w:sz w:val="24"/>
          <w:szCs w:val="24"/>
        </w:rPr>
        <w:t>egression</w:t>
      </w:r>
      <w:r w:rsidR="006A3ACA">
        <w:rPr>
          <w:rFonts w:ascii="Times New Roman" w:hAnsi="Times New Roman" w:cs="Times New Roman"/>
          <w:sz w:val="24"/>
          <w:szCs w:val="24"/>
        </w:rPr>
        <w:t>, we can infer that the error value (RMSE) doesn’t change much between both</w:t>
      </w:r>
      <w:r w:rsidR="00480737">
        <w:rPr>
          <w:rFonts w:ascii="Times New Roman" w:hAnsi="Times New Roman" w:cs="Times New Roman"/>
          <w:sz w:val="24"/>
          <w:szCs w:val="24"/>
        </w:rPr>
        <w:t xml:space="preserve"> methods. The conclusion is that</w:t>
      </w:r>
      <w:r w:rsidR="006A3ACA">
        <w:rPr>
          <w:rFonts w:ascii="Times New Roman" w:hAnsi="Times New Roman" w:cs="Times New Roman"/>
          <w:sz w:val="24"/>
          <w:szCs w:val="24"/>
        </w:rPr>
        <w:t xml:space="preserve"> by observing </w:t>
      </w:r>
      <w:r w:rsidR="00480737">
        <w:rPr>
          <w:rFonts w:ascii="Times New Roman" w:hAnsi="Times New Roman" w:cs="Times New Roman"/>
          <w:sz w:val="24"/>
          <w:szCs w:val="24"/>
        </w:rPr>
        <w:t>both the graphs ,</w:t>
      </w:r>
      <w:r w:rsidR="006A3ACA">
        <w:rPr>
          <w:rFonts w:ascii="Times New Roman" w:hAnsi="Times New Roman" w:cs="Times New Roman"/>
          <w:sz w:val="24"/>
          <w:szCs w:val="24"/>
        </w:rPr>
        <w:t>the optimal lamb</w:t>
      </w:r>
      <w:r w:rsidR="00480737">
        <w:rPr>
          <w:rFonts w:ascii="Times New Roman" w:hAnsi="Times New Roman" w:cs="Times New Roman"/>
          <w:sz w:val="24"/>
          <w:szCs w:val="24"/>
        </w:rPr>
        <w:t xml:space="preserve">da values are approximately </w:t>
      </w:r>
      <w:r w:rsidR="006A3ACA">
        <w:rPr>
          <w:rFonts w:ascii="Times New Roman" w:hAnsi="Times New Roman" w:cs="Times New Roman"/>
          <w:sz w:val="24"/>
          <w:szCs w:val="24"/>
        </w:rPr>
        <w:t>same for both the methods.</w:t>
      </w:r>
      <w:r w:rsidR="0078524A">
        <w:rPr>
          <w:rFonts w:ascii="Times New Roman" w:hAnsi="Times New Roman" w:cs="Times New Roman"/>
          <w:sz w:val="24"/>
          <w:szCs w:val="24"/>
        </w:rPr>
        <w:t xml:space="preserve"> i.e.</w:t>
      </w:r>
    </w:p>
    <w:p w14:paraId="74DDAD7A" w14:textId="77777777" w:rsidR="00480737" w:rsidRDefault="00480737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8979770" w14:textId="46ADD062" w:rsidR="00540D42" w:rsidRDefault="0078524A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D18">
        <w:rPr>
          <w:rFonts w:ascii="Times New Roman" w:hAnsi="Times New Roman" w:cs="Times New Roman"/>
          <w:sz w:val="24"/>
          <w:szCs w:val="24"/>
        </w:rPr>
        <w:t>λ</w:t>
      </w:r>
      <w:r w:rsidR="00480737">
        <w:rPr>
          <w:rFonts w:ascii="Times New Roman" w:hAnsi="Times New Roman" w:cs="Times New Roman"/>
          <w:sz w:val="24"/>
          <w:szCs w:val="24"/>
        </w:rPr>
        <w:t xml:space="preserve"> = 0.0599 for simple Ridge Regression</w:t>
      </w:r>
      <w:r w:rsidR="00C679F5">
        <w:rPr>
          <w:rFonts w:ascii="Times New Roman" w:hAnsi="Times New Roman" w:cs="Times New Roman"/>
          <w:sz w:val="24"/>
          <w:szCs w:val="24"/>
        </w:rPr>
        <w:t xml:space="preserve"> and </w:t>
      </w:r>
      <w:r w:rsidRPr="00C47D18">
        <w:rPr>
          <w:rFonts w:ascii="Times New Roman" w:hAnsi="Times New Roman" w:cs="Times New Roman"/>
          <w:sz w:val="24"/>
          <w:szCs w:val="24"/>
        </w:rPr>
        <w:t>λ</w:t>
      </w:r>
      <w:r w:rsidR="00480737">
        <w:rPr>
          <w:rFonts w:ascii="Times New Roman" w:hAnsi="Times New Roman" w:cs="Times New Roman"/>
          <w:sz w:val="24"/>
          <w:szCs w:val="24"/>
        </w:rPr>
        <w:t xml:space="preserve"> = 0.0499 for Ridge Regression using gradient descent</w:t>
      </w:r>
      <w:r w:rsidR="00C679F5">
        <w:rPr>
          <w:rFonts w:ascii="Times New Roman" w:hAnsi="Times New Roman" w:cs="Times New Roman"/>
          <w:sz w:val="24"/>
          <w:szCs w:val="24"/>
        </w:rPr>
        <w:t>.</w:t>
      </w:r>
    </w:p>
    <w:p w14:paraId="4A998864" w14:textId="77777777" w:rsidR="00540D42" w:rsidRPr="00540D42" w:rsidRDefault="00540D42" w:rsidP="00D90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40D42" w:rsidRPr="00540D42" w:rsidSect="008E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42"/>
    <w:rsid w:val="000E4815"/>
    <w:rsid w:val="00117213"/>
    <w:rsid w:val="001C1153"/>
    <w:rsid w:val="0023388D"/>
    <w:rsid w:val="00240FD3"/>
    <w:rsid w:val="00245755"/>
    <w:rsid w:val="00351655"/>
    <w:rsid w:val="00480737"/>
    <w:rsid w:val="00490359"/>
    <w:rsid w:val="004F333C"/>
    <w:rsid w:val="00501C64"/>
    <w:rsid w:val="00540D42"/>
    <w:rsid w:val="005639EB"/>
    <w:rsid w:val="005D6346"/>
    <w:rsid w:val="0062250D"/>
    <w:rsid w:val="006A0AF5"/>
    <w:rsid w:val="006A3ACA"/>
    <w:rsid w:val="006C7E06"/>
    <w:rsid w:val="007037EF"/>
    <w:rsid w:val="00726BDE"/>
    <w:rsid w:val="007406BC"/>
    <w:rsid w:val="0078524A"/>
    <w:rsid w:val="007F567F"/>
    <w:rsid w:val="00830947"/>
    <w:rsid w:val="008D435B"/>
    <w:rsid w:val="008E471B"/>
    <w:rsid w:val="00924A46"/>
    <w:rsid w:val="009A0451"/>
    <w:rsid w:val="009B1C56"/>
    <w:rsid w:val="00AC28F1"/>
    <w:rsid w:val="00AE49C4"/>
    <w:rsid w:val="00C36CD4"/>
    <w:rsid w:val="00C679F5"/>
    <w:rsid w:val="00C94145"/>
    <w:rsid w:val="00CE5139"/>
    <w:rsid w:val="00D160DD"/>
    <w:rsid w:val="00D90369"/>
    <w:rsid w:val="00E90E05"/>
    <w:rsid w:val="00F5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72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welcome1</dc:creator>
  <cp:lastModifiedBy>Anjali A</cp:lastModifiedBy>
  <cp:revision>4</cp:revision>
  <dcterms:created xsi:type="dcterms:W3CDTF">2016-04-06T02:53:00Z</dcterms:created>
  <dcterms:modified xsi:type="dcterms:W3CDTF">2016-04-06T06:33:00Z</dcterms:modified>
</cp:coreProperties>
</file>