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Arial" w:hAnsi="Arial"/>
          <w:b/>
          <w:bCs/>
          <w:sz w:val="52"/>
          <w:szCs w:val="52"/>
        </w:rPr>
        <w:t>Кирилл Ильин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Arial" w:hAnsi="Arial"/>
          <w:b/>
          <w:bCs/>
          <w:sz w:val="36"/>
          <w:szCs w:val="36"/>
        </w:rPr>
        <w:t xml:space="preserve">Ruby on Rails </w:t>
      </w:r>
      <w:r>
        <w:rPr>
          <w:rFonts w:ascii="Arial" w:hAnsi="Arial"/>
          <w:b/>
          <w:bCs/>
          <w:sz w:val="36"/>
          <w:szCs w:val="36"/>
        </w:rPr>
        <w:t>Разработчик</w:t>
      </w:r>
    </w:p>
    <w:p>
      <w:pPr>
        <w:pStyle w:val="Normal"/>
        <w:spacing w:lineRule="auto" w:line="312"/>
        <w:ind w:left="3600" w:right="0" w:hanging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6350</wp:posOffset>
            </wp:positionV>
            <wp:extent cx="1735455" cy="1735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Л</w:t>
      </w:r>
      <w:r>
        <w:rPr>
          <w:rFonts w:ascii="Arial" w:hAnsi="Arial"/>
          <w:b/>
          <w:bCs/>
          <w:sz w:val="28"/>
          <w:szCs w:val="28"/>
        </w:rPr>
        <w:t>ичная информация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Адрес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r>
        <w:rPr>
          <w:rFonts w:ascii="Arial" w:hAnsi="Arial"/>
          <w:b w:val="false"/>
          <w:bCs w:val="false"/>
          <w:sz w:val="20"/>
          <w:szCs w:val="20"/>
        </w:rPr>
        <w:t>Россия</w:t>
      </w:r>
      <w:r>
        <w:rPr>
          <w:rFonts w:ascii="Arial" w:hAnsi="Arial"/>
          <w:b w:val="false"/>
          <w:bCs w:val="false"/>
          <w:sz w:val="20"/>
          <w:szCs w:val="20"/>
        </w:rPr>
        <w:t xml:space="preserve">, </w:t>
      </w:r>
      <w:r>
        <w:rPr>
          <w:rFonts w:ascii="Arial" w:hAnsi="Arial"/>
          <w:b w:val="false"/>
          <w:bCs w:val="false"/>
          <w:sz w:val="20"/>
          <w:szCs w:val="20"/>
        </w:rPr>
        <w:t>Московская область</w:t>
      </w:r>
      <w:r>
        <w:rPr>
          <w:rFonts w:ascii="Arial" w:hAnsi="Arial"/>
          <w:b w:val="false"/>
          <w:bCs w:val="false"/>
          <w:sz w:val="20"/>
          <w:szCs w:val="20"/>
        </w:rPr>
        <w:t xml:space="preserve">, </w:t>
      </w:r>
      <w:r>
        <w:rPr>
          <w:rFonts w:ascii="Arial" w:hAnsi="Arial"/>
          <w:b w:val="false"/>
          <w:bCs w:val="false"/>
          <w:sz w:val="20"/>
          <w:szCs w:val="20"/>
        </w:rPr>
        <w:t>Хотьково</w:t>
      </w:r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E-mail: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hyperlink r:id="rId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cuurjol@gmail.com</w:t>
        </w:r>
      </w:hyperlink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Telegram: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  <w:t>@cuurjol</w:t>
      </w:r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hyperlink r:id="rId4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https://www.linkedin.com/in/cuurjol/</w:t>
        </w:r>
      </w:hyperlink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Github: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hyperlink r:id="rId5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https://github.com/cuurjol</w:t>
        </w:r>
      </w:hyperlink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/>
          <w:bCs/>
          <w:i w:val="false"/>
          <w:iCs w:val="false"/>
          <w:sz w:val="36"/>
          <w:szCs w:val="36"/>
          <w:u w:val="single"/>
        </w:rPr>
        <w:t>Обо мне</w:t>
      </w:r>
      <w:r>
        <w:rPr>
          <w:rFonts w:ascii="Arial" w:hAnsi="Arial"/>
          <w:b/>
          <w:bCs/>
          <w:i w:val="false"/>
          <w:iCs w:val="false"/>
          <w:sz w:val="36"/>
          <w:szCs w:val="36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Ищу работу Full Stack Ruby on Rails разработчика. Рассматриваю удалённую работу или релокацию в другую страну (предпочтительно европейские страны).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Я занимаюсь программированием достаточно давно, начиная с учёбы в школе и университете и заканчивая сегодняшним днём. В университете я достаточно неплохо владел такими языками программирования, как Pascal (Delphi) и C/C++ с использованием фреймворка QT. Также я изучал язык программирования Ruby и фреймворк Ruby on Rails. Но я так и не смог изучить его в университете из-за плохого уровня преподавания. В итоге я не хотел больше заниматься разработкой на Ruby on Rails в будущем.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После окончания учёбы в университете я нашёл себе работу программиста. Основным языком программирования у меня был C# и полтора года я разрабатывал приложения. На тот период времени я успел поработать в двух компаниях. Но, к сожалению, по разным причинам мне пришлось уйти из этих компаний и искать новую работу, где я мог бы работать в профессиональной команде, постоянно улучшать свой уровень разработки и стать разработчиком C# на достойном уровне. Все мои попытки поиска работы были безуспешными. И мне нужно было как-то решить данную проблему: либо я продолжаю изучать и практиковать язык программирования C#, либо полностью меняю свою профессиональную деятельность. Я выбрал первый вариант решения проблемы, но вместо изучения языка программирования С#, я начал изучать Ruby и Ruby on Rails. Таким образом, я захотел стать Ruby on Rails разработчиком, несмотря на мой негативный опыт в прошлом.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 xml:space="preserve">Я начал заниматься разработкой на Ruby on Rails с сентября 2018 года и продолжаю по сей день. За этот период времени я успешно закончил интенсивный курс по Ruby on Rails от онлайн-школы </w:t>
      </w:r>
      <w:hyperlink r:id="rId6">
        <w:r>
          <w:rPr>
            <w:rStyle w:val="InternetLink"/>
            <w:rFonts w:ascii="Arial" w:hAnsi="Arial"/>
            <w:b w:val="false"/>
            <w:bCs w:val="false"/>
            <w:sz w:val="20"/>
            <w:szCs w:val="20"/>
            <w:u w:val="none"/>
          </w:rPr>
          <w:t>Хороший Программист</w:t>
        </w:r>
      </w:hyperlink>
      <w:r>
        <w:rPr>
          <w:rFonts w:ascii="Arial" w:hAnsi="Arial"/>
          <w:b w:val="false"/>
          <w:bCs w:val="false"/>
          <w:sz w:val="20"/>
          <w:szCs w:val="20"/>
          <w:u w:val="none"/>
        </w:rPr>
        <w:t xml:space="preserve"> и нашёл свою первую работу Ruby on Rails разработчика.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sz w:val="20"/>
          <w:szCs w:val="20"/>
          <w:u w:val="none"/>
        </w:rPr>
        <w:t>Основные навыки разработки: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Разработка приложений на языке программирования Ruby с использованием фреймворка Ruby on Rails.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Применение в разработке приложений основных принципов ООП, MVC, REST.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Тестирование приложений с использованием гемов Rspec и Capybara.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Использование СУБД SQLite и PostreSQL в приложениях.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Обработка и создание данных в формате XML, JSON.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Развёртывание приложений на Heroku, VPS (nginx + passenger) или с использованием гема Capistrano.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Создание сайтов с использованием HTML, CSS, JavaScript (JQuery).</w:t>
      </w:r>
    </w:p>
    <w:p>
      <w:pPr>
        <w:pStyle w:val="TextBody"/>
        <w:spacing w:lineRule="auto" w:line="312" w:before="0" w:after="0"/>
        <w:jc w:val="both"/>
        <w:rPr>
          <w:rStyle w:val="StrongEmphasis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sz w:val="20"/>
          <w:szCs w:val="20"/>
          <w:u w:val="none"/>
        </w:rPr>
        <w:t>Мои примеры проектов на Ruby on Rails:</w:t>
      </w:r>
    </w:p>
    <w:p>
      <w:pPr>
        <w:pStyle w:val="TextBody"/>
        <w:numPr>
          <w:ilvl w:val="0"/>
          <w:numId w:val="3"/>
        </w:numPr>
        <w:spacing w:lineRule="auto" w:line="312" w:before="0" w:after="0"/>
        <w:ind w:left="0" w:right="0" w:hanging="0"/>
        <w:jc w:val="both"/>
        <w:rPr/>
      </w:pPr>
      <w:hyperlink r:id="rId7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ASKME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 — это веб-приложение, клон известного сайта </w:t>
      </w:r>
      <w:hyperlink r:id="rId8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ask.fm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.</w:t>
      </w:r>
    </w:p>
    <w:p>
      <w:pPr>
        <w:pStyle w:val="TextBody"/>
        <w:numPr>
          <w:ilvl w:val="0"/>
          <w:numId w:val="3"/>
        </w:numPr>
        <w:spacing w:lineRule="auto" w:line="312" w:before="0" w:after="0"/>
        <w:ind w:left="0" w:right="0" w:hanging="0"/>
        <w:jc w:val="both"/>
        <w:rPr/>
      </w:pPr>
      <w:hyperlink r:id="rId9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BARBECUE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 — это веб-приложение, предназначеное для создания встречи с друзьями и знакомыми в различных местах.</w:t>
      </w:r>
    </w:p>
    <w:p>
      <w:pPr>
        <w:pStyle w:val="TextBody"/>
        <w:numPr>
          <w:ilvl w:val="0"/>
          <w:numId w:val="3"/>
        </w:numPr>
        <w:spacing w:lineRule="auto" w:line="312" w:before="0" w:after="0"/>
        <w:ind w:left="0" w:right="0" w:hanging="0"/>
        <w:jc w:val="both"/>
        <w:rPr/>
      </w:pPr>
      <w:hyperlink r:id="rId10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LERAMIZ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 — это веб-приложение, простой чат, сделанный на ActionCable вебсокетах.</w:t>
      </w:r>
    </w:p>
    <w:p>
      <w:pPr>
        <w:pStyle w:val="TextBody"/>
        <w:spacing w:lineRule="auto" w:line="312"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Другие проекты на Ruby и Ruby on Rails можно посмотреть на моём </w:t>
      </w:r>
      <w:hyperlink r:id="rId11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GitHub профиле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.</w:t>
      </w:r>
    </w:p>
    <w:p>
      <w:pPr>
        <w:pStyle w:val="TextBody"/>
        <w:spacing w:lineRule="auto" w:line="312" w:before="0" w:after="0"/>
        <w:jc w:val="both"/>
        <w:rPr>
          <w:rStyle w:val="StrongEmphasis"/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Навыки</w:t>
      </w: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22"/>
        <w:gridCol w:w="5522"/>
      </w:tblGrid>
      <w:tr>
        <w:trPr/>
        <w:tc>
          <w:tcPr>
            <w:tcW w:w="5522" w:type="dxa"/>
            <w:tcBorders/>
            <w:shd w:fill="auto" w:val="clear"/>
          </w:tcPr>
          <w:p>
            <w:pPr>
              <w:pStyle w:val="Heading5"/>
              <w:numPr>
                <w:ilvl w:val="4"/>
                <w:numId w:val="1"/>
              </w:numPr>
              <w:spacing w:lineRule="auto" w:line="312" w:before="0" w:after="0"/>
              <w:jc w:val="both"/>
              <w:rPr/>
            </w:pPr>
            <w:r>
              <w:rPr>
                <w:rStyle w:val="StrongEmphasis"/>
                <w:rFonts w:ascii="Arial" w:hAnsi="Arial"/>
                <w:sz w:val="28"/>
                <w:szCs w:val="28"/>
                <w:u w:val="none"/>
              </w:rPr>
              <w:t>Технические навыки</w:t>
            </w:r>
            <w:r>
              <w:rPr>
                <w:rStyle w:val="StrongEmphasis"/>
                <w:rFonts w:ascii="Arial" w:hAnsi="Arial"/>
                <w:sz w:val="28"/>
                <w:szCs w:val="28"/>
                <w:u w:val="none"/>
              </w:rPr>
              <w:t>: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Arial" w:hAnsi="Arial"/>
                <w:sz w:val="20"/>
                <w:szCs w:val="20"/>
                <w:u w:val="none"/>
              </w:rPr>
              <w:t>Back-end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– 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</w:rPr>
              <w:t>Ruby, ROR, OOP, MVC, REST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Front-end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– HTML, CSS, JavaScript, jQuery, Skeleton, Bootstrap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Databases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SQLite, PostgreSQL, MSSQL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Version control system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Git (Github, GitLab)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DevOps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Heroku, AWS, Nginx/Passenger, Capistrano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Style w:val="StrongEmphasis"/>
                <w:rFonts w:ascii="Arial" w:hAnsi="Arial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Other skills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C#, WPF, EntityFramework, C/C++, QT, Delphi</w:t>
            </w:r>
          </w:p>
        </w:tc>
        <w:tc>
          <w:tcPr>
            <w:tcW w:w="5522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eastAsia="Noto Sans CJK SC" w:cs="Lohit Devanagari" w:ascii="Arial" w:hAnsi="Arial"/>
                <w:b/>
                <w:bCs/>
                <w:sz w:val="28"/>
                <w:szCs w:val="28"/>
              </w:rPr>
              <w:t>Знание языков</w:t>
            </w:r>
            <w:r>
              <w:rPr>
                <w:rFonts w:eastAsia="Noto Sans CJK SC" w:cs="Lohit Devanagari" w:ascii="Arial" w:hAnsi="Arial"/>
                <w:b/>
                <w:bCs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eastAsia="Noto Sans CJK SC" w:cs="Lohit Devanagari" w:ascii="Arial" w:hAnsi="Arial"/>
                <w:b/>
                <w:bCs/>
                <w:sz w:val="20"/>
                <w:szCs w:val="20"/>
              </w:rPr>
              <w:t>Русский</w:t>
            </w:r>
            <w:r>
              <w:rPr>
                <w:rFonts w:eastAsia="Noto Sans CJK SC" w:cs="Lohit Devanagari" w:ascii="Arial" w:hAnsi="Arial"/>
                <w:b/>
                <w:bCs/>
                <w:sz w:val="20"/>
                <w:szCs w:val="20"/>
              </w:rPr>
              <w:t xml:space="preserve"> (C2)</w:t>
            </w:r>
            <w:r>
              <w:rPr>
                <w:rFonts w:eastAsia="Noto Sans CJK SC" w:cs="Lohit Devanagari" w:ascii="Arial" w:hAnsi="Arial"/>
                <w:b w:val="false"/>
                <w:bCs w:val="false"/>
                <w:sz w:val="20"/>
                <w:szCs w:val="20"/>
              </w:rPr>
              <w:t xml:space="preserve"> – </w:t>
            </w:r>
            <w:r>
              <w:rPr>
                <w:rFonts w:eastAsia="Noto Sans CJK SC" w:cs="Lohit Devanagari" w:ascii="Arial" w:hAnsi="Arial"/>
                <w:b w:val="false"/>
                <w:bCs w:val="false"/>
                <w:sz w:val="20"/>
                <w:szCs w:val="20"/>
              </w:rPr>
              <w:t>Родной язык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English (B1)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Средний уровень</w:t>
            </w:r>
          </w:p>
        </w:tc>
      </w:tr>
    </w:tbl>
    <w:p>
      <w:pPr>
        <w:pStyle w:val="Heading5"/>
        <w:numPr>
          <w:ilvl w:val="4"/>
          <w:numId w:val="1"/>
        </w:numPr>
        <w:spacing w:lineRule="auto" w:line="312" w:before="0" w:after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Опыт работы</w:t>
        <w:tab/>
      </w: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9"/>
        <w:gridCol w:w="7265"/>
      </w:tblGrid>
      <w:tr>
        <w:trPr/>
        <w:tc>
          <w:tcPr>
            <w:tcW w:w="3779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Ruby on Rails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Разработчик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Март 2019 — Август 2019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СофтТелематика, Москва, Россия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2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Официальный сайт</w:t>
              </w:r>
            </w:hyperlink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Обязанности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: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Разработка нового функционала для единой цифровой платформы взимания платы за проезд по дорогам.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Оптимизация и рефакторинг кода.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Написание интеграционных и юнит тестов.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Исправление возникающих ошибок у пользователей.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11 марта 2019 года я устроился на третью работу на должность разработчика Ruby on Rails в компанию СофтТелематика. Я занимался разработкой системы ЕЦПВП — единая цифровая платформа взимания платы на платных дорогах России. После 6 месяцев работы я принял решение уволиться из компании по нескольким причинам:</w:t>
            </w:r>
          </w:p>
          <w:p>
            <w:pPr>
              <w:pStyle w:val="TableContents"/>
              <w:numPr>
                <w:ilvl w:val="0"/>
                <w:numId w:val="7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Компания не выполнила свои договорённости полностью, но выполнила их частично (удалённая работа).</w:t>
            </w:r>
          </w:p>
          <w:p>
            <w:pPr>
              <w:pStyle w:val="TableContents"/>
              <w:numPr>
                <w:ilvl w:val="0"/>
                <w:numId w:val="7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Сокращение штата.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3779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Инженер-программист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Май 2018 — Август 2018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ЭОС (Электронные Офисные Системы), Москва, Россия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3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Официальный сайт</w:t>
              </w:r>
            </w:hyperlink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Обязанности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: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Создание и улучшение системы электронного документооборота, разработанную на базе платформы Microsoft SharePoint.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Участие в обновлении архитектуры системы на ASP.NET MVC/Core MVC.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Участие в принятии технических решений.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Исправление возникающих ошибок у пользователей.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sz w:val="19"/>
                <w:szCs w:val="19"/>
              </w:rPr>
            </w:pPr>
            <w:r>
              <w:rPr>
                <w:rFonts w:ascii="Arial" w:hAnsi="Arial"/>
                <w:b w:val="false"/>
                <w:bCs w:val="false"/>
                <w:sz w:val="19"/>
                <w:szCs w:val="19"/>
              </w:rPr>
              <w:t>28 мая 2018 года я устроился на вторую работу на должность инженер-программиста в компанию ЭОС (электронные офисные системы). Я занимался разработкой системы электронного документооборота, разработанную на базе платформы Microsoft SharePoint. После 3 месяцев работы руководство компании не смогло найти мне объём работы для моей должности, поскольку компания взяла меня на работу в качестве младшего специалиста, и я ушёл из компании.</w:t>
            </w:r>
          </w:p>
        </w:tc>
      </w:tr>
      <w:tr>
        <w:trPr/>
        <w:tc>
          <w:tcPr>
            <w:tcW w:w="3779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Программист (CRM Terrasoft BPM Online)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Январь 2017 — Март 2018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TOPCRM (ООО "ТОПСИЭРЭМ"), Сергиев Посад, Россия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4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Официальный сайт</w:t>
              </w:r>
            </w:hyperlink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Обязанности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: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Улучшение существующих модулей на платформе Terrasoft для конфигурации CRM-системы BPM Online.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Настройка и улучшение пользовательских интерфейсов для CRM-системы.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Разработка бизнес процессов для CRM-системы.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Настройка CRM-системы.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23 января 2017 года после окончания учёбы в университете я устроился на первую работу на должность программиста в компанию ООО "ТОПСИЭРЭМ". Я занимался разработкой CRM-системы на платформе Terrasoft BPM'Online. После 15 месяцев успешной работы в компании я начал понимать, что я не хочу больше здесь работать из-за негативного опыта разработки платформы Terrasoft BPM'Online, а также из-за того, что я немного по-другому представлял себе работу программиста. В итоге, я ушёл из компании и больше не хочу заниматься разработкой платформы Terrasoft BPM'Online.</w:t>
            </w:r>
          </w:p>
        </w:tc>
      </w:tr>
    </w:tbl>
    <w:p>
      <w:pPr>
        <w:pStyle w:val="TextBody"/>
        <w:spacing w:lineRule="auto" w:line="312" w:before="0" w:after="0"/>
        <w:jc w:val="both"/>
        <w:rPr>
          <w:rStyle w:val="StrongEmphasis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Образование</w:t>
        <w:tab/>
      </w: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7"/>
        <w:gridCol w:w="7267"/>
      </w:tblGrid>
      <w:tr>
        <w:trPr/>
        <w:tc>
          <w:tcPr>
            <w:tcW w:w="377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Бакалавр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Сентябрь 2011 — Сентябрь 2016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5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Официальный сайт</w:t>
              </w:r>
            </w:hyperlink>
          </w:p>
        </w:tc>
        <w:tc>
          <w:tcPr>
            <w:tcW w:w="726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Style w:val="StrongEmphasis"/>
                <w:rFonts w:ascii="Arial" w:hAnsi="Arial"/>
                <w:sz w:val="28"/>
                <w:szCs w:val="28"/>
              </w:rPr>
              <w:t>Московский Государственный технический университет им. Н.Э. Баумана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Style w:val="StrongEmphasis"/>
                <w:rFonts w:ascii="Arial" w:hAnsi="Arial"/>
                <w:sz w:val="20"/>
                <w:szCs w:val="20"/>
              </w:rPr>
              <w:t>Факультет: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ab/>
              <w:tab/>
              <w:t>Информатика и системы управления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Style w:val="StrongEmphasis"/>
                <w:rFonts w:ascii="Arial" w:hAnsi="Arial"/>
                <w:sz w:val="20"/>
                <w:szCs w:val="20"/>
              </w:rPr>
              <w:t>Кафедра: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ab/>
              <w:tab/>
              <w:t>Компьютерные системы и сети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Style w:val="StrongEmphasis"/>
                <w:rFonts w:ascii="Arial" w:hAnsi="Arial"/>
                <w:sz w:val="20"/>
                <w:szCs w:val="20"/>
              </w:rPr>
              <w:t>Специализация: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ab/>
              <w:t>Информатика и вычислительная техника</w:t>
            </w:r>
          </w:p>
        </w:tc>
      </w:tr>
    </w:tbl>
    <w:p>
      <w:pPr>
        <w:pStyle w:val="TextBody"/>
        <w:spacing w:lineRule="auto" w:line="312" w:before="0" w:after="0"/>
        <w:jc w:val="both"/>
        <w:rPr>
          <w:rStyle w:val="StrongEmphasis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Курсы и Сертификаты</w:t>
      </w: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7"/>
        <w:gridCol w:w="7267"/>
      </w:tblGrid>
      <w:tr>
        <w:trPr/>
        <w:tc>
          <w:tcPr>
            <w:tcW w:w="377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Стажёр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Сентябрь 2018 — Апрель 2019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6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Официальный сайт</w:t>
              </w:r>
            </w:hyperlink>
          </w:p>
        </w:tc>
        <w:tc>
          <w:tcPr>
            <w:tcW w:w="726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Style w:val="StrongEmphasis"/>
                <w:rFonts w:ascii="Arial" w:hAnsi="Arial"/>
                <w:sz w:val="28"/>
                <w:szCs w:val="28"/>
              </w:rPr>
              <w:t>Онлайн-школа Хороший Программист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Интенсивный курс по Ruby on Rails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. </w:t>
            </w:r>
            <w:hyperlink r:id="rId17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Сертификат</w:t>
              </w:r>
            </w:hyperlink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377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Студент</w:t>
            </w:r>
          </w:p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Апрель 2018 — Декабрь 2018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8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Официальный сайт</w:t>
              </w:r>
            </w:hyperlink>
          </w:p>
        </w:tc>
        <w:tc>
          <w:tcPr>
            <w:tcW w:w="726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/>
            </w:pPr>
            <w:r>
              <w:rPr>
                <w:rStyle w:val="StrongEmphasis"/>
                <w:rFonts w:ascii="Arial" w:hAnsi="Arial"/>
                <w:b/>
                <w:bCs/>
                <w:sz w:val="28"/>
                <w:szCs w:val="28"/>
              </w:rPr>
              <w:t>Онлайн-школа EnglishTochka Алекса Рубанова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Курс английского языка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.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Сертификаты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: </w:t>
            </w:r>
            <w:hyperlink r:id="rId19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#1</w:t>
              </w:r>
            </w:hyperlink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hyperlink r:id="rId20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#2</w:t>
              </w:r>
            </w:hyperlink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hyperlink r:id="rId21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#3</w:t>
              </w:r>
            </w:hyperlink>
          </w:p>
        </w:tc>
      </w:tr>
    </w:tbl>
    <w:p>
      <w:pPr>
        <w:pStyle w:val="TextBody"/>
        <w:spacing w:lineRule="auto" w:line="312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432" w:right="432" w:header="0" w:top="432" w:footer="0" w:bottom="43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b w:val="false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b w:val="false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/>
      <w:b w:val="false"/>
      <w:bCs w:val="false"/>
      <w:sz w:val="20"/>
      <w:szCs w:val="20"/>
    </w:rPr>
  </w:style>
  <w:style w:type="character" w:styleId="ListLabel56">
    <w:name w:val="ListLabel 56"/>
    <w:qFormat/>
    <w:rPr>
      <w:rFonts w:ascii="Arial" w:hAnsi="Arial"/>
      <w:b w:val="false"/>
      <w:bCs w:val="false"/>
      <w:sz w:val="20"/>
      <w:szCs w:val="20"/>
      <w:u w:val="none"/>
    </w:rPr>
  </w:style>
  <w:style w:type="character" w:styleId="ListLabel57">
    <w:name w:val="ListLabel 57"/>
    <w:qFormat/>
    <w:rPr>
      <w:rFonts w:ascii="Arial" w:hAnsi="Arial"/>
      <w:b w:val="false"/>
      <w:bCs w:val="false"/>
      <w:sz w:val="20"/>
      <w:szCs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uurjol@gmail.com" TargetMode="External"/><Relationship Id="rId4" Type="http://schemas.openxmlformats.org/officeDocument/2006/relationships/hyperlink" Target="https://www.linkedin.com/in/cuurjol/" TargetMode="External"/><Relationship Id="rId5" Type="http://schemas.openxmlformats.org/officeDocument/2006/relationships/hyperlink" Target="https://github.com/cuurjol" TargetMode="External"/><Relationship Id="rId6" Type="http://schemas.openxmlformats.org/officeDocument/2006/relationships/hyperlink" Target="https://goodprogrammer.ru/" TargetMode="External"/><Relationship Id="rId7" Type="http://schemas.openxmlformats.org/officeDocument/2006/relationships/hyperlink" Target="https://cuurjol-askme.herokuapp.com/" TargetMode="External"/><Relationship Id="rId8" Type="http://schemas.openxmlformats.org/officeDocument/2006/relationships/hyperlink" Target="https://ask.fm/" TargetMode="External"/><Relationship Id="rId9" Type="http://schemas.openxmlformats.org/officeDocument/2006/relationships/hyperlink" Target="https://cuurjol-bbq.herokuapp.com/" TargetMode="External"/><Relationship Id="rId10" Type="http://schemas.openxmlformats.org/officeDocument/2006/relationships/hyperlink" Target="https://cuurjol-leramiz.herokuapp.com/" TargetMode="External"/><Relationship Id="rId11" Type="http://schemas.openxmlformats.org/officeDocument/2006/relationships/hyperlink" Target="https://github.com/cuurjol" TargetMode="External"/><Relationship Id="rId12" Type="http://schemas.openxmlformats.org/officeDocument/2006/relationships/hyperlink" Target="https://natelsys.ru/" TargetMode="External"/><Relationship Id="rId13" Type="http://schemas.openxmlformats.org/officeDocument/2006/relationships/hyperlink" Target="https://www.eos.ru/" TargetMode="External"/><Relationship Id="rId14" Type="http://schemas.openxmlformats.org/officeDocument/2006/relationships/hyperlink" Target="http://topcrm.org/" TargetMode="External"/><Relationship Id="rId15" Type="http://schemas.openxmlformats.org/officeDocument/2006/relationships/hyperlink" Target="http://www.bmstu.ru/" TargetMode="External"/><Relationship Id="rId16" Type="http://schemas.openxmlformats.org/officeDocument/2006/relationships/hyperlink" Target="https://goodprogrammer.ru/" TargetMode="External"/><Relationship Id="rId17" Type="http://schemas.openxmlformats.org/officeDocument/2006/relationships/hyperlink" Target="https://goodprogrammer.ru/certificates/5524fd4871f75c3054ae" TargetMode="External"/><Relationship Id="rId18" Type="http://schemas.openxmlformats.org/officeDocument/2006/relationships/hyperlink" Target="https://englishtochka.ru/" TargetMode="External"/><Relationship Id="rId19" Type="http://schemas.openxmlformats.org/officeDocument/2006/relationships/hyperlink" Target="http://www.engtochka.ru/certtest/feb2018/710632ddb843880b8562e83e9cbae2c9.html" TargetMode="External"/><Relationship Id="rId20" Type="http://schemas.openxmlformats.org/officeDocument/2006/relationships/hyperlink" Target="http://www.engtochka.ru/certtest/sept2018/f2c524670d73dc64059949ea065ddc87.html" TargetMode="External"/><Relationship Id="rId21" Type="http://schemas.openxmlformats.org/officeDocument/2006/relationships/hyperlink" Target="http://www.engtochka.ru/certtest/nov2018/d0bad2c5f9f17eb73957a4d003ba77a8.html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3</Pages>
  <Words>891</Words>
  <Characters>5550</Characters>
  <CharactersWithSpaces>6411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2019-10-08T17:05:59Z</dcterms:created>
  <dc:creator/>
  <dc:description/>
  <dc:language>en-US</dc:language>
  <cp:lastModifiedBy/>
  <dcterms:modified xsi:type="dcterms:W3CDTF">2019-10-08T23:56:34Z</dcterms:modified>
  <cp:revision>6</cp:revision>
  <dc:subject/>
  <dc:title/>
</cp:coreProperties>
</file>