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00"/>
        <w:jc w:val="center"/>
        <w:rPr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MySQL  Activity </w:t>
      </w:r>
      <w:r>
        <w:rPr>
          <w:rFonts w:ascii="Arial" w:cs="Arial" w:eastAsia="Arial" w:hAnsi="Arial"/>
          <w:b/>
          <w:bCs/>
          <w:color w:val="1f4e79"/>
          <w:sz w:val="40"/>
          <w:szCs w:val="40"/>
          <w:lang w:val="en-US"/>
        </w:rPr>
        <w:t xml:space="preserve">Joins Problems </w:t>
      </w:r>
    </w:p>
    <w:p>
      <w:pPr>
        <w:pStyle w:val="style0"/>
        <w:spacing w:after="400"/>
        <w:jc w:val="center"/>
        <w:rPr/>
      </w:pPr>
      <w:r>
        <w:rPr>
          <w:rFonts w:ascii="Arial" w:cs="Arial" w:eastAsia="Arial" w:hAnsi="Arial"/>
          <w:color w:val="555555"/>
          <w:sz w:val="24"/>
          <w:szCs w:val="24"/>
        </w:rPr>
        <w:t>Database: Cuysona_Jhayem</w:t>
      </w:r>
    </w:p>
    <w:p>
      <w:pPr>
        <w:pStyle w:val="style0"/>
        <w:pBdr>
          <w:bottom w:val="single" w:sz="6" w:space="1" w:color="2e75b6"/>
        </w:pBdr>
        <w:spacing w:before="300" w:after="150"/>
        <w:rPr/>
      </w:pPr>
      <w:r>
        <w:rPr>
          <w:rFonts w:ascii="Arial" w:cs="Arial" w:eastAsia="Arial" w:hAnsi="Arial"/>
          <w:b/>
          <w:bCs/>
          <w:sz w:val="28"/>
          <w:szCs w:val="28"/>
        </w:rPr>
        <w:t>PART I: Database Tables</w:t>
      </w:r>
    </w:p>
    <w:p>
      <w:pPr>
        <w:pStyle w:val="style0"/>
        <w:spacing w:before="200" w:after="100"/>
        <w:rPr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>Table 1: Appointments</w:t>
      </w:r>
    </w:p>
    <w:p>
      <w:pPr>
        <w:pStyle w:val="style0"/>
        <w:spacing w:after="200"/>
        <w:jc w:val="center"/>
        <w:rPr/>
      </w:pPr>
      <w:r>
        <w:rPr/>
        <w:drawing>
          <wp:inline distL="0" distT="0" distB="0" distR="0">
            <wp:extent cx="4095749" cy="5334000"/>
            <wp:effectExtent l="0" t="0" r="0" b="0"/>
            <wp:docPr id="1026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5749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00" w:after="100"/>
        <w:rPr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>Table 2: Patients</w:t>
      </w:r>
    </w:p>
    <w:p>
      <w:pPr>
        <w:pStyle w:val="style0"/>
        <w:spacing w:after="200"/>
        <w:jc w:val="center"/>
        <w:rPr/>
      </w:pPr>
      <w:r>
        <w:rPr/>
        <w:drawing>
          <wp:inline distL="0" distT="0" distB="0" distR="0">
            <wp:extent cx="4095749" cy="5334000"/>
            <wp:effectExtent l="0" t="0" r="0" b="0"/>
            <wp:docPr id="1027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5749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2e75b6"/>
        </w:pBdr>
        <w:spacing w:before="300" w:after="150"/>
        <w:rPr/>
      </w:pPr>
      <w:r>
        <w:rPr>
          <w:rFonts w:ascii="Arial" w:cs="Arial" w:eastAsia="Arial" w:hAnsi="Arial"/>
          <w:b/>
          <w:bCs/>
          <w:sz w:val="28"/>
          <w:szCs w:val="28"/>
        </w:rPr>
        <w:t>PART II: SQL Query Results</w:t>
      </w:r>
    </w:p>
    <w:p>
      <w:pPr>
        <w:pStyle w:val="style0"/>
        <w:spacing w:before="200" w:after="100"/>
        <w:rPr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>Part A &amp; B: INNER JOIN Queries</w:t>
      </w:r>
    </w:p>
    <w:p>
      <w:pPr>
        <w:pStyle w:val="style0"/>
        <w:spacing w:after="200"/>
        <w:jc w:val="center"/>
        <w:rPr/>
      </w:pPr>
      <w:r>
        <w:rPr/>
        <w:drawing>
          <wp:inline distL="0" distT="0" distB="0" distR="0">
            <wp:extent cx="4095749" cy="7239000"/>
            <wp:effectExtent l="0" t="0" r="0" b="0"/>
            <wp:docPr id="1028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5749" cy="72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00" w:after="100"/>
        <w:rPr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>Part C: LEFT JOIN &amp; RIGHT JOIN Queries (Part 1)</w:t>
      </w:r>
    </w:p>
    <w:p>
      <w:pPr>
        <w:pStyle w:val="style0"/>
        <w:spacing w:after="200"/>
        <w:jc w:val="center"/>
        <w:rPr/>
      </w:pPr>
      <w:r>
        <w:rPr/>
        <w:drawing>
          <wp:inline distL="0" distT="0" distB="0" distR="0">
            <wp:extent cx="4095749" cy="7239000"/>
            <wp:effectExtent l="0" t="0" r="0" b="0"/>
            <wp:docPr id="1029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5749" cy="72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00" w:after="100"/>
        <w:rPr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>Part C: LEFT JOIN &amp; RIGHT JOIN Queries (Part 2)</w:t>
      </w:r>
    </w:p>
    <w:p>
      <w:pPr>
        <w:pStyle w:val="style0"/>
        <w:spacing w:after="200"/>
        <w:jc w:val="center"/>
        <w:rPr/>
      </w:pPr>
      <w:r>
        <w:rPr/>
        <w:drawing>
          <wp:inline distL="0" distT="0" distB="0" distR="0">
            <wp:extent cx="4095749" cy="7239000"/>
            <wp:effectExtent l="0" t="0" r="0" b="0"/>
            <wp:docPr id="1030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5749" cy="7239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3fc26306-6f66-47d2-b3da-e02c7e0f4517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</Words>
  <Characters>225</Characters>
  <Application>WPS Office</Application>
  <Paragraphs>14</Paragraphs>
  <CharactersWithSpaces>266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2026-04-09T13:37:05Z</dcterms:created>
  <dc:creator>Un-named</dc:creator>
  <lastModifiedBy>25057RN09G</lastModifiedBy>
  <dcterms:modified xsi:type="dcterms:W3CDTF">2026-04-09T13:37:05Z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a5b8f5773e444dccb87a05c6941e07b3</vt:lpwstr>
  </property>
</Properties>
</file>