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69E22" w14:textId="77777777" w:rsidR="00593B03" w:rsidRDefault="00000000">
      <w:pPr>
        <w:jc w:val="center"/>
      </w:pPr>
      <w:r>
        <w:t>Elektrotehnički fakultet u Beogradu</w:t>
      </w:r>
    </w:p>
    <w:p w14:paraId="295D6D52" w14:textId="77777777" w:rsidR="00593B03" w:rsidRDefault="00000000">
      <w:pPr>
        <w:jc w:val="center"/>
      </w:pPr>
      <w:r>
        <w:t>Principi Softverskog Inženjerstva (SI3PSI)</w:t>
      </w:r>
    </w:p>
    <w:p w14:paraId="0037BD15" w14:textId="77777777" w:rsidR="00593B03" w:rsidRDefault="00593B03"/>
    <w:p w14:paraId="755D7D62" w14:textId="77777777" w:rsidR="00593B03" w:rsidRDefault="00593B03"/>
    <w:p w14:paraId="1E9FFFA2" w14:textId="77777777" w:rsidR="00593B03" w:rsidRDefault="00593B03"/>
    <w:p w14:paraId="7B1EA26B" w14:textId="77777777" w:rsidR="00593B03" w:rsidRDefault="00593B03"/>
    <w:p w14:paraId="6149E864" w14:textId="77777777" w:rsidR="00593B03" w:rsidRDefault="00593B03"/>
    <w:p w14:paraId="6B65388A" w14:textId="77777777" w:rsidR="00593B03" w:rsidRDefault="00000000">
      <w:pPr>
        <w:pStyle w:val="Title"/>
        <w:jc w:val="center"/>
        <w:rPr>
          <w:b/>
          <w:bCs/>
          <w:color w:val="EE0000"/>
        </w:rPr>
      </w:pPr>
      <w:bookmarkStart w:id="0" w:name="_2f9bn9axeu49"/>
      <w:bookmarkEnd w:id="0"/>
      <w:r>
        <w:rPr>
          <w:b/>
          <w:bCs/>
        </w:rPr>
        <w:t>Sklopi.me</w:t>
      </w:r>
      <w:r>
        <w:rPr>
          <w:b/>
          <w:bCs/>
        </w:rPr>
        <w:br/>
      </w:r>
      <w:r>
        <w:t>Specifikacija slučaja upotrebe funkcionalnosti kupovine komponente</w:t>
      </w:r>
    </w:p>
    <w:p w14:paraId="2536FBC6" w14:textId="77777777" w:rsidR="00593B03" w:rsidRDefault="00593B03"/>
    <w:p w14:paraId="4965954C" w14:textId="77777777" w:rsidR="00593B03" w:rsidRDefault="00000000">
      <w:pPr>
        <w:jc w:val="center"/>
        <w:rPr>
          <w:b/>
          <w:bCs/>
          <w:sz w:val="40"/>
          <w:szCs w:val="40"/>
          <w:lang w:val="sr-Latn-RS"/>
        </w:rPr>
      </w:pPr>
      <w:r>
        <w:rPr>
          <w:b/>
          <w:bCs/>
        </w:rPr>
        <w:t>Verzija 1.0</w:t>
      </w:r>
    </w:p>
    <w:p w14:paraId="591D718E" w14:textId="77777777" w:rsidR="00593B03" w:rsidRDefault="00000000">
      <w:pPr>
        <w:rPr>
          <w:sz w:val="22"/>
          <w:szCs w:val="22"/>
          <w:lang w:val="sr-Latn-RS"/>
        </w:rPr>
      </w:pPr>
      <w:r>
        <w:br w:type="page"/>
      </w:r>
    </w:p>
    <w:p w14:paraId="599A3278" w14:textId="77777777" w:rsidR="00593B03" w:rsidRDefault="00000000">
      <w:pPr>
        <w:jc w:val="center"/>
        <w:rPr>
          <w:b/>
          <w:bCs/>
          <w:sz w:val="36"/>
          <w:szCs w:val="36"/>
          <w:lang w:val="sr-Latn-RS"/>
        </w:rPr>
      </w:pPr>
      <w:r>
        <w:rPr>
          <w:b/>
          <w:bCs/>
          <w:sz w:val="36"/>
          <w:szCs w:val="36"/>
          <w:lang w:val="sr-Latn-RS"/>
        </w:rPr>
        <w:lastRenderedPageBreak/>
        <w:t>Istorija izmena</w:t>
      </w:r>
    </w:p>
    <w:tbl>
      <w:tblPr>
        <w:tblW w:w="9350" w:type="dxa"/>
        <w:tblLayout w:type="fixed"/>
        <w:tblLook w:val="04A0" w:firstRow="1" w:lastRow="0" w:firstColumn="1" w:lastColumn="0" w:noHBand="0" w:noVBand="1"/>
      </w:tblPr>
      <w:tblGrid>
        <w:gridCol w:w="1839"/>
        <w:gridCol w:w="1274"/>
        <w:gridCol w:w="4252"/>
        <w:gridCol w:w="1985"/>
      </w:tblGrid>
      <w:tr w:rsidR="00593B03" w14:paraId="0BD918DE" w14:textId="77777777">
        <w:tc>
          <w:tcPr>
            <w:tcW w:w="1838" w:type="dxa"/>
            <w:tcBorders>
              <w:top w:val="single" w:sz="4" w:space="0" w:color="000000"/>
              <w:left w:val="single" w:sz="4" w:space="0" w:color="000000"/>
              <w:bottom w:val="single" w:sz="4" w:space="0" w:color="000000"/>
              <w:right w:val="single" w:sz="4" w:space="0" w:color="000000"/>
            </w:tcBorders>
          </w:tcPr>
          <w:p w14:paraId="0B8F164A" w14:textId="77777777" w:rsidR="00593B03" w:rsidRDefault="00000000">
            <w:pPr>
              <w:spacing w:after="0" w:line="240" w:lineRule="auto"/>
              <w:jc w:val="center"/>
              <w:rPr>
                <w:sz w:val="22"/>
                <w:szCs w:val="22"/>
                <w:lang w:val="sr-Latn-RS"/>
              </w:rPr>
            </w:pPr>
            <w:r>
              <w:rPr>
                <w:sz w:val="22"/>
                <w:szCs w:val="22"/>
                <w:lang w:val="sr-Latn-RS"/>
              </w:rPr>
              <w:t>Datum</w:t>
            </w:r>
          </w:p>
        </w:tc>
        <w:tc>
          <w:tcPr>
            <w:tcW w:w="1274" w:type="dxa"/>
            <w:tcBorders>
              <w:top w:val="single" w:sz="4" w:space="0" w:color="000000"/>
              <w:left w:val="single" w:sz="4" w:space="0" w:color="000000"/>
              <w:bottom w:val="single" w:sz="4" w:space="0" w:color="000000"/>
              <w:right w:val="single" w:sz="4" w:space="0" w:color="000000"/>
            </w:tcBorders>
          </w:tcPr>
          <w:p w14:paraId="0B56CF8E" w14:textId="77777777" w:rsidR="00593B03" w:rsidRDefault="00000000">
            <w:pPr>
              <w:spacing w:after="0" w:line="240" w:lineRule="auto"/>
              <w:jc w:val="center"/>
              <w:rPr>
                <w:sz w:val="22"/>
                <w:szCs w:val="22"/>
                <w:lang w:val="sr-Latn-RS"/>
              </w:rPr>
            </w:pPr>
            <w:r>
              <w:rPr>
                <w:sz w:val="22"/>
                <w:szCs w:val="22"/>
                <w:lang w:val="sr-Latn-RS"/>
              </w:rPr>
              <w:t>Verzija</w:t>
            </w:r>
          </w:p>
        </w:tc>
        <w:tc>
          <w:tcPr>
            <w:tcW w:w="4252" w:type="dxa"/>
            <w:tcBorders>
              <w:top w:val="single" w:sz="4" w:space="0" w:color="000000"/>
              <w:left w:val="single" w:sz="4" w:space="0" w:color="000000"/>
              <w:bottom w:val="single" w:sz="4" w:space="0" w:color="000000"/>
              <w:right w:val="single" w:sz="4" w:space="0" w:color="000000"/>
            </w:tcBorders>
          </w:tcPr>
          <w:p w14:paraId="1C6536AE" w14:textId="77777777" w:rsidR="00593B03" w:rsidRDefault="00000000">
            <w:pPr>
              <w:spacing w:after="0" w:line="240" w:lineRule="auto"/>
              <w:jc w:val="center"/>
              <w:rPr>
                <w:sz w:val="22"/>
                <w:szCs w:val="22"/>
                <w:lang w:val="sr-Latn-RS"/>
              </w:rPr>
            </w:pPr>
            <w:r>
              <w:rPr>
                <w:sz w:val="22"/>
                <w:szCs w:val="22"/>
                <w:lang w:val="sr-Latn-RS"/>
              </w:rPr>
              <w:t>Kratak opis</w:t>
            </w:r>
          </w:p>
        </w:tc>
        <w:tc>
          <w:tcPr>
            <w:tcW w:w="1985" w:type="dxa"/>
            <w:tcBorders>
              <w:top w:val="single" w:sz="4" w:space="0" w:color="000000"/>
              <w:left w:val="single" w:sz="4" w:space="0" w:color="000000"/>
              <w:bottom w:val="single" w:sz="4" w:space="0" w:color="000000"/>
              <w:right w:val="single" w:sz="4" w:space="0" w:color="000000"/>
            </w:tcBorders>
          </w:tcPr>
          <w:p w14:paraId="71EF7E9C" w14:textId="77777777" w:rsidR="00593B03" w:rsidRDefault="00000000">
            <w:pPr>
              <w:spacing w:after="0" w:line="240" w:lineRule="auto"/>
              <w:jc w:val="center"/>
              <w:rPr>
                <w:sz w:val="22"/>
                <w:szCs w:val="22"/>
                <w:lang w:val="sr-Latn-RS"/>
              </w:rPr>
            </w:pPr>
            <w:r>
              <w:rPr>
                <w:sz w:val="22"/>
                <w:szCs w:val="22"/>
                <w:lang w:val="sr-Latn-RS"/>
              </w:rPr>
              <w:t>Autor</w:t>
            </w:r>
          </w:p>
        </w:tc>
      </w:tr>
      <w:tr w:rsidR="00593B03" w14:paraId="377E92E0" w14:textId="77777777">
        <w:tc>
          <w:tcPr>
            <w:tcW w:w="1838" w:type="dxa"/>
            <w:tcBorders>
              <w:top w:val="single" w:sz="4" w:space="0" w:color="000000"/>
              <w:left w:val="single" w:sz="4" w:space="0" w:color="000000"/>
              <w:bottom w:val="single" w:sz="4" w:space="0" w:color="000000"/>
              <w:right w:val="single" w:sz="4" w:space="0" w:color="000000"/>
            </w:tcBorders>
          </w:tcPr>
          <w:p w14:paraId="229BA93C" w14:textId="77777777" w:rsidR="00593B03" w:rsidRDefault="00000000">
            <w:pPr>
              <w:spacing w:after="0" w:line="240" w:lineRule="auto"/>
              <w:jc w:val="center"/>
              <w:rPr>
                <w:sz w:val="22"/>
                <w:szCs w:val="22"/>
                <w:lang w:val="sr-Latn-RS"/>
              </w:rPr>
            </w:pPr>
            <w:r>
              <w:rPr>
                <w:sz w:val="22"/>
                <w:szCs w:val="22"/>
                <w:lang w:val="sr-Latn-RS"/>
              </w:rPr>
              <w:t>11.4.2026.</w:t>
            </w:r>
          </w:p>
        </w:tc>
        <w:tc>
          <w:tcPr>
            <w:tcW w:w="1274" w:type="dxa"/>
            <w:tcBorders>
              <w:top w:val="single" w:sz="4" w:space="0" w:color="000000"/>
              <w:left w:val="single" w:sz="4" w:space="0" w:color="000000"/>
              <w:bottom w:val="single" w:sz="4" w:space="0" w:color="000000"/>
              <w:right w:val="single" w:sz="4" w:space="0" w:color="000000"/>
            </w:tcBorders>
          </w:tcPr>
          <w:p w14:paraId="48B81932" w14:textId="77777777" w:rsidR="00593B03" w:rsidRDefault="00000000">
            <w:pPr>
              <w:spacing w:after="0" w:line="240" w:lineRule="auto"/>
              <w:jc w:val="center"/>
              <w:rPr>
                <w:sz w:val="22"/>
                <w:szCs w:val="22"/>
                <w:lang w:val="sr-Latn-RS"/>
              </w:rPr>
            </w:pPr>
            <w:r>
              <w:rPr>
                <w:sz w:val="22"/>
                <w:szCs w:val="22"/>
                <w:lang w:val="sr-Latn-RS"/>
              </w:rPr>
              <w:t>1.0</w:t>
            </w:r>
          </w:p>
        </w:tc>
        <w:tc>
          <w:tcPr>
            <w:tcW w:w="4252" w:type="dxa"/>
            <w:tcBorders>
              <w:top w:val="single" w:sz="4" w:space="0" w:color="000000"/>
              <w:left w:val="single" w:sz="4" w:space="0" w:color="000000"/>
              <w:bottom w:val="single" w:sz="4" w:space="0" w:color="000000"/>
              <w:right w:val="single" w:sz="4" w:space="0" w:color="000000"/>
            </w:tcBorders>
          </w:tcPr>
          <w:p w14:paraId="59AB680E" w14:textId="77777777" w:rsidR="00593B03" w:rsidRDefault="00000000">
            <w:pPr>
              <w:spacing w:after="0" w:line="240" w:lineRule="auto"/>
              <w:jc w:val="center"/>
              <w:rPr>
                <w:sz w:val="22"/>
                <w:szCs w:val="22"/>
                <w:lang w:val="sr-Latn-RS"/>
              </w:rPr>
            </w:pPr>
            <w:r>
              <w:rPr>
                <w:sz w:val="22"/>
                <w:szCs w:val="22"/>
                <w:lang w:val="sr-Latn-RS"/>
              </w:rPr>
              <w:t>Inicijalna verzija</w:t>
            </w:r>
          </w:p>
        </w:tc>
        <w:tc>
          <w:tcPr>
            <w:tcW w:w="1985" w:type="dxa"/>
            <w:tcBorders>
              <w:top w:val="single" w:sz="4" w:space="0" w:color="000000"/>
              <w:left w:val="single" w:sz="4" w:space="0" w:color="000000"/>
              <w:bottom w:val="single" w:sz="4" w:space="0" w:color="000000"/>
              <w:right w:val="single" w:sz="4" w:space="0" w:color="000000"/>
            </w:tcBorders>
          </w:tcPr>
          <w:p w14:paraId="1FC3D993" w14:textId="77777777" w:rsidR="00593B03" w:rsidRDefault="00000000">
            <w:pPr>
              <w:spacing w:after="0" w:line="240" w:lineRule="auto"/>
              <w:jc w:val="center"/>
              <w:rPr>
                <w:sz w:val="22"/>
                <w:szCs w:val="22"/>
                <w:lang w:val="sr-Latn-RS"/>
              </w:rPr>
            </w:pPr>
            <w:r>
              <w:rPr>
                <w:sz w:val="22"/>
                <w:szCs w:val="22"/>
                <w:lang w:val="sr-Latn-RS"/>
              </w:rPr>
              <w:t>Marko Ćirić</w:t>
            </w:r>
          </w:p>
        </w:tc>
      </w:tr>
      <w:tr w:rsidR="00593B03" w14:paraId="6B18D8A3" w14:textId="77777777">
        <w:tc>
          <w:tcPr>
            <w:tcW w:w="1838" w:type="dxa"/>
            <w:tcBorders>
              <w:top w:val="single" w:sz="4" w:space="0" w:color="000000"/>
              <w:left w:val="single" w:sz="4" w:space="0" w:color="000000"/>
              <w:bottom w:val="single" w:sz="4" w:space="0" w:color="000000"/>
              <w:right w:val="single" w:sz="4" w:space="0" w:color="000000"/>
            </w:tcBorders>
          </w:tcPr>
          <w:p w14:paraId="0DD5773E" w14:textId="77777777" w:rsidR="00593B03" w:rsidRDefault="00593B03">
            <w:pPr>
              <w:spacing w:after="0" w:line="240" w:lineRule="auto"/>
              <w:jc w:val="center"/>
              <w:rPr>
                <w:sz w:val="22"/>
                <w:szCs w:val="22"/>
                <w:lang w:val="sr-Latn-RS"/>
              </w:rPr>
            </w:pPr>
          </w:p>
        </w:tc>
        <w:tc>
          <w:tcPr>
            <w:tcW w:w="1274" w:type="dxa"/>
            <w:tcBorders>
              <w:top w:val="single" w:sz="4" w:space="0" w:color="000000"/>
              <w:left w:val="single" w:sz="4" w:space="0" w:color="000000"/>
              <w:bottom w:val="single" w:sz="4" w:space="0" w:color="000000"/>
              <w:right w:val="single" w:sz="4" w:space="0" w:color="000000"/>
            </w:tcBorders>
          </w:tcPr>
          <w:p w14:paraId="514C2D29" w14:textId="77777777" w:rsidR="00593B03" w:rsidRDefault="00593B03">
            <w:pPr>
              <w:spacing w:after="0" w:line="240" w:lineRule="auto"/>
              <w:jc w:val="center"/>
              <w:rPr>
                <w:sz w:val="22"/>
                <w:szCs w:val="22"/>
                <w:lang w:val="sr-Latn-RS"/>
              </w:rPr>
            </w:pPr>
          </w:p>
        </w:tc>
        <w:tc>
          <w:tcPr>
            <w:tcW w:w="4252" w:type="dxa"/>
            <w:tcBorders>
              <w:top w:val="single" w:sz="4" w:space="0" w:color="000000"/>
              <w:left w:val="single" w:sz="4" w:space="0" w:color="000000"/>
              <w:bottom w:val="single" w:sz="4" w:space="0" w:color="000000"/>
              <w:right w:val="single" w:sz="4" w:space="0" w:color="000000"/>
            </w:tcBorders>
          </w:tcPr>
          <w:p w14:paraId="726D5B1A" w14:textId="77777777" w:rsidR="00593B03" w:rsidRDefault="00593B03">
            <w:pPr>
              <w:spacing w:after="0" w:line="240" w:lineRule="auto"/>
              <w:jc w:val="center"/>
              <w:rPr>
                <w:sz w:val="22"/>
                <w:szCs w:val="22"/>
                <w:lang w:val="sr-Latn-RS"/>
              </w:rPr>
            </w:pPr>
          </w:p>
        </w:tc>
        <w:tc>
          <w:tcPr>
            <w:tcW w:w="1985" w:type="dxa"/>
            <w:tcBorders>
              <w:top w:val="single" w:sz="4" w:space="0" w:color="000000"/>
              <w:left w:val="single" w:sz="4" w:space="0" w:color="000000"/>
              <w:bottom w:val="single" w:sz="4" w:space="0" w:color="000000"/>
              <w:right w:val="single" w:sz="4" w:space="0" w:color="000000"/>
            </w:tcBorders>
          </w:tcPr>
          <w:p w14:paraId="684CF326" w14:textId="77777777" w:rsidR="00593B03" w:rsidRDefault="00593B03">
            <w:pPr>
              <w:spacing w:after="0" w:line="240" w:lineRule="auto"/>
              <w:jc w:val="center"/>
              <w:rPr>
                <w:sz w:val="22"/>
                <w:szCs w:val="22"/>
                <w:lang w:val="sr-Latn-RS"/>
              </w:rPr>
            </w:pPr>
          </w:p>
        </w:tc>
      </w:tr>
      <w:tr w:rsidR="00593B03" w14:paraId="75BBACAD" w14:textId="77777777">
        <w:tc>
          <w:tcPr>
            <w:tcW w:w="1838" w:type="dxa"/>
            <w:tcBorders>
              <w:top w:val="single" w:sz="4" w:space="0" w:color="000000"/>
              <w:left w:val="single" w:sz="4" w:space="0" w:color="000000"/>
              <w:bottom w:val="single" w:sz="4" w:space="0" w:color="000000"/>
              <w:right w:val="single" w:sz="4" w:space="0" w:color="000000"/>
            </w:tcBorders>
          </w:tcPr>
          <w:p w14:paraId="333BCB45" w14:textId="77777777" w:rsidR="00593B03" w:rsidRDefault="00593B03">
            <w:pPr>
              <w:spacing w:after="0" w:line="240" w:lineRule="auto"/>
              <w:jc w:val="center"/>
              <w:rPr>
                <w:sz w:val="22"/>
                <w:szCs w:val="22"/>
                <w:lang w:val="sr-Latn-RS"/>
              </w:rPr>
            </w:pPr>
          </w:p>
        </w:tc>
        <w:tc>
          <w:tcPr>
            <w:tcW w:w="1274" w:type="dxa"/>
            <w:tcBorders>
              <w:top w:val="single" w:sz="4" w:space="0" w:color="000000"/>
              <w:left w:val="single" w:sz="4" w:space="0" w:color="000000"/>
              <w:bottom w:val="single" w:sz="4" w:space="0" w:color="000000"/>
              <w:right w:val="single" w:sz="4" w:space="0" w:color="000000"/>
            </w:tcBorders>
          </w:tcPr>
          <w:p w14:paraId="17F1D8D5" w14:textId="77777777" w:rsidR="00593B03" w:rsidRDefault="00593B03">
            <w:pPr>
              <w:spacing w:after="0" w:line="240" w:lineRule="auto"/>
              <w:jc w:val="center"/>
              <w:rPr>
                <w:sz w:val="22"/>
                <w:szCs w:val="22"/>
                <w:lang w:val="sr-Latn-RS"/>
              </w:rPr>
            </w:pPr>
          </w:p>
        </w:tc>
        <w:tc>
          <w:tcPr>
            <w:tcW w:w="4252" w:type="dxa"/>
            <w:tcBorders>
              <w:top w:val="single" w:sz="4" w:space="0" w:color="000000"/>
              <w:left w:val="single" w:sz="4" w:space="0" w:color="000000"/>
              <w:bottom w:val="single" w:sz="4" w:space="0" w:color="000000"/>
              <w:right w:val="single" w:sz="4" w:space="0" w:color="000000"/>
            </w:tcBorders>
          </w:tcPr>
          <w:p w14:paraId="341810C9" w14:textId="77777777" w:rsidR="00593B03" w:rsidRDefault="00593B03">
            <w:pPr>
              <w:spacing w:after="0" w:line="240" w:lineRule="auto"/>
              <w:jc w:val="center"/>
              <w:rPr>
                <w:sz w:val="22"/>
                <w:szCs w:val="22"/>
                <w:lang w:val="sr-Latn-RS"/>
              </w:rPr>
            </w:pPr>
          </w:p>
        </w:tc>
        <w:tc>
          <w:tcPr>
            <w:tcW w:w="1985" w:type="dxa"/>
            <w:tcBorders>
              <w:top w:val="single" w:sz="4" w:space="0" w:color="000000"/>
              <w:left w:val="single" w:sz="4" w:space="0" w:color="000000"/>
              <w:bottom w:val="single" w:sz="4" w:space="0" w:color="000000"/>
              <w:right w:val="single" w:sz="4" w:space="0" w:color="000000"/>
            </w:tcBorders>
          </w:tcPr>
          <w:p w14:paraId="1A48CBB5" w14:textId="77777777" w:rsidR="00593B03" w:rsidRDefault="00593B03">
            <w:pPr>
              <w:spacing w:after="0" w:line="240" w:lineRule="auto"/>
              <w:jc w:val="center"/>
              <w:rPr>
                <w:sz w:val="22"/>
                <w:szCs w:val="22"/>
                <w:lang w:val="sr-Latn-RS"/>
              </w:rPr>
            </w:pPr>
          </w:p>
        </w:tc>
      </w:tr>
      <w:tr w:rsidR="00593B03" w14:paraId="52CE3BCD" w14:textId="77777777">
        <w:tc>
          <w:tcPr>
            <w:tcW w:w="1838" w:type="dxa"/>
            <w:tcBorders>
              <w:top w:val="single" w:sz="4" w:space="0" w:color="000000"/>
              <w:left w:val="single" w:sz="4" w:space="0" w:color="000000"/>
              <w:bottom w:val="single" w:sz="4" w:space="0" w:color="000000"/>
              <w:right w:val="single" w:sz="4" w:space="0" w:color="000000"/>
            </w:tcBorders>
          </w:tcPr>
          <w:p w14:paraId="3BDC6574" w14:textId="77777777" w:rsidR="00593B03" w:rsidRDefault="00593B03">
            <w:pPr>
              <w:spacing w:after="0" w:line="240" w:lineRule="auto"/>
              <w:jc w:val="center"/>
              <w:rPr>
                <w:sz w:val="22"/>
                <w:szCs w:val="22"/>
                <w:lang w:val="sr-Latn-RS"/>
              </w:rPr>
            </w:pPr>
          </w:p>
        </w:tc>
        <w:tc>
          <w:tcPr>
            <w:tcW w:w="1274" w:type="dxa"/>
            <w:tcBorders>
              <w:top w:val="single" w:sz="4" w:space="0" w:color="000000"/>
              <w:left w:val="single" w:sz="4" w:space="0" w:color="000000"/>
              <w:bottom w:val="single" w:sz="4" w:space="0" w:color="000000"/>
              <w:right w:val="single" w:sz="4" w:space="0" w:color="000000"/>
            </w:tcBorders>
          </w:tcPr>
          <w:p w14:paraId="112CEFAE" w14:textId="77777777" w:rsidR="00593B03" w:rsidRDefault="00593B03">
            <w:pPr>
              <w:spacing w:after="0" w:line="240" w:lineRule="auto"/>
              <w:jc w:val="center"/>
              <w:rPr>
                <w:sz w:val="22"/>
                <w:szCs w:val="22"/>
                <w:lang w:val="sr-Latn-RS"/>
              </w:rPr>
            </w:pPr>
          </w:p>
        </w:tc>
        <w:tc>
          <w:tcPr>
            <w:tcW w:w="4252" w:type="dxa"/>
            <w:tcBorders>
              <w:top w:val="single" w:sz="4" w:space="0" w:color="000000"/>
              <w:left w:val="single" w:sz="4" w:space="0" w:color="000000"/>
              <w:bottom w:val="single" w:sz="4" w:space="0" w:color="000000"/>
              <w:right w:val="single" w:sz="4" w:space="0" w:color="000000"/>
            </w:tcBorders>
          </w:tcPr>
          <w:p w14:paraId="03F3A634" w14:textId="77777777" w:rsidR="00593B03" w:rsidRDefault="00593B03">
            <w:pPr>
              <w:spacing w:after="0" w:line="240" w:lineRule="auto"/>
              <w:jc w:val="center"/>
              <w:rPr>
                <w:sz w:val="22"/>
                <w:szCs w:val="22"/>
                <w:lang w:val="sr-Latn-RS"/>
              </w:rPr>
            </w:pPr>
          </w:p>
        </w:tc>
        <w:tc>
          <w:tcPr>
            <w:tcW w:w="1985" w:type="dxa"/>
            <w:tcBorders>
              <w:top w:val="single" w:sz="4" w:space="0" w:color="000000"/>
              <w:left w:val="single" w:sz="4" w:space="0" w:color="000000"/>
              <w:bottom w:val="single" w:sz="4" w:space="0" w:color="000000"/>
              <w:right w:val="single" w:sz="4" w:space="0" w:color="000000"/>
            </w:tcBorders>
          </w:tcPr>
          <w:p w14:paraId="353BD103" w14:textId="77777777" w:rsidR="00593B03" w:rsidRDefault="00593B03">
            <w:pPr>
              <w:spacing w:after="0" w:line="240" w:lineRule="auto"/>
              <w:jc w:val="center"/>
              <w:rPr>
                <w:sz w:val="22"/>
                <w:szCs w:val="22"/>
                <w:lang w:val="sr-Latn-RS"/>
              </w:rPr>
            </w:pPr>
          </w:p>
        </w:tc>
      </w:tr>
    </w:tbl>
    <w:p w14:paraId="4CD90DE6" w14:textId="77777777" w:rsidR="00593B03" w:rsidRDefault="00593B03">
      <w:pPr>
        <w:jc w:val="center"/>
        <w:rPr>
          <w:sz w:val="22"/>
          <w:szCs w:val="22"/>
          <w:lang w:val="sr-Latn-RS"/>
        </w:rPr>
      </w:pPr>
    </w:p>
    <w:p w14:paraId="3DF71602" w14:textId="77777777" w:rsidR="00593B03" w:rsidRDefault="00593B03">
      <w:pPr>
        <w:rPr>
          <w:sz w:val="22"/>
          <w:szCs w:val="22"/>
          <w:lang w:val="sr-Latn-RS"/>
        </w:rPr>
      </w:pPr>
    </w:p>
    <w:sdt>
      <w:sdtPr>
        <w:rPr>
          <w:rFonts w:ascii="Calibri" w:hAnsi="Calibri"/>
          <w:color w:val="auto"/>
          <w:kern w:val="2"/>
          <w:sz w:val="24"/>
          <w:szCs w:val="24"/>
        </w:rPr>
        <w:id w:val="-127556126"/>
        <w:docPartObj>
          <w:docPartGallery w:val="Table of Contents"/>
          <w:docPartUnique/>
        </w:docPartObj>
      </w:sdtPr>
      <w:sdtContent>
        <w:p w14:paraId="4B142251" w14:textId="77777777" w:rsidR="00593B03" w:rsidRDefault="00000000">
          <w:pPr>
            <w:pStyle w:val="TOCHeading"/>
            <w:rPr>
              <w:b/>
              <w:bCs/>
              <w:color w:val="auto"/>
              <w:lang w:val="sr-Latn-RS"/>
            </w:rPr>
          </w:pPr>
          <w:r>
            <w:rPr>
              <w:b/>
              <w:bCs/>
              <w:color w:val="auto"/>
            </w:rPr>
            <w:t>Sadr</w:t>
          </w:r>
          <w:r>
            <w:rPr>
              <w:b/>
              <w:bCs/>
              <w:color w:val="auto"/>
              <w:lang w:val="sr-Latn-RS"/>
            </w:rPr>
            <w:t>žaj</w:t>
          </w:r>
        </w:p>
        <w:p w14:paraId="28D8C522" w14:textId="7FB2863D" w:rsidR="00DF25ED" w:rsidRDefault="00000000">
          <w:pPr>
            <w:pStyle w:val="TOC1"/>
            <w:tabs>
              <w:tab w:val="left" w:pos="720"/>
              <w:tab w:val="right" w:leader="dot" w:pos="9350"/>
            </w:tabs>
            <w:rPr>
              <w:rFonts w:asciiTheme="minorHAnsi" w:eastAsiaTheme="minorEastAsia" w:hAnsiTheme="minorHAnsi" w:cstheme="minorBidi"/>
              <w:noProof/>
              <w14:ligatures w14:val="standardContextual"/>
            </w:rPr>
          </w:pPr>
          <w:r>
            <w:fldChar w:fldCharType="begin"/>
          </w:r>
          <w:r>
            <w:rPr>
              <w:rStyle w:val="IndexLink"/>
              <w:b/>
              <w:bCs/>
              <w:webHidden/>
              <w:lang w:val="sr-Latn-RS"/>
            </w:rPr>
            <w:instrText xml:space="preserve"> TOC \z \o "1-3" \u \h</w:instrText>
          </w:r>
          <w:r>
            <w:rPr>
              <w:rStyle w:val="IndexLink"/>
              <w:b/>
              <w:bCs/>
              <w:lang w:val="sr-Latn-RS"/>
            </w:rPr>
            <w:fldChar w:fldCharType="separate"/>
          </w:r>
          <w:hyperlink w:anchor="_Toc226837187" w:history="1">
            <w:r w:rsidR="00DF25ED" w:rsidRPr="00AF7DAD">
              <w:rPr>
                <w:rStyle w:val="Hyperlink"/>
                <w:b/>
                <w:bCs/>
                <w:noProof/>
                <w:lang w:val="sr-Latn-RS"/>
              </w:rPr>
              <w:t xml:space="preserve">1. </w:t>
            </w:r>
            <w:r w:rsidR="00DF25ED">
              <w:rPr>
                <w:rFonts w:asciiTheme="minorHAnsi" w:eastAsiaTheme="minorEastAsia" w:hAnsiTheme="minorHAnsi" w:cstheme="minorBidi"/>
                <w:noProof/>
                <w14:ligatures w14:val="standardContextual"/>
              </w:rPr>
              <w:tab/>
            </w:r>
            <w:r w:rsidR="00DF25ED" w:rsidRPr="00AF7DAD">
              <w:rPr>
                <w:rStyle w:val="Hyperlink"/>
                <w:b/>
                <w:bCs/>
                <w:noProof/>
                <w:lang w:val="sr-Latn-RS"/>
              </w:rPr>
              <w:t>Uvod</w:t>
            </w:r>
            <w:r w:rsidR="00DF25ED">
              <w:rPr>
                <w:noProof/>
                <w:webHidden/>
              </w:rPr>
              <w:tab/>
            </w:r>
            <w:r w:rsidR="00DF25ED">
              <w:rPr>
                <w:noProof/>
                <w:webHidden/>
              </w:rPr>
              <w:fldChar w:fldCharType="begin"/>
            </w:r>
            <w:r w:rsidR="00DF25ED">
              <w:rPr>
                <w:noProof/>
                <w:webHidden/>
              </w:rPr>
              <w:instrText xml:space="preserve"> PAGEREF _Toc226837187 \h </w:instrText>
            </w:r>
            <w:r w:rsidR="00DF25ED">
              <w:rPr>
                <w:noProof/>
                <w:webHidden/>
              </w:rPr>
            </w:r>
            <w:r w:rsidR="00DF25ED">
              <w:rPr>
                <w:noProof/>
                <w:webHidden/>
              </w:rPr>
              <w:fldChar w:fldCharType="separate"/>
            </w:r>
            <w:r w:rsidR="00DF25ED">
              <w:rPr>
                <w:noProof/>
                <w:webHidden/>
              </w:rPr>
              <w:t>3</w:t>
            </w:r>
            <w:r w:rsidR="00DF25ED">
              <w:rPr>
                <w:noProof/>
                <w:webHidden/>
              </w:rPr>
              <w:fldChar w:fldCharType="end"/>
            </w:r>
          </w:hyperlink>
        </w:p>
        <w:p w14:paraId="1F0F7AA7" w14:textId="4588AC41" w:rsidR="00DF25ED" w:rsidRDefault="00DF25ED">
          <w:pPr>
            <w:pStyle w:val="TOC2"/>
            <w:tabs>
              <w:tab w:val="left" w:pos="960"/>
              <w:tab w:val="right" w:leader="dot" w:pos="9350"/>
            </w:tabs>
            <w:rPr>
              <w:rFonts w:asciiTheme="minorHAnsi" w:eastAsiaTheme="minorEastAsia" w:hAnsiTheme="minorHAnsi" w:cstheme="minorBidi"/>
              <w:noProof/>
              <w14:ligatures w14:val="standardContextual"/>
            </w:rPr>
          </w:pPr>
          <w:hyperlink w:anchor="_Toc226837188" w:history="1">
            <w:r w:rsidRPr="00AF7DAD">
              <w:rPr>
                <w:rStyle w:val="Hyperlink"/>
                <w:b/>
                <w:bCs/>
                <w:noProof/>
              </w:rPr>
              <w:t xml:space="preserve">1.1 </w:t>
            </w:r>
            <w:r>
              <w:rPr>
                <w:rFonts w:asciiTheme="minorHAnsi" w:eastAsiaTheme="minorEastAsia" w:hAnsiTheme="minorHAnsi" w:cstheme="minorBidi"/>
                <w:noProof/>
                <w14:ligatures w14:val="standardContextual"/>
              </w:rPr>
              <w:tab/>
            </w:r>
            <w:r w:rsidRPr="00AF7DAD">
              <w:rPr>
                <w:rStyle w:val="Hyperlink"/>
                <w:b/>
                <w:bCs/>
                <w:noProof/>
              </w:rPr>
              <w:t>Rezime</w:t>
            </w:r>
            <w:r>
              <w:rPr>
                <w:noProof/>
                <w:webHidden/>
              </w:rPr>
              <w:tab/>
            </w:r>
            <w:r>
              <w:rPr>
                <w:noProof/>
                <w:webHidden/>
              </w:rPr>
              <w:fldChar w:fldCharType="begin"/>
            </w:r>
            <w:r>
              <w:rPr>
                <w:noProof/>
                <w:webHidden/>
              </w:rPr>
              <w:instrText xml:space="preserve"> PAGEREF _Toc226837188 \h </w:instrText>
            </w:r>
            <w:r>
              <w:rPr>
                <w:noProof/>
                <w:webHidden/>
              </w:rPr>
            </w:r>
            <w:r>
              <w:rPr>
                <w:noProof/>
                <w:webHidden/>
              </w:rPr>
              <w:fldChar w:fldCharType="separate"/>
            </w:r>
            <w:r>
              <w:rPr>
                <w:noProof/>
                <w:webHidden/>
              </w:rPr>
              <w:t>3</w:t>
            </w:r>
            <w:r>
              <w:rPr>
                <w:noProof/>
                <w:webHidden/>
              </w:rPr>
              <w:fldChar w:fldCharType="end"/>
            </w:r>
          </w:hyperlink>
        </w:p>
        <w:p w14:paraId="2FE10F38" w14:textId="1F67220F" w:rsidR="00DF25ED" w:rsidRDefault="00DF25ED">
          <w:pPr>
            <w:pStyle w:val="TOC2"/>
            <w:tabs>
              <w:tab w:val="left" w:pos="960"/>
              <w:tab w:val="right" w:leader="dot" w:pos="9350"/>
            </w:tabs>
            <w:rPr>
              <w:rFonts w:asciiTheme="minorHAnsi" w:eastAsiaTheme="minorEastAsia" w:hAnsiTheme="minorHAnsi" w:cstheme="minorBidi"/>
              <w:noProof/>
              <w14:ligatures w14:val="standardContextual"/>
            </w:rPr>
          </w:pPr>
          <w:hyperlink w:anchor="_Toc226837189" w:history="1">
            <w:r w:rsidRPr="00AF7DAD">
              <w:rPr>
                <w:rStyle w:val="Hyperlink"/>
                <w:b/>
                <w:bCs/>
                <w:noProof/>
              </w:rPr>
              <w:t xml:space="preserve">1.2 </w:t>
            </w:r>
            <w:r>
              <w:rPr>
                <w:rFonts w:asciiTheme="minorHAnsi" w:eastAsiaTheme="minorEastAsia" w:hAnsiTheme="minorHAnsi" w:cstheme="minorBidi"/>
                <w:noProof/>
                <w14:ligatures w14:val="standardContextual"/>
              </w:rPr>
              <w:tab/>
            </w:r>
            <w:r w:rsidRPr="00AF7DAD">
              <w:rPr>
                <w:rStyle w:val="Hyperlink"/>
                <w:b/>
                <w:bCs/>
                <w:noProof/>
              </w:rPr>
              <w:t>Namena dokumenta i ciljne grupe</w:t>
            </w:r>
            <w:r>
              <w:rPr>
                <w:noProof/>
                <w:webHidden/>
              </w:rPr>
              <w:tab/>
            </w:r>
            <w:r>
              <w:rPr>
                <w:noProof/>
                <w:webHidden/>
              </w:rPr>
              <w:fldChar w:fldCharType="begin"/>
            </w:r>
            <w:r>
              <w:rPr>
                <w:noProof/>
                <w:webHidden/>
              </w:rPr>
              <w:instrText xml:space="preserve"> PAGEREF _Toc226837189 \h </w:instrText>
            </w:r>
            <w:r>
              <w:rPr>
                <w:noProof/>
                <w:webHidden/>
              </w:rPr>
            </w:r>
            <w:r>
              <w:rPr>
                <w:noProof/>
                <w:webHidden/>
              </w:rPr>
              <w:fldChar w:fldCharType="separate"/>
            </w:r>
            <w:r>
              <w:rPr>
                <w:noProof/>
                <w:webHidden/>
              </w:rPr>
              <w:t>3</w:t>
            </w:r>
            <w:r>
              <w:rPr>
                <w:noProof/>
                <w:webHidden/>
              </w:rPr>
              <w:fldChar w:fldCharType="end"/>
            </w:r>
          </w:hyperlink>
        </w:p>
        <w:p w14:paraId="681193CF" w14:textId="51A3B183" w:rsidR="00DF25ED" w:rsidRDefault="00DF25ED">
          <w:pPr>
            <w:pStyle w:val="TOC2"/>
            <w:tabs>
              <w:tab w:val="left" w:pos="960"/>
              <w:tab w:val="right" w:leader="dot" w:pos="9350"/>
            </w:tabs>
            <w:rPr>
              <w:rFonts w:asciiTheme="minorHAnsi" w:eastAsiaTheme="minorEastAsia" w:hAnsiTheme="minorHAnsi" w:cstheme="minorBidi"/>
              <w:noProof/>
              <w14:ligatures w14:val="standardContextual"/>
            </w:rPr>
          </w:pPr>
          <w:hyperlink w:anchor="_Toc226837190" w:history="1">
            <w:r w:rsidRPr="00AF7DAD">
              <w:rPr>
                <w:rStyle w:val="Hyperlink"/>
                <w:b/>
                <w:bCs/>
                <w:noProof/>
              </w:rPr>
              <w:t xml:space="preserve">1.3 </w:t>
            </w:r>
            <w:r>
              <w:rPr>
                <w:rFonts w:asciiTheme="minorHAnsi" w:eastAsiaTheme="minorEastAsia" w:hAnsiTheme="minorHAnsi" w:cstheme="minorBidi"/>
                <w:noProof/>
                <w14:ligatures w14:val="standardContextual"/>
              </w:rPr>
              <w:tab/>
            </w:r>
            <w:r w:rsidRPr="00AF7DAD">
              <w:rPr>
                <w:rStyle w:val="Hyperlink"/>
                <w:b/>
                <w:bCs/>
                <w:noProof/>
              </w:rPr>
              <w:t>Reference</w:t>
            </w:r>
            <w:r>
              <w:rPr>
                <w:noProof/>
                <w:webHidden/>
              </w:rPr>
              <w:tab/>
            </w:r>
            <w:r>
              <w:rPr>
                <w:noProof/>
                <w:webHidden/>
              </w:rPr>
              <w:fldChar w:fldCharType="begin"/>
            </w:r>
            <w:r>
              <w:rPr>
                <w:noProof/>
                <w:webHidden/>
              </w:rPr>
              <w:instrText xml:space="preserve"> PAGEREF _Toc226837190 \h </w:instrText>
            </w:r>
            <w:r>
              <w:rPr>
                <w:noProof/>
                <w:webHidden/>
              </w:rPr>
            </w:r>
            <w:r>
              <w:rPr>
                <w:noProof/>
                <w:webHidden/>
              </w:rPr>
              <w:fldChar w:fldCharType="separate"/>
            </w:r>
            <w:r>
              <w:rPr>
                <w:noProof/>
                <w:webHidden/>
              </w:rPr>
              <w:t>3</w:t>
            </w:r>
            <w:r>
              <w:rPr>
                <w:noProof/>
                <w:webHidden/>
              </w:rPr>
              <w:fldChar w:fldCharType="end"/>
            </w:r>
          </w:hyperlink>
        </w:p>
        <w:p w14:paraId="05605C72" w14:textId="491184A2" w:rsidR="00DF25ED" w:rsidRDefault="00DF25ED">
          <w:pPr>
            <w:pStyle w:val="TOC2"/>
            <w:tabs>
              <w:tab w:val="left" w:pos="960"/>
              <w:tab w:val="right" w:leader="dot" w:pos="9350"/>
            </w:tabs>
            <w:rPr>
              <w:rFonts w:asciiTheme="minorHAnsi" w:eastAsiaTheme="minorEastAsia" w:hAnsiTheme="minorHAnsi" w:cstheme="minorBidi"/>
              <w:noProof/>
              <w14:ligatures w14:val="standardContextual"/>
            </w:rPr>
          </w:pPr>
          <w:hyperlink w:anchor="_Toc226837191" w:history="1">
            <w:r w:rsidRPr="00AF7DAD">
              <w:rPr>
                <w:rStyle w:val="Hyperlink"/>
                <w:b/>
                <w:bCs/>
                <w:noProof/>
              </w:rPr>
              <w:t xml:space="preserve">1.4 </w:t>
            </w:r>
            <w:r>
              <w:rPr>
                <w:rFonts w:asciiTheme="minorHAnsi" w:eastAsiaTheme="minorEastAsia" w:hAnsiTheme="minorHAnsi" w:cstheme="minorBidi"/>
                <w:noProof/>
                <w14:ligatures w14:val="standardContextual"/>
              </w:rPr>
              <w:tab/>
            </w:r>
            <w:r w:rsidRPr="00AF7DAD">
              <w:rPr>
                <w:rStyle w:val="Hyperlink"/>
                <w:b/>
                <w:bCs/>
                <w:noProof/>
              </w:rPr>
              <w:t>Otvorena pitanja</w:t>
            </w:r>
            <w:r>
              <w:rPr>
                <w:noProof/>
                <w:webHidden/>
              </w:rPr>
              <w:tab/>
            </w:r>
            <w:r>
              <w:rPr>
                <w:noProof/>
                <w:webHidden/>
              </w:rPr>
              <w:fldChar w:fldCharType="begin"/>
            </w:r>
            <w:r>
              <w:rPr>
                <w:noProof/>
                <w:webHidden/>
              </w:rPr>
              <w:instrText xml:space="preserve"> PAGEREF _Toc226837191 \h </w:instrText>
            </w:r>
            <w:r>
              <w:rPr>
                <w:noProof/>
                <w:webHidden/>
              </w:rPr>
            </w:r>
            <w:r>
              <w:rPr>
                <w:noProof/>
                <w:webHidden/>
              </w:rPr>
              <w:fldChar w:fldCharType="separate"/>
            </w:r>
            <w:r>
              <w:rPr>
                <w:noProof/>
                <w:webHidden/>
              </w:rPr>
              <w:t>3</w:t>
            </w:r>
            <w:r>
              <w:rPr>
                <w:noProof/>
                <w:webHidden/>
              </w:rPr>
              <w:fldChar w:fldCharType="end"/>
            </w:r>
          </w:hyperlink>
        </w:p>
        <w:p w14:paraId="5CC738A3" w14:textId="462DBE3A" w:rsidR="00DF25ED" w:rsidRDefault="00DF25ED">
          <w:pPr>
            <w:pStyle w:val="TOC1"/>
            <w:tabs>
              <w:tab w:val="left" w:pos="480"/>
              <w:tab w:val="right" w:leader="dot" w:pos="9350"/>
            </w:tabs>
            <w:rPr>
              <w:rFonts w:asciiTheme="minorHAnsi" w:eastAsiaTheme="minorEastAsia" w:hAnsiTheme="minorHAnsi" w:cstheme="minorBidi"/>
              <w:noProof/>
              <w14:ligatures w14:val="standardContextual"/>
            </w:rPr>
          </w:pPr>
          <w:hyperlink w:anchor="_Toc226837192" w:history="1">
            <w:r w:rsidRPr="00AF7DAD">
              <w:rPr>
                <w:rStyle w:val="Hyperlink"/>
                <w:b/>
                <w:bCs/>
                <w:noProof/>
                <w:lang w:val="sr-Latn-RS"/>
              </w:rPr>
              <w:t>2.</w:t>
            </w:r>
            <w:r>
              <w:rPr>
                <w:rFonts w:asciiTheme="minorHAnsi" w:eastAsiaTheme="minorEastAsia" w:hAnsiTheme="minorHAnsi" w:cstheme="minorBidi"/>
                <w:noProof/>
                <w14:ligatures w14:val="standardContextual"/>
              </w:rPr>
              <w:tab/>
            </w:r>
            <w:r w:rsidRPr="00AF7DAD">
              <w:rPr>
                <w:rStyle w:val="Hyperlink"/>
                <w:b/>
                <w:bCs/>
                <w:noProof/>
                <w:lang w:val="sr-Latn-RS"/>
              </w:rPr>
              <w:t>Kupovina komponente</w:t>
            </w:r>
            <w:r>
              <w:rPr>
                <w:noProof/>
                <w:webHidden/>
              </w:rPr>
              <w:tab/>
            </w:r>
            <w:r>
              <w:rPr>
                <w:noProof/>
                <w:webHidden/>
              </w:rPr>
              <w:fldChar w:fldCharType="begin"/>
            </w:r>
            <w:r>
              <w:rPr>
                <w:noProof/>
                <w:webHidden/>
              </w:rPr>
              <w:instrText xml:space="preserve"> PAGEREF _Toc226837192 \h </w:instrText>
            </w:r>
            <w:r>
              <w:rPr>
                <w:noProof/>
                <w:webHidden/>
              </w:rPr>
            </w:r>
            <w:r>
              <w:rPr>
                <w:noProof/>
                <w:webHidden/>
              </w:rPr>
              <w:fldChar w:fldCharType="separate"/>
            </w:r>
            <w:r>
              <w:rPr>
                <w:noProof/>
                <w:webHidden/>
              </w:rPr>
              <w:t>3</w:t>
            </w:r>
            <w:r>
              <w:rPr>
                <w:noProof/>
                <w:webHidden/>
              </w:rPr>
              <w:fldChar w:fldCharType="end"/>
            </w:r>
          </w:hyperlink>
        </w:p>
        <w:p w14:paraId="61D49A08" w14:textId="474CF9B1" w:rsidR="00DF25ED" w:rsidRDefault="00DF25ED">
          <w:pPr>
            <w:pStyle w:val="TOC2"/>
            <w:tabs>
              <w:tab w:val="left" w:pos="960"/>
              <w:tab w:val="right" w:leader="dot" w:pos="9350"/>
            </w:tabs>
            <w:rPr>
              <w:rFonts w:asciiTheme="minorHAnsi" w:eastAsiaTheme="minorEastAsia" w:hAnsiTheme="minorHAnsi" w:cstheme="minorBidi"/>
              <w:noProof/>
              <w14:ligatures w14:val="standardContextual"/>
            </w:rPr>
          </w:pPr>
          <w:hyperlink w:anchor="_Toc226837193" w:history="1">
            <w:r w:rsidRPr="00AF7DAD">
              <w:rPr>
                <w:rStyle w:val="Hyperlink"/>
                <w:b/>
                <w:bCs/>
                <w:noProof/>
              </w:rPr>
              <w:t xml:space="preserve">2.1 </w:t>
            </w:r>
            <w:r>
              <w:rPr>
                <w:rFonts w:asciiTheme="minorHAnsi" w:eastAsiaTheme="minorEastAsia" w:hAnsiTheme="minorHAnsi" w:cstheme="minorBidi"/>
                <w:noProof/>
                <w14:ligatures w14:val="standardContextual"/>
              </w:rPr>
              <w:tab/>
            </w:r>
            <w:r w:rsidRPr="00AF7DAD">
              <w:rPr>
                <w:rStyle w:val="Hyperlink"/>
                <w:b/>
                <w:bCs/>
                <w:noProof/>
              </w:rPr>
              <w:t>Kratak opis</w:t>
            </w:r>
            <w:r>
              <w:rPr>
                <w:noProof/>
                <w:webHidden/>
              </w:rPr>
              <w:tab/>
            </w:r>
            <w:r>
              <w:rPr>
                <w:noProof/>
                <w:webHidden/>
              </w:rPr>
              <w:fldChar w:fldCharType="begin"/>
            </w:r>
            <w:r>
              <w:rPr>
                <w:noProof/>
                <w:webHidden/>
              </w:rPr>
              <w:instrText xml:space="preserve"> PAGEREF _Toc226837193 \h </w:instrText>
            </w:r>
            <w:r>
              <w:rPr>
                <w:noProof/>
                <w:webHidden/>
              </w:rPr>
            </w:r>
            <w:r>
              <w:rPr>
                <w:noProof/>
                <w:webHidden/>
              </w:rPr>
              <w:fldChar w:fldCharType="separate"/>
            </w:r>
            <w:r>
              <w:rPr>
                <w:noProof/>
                <w:webHidden/>
              </w:rPr>
              <w:t>3</w:t>
            </w:r>
            <w:r>
              <w:rPr>
                <w:noProof/>
                <w:webHidden/>
              </w:rPr>
              <w:fldChar w:fldCharType="end"/>
            </w:r>
          </w:hyperlink>
        </w:p>
        <w:p w14:paraId="34370E31" w14:textId="4A0BDB3D" w:rsidR="00DF25ED" w:rsidRDefault="00DF25ED">
          <w:pPr>
            <w:pStyle w:val="TOC2"/>
            <w:tabs>
              <w:tab w:val="left" w:pos="960"/>
              <w:tab w:val="right" w:leader="dot" w:pos="9350"/>
            </w:tabs>
            <w:rPr>
              <w:rFonts w:asciiTheme="minorHAnsi" w:eastAsiaTheme="minorEastAsia" w:hAnsiTheme="minorHAnsi" w:cstheme="minorBidi"/>
              <w:noProof/>
              <w14:ligatures w14:val="standardContextual"/>
            </w:rPr>
          </w:pPr>
          <w:hyperlink w:anchor="_Toc226837195" w:history="1">
            <w:r w:rsidRPr="00AF7DAD">
              <w:rPr>
                <w:rStyle w:val="Hyperlink"/>
                <w:b/>
                <w:bCs/>
                <w:noProof/>
              </w:rPr>
              <w:t xml:space="preserve">2.2 </w:t>
            </w:r>
            <w:r>
              <w:rPr>
                <w:rFonts w:asciiTheme="minorHAnsi" w:eastAsiaTheme="minorEastAsia" w:hAnsiTheme="minorHAnsi" w:cstheme="minorBidi"/>
                <w:noProof/>
                <w14:ligatures w14:val="standardContextual"/>
              </w:rPr>
              <w:tab/>
            </w:r>
            <w:r w:rsidRPr="00AF7DAD">
              <w:rPr>
                <w:rStyle w:val="Hyperlink"/>
                <w:b/>
                <w:bCs/>
                <w:noProof/>
              </w:rPr>
              <w:t>Tok događaja</w:t>
            </w:r>
            <w:r>
              <w:rPr>
                <w:noProof/>
                <w:webHidden/>
              </w:rPr>
              <w:tab/>
            </w:r>
            <w:r>
              <w:rPr>
                <w:noProof/>
                <w:webHidden/>
              </w:rPr>
              <w:fldChar w:fldCharType="begin"/>
            </w:r>
            <w:r>
              <w:rPr>
                <w:noProof/>
                <w:webHidden/>
              </w:rPr>
              <w:instrText xml:space="preserve"> PAGEREF _Toc226837195 \h </w:instrText>
            </w:r>
            <w:r>
              <w:rPr>
                <w:noProof/>
                <w:webHidden/>
              </w:rPr>
            </w:r>
            <w:r>
              <w:rPr>
                <w:noProof/>
                <w:webHidden/>
              </w:rPr>
              <w:fldChar w:fldCharType="separate"/>
            </w:r>
            <w:r>
              <w:rPr>
                <w:noProof/>
                <w:webHidden/>
              </w:rPr>
              <w:t>3</w:t>
            </w:r>
            <w:r>
              <w:rPr>
                <w:noProof/>
                <w:webHidden/>
              </w:rPr>
              <w:fldChar w:fldCharType="end"/>
            </w:r>
          </w:hyperlink>
        </w:p>
        <w:p w14:paraId="3F28494A" w14:textId="7FFDFC2F" w:rsidR="00DF25ED" w:rsidRDefault="00DF25ED">
          <w:pPr>
            <w:pStyle w:val="TOC3"/>
            <w:tabs>
              <w:tab w:val="left" w:pos="1440"/>
              <w:tab w:val="right" w:leader="dot" w:pos="9350"/>
            </w:tabs>
            <w:rPr>
              <w:rFonts w:asciiTheme="minorHAnsi" w:eastAsiaTheme="minorEastAsia" w:hAnsiTheme="minorHAnsi" w:cstheme="minorBidi"/>
              <w:noProof/>
              <w14:ligatures w14:val="standardContextual"/>
            </w:rPr>
          </w:pPr>
          <w:hyperlink w:anchor="_Toc226837196" w:history="1">
            <w:r w:rsidRPr="00AF7DAD">
              <w:rPr>
                <w:rStyle w:val="Hyperlink"/>
                <w:b/>
                <w:bCs/>
                <w:noProof/>
              </w:rPr>
              <w:t>2.2.1</w:t>
            </w:r>
            <w:r>
              <w:rPr>
                <w:rFonts w:asciiTheme="minorHAnsi" w:eastAsiaTheme="minorEastAsia" w:hAnsiTheme="minorHAnsi" w:cstheme="minorBidi"/>
                <w:noProof/>
                <w14:ligatures w14:val="standardContextual"/>
              </w:rPr>
              <w:tab/>
            </w:r>
            <w:r w:rsidRPr="00AF7DAD">
              <w:rPr>
                <w:rStyle w:val="Hyperlink"/>
                <w:b/>
                <w:bCs/>
                <w:noProof/>
              </w:rPr>
              <w:t>Korisnik se odlučuje na kupovinu komponente</w:t>
            </w:r>
            <w:r>
              <w:rPr>
                <w:noProof/>
                <w:webHidden/>
              </w:rPr>
              <w:tab/>
            </w:r>
            <w:r>
              <w:rPr>
                <w:noProof/>
                <w:webHidden/>
              </w:rPr>
              <w:fldChar w:fldCharType="begin"/>
            </w:r>
            <w:r>
              <w:rPr>
                <w:noProof/>
                <w:webHidden/>
              </w:rPr>
              <w:instrText xml:space="preserve"> PAGEREF _Toc226837196 \h </w:instrText>
            </w:r>
            <w:r>
              <w:rPr>
                <w:noProof/>
                <w:webHidden/>
              </w:rPr>
            </w:r>
            <w:r>
              <w:rPr>
                <w:noProof/>
                <w:webHidden/>
              </w:rPr>
              <w:fldChar w:fldCharType="separate"/>
            </w:r>
            <w:r>
              <w:rPr>
                <w:noProof/>
                <w:webHidden/>
              </w:rPr>
              <w:t>3</w:t>
            </w:r>
            <w:r>
              <w:rPr>
                <w:noProof/>
                <w:webHidden/>
              </w:rPr>
              <w:fldChar w:fldCharType="end"/>
            </w:r>
          </w:hyperlink>
        </w:p>
        <w:p w14:paraId="4AC1FA3C" w14:textId="7A5C2D6A" w:rsidR="00DF25ED" w:rsidRDefault="00DF25ED">
          <w:pPr>
            <w:pStyle w:val="TOC2"/>
            <w:tabs>
              <w:tab w:val="left" w:pos="960"/>
              <w:tab w:val="right" w:leader="dot" w:pos="9350"/>
            </w:tabs>
            <w:rPr>
              <w:rFonts w:asciiTheme="minorHAnsi" w:eastAsiaTheme="minorEastAsia" w:hAnsiTheme="minorHAnsi" w:cstheme="minorBidi"/>
              <w:noProof/>
              <w14:ligatures w14:val="standardContextual"/>
            </w:rPr>
          </w:pPr>
          <w:hyperlink w:anchor="_Toc226837198" w:history="1">
            <w:r w:rsidRPr="00AF7DAD">
              <w:rPr>
                <w:rStyle w:val="Hyperlink"/>
                <w:b/>
                <w:bCs/>
                <w:noProof/>
              </w:rPr>
              <w:t xml:space="preserve">2.3 </w:t>
            </w:r>
            <w:r>
              <w:rPr>
                <w:rFonts w:asciiTheme="minorHAnsi" w:eastAsiaTheme="minorEastAsia" w:hAnsiTheme="minorHAnsi" w:cstheme="minorBidi"/>
                <w:noProof/>
                <w14:ligatures w14:val="standardContextual"/>
              </w:rPr>
              <w:tab/>
            </w:r>
            <w:r w:rsidRPr="00AF7DAD">
              <w:rPr>
                <w:rStyle w:val="Hyperlink"/>
                <w:b/>
                <w:bCs/>
                <w:noProof/>
              </w:rPr>
              <w:t>Posebni zahtevi</w:t>
            </w:r>
            <w:r>
              <w:rPr>
                <w:noProof/>
                <w:webHidden/>
              </w:rPr>
              <w:tab/>
            </w:r>
            <w:r>
              <w:rPr>
                <w:noProof/>
                <w:webHidden/>
              </w:rPr>
              <w:fldChar w:fldCharType="begin"/>
            </w:r>
            <w:r>
              <w:rPr>
                <w:noProof/>
                <w:webHidden/>
              </w:rPr>
              <w:instrText xml:space="preserve"> PAGEREF _Toc226837198 \h </w:instrText>
            </w:r>
            <w:r>
              <w:rPr>
                <w:noProof/>
                <w:webHidden/>
              </w:rPr>
            </w:r>
            <w:r>
              <w:rPr>
                <w:noProof/>
                <w:webHidden/>
              </w:rPr>
              <w:fldChar w:fldCharType="separate"/>
            </w:r>
            <w:r>
              <w:rPr>
                <w:noProof/>
                <w:webHidden/>
              </w:rPr>
              <w:t>3</w:t>
            </w:r>
            <w:r>
              <w:rPr>
                <w:noProof/>
                <w:webHidden/>
              </w:rPr>
              <w:fldChar w:fldCharType="end"/>
            </w:r>
          </w:hyperlink>
        </w:p>
        <w:p w14:paraId="0EA9A644" w14:textId="0EA37686" w:rsidR="00DF25ED" w:rsidRDefault="00DF25ED">
          <w:pPr>
            <w:pStyle w:val="TOC2"/>
            <w:tabs>
              <w:tab w:val="left" w:pos="960"/>
              <w:tab w:val="right" w:leader="dot" w:pos="9350"/>
            </w:tabs>
            <w:rPr>
              <w:rFonts w:asciiTheme="minorHAnsi" w:eastAsiaTheme="minorEastAsia" w:hAnsiTheme="minorHAnsi" w:cstheme="minorBidi"/>
              <w:noProof/>
              <w14:ligatures w14:val="standardContextual"/>
            </w:rPr>
          </w:pPr>
          <w:hyperlink w:anchor="_Toc226837199" w:history="1">
            <w:r w:rsidRPr="00AF7DAD">
              <w:rPr>
                <w:rStyle w:val="Hyperlink"/>
                <w:b/>
                <w:bCs/>
                <w:noProof/>
              </w:rPr>
              <w:t xml:space="preserve">2.4 </w:t>
            </w:r>
            <w:r>
              <w:rPr>
                <w:rFonts w:asciiTheme="minorHAnsi" w:eastAsiaTheme="minorEastAsia" w:hAnsiTheme="minorHAnsi" w:cstheme="minorBidi"/>
                <w:noProof/>
                <w14:ligatures w14:val="standardContextual"/>
              </w:rPr>
              <w:tab/>
            </w:r>
            <w:r w:rsidRPr="00AF7DAD">
              <w:rPr>
                <w:rStyle w:val="Hyperlink"/>
                <w:b/>
                <w:bCs/>
                <w:noProof/>
              </w:rPr>
              <w:t>Preduslovi</w:t>
            </w:r>
            <w:r>
              <w:rPr>
                <w:noProof/>
                <w:webHidden/>
              </w:rPr>
              <w:tab/>
            </w:r>
            <w:r>
              <w:rPr>
                <w:noProof/>
                <w:webHidden/>
              </w:rPr>
              <w:fldChar w:fldCharType="begin"/>
            </w:r>
            <w:r>
              <w:rPr>
                <w:noProof/>
                <w:webHidden/>
              </w:rPr>
              <w:instrText xml:space="preserve"> PAGEREF _Toc226837199 \h </w:instrText>
            </w:r>
            <w:r>
              <w:rPr>
                <w:noProof/>
                <w:webHidden/>
              </w:rPr>
            </w:r>
            <w:r>
              <w:rPr>
                <w:noProof/>
                <w:webHidden/>
              </w:rPr>
              <w:fldChar w:fldCharType="separate"/>
            </w:r>
            <w:r>
              <w:rPr>
                <w:noProof/>
                <w:webHidden/>
              </w:rPr>
              <w:t>4</w:t>
            </w:r>
            <w:r>
              <w:rPr>
                <w:noProof/>
                <w:webHidden/>
              </w:rPr>
              <w:fldChar w:fldCharType="end"/>
            </w:r>
          </w:hyperlink>
        </w:p>
        <w:p w14:paraId="1D5C49B5" w14:textId="10343703" w:rsidR="00DF25ED" w:rsidRDefault="00DF25ED">
          <w:pPr>
            <w:pStyle w:val="TOC2"/>
            <w:tabs>
              <w:tab w:val="left" w:pos="960"/>
              <w:tab w:val="right" w:leader="dot" w:pos="9350"/>
            </w:tabs>
            <w:rPr>
              <w:rFonts w:asciiTheme="minorHAnsi" w:eastAsiaTheme="minorEastAsia" w:hAnsiTheme="minorHAnsi" w:cstheme="minorBidi"/>
              <w:noProof/>
              <w14:ligatures w14:val="standardContextual"/>
            </w:rPr>
          </w:pPr>
          <w:hyperlink w:anchor="_Toc226837200" w:history="1">
            <w:r w:rsidRPr="00AF7DAD">
              <w:rPr>
                <w:rStyle w:val="Hyperlink"/>
                <w:b/>
                <w:bCs/>
                <w:noProof/>
              </w:rPr>
              <w:t xml:space="preserve">2.5 </w:t>
            </w:r>
            <w:r>
              <w:rPr>
                <w:rFonts w:asciiTheme="minorHAnsi" w:eastAsiaTheme="minorEastAsia" w:hAnsiTheme="minorHAnsi" w:cstheme="minorBidi"/>
                <w:noProof/>
                <w14:ligatures w14:val="standardContextual"/>
              </w:rPr>
              <w:tab/>
            </w:r>
            <w:r w:rsidRPr="00AF7DAD">
              <w:rPr>
                <w:rStyle w:val="Hyperlink"/>
                <w:b/>
                <w:bCs/>
                <w:noProof/>
              </w:rPr>
              <w:t>Posledice</w:t>
            </w:r>
            <w:r>
              <w:rPr>
                <w:noProof/>
                <w:webHidden/>
              </w:rPr>
              <w:tab/>
            </w:r>
            <w:r>
              <w:rPr>
                <w:noProof/>
                <w:webHidden/>
              </w:rPr>
              <w:fldChar w:fldCharType="begin"/>
            </w:r>
            <w:r>
              <w:rPr>
                <w:noProof/>
                <w:webHidden/>
              </w:rPr>
              <w:instrText xml:space="preserve"> PAGEREF _Toc226837200 \h </w:instrText>
            </w:r>
            <w:r>
              <w:rPr>
                <w:noProof/>
                <w:webHidden/>
              </w:rPr>
            </w:r>
            <w:r>
              <w:rPr>
                <w:noProof/>
                <w:webHidden/>
              </w:rPr>
              <w:fldChar w:fldCharType="separate"/>
            </w:r>
            <w:r>
              <w:rPr>
                <w:noProof/>
                <w:webHidden/>
              </w:rPr>
              <w:t>4</w:t>
            </w:r>
            <w:r>
              <w:rPr>
                <w:noProof/>
                <w:webHidden/>
              </w:rPr>
              <w:fldChar w:fldCharType="end"/>
            </w:r>
          </w:hyperlink>
        </w:p>
        <w:p w14:paraId="369C0D89" w14:textId="788477C5" w:rsidR="00593B03" w:rsidRDefault="00000000">
          <w:r>
            <w:fldChar w:fldCharType="end"/>
          </w:r>
        </w:p>
      </w:sdtContent>
    </w:sdt>
    <w:p w14:paraId="1BC0093A" w14:textId="77777777" w:rsidR="00593B03" w:rsidRDefault="00000000">
      <w:pPr>
        <w:pStyle w:val="Heading1"/>
        <w:rPr>
          <w:b/>
          <w:bCs/>
          <w:color w:val="auto"/>
          <w:sz w:val="32"/>
          <w:szCs w:val="32"/>
          <w:lang w:val="sr-Latn-RS"/>
        </w:rPr>
      </w:pPr>
      <w:r>
        <w:br w:type="page"/>
      </w:r>
      <w:bookmarkStart w:id="1" w:name="_Toc209864993"/>
      <w:bookmarkStart w:id="2" w:name="_Toc226837187"/>
      <w:r>
        <w:rPr>
          <w:b/>
          <w:bCs/>
          <w:color w:val="auto"/>
          <w:lang w:val="sr-Latn-RS"/>
        </w:rPr>
        <w:lastRenderedPageBreak/>
        <w:t xml:space="preserve">1. </w:t>
      </w:r>
      <w:r>
        <w:rPr>
          <w:b/>
          <w:bCs/>
          <w:color w:val="auto"/>
          <w:lang w:val="sr-Latn-RS"/>
        </w:rPr>
        <w:tab/>
        <w:t>Uvod</w:t>
      </w:r>
      <w:bookmarkEnd w:id="1"/>
      <w:bookmarkEnd w:id="2"/>
    </w:p>
    <w:p w14:paraId="312EC259" w14:textId="77777777" w:rsidR="00593B03" w:rsidRDefault="00000000">
      <w:pPr>
        <w:rPr>
          <w:sz w:val="22"/>
          <w:szCs w:val="22"/>
          <w:lang w:val="sr-Latn-RS"/>
        </w:rPr>
      </w:pPr>
      <w:bookmarkStart w:id="3" w:name="_Toc209864994"/>
      <w:bookmarkStart w:id="4" w:name="_Toc226837188"/>
      <w:r>
        <w:rPr>
          <w:rStyle w:val="Heading2Char"/>
          <w:b/>
          <w:bCs/>
          <w:color w:val="auto"/>
        </w:rPr>
        <w:t xml:space="preserve">1.1 </w:t>
      </w:r>
      <w:r>
        <w:rPr>
          <w:rStyle w:val="Heading2Char"/>
          <w:b/>
          <w:bCs/>
          <w:color w:val="auto"/>
        </w:rPr>
        <w:tab/>
        <w:t>Rezime</w:t>
      </w:r>
      <w:bookmarkEnd w:id="3"/>
      <w:bookmarkEnd w:id="4"/>
      <w:r>
        <w:rPr>
          <w:rStyle w:val="Heading2Char"/>
        </w:rPr>
        <w:br/>
      </w:r>
      <w:r>
        <w:rPr>
          <w:sz w:val="22"/>
          <w:szCs w:val="22"/>
          <w:lang w:val="sr-Latn-RS"/>
        </w:rPr>
        <w:t>Definisanje scenarija upotrebe funkcionalnosti kupovine odabrane komponente.</w:t>
      </w:r>
    </w:p>
    <w:p w14:paraId="69E2A6B9" w14:textId="77777777" w:rsidR="00593B03" w:rsidRDefault="00000000">
      <w:pPr>
        <w:rPr>
          <w:sz w:val="22"/>
          <w:szCs w:val="22"/>
          <w:lang w:val="sr-Latn-RS"/>
        </w:rPr>
      </w:pPr>
      <w:bookmarkStart w:id="5" w:name="_Toc209864995"/>
      <w:bookmarkStart w:id="6" w:name="_Toc226837189"/>
      <w:r>
        <w:rPr>
          <w:rStyle w:val="Heading2Char"/>
          <w:b/>
          <w:bCs/>
          <w:color w:val="auto"/>
        </w:rPr>
        <w:t xml:space="preserve">1.2 </w:t>
      </w:r>
      <w:r>
        <w:rPr>
          <w:rStyle w:val="Heading2Char"/>
          <w:b/>
          <w:bCs/>
          <w:color w:val="auto"/>
        </w:rPr>
        <w:tab/>
        <w:t>Namena dokumenta i ciljne grupe</w:t>
      </w:r>
      <w:bookmarkEnd w:id="5"/>
      <w:bookmarkEnd w:id="6"/>
      <w:r>
        <w:rPr>
          <w:rStyle w:val="Heading2Char"/>
        </w:rPr>
        <w:br/>
      </w:r>
      <w:r>
        <w:rPr>
          <w:sz w:val="22"/>
          <w:szCs w:val="22"/>
          <w:lang w:val="sr-Latn-RS"/>
        </w:rPr>
        <w:t>Dokument će koristiti svi članovi projektnog tima u razvoju projekta i testiranju.</w:t>
      </w:r>
    </w:p>
    <w:p w14:paraId="3722F19B" w14:textId="77777777" w:rsidR="00593B03" w:rsidRDefault="00000000">
      <w:pPr>
        <w:rPr>
          <w:sz w:val="22"/>
          <w:szCs w:val="22"/>
          <w:lang w:val="sr-Latn-RS"/>
        </w:rPr>
      </w:pPr>
      <w:bookmarkStart w:id="7" w:name="_Toc209864996"/>
      <w:bookmarkStart w:id="8" w:name="_Toc226837190"/>
      <w:r>
        <w:rPr>
          <w:rStyle w:val="Heading2Char"/>
          <w:b/>
          <w:bCs/>
          <w:color w:val="auto"/>
        </w:rPr>
        <w:t xml:space="preserve">1.3 </w:t>
      </w:r>
      <w:r>
        <w:rPr>
          <w:rStyle w:val="Heading2Char"/>
          <w:b/>
          <w:bCs/>
          <w:color w:val="auto"/>
        </w:rPr>
        <w:tab/>
        <w:t>Reference</w:t>
      </w:r>
      <w:bookmarkEnd w:id="7"/>
      <w:bookmarkEnd w:id="8"/>
      <w:r>
        <w:rPr>
          <w:rStyle w:val="Heading2Char"/>
        </w:rPr>
        <w:br/>
      </w:r>
      <w:r>
        <w:rPr>
          <w:b/>
          <w:bCs/>
          <w:lang w:val="sr-Latn-RS"/>
        </w:rPr>
        <w:tab/>
      </w:r>
      <w:r>
        <w:rPr>
          <w:sz w:val="22"/>
          <w:szCs w:val="22"/>
          <w:lang w:val="sr-Latn-RS"/>
        </w:rPr>
        <w:t>1. Projektni zadatak</w:t>
      </w:r>
      <w:r>
        <w:rPr>
          <w:sz w:val="22"/>
          <w:szCs w:val="22"/>
          <w:lang w:val="sr-Latn-RS"/>
        </w:rPr>
        <w:br/>
      </w:r>
      <w:r>
        <w:rPr>
          <w:sz w:val="22"/>
          <w:szCs w:val="22"/>
          <w:lang w:val="sr-Latn-RS"/>
        </w:rPr>
        <w:tab/>
        <w:t xml:space="preserve">2. </w:t>
      </w:r>
      <w:r>
        <w:rPr>
          <w:sz w:val="22"/>
          <w:szCs w:val="22"/>
        </w:rPr>
        <w:t xml:space="preserve">Primer </w:t>
      </w:r>
      <w:r>
        <w:rPr>
          <w:sz w:val="22"/>
          <w:szCs w:val="22"/>
          <w:lang w:val="sr-Latn-RS"/>
        </w:rPr>
        <w:t>SSU dokument</w:t>
      </w:r>
      <w:r>
        <w:rPr>
          <w:sz w:val="22"/>
          <w:szCs w:val="22"/>
        </w:rPr>
        <w:t>a</w:t>
      </w:r>
    </w:p>
    <w:p w14:paraId="529B9E73" w14:textId="77777777" w:rsidR="00593B03" w:rsidRDefault="00000000">
      <w:pPr>
        <w:pStyle w:val="Heading2"/>
        <w:rPr>
          <w:b/>
          <w:bCs/>
          <w:color w:val="auto"/>
        </w:rPr>
      </w:pPr>
      <w:bookmarkStart w:id="9" w:name="_Toc209864997"/>
      <w:bookmarkStart w:id="10" w:name="_Toc226837191"/>
      <w:r>
        <w:rPr>
          <w:b/>
          <w:bCs/>
          <w:color w:val="auto"/>
        </w:rPr>
        <w:t xml:space="preserve">1.4 </w:t>
      </w:r>
      <w:r>
        <w:rPr>
          <w:b/>
          <w:bCs/>
          <w:color w:val="auto"/>
        </w:rPr>
        <w:tab/>
        <w:t>Otvorena pitanja</w:t>
      </w:r>
      <w:bookmarkEnd w:id="9"/>
      <w:bookmarkEnd w:id="10"/>
    </w:p>
    <w:tbl>
      <w:tblPr>
        <w:tblW w:w="9350" w:type="dxa"/>
        <w:tblLayout w:type="fixed"/>
        <w:tblLook w:val="04A0" w:firstRow="1" w:lastRow="0" w:firstColumn="1" w:lastColumn="0" w:noHBand="0" w:noVBand="1"/>
      </w:tblPr>
      <w:tblGrid>
        <w:gridCol w:w="1127"/>
        <w:gridCol w:w="3830"/>
        <w:gridCol w:w="4393"/>
      </w:tblGrid>
      <w:tr w:rsidR="00593B03" w14:paraId="085ADF71" w14:textId="77777777">
        <w:tc>
          <w:tcPr>
            <w:tcW w:w="1127" w:type="dxa"/>
            <w:tcBorders>
              <w:top w:val="single" w:sz="4" w:space="0" w:color="000000"/>
              <w:left w:val="single" w:sz="4" w:space="0" w:color="000000"/>
              <w:bottom w:val="single" w:sz="4" w:space="0" w:color="000000"/>
              <w:right w:val="single" w:sz="4" w:space="0" w:color="000000"/>
            </w:tcBorders>
          </w:tcPr>
          <w:p w14:paraId="371A8522" w14:textId="77777777" w:rsidR="00593B03" w:rsidRDefault="00000000">
            <w:pPr>
              <w:spacing w:after="0" w:line="240" w:lineRule="auto"/>
              <w:jc w:val="center"/>
              <w:rPr>
                <w:sz w:val="20"/>
                <w:szCs w:val="20"/>
                <w:lang w:val="sr-Latn-RS"/>
              </w:rPr>
            </w:pPr>
            <w:r>
              <w:rPr>
                <w:sz w:val="20"/>
                <w:szCs w:val="20"/>
                <w:lang w:val="sr-Latn-RS"/>
              </w:rPr>
              <w:t>Redni broj</w:t>
            </w:r>
          </w:p>
        </w:tc>
        <w:tc>
          <w:tcPr>
            <w:tcW w:w="3830" w:type="dxa"/>
            <w:tcBorders>
              <w:top w:val="single" w:sz="4" w:space="0" w:color="000000"/>
              <w:left w:val="single" w:sz="4" w:space="0" w:color="000000"/>
              <w:bottom w:val="single" w:sz="4" w:space="0" w:color="000000"/>
              <w:right w:val="single" w:sz="4" w:space="0" w:color="000000"/>
            </w:tcBorders>
          </w:tcPr>
          <w:p w14:paraId="0F723DA6" w14:textId="77777777" w:rsidR="00593B03" w:rsidRDefault="00000000">
            <w:pPr>
              <w:spacing w:after="0" w:line="240" w:lineRule="auto"/>
              <w:jc w:val="center"/>
              <w:rPr>
                <w:sz w:val="20"/>
                <w:szCs w:val="20"/>
                <w:lang w:val="sr-Latn-RS"/>
              </w:rPr>
            </w:pPr>
            <w:r>
              <w:rPr>
                <w:sz w:val="20"/>
                <w:szCs w:val="20"/>
                <w:lang w:val="sr-Latn-RS"/>
              </w:rPr>
              <w:t>Opis</w:t>
            </w:r>
          </w:p>
        </w:tc>
        <w:tc>
          <w:tcPr>
            <w:tcW w:w="4393" w:type="dxa"/>
            <w:tcBorders>
              <w:top w:val="single" w:sz="4" w:space="0" w:color="000000"/>
              <w:left w:val="single" w:sz="4" w:space="0" w:color="000000"/>
              <w:bottom w:val="single" w:sz="4" w:space="0" w:color="000000"/>
              <w:right w:val="single" w:sz="4" w:space="0" w:color="000000"/>
            </w:tcBorders>
          </w:tcPr>
          <w:p w14:paraId="2CB3CA0B" w14:textId="77777777" w:rsidR="00593B03" w:rsidRDefault="00000000">
            <w:pPr>
              <w:spacing w:after="0" w:line="240" w:lineRule="auto"/>
              <w:jc w:val="center"/>
              <w:rPr>
                <w:sz w:val="20"/>
                <w:szCs w:val="20"/>
                <w:lang w:val="sr-Latn-RS"/>
              </w:rPr>
            </w:pPr>
            <w:r>
              <w:rPr>
                <w:sz w:val="20"/>
                <w:szCs w:val="20"/>
                <w:lang w:val="sr-Latn-RS"/>
              </w:rPr>
              <w:t>Rešenje</w:t>
            </w:r>
          </w:p>
        </w:tc>
      </w:tr>
      <w:tr w:rsidR="00593B03" w14:paraId="6508DC99" w14:textId="77777777">
        <w:tc>
          <w:tcPr>
            <w:tcW w:w="1127" w:type="dxa"/>
            <w:tcBorders>
              <w:top w:val="single" w:sz="4" w:space="0" w:color="000000"/>
              <w:left w:val="single" w:sz="4" w:space="0" w:color="000000"/>
              <w:bottom w:val="single" w:sz="4" w:space="0" w:color="000000"/>
              <w:right w:val="single" w:sz="4" w:space="0" w:color="000000"/>
            </w:tcBorders>
          </w:tcPr>
          <w:p w14:paraId="213AA48E" w14:textId="77777777" w:rsidR="00593B03" w:rsidRDefault="00593B03">
            <w:pPr>
              <w:spacing w:after="0" w:line="240" w:lineRule="auto"/>
              <w:rPr>
                <w:sz w:val="22"/>
                <w:szCs w:val="22"/>
                <w:lang w:val="sr-Latn-RS"/>
              </w:rPr>
            </w:pPr>
          </w:p>
        </w:tc>
        <w:tc>
          <w:tcPr>
            <w:tcW w:w="3830" w:type="dxa"/>
            <w:tcBorders>
              <w:top w:val="single" w:sz="4" w:space="0" w:color="000000"/>
              <w:left w:val="single" w:sz="4" w:space="0" w:color="000000"/>
              <w:bottom w:val="single" w:sz="4" w:space="0" w:color="000000"/>
              <w:right w:val="single" w:sz="4" w:space="0" w:color="000000"/>
            </w:tcBorders>
          </w:tcPr>
          <w:p w14:paraId="61C79F65" w14:textId="77777777" w:rsidR="00593B03" w:rsidRDefault="00593B03">
            <w:pPr>
              <w:spacing w:after="0" w:line="240" w:lineRule="auto"/>
              <w:rPr>
                <w:sz w:val="22"/>
                <w:szCs w:val="22"/>
                <w:lang w:val="sr-Latn-RS"/>
              </w:rPr>
            </w:pPr>
          </w:p>
        </w:tc>
        <w:tc>
          <w:tcPr>
            <w:tcW w:w="4393" w:type="dxa"/>
            <w:tcBorders>
              <w:top w:val="single" w:sz="4" w:space="0" w:color="000000"/>
              <w:left w:val="single" w:sz="4" w:space="0" w:color="000000"/>
              <w:bottom w:val="single" w:sz="4" w:space="0" w:color="000000"/>
              <w:right w:val="single" w:sz="4" w:space="0" w:color="000000"/>
            </w:tcBorders>
          </w:tcPr>
          <w:p w14:paraId="423ACE4B" w14:textId="77777777" w:rsidR="00593B03" w:rsidRDefault="00593B03">
            <w:pPr>
              <w:spacing w:after="0" w:line="240" w:lineRule="auto"/>
              <w:rPr>
                <w:b/>
                <w:bCs/>
                <w:lang w:val="sr-Latn-RS"/>
              </w:rPr>
            </w:pPr>
          </w:p>
        </w:tc>
      </w:tr>
      <w:tr w:rsidR="00593B03" w14:paraId="3F88A27B" w14:textId="77777777">
        <w:tc>
          <w:tcPr>
            <w:tcW w:w="1127" w:type="dxa"/>
            <w:tcBorders>
              <w:top w:val="single" w:sz="4" w:space="0" w:color="000000"/>
              <w:left w:val="single" w:sz="4" w:space="0" w:color="000000"/>
              <w:bottom w:val="single" w:sz="4" w:space="0" w:color="000000"/>
              <w:right w:val="single" w:sz="4" w:space="0" w:color="000000"/>
            </w:tcBorders>
          </w:tcPr>
          <w:p w14:paraId="2003D31E" w14:textId="77777777" w:rsidR="00593B03" w:rsidRDefault="00593B03">
            <w:pPr>
              <w:spacing w:after="0" w:line="240" w:lineRule="auto"/>
              <w:rPr>
                <w:sz w:val="22"/>
                <w:szCs w:val="22"/>
                <w:lang w:val="sr-Latn-RS"/>
              </w:rPr>
            </w:pPr>
          </w:p>
        </w:tc>
        <w:tc>
          <w:tcPr>
            <w:tcW w:w="3830" w:type="dxa"/>
            <w:tcBorders>
              <w:top w:val="single" w:sz="4" w:space="0" w:color="000000"/>
              <w:left w:val="single" w:sz="4" w:space="0" w:color="000000"/>
              <w:bottom w:val="single" w:sz="4" w:space="0" w:color="000000"/>
              <w:right w:val="single" w:sz="4" w:space="0" w:color="000000"/>
            </w:tcBorders>
          </w:tcPr>
          <w:p w14:paraId="4DC6F133" w14:textId="77777777" w:rsidR="00593B03" w:rsidRDefault="00593B03">
            <w:pPr>
              <w:spacing w:after="0" w:line="240" w:lineRule="auto"/>
              <w:rPr>
                <w:sz w:val="22"/>
                <w:szCs w:val="22"/>
                <w:lang w:val="sr-Latn-RS"/>
              </w:rPr>
            </w:pPr>
          </w:p>
        </w:tc>
        <w:tc>
          <w:tcPr>
            <w:tcW w:w="4393" w:type="dxa"/>
            <w:tcBorders>
              <w:top w:val="single" w:sz="4" w:space="0" w:color="000000"/>
              <w:left w:val="single" w:sz="4" w:space="0" w:color="000000"/>
              <w:bottom w:val="single" w:sz="4" w:space="0" w:color="000000"/>
              <w:right w:val="single" w:sz="4" w:space="0" w:color="000000"/>
            </w:tcBorders>
          </w:tcPr>
          <w:p w14:paraId="6420206B" w14:textId="77777777" w:rsidR="00593B03" w:rsidRDefault="00593B03">
            <w:pPr>
              <w:spacing w:after="0" w:line="240" w:lineRule="auto"/>
              <w:rPr>
                <w:b/>
                <w:bCs/>
                <w:lang w:val="sr-Latn-RS"/>
              </w:rPr>
            </w:pPr>
          </w:p>
        </w:tc>
      </w:tr>
      <w:tr w:rsidR="00593B03" w14:paraId="2785D39C" w14:textId="77777777">
        <w:tc>
          <w:tcPr>
            <w:tcW w:w="1127" w:type="dxa"/>
            <w:tcBorders>
              <w:top w:val="single" w:sz="4" w:space="0" w:color="000000"/>
              <w:left w:val="single" w:sz="4" w:space="0" w:color="000000"/>
              <w:bottom w:val="single" w:sz="4" w:space="0" w:color="000000"/>
              <w:right w:val="single" w:sz="4" w:space="0" w:color="000000"/>
            </w:tcBorders>
          </w:tcPr>
          <w:p w14:paraId="77CE1AF4" w14:textId="77777777" w:rsidR="00593B03" w:rsidRDefault="00593B03">
            <w:pPr>
              <w:spacing w:after="0" w:line="240" w:lineRule="auto"/>
              <w:rPr>
                <w:sz w:val="22"/>
                <w:szCs w:val="22"/>
                <w:lang w:val="sr-Latn-RS"/>
              </w:rPr>
            </w:pPr>
          </w:p>
        </w:tc>
        <w:tc>
          <w:tcPr>
            <w:tcW w:w="3830" w:type="dxa"/>
            <w:tcBorders>
              <w:top w:val="single" w:sz="4" w:space="0" w:color="000000"/>
              <w:left w:val="single" w:sz="4" w:space="0" w:color="000000"/>
              <w:bottom w:val="single" w:sz="4" w:space="0" w:color="000000"/>
              <w:right w:val="single" w:sz="4" w:space="0" w:color="000000"/>
            </w:tcBorders>
          </w:tcPr>
          <w:p w14:paraId="38ECED6A" w14:textId="77777777" w:rsidR="00593B03" w:rsidRDefault="00593B03">
            <w:pPr>
              <w:spacing w:after="0" w:line="240" w:lineRule="auto"/>
              <w:rPr>
                <w:sz w:val="22"/>
                <w:szCs w:val="22"/>
                <w:lang w:val="sr-Latn-RS"/>
              </w:rPr>
            </w:pPr>
          </w:p>
        </w:tc>
        <w:tc>
          <w:tcPr>
            <w:tcW w:w="4393" w:type="dxa"/>
            <w:tcBorders>
              <w:top w:val="single" w:sz="4" w:space="0" w:color="000000"/>
              <w:left w:val="single" w:sz="4" w:space="0" w:color="000000"/>
              <w:bottom w:val="single" w:sz="4" w:space="0" w:color="000000"/>
              <w:right w:val="single" w:sz="4" w:space="0" w:color="000000"/>
            </w:tcBorders>
          </w:tcPr>
          <w:p w14:paraId="745CCF33" w14:textId="77777777" w:rsidR="00593B03" w:rsidRDefault="00593B03">
            <w:pPr>
              <w:spacing w:after="0" w:line="240" w:lineRule="auto"/>
              <w:rPr>
                <w:b/>
                <w:bCs/>
                <w:lang w:val="sr-Latn-RS"/>
              </w:rPr>
            </w:pPr>
          </w:p>
        </w:tc>
      </w:tr>
      <w:tr w:rsidR="00593B03" w14:paraId="2EB76613" w14:textId="77777777">
        <w:tc>
          <w:tcPr>
            <w:tcW w:w="1127" w:type="dxa"/>
            <w:tcBorders>
              <w:top w:val="single" w:sz="4" w:space="0" w:color="000000"/>
              <w:left w:val="single" w:sz="4" w:space="0" w:color="000000"/>
              <w:bottom w:val="single" w:sz="4" w:space="0" w:color="000000"/>
              <w:right w:val="single" w:sz="4" w:space="0" w:color="000000"/>
            </w:tcBorders>
          </w:tcPr>
          <w:p w14:paraId="5413D9B8" w14:textId="77777777" w:rsidR="00593B03" w:rsidRDefault="00593B03">
            <w:pPr>
              <w:spacing w:after="0" w:line="240" w:lineRule="auto"/>
              <w:rPr>
                <w:b/>
                <w:bCs/>
                <w:lang w:val="sr-Latn-RS"/>
              </w:rPr>
            </w:pPr>
          </w:p>
        </w:tc>
        <w:tc>
          <w:tcPr>
            <w:tcW w:w="3830" w:type="dxa"/>
            <w:tcBorders>
              <w:top w:val="single" w:sz="4" w:space="0" w:color="000000"/>
              <w:left w:val="single" w:sz="4" w:space="0" w:color="000000"/>
              <w:bottom w:val="single" w:sz="4" w:space="0" w:color="000000"/>
              <w:right w:val="single" w:sz="4" w:space="0" w:color="000000"/>
            </w:tcBorders>
          </w:tcPr>
          <w:p w14:paraId="18943DB7" w14:textId="77777777" w:rsidR="00593B03" w:rsidRDefault="00593B03">
            <w:pPr>
              <w:spacing w:after="0" w:line="240" w:lineRule="auto"/>
              <w:rPr>
                <w:b/>
                <w:bCs/>
                <w:lang w:val="sr-Latn-RS"/>
              </w:rPr>
            </w:pPr>
          </w:p>
        </w:tc>
        <w:tc>
          <w:tcPr>
            <w:tcW w:w="4393" w:type="dxa"/>
            <w:tcBorders>
              <w:top w:val="single" w:sz="4" w:space="0" w:color="000000"/>
              <w:left w:val="single" w:sz="4" w:space="0" w:color="000000"/>
              <w:bottom w:val="single" w:sz="4" w:space="0" w:color="000000"/>
              <w:right w:val="single" w:sz="4" w:space="0" w:color="000000"/>
            </w:tcBorders>
          </w:tcPr>
          <w:p w14:paraId="0A104F1B" w14:textId="77777777" w:rsidR="00593B03" w:rsidRDefault="00593B03">
            <w:pPr>
              <w:spacing w:after="0" w:line="240" w:lineRule="auto"/>
              <w:rPr>
                <w:b/>
                <w:bCs/>
                <w:lang w:val="sr-Latn-RS"/>
              </w:rPr>
            </w:pPr>
          </w:p>
        </w:tc>
      </w:tr>
    </w:tbl>
    <w:p w14:paraId="4CD3A145" w14:textId="77777777" w:rsidR="00593B03" w:rsidRDefault="00593B03">
      <w:pPr>
        <w:rPr>
          <w:b/>
          <w:bCs/>
          <w:lang w:val="sr-Latn-RS"/>
        </w:rPr>
      </w:pPr>
    </w:p>
    <w:p w14:paraId="6DDEC102" w14:textId="77777777" w:rsidR="00593B03" w:rsidRDefault="00000000">
      <w:pPr>
        <w:pStyle w:val="Heading1"/>
        <w:rPr>
          <w:b/>
          <w:bCs/>
          <w:color w:val="auto"/>
          <w:lang w:val="sr-Latn-RS"/>
        </w:rPr>
      </w:pPr>
      <w:bookmarkStart w:id="11" w:name="_Toc209864998"/>
      <w:bookmarkStart w:id="12" w:name="_Toc226837192"/>
      <w:r>
        <w:rPr>
          <w:b/>
          <w:bCs/>
          <w:color w:val="auto"/>
          <w:lang w:val="sr-Latn-RS"/>
        </w:rPr>
        <w:t>2.</w:t>
      </w:r>
      <w:r>
        <w:rPr>
          <w:b/>
          <w:bCs/>
          <w:color w:val="auto"/>
          <w:lang w:val="sr-Latn-RS"/>
        </w:rPr>
        <w:tab/>
      </w:r>
      <w:bookmarkEnd w:id="11"/>
      <w:r>
        <w:rPr>
          <w:b/>
          <w:bCs/>
          <w:color w:val="auto"/>
          <w:lang w:val="sr-Latn-RS"/>
        </w:rPr>
        <w:t>Kupovina komponente</w:t>
      </w:r>
      <w:bookmarkEnd w:id="12"/>
    </w:p>
    <w:p w14:paraId="159F6DFA" w14:textId="77777777" w:rsidR="00593B03" w:rsidRDefault="00000000">
      <w:pPr>
        <w:rPr>
          <w:rStyle w:val="Heading2Char"/>
          <w:b/>
          <w:bCs/>
          <w:color w:val="000000" w:themeColor="dark1"/>
          <w:sz w:val="24"/>
          <w:szCs w:val="24"/>
        </w:rPr>
      </w:pPr>
      <w:bookmarkStart w:id="13" w:name="_Toc209864999"/>
      <w:bookmarkStart w:id="14" w:name="_Toc226837193"/>
      <w:r>
        <w:rPr>
          <w:rStyle w:val="Heading2Char"/>
          <w:b/>
          <w:bCs/>
          <w:color w:val="auto"/>
        </w:rPr>
        <w:t xml:space="preserve">2.1 </w:t>
      </w:r>
      <w:r>
        <w:rPr>
          <w:rStyle w:val="Heading2Char"/>
          <w:b/>
          <w:bCs/>
          <w:color w:val="auto"/>
        </w:rPr>
        <w:tab/>
        <w:t>Kratak opi</w:t>
      </w:r>
      <w:bookmarkEnd w:id="13"/>
      <w:r>
        <w:rPr>
          <w:rStyle w:val="Heading2Char"/>
          <w:b/>
          <w:bCs/>
          <w:color w:val="auto"/>
        </w:rPr>
        <w:t>s</w:t>
      </w:r>
      <w:bookmarkEnd w:id="14"/>
    </w:p>
    <w:p w14:paraId="204ADA3A" w14:textId="77777777" w:rsidR="00593B03" w:rsidRDefault="00000000">
      <w:bookmarkStart w:id="15" w:name="_Toc226837146"/>
      <w:bookmarkStart w:id="16" w:name="_Toc226837194"/>
      <w:r>
        <w:rPr>
          <w:rStyle w:val="Heading2Char"/>
          <w:color w:val="auto"/>
          <w:sz w:val="24"/>
          <w:szCs w:val="24"/>
          <w:lang w:val="sr-Latn-RS"/>
        </w:rPr>
        <w:t>Pored svake komponente, bilo na stranici za pretragu, bilo na stranici pregleda ternutne konfiguracije, pored svake komponente stoji dugme za kupovinu. Pritisak tog dugmeta vodi korisnika na sajt prodavca koji tu komponentu prodaje.</w:t>
      </w:r>
      <w:bookmarkEnd w:id="15"/>
      <w:bookmarkEnd w:id="16"/>
    </w:p>
    <w:p w14:paraId="72A2A4B4" w14:textId="77777777" w:rsidR="00593B03" w:rsidRDefault="00000000">
      <w:pPr>
        <w:rPr>
          <w:sz w:val="22"/>
          <w:szCs w:val="22"/>
          <w:lang w:val="sr-Latn-RS"/>
        </w:rPr>
      </w:pPr>
      <w:bookmarkStart w:id="17" w:name="_Toc209865000"/>
      <w:bookmarkStart w:id="18" w:name="_Toc226837195"/>
      <w:r>
        <w:rPr>
          <w:rStyle w:val="Heading2Char"/>
          <w:b/>
          <w:bCs/>
          <w:color w:val="auto"/>
        </w:rPr>
        <w:t xml:space="preserve">2.2 </w:t>
      </w:r>
      <w:r>
        <w:rPr>
          <w:rStyle w:val="Heading2Char"/>
          <w:b/>
          <w:bCs/>
          <w:color w:val="auto"/>
        </w:rPr>
        <w:tab/>
        <w:t>Tok događaja</w:t>
      </w:r>
      <w:bookmarkEnd w:id="17"/>
      <w:bookmarkEnd w:id="18"/>
    </w:p>
    <w:p w14:paraId="64959216" w14:textId="77777777" w:rsidR="00593B03" w:rsidRPr="00DF25ED" w:rsidRDefault="00000000" w:rsidP="00DF25ED">
      <w:pPr>
        <w:pStyle w:val="Heading3"/>
        <w:rPr>
          <w:b/>
          <w:bCs/>
          <w:color w:val="auto"/>
          <w:sz w:val="24"/>
          <w:szCs w:val="24"/>
        </w:rPr>
      </w:pPr>
      <w:bookmarkStart w:id="19" w:name="_Toc226837196"/>
      <w:r w:rsidRPr="00DF25ED">
        <w:rPr>
          <w:rStyle w:val="Heading2Char"/>
          <w:rFonts w:ascii="Calibri" w:hAnsi="Calibri"/>
          <w:b/>
          <w:bCs/>
          <w:color w:val="auto"/>
          <w:sz w:val="24"/>
          <w:szCs w:val="24"/>
        </w:rPr>
        <w:t>2.2.1</w:t>
      </w:r>
      <w:r w:rsidRPr="00DF25ED">
        <w:rPr>
          <w:rStyle w:val="Heading2Char"/>
          <w:rFonts w:ascii="Calibri" w:hAnsi="Calibri"/>
          <w:b/>
          <w:bCs/>
          <w:color w:val="auto"/>
          <w:sz w:val="24"/>
          <w:szCs w:val="24"/>
        </w:rPr>
        <w:tab/>
      </w:r>
      <w:r w:rsidRPr="00DF25ED">
        <w:rPr>
          <w:rStyle w:val="Heading2Char"/>
          <w:rFonts w:ascii="Calibri" w:hAnsi="Calibri"/>
          <w:b/>
          <w:bCs/>
          <w:color w:val="auto"/>
          <w:sz w:val="24"/>
          <w:szCs w:val="24"/>
          <w:u w:val="single"/>
        </w:rPr>
        <w:t>Korisnik se odlučuje na kupovinu komponente</w:t>
      </w:r>
      <w:bookmarkEnd w:id="19"/>
    </w:p>
    <w:p w14:paraId="59124A34" w14:textId="77777777" w:rsidR="00593B03" w:rsidRDefault="00000000">
      <w:pPr>
        <w:rPr>
          <w:sz w:val="22"/>
          <w:szCs w:val="22"/>
          <w:lang w:val="sr-Latn-RS"/>
        </w:rPr>
      </w:pPr>
      <w:bookmarkStart w:id="20" w:name="_Toc226745009"/>
      <w:bookmarkStart w:id="21" w:name="_Toc226837149"/>
      <w:bookmarkStart w:id="22" w:name="_Toc226837197"/>
      <w:r>
        <w:rPr>
          <w:rStyle w:val="Heading2Char"/>
          <w:color w:val="000000" w:themeColor="dark1"/>
          <w:sz w:val="24"/>
          <w:szCs w:val="24"/>
        </w:rPr>
        <w:t xml:space="preserve">1. </w:t>
      </w:r>
      <w:bookmarkEnd w:id="20"/>
      <w:r>
        <w:rPr>
          <w:rStyle w:val="Heading2Char"/>
          <w:color w:val="000000" w:themeColor="dark1"/>
          <w:sz w:val="24"/>
          <w:szCs w:val="24"/>
        </w:rPr>
        <w:t>Korisnik je izvršio pretragu komponente (definisanu u dokumentu 5.3 SSU) ili se nalazi na stranici pregleda trenutne konfiguracije.</w:t>
      </w:r>
      <w:r>
        <w:rPr>
          <w:rStyle w:val="Heading2Char"/>
          <w:color w:val="000000" w:themeColor="dark1"/>
          <w:sz w:val="24"/>
          <w:szCs w:val="24"/>
        </w:rPr>
        <w:br/>
        <w:t>2. Korisnik pritiska dugme za kupovinu komponente.</w:t>
      </w:r>
      <w:r>
        <w:rPr>
          <w:rStyle w:val="Heading2Char"/>
          <w:color w:val="000000" w:themeColor="dark1"/>
          <w:sz w:val="24"/>
          <w:szCs w:val="24"/>
        </w:rPr>
        <w:br/>
        <w:t>3. U posebnom tabu unutar korisnikovog pretraživača se otvara sajt prodavca, konkretno stranica na kojoj se vidi prikaz odabrane komponente.</w:t>
      </w:r>
      <w:bookmarkEnd w:id="21"/>
      <w:bookmarkEnd w:id="22"/>
    </w:p>
    <w:p w14:paraId="2DB5A288" w14:textId="77777777" w:rsidR="00593B03" w:rsidRDefault="00000000">
      <w:pPr>
        <w:rPr>
          <w:b/>
          <w:bCs/>
          <w:color w:val="000000" w:themeColor="dark1"/>
        </w:rPr>
      </w:pPr>
      <w:r>
        <w:rPr>
          <w:sz w:val="22"/>
          <w:szCs w:val="22"/>
          <w:lang w:val="sr-Latn-RS"/>
        </w:rPr>
        <w:br/>
      </w:r>
      <w:bookmarkStart w:id="23" w:name="_Toc209865006"/>
      <w:bookmarkStart w:id="24" w:name="_Toc226837198"/>
      <w:r>
        <w:rPr>
          <w:rStyle w:val="Heading2Char"/>
          <w:b/>
          <w:bCs/>
          <w:color w:val="auto"/>
        </w:rPr>
        <w:t xml:space="preserve">2.3 </w:t>
      </w:r>
      <w:r>
        <w:rPr>
          <w:rStyle w:val="Heading2Char"/>
          <w:b/>
          <w:bCs/>
          <w:color w:val="auto"/>
        </w:rPr>
        <w:tab/>
        <w:t>Posebni zahtevi</w:t>
      </w:r>
      <w:bookmarkEnd w:id="23"/>
      <w:bookmarkEnd w:id="24"/>
      <w:r>
        <w:rPr>
          <w:rStyle w:val="Heading2Char"/>
          <w:b/>
          <w:bCs/>
          <w:color w:val="auto"/>
        </w:rPr>
        <w:br/>
      </w:r>
      <w:r>
        <w:rPr>
          <w:lang w:val="sr-Latn-RS"/>
        </w:rPr>
        <w:t>Nema.</w:t>
      </w:r>
    </w:p>
    <w:p w14:paraId="2C28F5A1" w14:textId="77777777" w:rsidR="00593B03" w:rsidRDefault="00000000">
      <w:pPr>
        <w:rPr>
          <w:rFonts w:ascii="Calibri Light" w:hAnsi="Calibri Light"/>
          <w:b/>
          <w:bCs/>
          <w:color w:val="000000" w:themeColor="dark1"/>
        </w:rPr>
      </w:pPr>
      <w:bookmarkStart w:id="25" w:name="_Toc209865007"/>
      <w:bookmarkStart w:id="26" w:name="_Toc226837199"/>
      <w:r>
        <w:rPr>
          <w:rStyle w:val="Heading2Char"/>
          <w:b/>
          <w:bCs/>
          <w:color w:val="auto"/>
        </w:rPr>
        <w:lastRenderedPageBreak/>
        <w:t xml:space="preserve">2.4 </w:t>
      </w:r>
      <w:r>
        <w:rPr>
          <w:rStyle w:val="Heading2Char"/>
          <w:b/>
          <w:bCs/>
          <w:color w:val="auto"/>
        </w:rPr>
        <w:tab/>
        <w:t>Preduslovi</w:t>
      </w:r>
      <w:bookmarkEnd w:id="25"/>
      <w:r>
        <w:rPr>
          <w:rStyle w:val="Heading2Char"/>
          <w:b/>
          <w:bCs/>
          <w:color w:val="auto"/>
        </w:rPr>
        <w:br/>
      </w:r>
      <w:r>
        <w:rPr>
          <w:rStyle w:val="Heading2Char"/>
          <w:color w:val="auto"/>
          <w:sz w:val="24"/>
          <w:szCs w:val="24"/>
          <w:lang w:val="sr-Latn-RS"/>
        </w:rPr>
        <w:t>Korisnik mora biti ulogovan.</w:t>
      </w:r>
      <w:bookmarkEnd w:id="26"/>
    </w:p>
    <w:p w14:paraId="3A63DA22" w14:textId="77777777" w:rsidR="00593B03" w:rsidRDefault="00000000">
      <w:pPr>
        <w:pStyle w:val="Heading2"/>
        <w:rPr>
          <w:b/>
          <w:bCs/>
          <w:color w:val="auto"/>
        </w:rPr>
      </w:pPr>
      <w:bookmarkStart w:id="27" w:name="_Toc209865008"/>
      <w:bookmarkStart w:id="28" w:name="_Toc226837200"/>
      <w:r>
        <w:rPr>
          <w:rStyle w:val="Heading2Char"/>
          <w:b/>
          <w:bCs/>
          <w:color w:val="auto"/>
        </w:rPr>
        <w:t xml:space="preserve">2.5 </w:t>
      </w:r>
      <w:r>
        <w:rPr>
          <w:rStyle w:val="Heading2Char"/>
          <w:b/>
          <w:bCs/>
          <w:color w:val="auto"/>
        </w:rPr>
        <w:tab/>
        <w:t>Posledice</w:t>
      </w:r>
      <w:bookmarkEnd w:id="27"/>
      <w:bookmarkEnd w:id="28"/>
    </w:p>
    <w:p w14:paraId="23B4307B" w14:textId="77777777" w:rsidR="00593B03" w:rsidRDefault="00000000">
      <w:r>
        <w:rPr>
          <w:sz w:val="22"/>
          <w:szCs w:val="22"/>
          <w:lang w:val="sr-Latn-RS"/>
        </w:rPr>
        <w:t>Nema.</w:t>
      </w:r>
    </w:p>
    <w:sectPr w:rsidR="00593B03">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Noto Sans Arab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593B03"/>
    <w:rsid w:val="005266AB"/>
    <w:rsid w:val="00593B03"/>
    <w:rsid w:val="00DF25E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F8A38"/>
  <w15:docId w15:val="{E4B2F422-2882-4489-8016-B304AB7AA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Noto Sans Arabic"/>
        <w:kern w:val="2"/>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pPr>
      <w:keepNext/>
      <w:keepLines/>
      <w:spacing w:before="360" w:after="80"/>
      <w:outlineLvl w:val="0"/>
    </w:pPr>
    <w:rPr>
      <w:rFonts w:ascii="Calibri Light" w:hAnsi="Calibri Light"/>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Calibri Light" w:hAnsi="Calibri Light"/>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themeColor="dark1" w:themeTint="A6"/>
    </w:rPr>
  </w:style>
  <w:style w:type="paragraph" w:styleId="Heading7">
    <w:name w:val="heading 7"/>
    <w:basedOn w:val="Normal"/>
    <w:next w:val="Normal"/>
    <w:link w:val="Heading7Char"/>
    <w:qFormat/>
    <w:pPr>
      <w:keepNext/>
      <w:keepLines/>
      <w:spacing w:before="40" w:after="0"/>
      <w:outlineLvl w:val="6"/>
    </w:pPr>
    <w:rPr>
      <w:color w:val="595959" w:themeColor="dark1" w:themeTint="A6"/>
    </w:rPr>
  </w:style>
  <w:style w:type="paragraph" w:styleId="Heading8">
    <w:name w:val="heading 8"/>
    <w:basedOn w:val="Normal"/>
    <w:next w:val="Normal"/>
    <w:link w:val="Heading8Char"/>
    <w:qFormat/>
    <w:pPr>
      <w:keepNext/>
      <w:keepLines/>
      <w:spacing w:after="0"/>
      <w:outlineLvl w:val="7"/>
    </w:pPr>
    <w:rPr>
      <w:i/>
      <w:iCs/>
      <w:color w:val="272727" w:themeColor="dark1" w:themeTint="D8"/>
    </w:rPr>
  </w:style>
  <w:style w:type="paragraph" w:styleId="Heading9">
    <w:name w:val="heading 9"/>
    <w:basedOn w:val="Normal"/>
    <w:next w:val="Normal"/>
    <w:link w:val="Heading9Char"/>
    <w:qFormat/>
    <w:pPr>
      <w:keepNext/>
      <w:keepLines/>
      <w:spacing w:after="0"/>
      <w:outlineLvl w:val="8"/>
    </w:pPr>
    <w:rPr>
      <w:color w:val="272727" w:themeColor="dark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Pr>
      <w:rFonts w:ascii="Calibri Light" w:eastAsia="Calibri" w:hAnsi="Calibri Light" w:cs="Noto Sans Arabic"/>
      <w:color w:val="2F5496" w:themeColor="accent1" w:themeShade="BF"/>
      <w:sz w:val="40"/>
      <w:szCs w:val="40"/>
    </w:rPr>
  </w:style>
  <w:style w:type="character" w:customStyle="1" w:styleId="Heading2Char">
    <w:name w:val="Heading 2 Char"/>
    <w:basedOn w:val="DefaultParagraphFont"/>
    <w:link w:val="Heading2"/>
    <w:qFormat/>
    <w:rPr>
      <w:rFonts w:ascii="Calibri Light" w:eastAsia="Calibri" w:hAnsi="Calibri Light" w:cs="Noto Sans Arabic"/>
      <w:color w:val="2F5496" w:themeColor="accent1" w:themeShade="BF"/>
      <w:sz w:val="32"/>
      <w:szCs w:val="32"/>
    </w:rPr>
  </w:style>
  <w:style w:type="character" w:customStyle="1" w:styleId="Heading3Char">
    <w:name w:val="Heading 3 Char"/>
    <w:basedOn w:val="DefaultParagraphFont"/>
    <w:link w:val="Heading3"/>
    <w:qFormat/>
    <w:rPr>
      <w:rFonts w:eastAsia="Calibri" w:cs="Noto Sans Arabic"/>
      <w:color w:val="2F5496" w:themeColor="accent1" w:themeShade="BF"/>
      <w:sz w:val="28"/>
      <w:szCs w:val="28"/>
    </w:rPr>
  </w:style>
  <w:style w:type="character" w:customStyle="1" w:styleId="Heading4Char">
    <w:name w:val="Heading 4 Char"/>
    <w:basedOn w:val="DefaultParagraphFont"/>
    <w:link w:val="Heading4"/>
    <w:qFormat/>
    <w:rPr>
      <w:rFonts w:eastAsia="Calibri" w:cs="Noto Sans Arabic"/>
      <w:i/>
      <w:iCs/>
      <w:color w:val="2F5496" w:themeColor="accent1" w:themeShade="BF"/>
    </w:rPr>
  </w:style>
  <w:style w:type="character" w:customStyle="1" w:styleId="Heading5Char">
    <w:name w:val="Heading 5 Char"/>
    <w:basedOn w:val="DefaultParagraphFont"/>
    <w:link w:val="Heading5"/>
    <w:qFormat/>
    <w:rPr>
      <w:rFonts w:eastAsia="Calibri" w:cs="Noto Sans Arabic"/>
      <w:color w:val="2F5496" w:themeColor="accent1" w:themeShade="BF"/>
    </w:rPr>
  </w:style>
  <w:style w:type="character" w:customStyle="1" w:styleId="Heading6Char">
    <w:name w:val="Heading 6 Char"/>
    <w:basedOn w:val="DefaultParagraphFont"/>
    <w:link w:val="Heading6"/>
    <w:qFormat/>
    <w:rPr>
      <w:rFonts w:eastAsia="Calibri" w:cs="Noto Sans Arabic"/>
      <w:i/>
      <w:iCs/>
      <w:color w:val="595959" w:themeColor="dark1" w:themeTint="A6"/>
    </w:rPr>
  </w:style>
  <w:style w:type="character" w:customStyle="1" w:styleId="Heading7Char">
    <w:name w:val="Heading 7 Char"/>
    <w:basedOn w:val="DefaultParagraphFont"/>
    <w:link w:val="Heading7"/>
    <w:qFormat/>
    <w:rPr>
      <w:rFonts w:eastAsia="Calibri" w:cs="Noto Sans Arabic"/>
      <w:color w:val="595959" w:themeColor="dark1" w:themeTint="A6"/>
    </w:rPr>
  </w:style>
  <w:style w:type="character" w:customStyle="1" w:styleId="Heading8Char">
    <w:name w:val="Heading 8 Char"/>
    <w:basedOn w:val="DefaultParagraphFont"/>
    <w:link w:val="Heading8"/>
    <w:qFormat/>
    <w:rPr>
      <w:rFonts w:eastAsia="Calibri" w:cs="Noto Sans Arabic"/>
      <w:i/>
      <w:iCs/>
      <w:color w:val="272727" w:themeColor="dark1" w:themeTint="D8"/>
    </w:rPr>
  </w:style>
  <w:style w:type="character" w:customStyle="1" w:styleId="Heading9Char">
    <w:name w:val="Heading 9 Char"/>
    <w:basedOn w:val="DefaultParagraphFont"/>
    <w:link w:val="Heading9"/>
    <w:qFormat/>
    <w:rPr>
      <w:rFonts w:eastAsia="Calibri" w:cs="Noto Sans Arabic"/>
      <w:color w:val="272727" w:themeColor="dark1" w:themeTint="D8"/>
    </w:rPr>
  </w:style>
  <w:style w:type="character" w:customStyle="1" w:styleId="TitleChar">
    <w:name w:val="Title Char"/>
    <w:basedOn w:val="DefaultParagraphFont"/>
    <w:link w:val="Title"/>
    <w:qFormat/>
    <w:rPr>
      <w:rFonts w:ascii="Calibri Light" w:eastAsia="Calibri" w:hAnsi="Calibri Light" w:cs="Noto Sans Arabic"/>
      <w:spacing w:val="-10"/>
      <w:kern w:val="2"/>
      <w:sz w:val="56"/>
      <w:szCs w:val="56"/>
    </w:rPr>
  </w:style>
  <w:style w:type="character" w:customStyle="1" w:styleId="SubtitleChar">
    <w:name w:val="Subtitle Char"/>
    <w:basedOn w:val="DefaultParagraphFont"/>
    <w:link w:val="Subtitle"/>
    <w:qFormat/>
    <w:rPr>
      <w:rFonts w:eastAsia="Calibri" w:cs="Noto Sans Arabic"/>
      <w:color w:val="595959" w:themeColor="dark1" w:themeTint="A6"/>
      <w:spacing w:val="15"/>
      <w:sz w:val="28"/>
      <w:szCs w:val="28"/>
    </w:rPr>
  </w:style>
  <w:style w:type="character" w:customStyle="1" w:styleId="QuoteChar">
    <w:name w:val="Quote Char"/>
    <w:basedOn w:val="DefaultParagraphFont"/>
    <w:link w:val="Quote"/>
    <w:qFormat/>
    <w:rPr>
      <w:i/>
      <w:iCs/>
      <w:color w:val="404040" w:themeColor="dark1" w:themeTint="BF"/>
    </w:rPr>
  </w:style>
  <w:style w:type="character" w:styleId="IntenseEmphasis">
    <w:name w:val="Intense Emphasis"/>
    <w:basedOn w:val="DefaultParagraphFont"/>
    <w:qFormat/>
    <w:rPr>
      <w:i/>
      <w:iCs/>
      <w:color w:val="2F5496" w:themeColor="accent1" w:themeShade="BF"/>
    </w:rPr>
  </w:style>
  <w:style w:type="character" w:customStyle="1" w:styleId="IntenseQuoteChar">
    <w:name w:val="Intense Quote Char"/>
    <w:basedOn w:val="DefaultParagraphFont"/>
    <w:link w:val="IntenseQuote"/>
    <w:qFormat/>
    <w:rPr>
      <w:i/>
      <w:iCs/>
      <w:color w:val="2F5496" w:themeColor="accent1" w:themeShade="BF"/>
    </w:rPr>
  </w:style>
  <w:style w:type="character" w:styleId="IntenseReference">
    <w:name w:val="Intense Reference"/>
    <w:basedOn w:val="DefaultParagraphFont"/>
    <w:qFormat/>
    <w:rPr>
      <w:b/>
      <w:bCs/>
      <w:smallCaps/>
      <w:color w:val="2F5496" w:themeColor="accent1" w:themeShade="BF"/>
      <w:spacing w:val="5"/>
    </w:rPr>
  </w:style>
  <w:style w:type="character" w:styleId="Hyperlink">
    <w:name w:val="Hyperlink"/>
    <w:basedOn w:val="DefaultParagraphFont"/>
    <w:uiPriority w:val="99"/>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after="80" w:line="240" w:lineRule="auto"/>
      <w:contextualSpacing/>
    </w:pPr>
    <w:rPr>
      <w:rFonts w:ascii="Calibri Light" w:hAnsi="Calibri Light"/>
      <w:spacing w:val="-10"/>
      <w:sz w:val="56"/>
      <w:szCs w:val="56"/>
    </w:rPr>
  </w:style>
  <w:style w:type="paragraph" w:styleId="Subtitle">
    <w:name w:val="Subtitle"/>
    <w:basedOn w:val="Normal"/>
    <w:next w:val="Normal"/>
    <w:link w:val="SubtitleChar"/>
    <w:uiPriority w:val="11"/>
    <w:qFormat/>
    <w:rPr>
      <w:color w:val="595959" w:themeColor="dark1" w:themeTint="A6"/>
      <w:spacing w:val="15"/>
      <w:sz w:val="28"/>
      <w:szCs w:val="28"/>
    </w:rPr>
  </w:style>
  <w:style w:type="paragraph" w:styleId="Quote">
    <w:name w:val="Quote"/>
    <w:basedOn w:val="Normal"/>
    <w:next w:val="Normal"/>
    <w:link w:val="QuoteChar"/>
    <w:qFormat/>
    <w:pPr>
      <w:spacing w:before="160"/>
      <w:jc w:val="center"/>
    </w:pPr>
    <w:rPr>
      <w:i/>
      <w:iCs/>
      <w:color w:val="404040" w:themeColor="dark1" w:themeTint="BF"/>
    </w:rPr>
  </w:style>
  <w:style w:type="paragraph" w:styleId="ListParagraph">
    <w:name w:val="List Paragraph"/>
    <w:basedOn w:val="Normal"/>
    <w:qFormat/>
    <w:pPr>
      <w:ind w:left="720"/>
      <w:contextualSpacing/>
    </w:pPr>
  </w:style>
  <w:style w:type="paragraph" w:styleId="IntenseQuote">
    <w:name w:val="Intense Quote"/>
    <w:basedOn w:val="Normal"/>
    <w:next w:val="Normal"/>
    <w:link w:val="IntenseQuoteChar"/>
    <w:qFormat/>
    <w:pPr>
      <w:pBdr>
        <w:top w:val="single" w:sz="4" w:space="10" w:color="2F5496"/>
        <w:bottom w:val="single" w:sz="4" w:space="10" w:color="2F5496"/>
      </w:pBdr>
      <w:spacing w:before="360" w:after="360"/>
      <w:ind w:left="864" w:right="864"/>
      <w:jc w:val="center"/>
    </w:pPr>
    <w:rPr>
      <w:i/>
      <w:iCs/>
      <w:color w:val="2F5496" w:themeColor="accent1" w:themeShade="BF"/>
    </w:rPr>
  </w:style>
  <w:style w:type="paragraph" w:styleId="IndexHeading">
    <w:name w:val="index heading"/>
    <w:basedOn w:val="Heading"/>
  </w:style>
  <w:style w:type="paragraph" w:styleId="TOCHeading">
    <w:name w:val="TOC Heading"/>
    <w:basedOn w:val="Heading1"/>
    <w:next w:val="Normal"/>
    <w:uiPriority w:val="39"/>
    <w:qFormat/>
    <w:pPr>
      <w:spacing w:before="240" w:after="0" w:line="259" w:lineRule="auto"/>
      <w:outlineLvl w:val="9"/>
    </w:pPr>
    <w:rPr>
      <w:kern w:val="0"/>
      <w:sz w:val="32"/>
      <w:szCs w:val="32"/>
    </w:rPr>
  </w:style>
  <w:style w:type="paragraph" w:styleId="TOC1">
    <w:name w:val="toc 1"/>
    <w:basedOn w:val="Normal"/>
    <w:next w:val="Normal"/>
    <w:autoRedefine/>
    <w:uiPriority w:val="39"/>
    <w:pPr>
      <w:spacing w:after="100"/>
    </w:pPr>
  </w:style>
  <w:style w:type="paragraph" w:styleId="TOC2">
    <w:name w:val="toc 2"/>
    <w:basedOn w:val="Normal"/>
    <w:next w:val="Normal"/>
    <w:autoRedefine/>
    <w:uiPriority w:val="39"/>
    <w:pPr>
      <w:spacing w:after="100"/>
      <w:ind w:left="240"/>
    </w:pPr>
  </w:style>
  <w:style w:type="paragraph" w:styleId="TOC3">
    <w:name w:val="toc 3"/>
    <w:basedOn w:val="Normal"/>
    <w:next w:val="Normal"/>
    <w:autoRedefine/>
    <w:uiPriority w:val="39"/>
    <w:pPr>
      <w:spacing w:after="100"/>
      <w:ind w:left="480"/>
    </w:pPr>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359</Words>
  <Characters>2120</Characters>
  <Application>Microsoft Office Word</Application>
  <DocSecurity>0</DocSecurity>
  <Lines>151</Lines>
  <Paragraphs>77</Paragraphs>
  <ScaleCrop>false</ScaleCrop>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Vidimlic</dc:creator>
  <dc:description/>
  <cp:lastModifiedBy>Александар Цветковић</cp:lastModifiedBy>
  <cp:revision>9</cp:revision>
  <cp:lastPrinted>2025-08-11T20:10:00Z</cp:lastPrinted>
  <dcterms:created xsi:type="dcterms:W3CDTF">2026-04-09T18:06:00Z</dcterms:created>
  <dcterms:modified xsi:type="dcterms:W3CDTF">2026-04-11T19:59:00Z</dcterms:modified>
  <dc:language>en-US</dc:language>
</cp:coreProperties>
</file>