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6ED5E" w14:textId="77777777" w:rsidR="00E0597A" w:rsidRDefault="00E0597A" w:rsidP="00E0597A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/>
        </w:rPr>
        <w:br/>
        <w:t>«РОССИЙСКИЙ УНИВЕРСИТЕТ ТРАНСПОРТА»</w:t>
      </w:r>
      <w:r>
        <w:rPr>
          <w:rFonts w:eastAsia="Times New Roman"/>
        </w:rPr>
        <w:br/>
        <w:t>(РУТ (МИИТ))</w:t>
      </w:r>
    </w:p>
    <w:p w14:paraId="080D03E5" w14:textId="77777777" w:rsidR="00E0597A" w:rsidRDefault="00E0597A" w:rsidP="00E0597A">
      <w:pPr>
        <w:spacing w:line="240" w:lineRule="auto"/>
        <w:jc w:val="center"/>
        <w:rPr>
          <w:rFonts w:eastAsia="Times New Roman"/>
        </w:rPr>
      </w:pPr>
    </w:p>
    <w:p w14:paraId="765B2C60" w14:textId="77777777" w:rsidR="00E0597A" w:rsidRDefault="00E0597A" w:rsidP="00E0597A">
      <w:pPr>
        <w:spacing w:line="240" w:lineRule="auto"/>
        <w:jc w:val="center"/>
        <w:rPr>
          <w:rFonts w:eastAsia="Times New Roman"/>
        </w:rPr>
      </w:pPr>
    </w:p>
    <w:p w14:paraId="22C243F5" w14:textId="77777777" w:rsidR="00E0597A" w:rsidRDefault="00E0597A" w:rsidP="00E0597A">
      <w:pPr>
        <w:spacing w:line="240" w:lineRule="auto"/>
        <w:jc w:val="center"/>
        <w:rPr>
          <w:rFonts w:eastAsia="Times New Roman"/>
        </w:rPr>
      </w:pPr>
    </w:p>
    <w:p w14:paraId="11B5C2D5" w14:textId="77777777" w:rsidR="00E0597A" w:rsidRDefault="00E0597A" w:rsidP="00E0597A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Институт транспортной техники и систем управления</w:t>
      </w:r>
    </w:p>
    <w:p w14:paraId="05001B08" w14:textId="77777777" w:rsidR="00E0597A" w:rsidRDefault="00E0597A" w:rsidP="00E0597A">
      <w:pPr>
        <w:spacing w:line="240" w:lineRule="auto"/>
        <w:ind w:firstLine="0"/>
        <w:jc w:val="center"/>
        <w:rPr>
          <w:rFonts w:eastAsia="Times New Roman"/>
        </w:rPr>
      </w:pPr>
      <w:r>
        <w:rPr>
          <w:rFonts w:eastAsia="Times New Roman"/>
        </w:rPr>
        <w:t>Кафедра «Управление и защита информации»</w:t>
      </w:r>
    </w:p>
    <w:p w14:paraId="7019B77A" w14:textId="77777777" w:rsidR="00E0597A" w:rsidRDefault="00E0597A" w:rsidP="00E0597A">
      <w:pPr>
        <w:spacing w:line="240" w:lineRule="auto"/>
        <w:jc w:val="center"/>
      </w:pPr>
    </w:p>
    <w:p w14:paraId="25A0BEA7" w14:textId="77777777" w:rsidR="00E0597A" w:rsidRDefault="00E0597A" w:rsidP="00E0597A">
      <w:pPr>
        <w:spacing w:line="240" w:lineRule="auto"/>
        <w:jc w:val="center"/>
      </w:pPr>
    </w:p>
    <w:p w14:paraId="22BEE5E9" w14:textId="77777777" w:rsidR="00E0597A" w:rsidRDefault="00E0597A" w:rsidP="00E0597A">
      <w:pPr>
        <w:spacing w:line="240" w:lineRule="auto"/>
        <w:jc w:val="center"/>
      </w:pPr>
    </w:p>
    <w:p w14:paraId="1086DBF0" w14:textId="77777777" w:rsidR="00E0597A" w:rsidRDefault="00E0597A" w:rsidP="00E0597A">
      <w:pPr>
        <w:spacing w:line="240" w:lineRule="auto"/>
        <w:jc w:val="center"/>
      </w:pPr>
    </w:p>
    <w:p w14:paraId="20B033D2" w14:textId="02D8A6BD" w:rsidR="00E0597A" w:rsidRDefault="00E0597A" w:rsidP="00E0597A">
      <w:pPr>
        <w:spacing w:line="240" w:lineRule="auto"/>
        <w:ind w:firstLine="0"/>
        <w:jc w:val="center"/>
      </w:pPr>
      <w:r>
        <w:t>ОТЧЁТ</w:t>
      </w:r>
      <w:r>
        <w:br/>
        <w:t>О ЛАБОРАТОРНОЙ РАБОТЕ №1</w:t>
      </w:r>
      <w:r w:rsidR="00E35A89">
        <w:t>.1</w:t>
      </w:r>
    </w:p>
    <w:p w14:paraId="22C0CA85" w14:textId="77777777" w:rsidR="00E0597A" w:rsidRDefault="00E0597A" w:rsidP="00E0597A">
      <w:pPr>
        <w:spacing w:line="240" w:lineRule="auto"/>
        <w:ind w:firstLine="0"/>
        <w:jc w:val="center"/>
      </w:pPr>
      <w:r>
        <w:t>По дисциплине «Языки программирования»</w:t>
      </w:r>
    </w:p>
    <w:p w14:paraId="592611E1" w14:textId="50FB749B" w:rsidR="00E0597A" w:rsidRDefault="00E0597A" w:rsidP="00E0597A">
      <w:pPr>
        <w:spacing w:line="240" w:lineRule="auto"/>
        <w:ind w:firstLine="0"/>
        <w:jc w:val="center"/>
      </w:pPr>
      <w:r>
        <w:t xml:space="preserve">ВАРИАНТ </w:t>
      </w:r>
      <w:r w:rsidR="008C3532">
        <w:t>9</w:t>
      </w:r>
    </w:p>
    <w:p w14:paraId="2488BC1B" w14:textId="77777777" w:rsidR="00E0597A" w:rsidRDefault="00E0597A" w:rsidP="00E0597A">
      <w:pPr>
        <w:spacing w:line="240" w:lineRule="auto"/>
        <w:ind w:firstLine="0"/>
        <w:jc w:val="center"/>
      </w:pPr>
    </w:p>
    <w:p w14:paraId="2CA529B5" w14:textId="77777777" w:rsidR="00E0597A" w:rsidRDefault="00E0597A" w:rsidP="00E0597A">
      <w:pPr>
        <w:spacing w:line="240" w:lineRule="auto"/>
        <w:ind w:firstLine="0"/>
        <w:jc w:val="center"/>
      </w:pPr>
    </w:p>
    <w:p w14:paraId="573DCCAF" w14:textId="77777777" w:rsidR="00E0597A" w:rsidRDefault="00E0597A" w:rsidP="00E0597A">
      <w:pPr>
        <w:spacing w:line="240" w:lineRule="auto"/>
        <w:ind w:firstLine="0"/>
        <w:jc w:val="center"/>
      </w:pPr>
    </w:p>
    <w:p w14:paraId="78E23DCC" w14:textId="77777777" w:rsidR="00E0597A" w:rsidRDefault="00E0597A" w:rsidP="00E0597A">
      <w:pPr>
        <w:spacing w:line="240" w:lineRule="auto"/>
        <w:ind w:firstLine="0"/>
        <w:jc w:val="center"/>
      </w:pPr>
    </w:p>
    <w:p w14:paraId="1A69AE5A" w14:textId="77777777" w:rsidR="00E0597A" w:rsidRDefault="00E0597A" w:rsidP="00E0597A">
      <w:pPr>
        <w:spacing w:line="240" w:lineRule="auto"/>
        <w:ind w:firstLine="0"/>
        <w:jc w:val="center"/>
      </w:pPr>
    </w:p>
    <w:p w14:paraId="63527441" w14:textId="77777777" w:rsidR="00E0597A" w:rsidRDefault="00E0597A" w:rsidP="00E0597A">
      <w:pPr>
        <w:spacing w:line="240" w:lineRule="auto"/>
        <w:ind w:firstLine="4678"/>
        <w:jc w:val="left"/>
      </w:pPr>
      <w:r>
        <w:t>Выполнил: ст. гр. ТКИ-142</w:t>
      </w:r>
    </w:p>
    <w:p w14:paraId="397F04DE" w14:textId="678B3098" w:rsidR="00E0597A" w:rsidRDefault="0039609A" w:rsidP="0039609A">
      <w:pPr>
        <w:spacing w:line="240" w:lineRule="auto"/>
        <w:ind w:firstLine="4678"/>
        <w:jc w:val="left"/>
      </w:pPr>
      <w:r>
        <w:t>Цветков Константин Алексеевич</w:t>
      </w:r>
      <w:r w:rsidR="00E0597A">
        <w:t>.</w:t>
      </w:r>
    </w:p>
    <w:p w14:paraId="58EA80A7" w14:textId="5AB12B32" w:rsidR="00E0597A" w:rsidRDefault="00F713A0" w:rsidP="00E0597A">
      <w:pPr>
        <w:spacing w:line="240" w:lineRule="auto"/>
        <w:ind w:firstLine="3969"/>
        <w:jc w:val="center"/>
      </w:pPr>
      <w:r>
        <w:t xml:space="preserve">       </w:t>
      </w:r>
      <w:r w:rsidR="00E0597A">
        <w:t>(Проверил: к.т.н, доц. Балакина Е. П.)</w:t>
      </w:r>
    </w:p>
    <w:p w14:paraId="2071C20C" w14:textId="59D303D1" w:rsidR="00F713A0" w:rsidRDefault="00F713A0" w:rsidP="00F713A0">
      <w:pPr>
        <w:spacing w:line="240" w:lineRule="auto"/>
        <w:ind w:firstLine="3969"/>
      </w:pPr>
      <w:r>
        <w:t xml:space="preserve">          Ст. препод Янев Ж.</w:t>
      </w:r>
    </w:p>
    <w:p w14:paraId="375675DD" w14:textId="77777777" w:rsidR="00E0597A" w:rsidRDefault="00E0597A" w:rsidP="00E0597A">
      <w:pPr>
        <w:spacing w:line="240" w:lineRule="auto"/>
        <w:ind w:firstLine="0"/>
        <w:jc w:val="center"/>
      </w:pPr>
    </w:p>
    <w:p w14:paraId="0AF4680B" w14:textId="77777777" w:rsidR="00E0597A" w:rsidRDefault="00E0597A" w:rsidP="00E0597A">
      <w:pPr>
        <w:spacing w:line="240" w:lineRule="auto"/>
        <w:ind w:firstLine="0"/>
        <w:jc w:val="center"/>
      </w:pPr>
    </w:p>
    <w:p w14:paraId="5D482FC8" w14:textId="77777777" w:rsidR="00E0597A" w:rsidRDefault="00E0597A" w:rsidP="00E0597A">
      <w:pPr>
        <w:spacing w:line="240" w:lineRule="auto"/>
        <w:ind w:firstLine="0"/>
        <w:jc w:val="center"/>
      </w:pPr>
    </w:p>
    <w:p w14:paraId="355DF7EE" w14:textId="77777777" w:rsidR="00E0597A" w:rsidRDefault="00E0597A" w:rsidP="00E0597A">
      <w:pPr>
        <w:spacing w:line="240" w:lineRule="auto"/>
        <w:ind w:firstLine="0"/>
        <w:jc w:val="center"/>
      </w:pPr>
    </w:p>
    <w:p w14:paraId="70FD2AFE" w14:textId="77777777" w:rsidR="00E0597A" w:rsidRDefault="00E0597A" w:rsidP="00E0597A">
      <w:pPr>
        <w:spacing w:line="240" w:lineRule="auto"/>
        <w:ind w:firstLine="0"/>
        <w:jc w:val="center"/>
      </w:pPr>
    </w:p>
    <w:p w14:paraId="3B6741B1" w14:textId="77777777" w:rsidR="00E0597A" w:rsidRDefault="00E0597A" w:rsidP="00E0597A">
      <w:pPr>
        <w:spacing w:line="240" w:lineRule="auto"/>
        <w:ind w:firstLine="0"/>
        <w:jc w:val="center"/>
      </w:pPr>
    </w:p>
    <w:p w14:paraId="0350010A" w14:textId="77777777" w:rsidR="00E0597A" w:rsidRDefault="00E0597A" w:rsidP="00E0597A">
      <w:pPr>
        <w:spacing w:line="240" w:lineRule="auto"/>
        <w:jc w:val="center"/>
      </w:pPr>
    </w:p>
    <w:p w14:paraId="3AE13D84" w14:textId="25679B85" w:rsidR="009145D3" w:rsidRDefault="00E0597A" w:rsidP="00E0597A">
      <w:pPr>
        <w:jc w:val="center"/>
      </w:pPr>
      <w:r>
        <w:t>Москва 202</w:t>
      </w:r>
      <w:r w:rsidR="0039609A">
        <w:t>5</w:t>
      </w:r>
    </w:p>
    <w:p w14:paraId="56D61385" w14:textId="77777777" w:rsidR="009145D3" w:rsidRDefault="009145D3">
      <w:pPr>
        <w:spacing w:after="160" w:line="259" w:lineRule="auto"/>
        <w:ind w:firstLine="0"/>
        <w:jc w:val="left"/>
      </w:pPr>
      <w:r>
        <w:br w:type="page"/>
      </w:r>
    </w:p>
    <w:p w14:paraId="14540D2A" w14:textId="77777777" w:rsidR="005F2783" w:rsidRPr="00A56326" w:rsidRDefault="005F2783" w:rsidP="005F2783">
      <w:pPr>
        <w:pStyle w:val="a9"/>
        <w:jc w:val="center"/>
        <w:rPr>
          <w:rFonts w:ascii="Times New Roman" w:hAnsi="Times New Roman" w:cs="Times New Roman"/>
          <w:b/>
          <w:bCs/>
          <w:color w:val="auto"/>
        </w:rPr>
      </w:pPr>
      <w:r w:rsidRPr="00A56326">
        <w:rPr>
          <w:rFonts w:ascii="Times New Roman" w:hAnsi="Times New Roman" w:cs="Times New Roman"/>
          <w:b/>
          <w:bCs/>
          <w:color w:val="auto"/>
        </w:rPr>
        <w:lastRenderedPageBreak/>
        <w:t>Содержание</w:t>
      </w:r>
    </w:p>
    <w:p w14:paraId="395E0A24" w14:textId="77777777" w:rsidR="005F2783" w:rsidRDefault="005F2783" w:rsidP="005F2783">
      <w:pPr>
        <w:pStyle w:val="22"/>
        <w:tabs>
          <w:tab w:val="left" w:pos="1540"/>
          <w:tab w:val="right" w:leader="dot" w:pos="9345"/>
        </w:tabs>
      </w:pPr>
    </w:p>
    <w:p w14:paraId="7C5F5BC9" w14:textId="64CD7713" w:rsidR="005F2783" w:rsidRDefault="005F2783" w:rsidP="005F2783">
      <w:pPr>
        <w:pStyle w:val="22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09435658" w:history="1">
        <w:r w:rsidRPr="00E93231">
          <w:rPr>
            <w:rStyle w:val="aa"/>
            <w:noProof/>
          </w:rPr>
          <w:t>1.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E93231">
          <w:rPr>
            <w:rStyle w:val="aa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_Toc209435658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5137CF" w14:textId="77777777" w:rsidR="005F2783" w:rsidRDefault="005F2783" w:rsidP="005F2783">
      <w:pPr>
        <w:pStyle w:val="22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435659" w:history="1">
        <w:r w:rsidRPr="00E93231">
          <w:rPr>
            <w:rStyle w:val="aa"/>
            <w:noProof/>
          </w:rPr>
          <w:t>2.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E93231">
          <w:rPr>
            <w:rStyle w:val="aa"/>
            <w:noProof/>
          </w:rPr>
          <w:t>Блок- схема алгоритма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_Toc209435659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3D701E6" w14:textId="77777777" w:rsidR="005F2783" w:rsidRDefault="005F2783" w:rsidP="005F2783">
      <w:pPr>
        <w:pStyle w:val="22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435660" w:history="1">
        <w:r w:rsidRPr="00E93231">
          <w:rPr>
            <w:rStyle w:val="aa"/>
            <w:noProof/>
          </w:rPr>
          <w:t>3.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E93231">
          <w:rPr>
            <w:rStyle w:val="aa"/>
            <w:noProof/>
          </w:rPr>
          <w:t>Текст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_Toc209435660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A70BE93" w14:textId="77777777" w:rsidR="005F2783" w:rsidRDefault="005F2783" w:rsidP="005F2783">
      <w:pPr>
        <w:pStyle w:val="22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435661" w:history="1">
        <w:r w:rsidRPr="00E93231">
          <w:rPr>
            <w:rStyle w:val="aa"/>
            <w:noProof/>
          </w:rPr>
          <w:t>4.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E93231">
          <w:rPr>
            <w:rStyle w:val="aa"/>
            <w:noProof/>
          </w:rPr>
          <w:t>Тестовые приметы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_Toc209435661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24C0E6E" w14:textId="77777777" w:rsidR="005F2783" w:rsidRDefault="005F2783" w:rsidP="005F2783">
      <w:pPr>
        <w:pStyle w:val="22"/>
        <w:tabs>
          <w:tab w:val="left" w:pos="1540"/>
          <w:tab w:val="right" w:leader="dot" w:pos="9345"/>
        </w:tabs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09435662" w:history="1">
        <w:r w:rsidRPr="00E93231">
          <w:rPr>
            <w:rStyle w:val="aa"/>
            <w:noProof/>
          </w:rPr>
          <w:t>5.</w:t>
        </w:r>
        <w:r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Pr="00E93231">
          <w:rPr>
            <w:rStyle w:val="aa"/>
            <w:noProof/>
          </w:rPr>
          <w:t>Подтверждение принятия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_Toc209435662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AD263B5" w14:textId="77777777" w:rsidR="005F2783" w:rsidRDefault="005F2783" w:rsidP="005F2783">
      <w:r>
        <w:rPr>
          <w:b/>
          <w:bCs/>
        </w:rPr>
        <w:fldChar w:fldCharType="end"/>
      </w:r>
    </w:p>
    <w:p w14:paraId="2F449907" w14:textId="6E01D1AF" w:rsidR="00E0597A" w:rsidRDefault="00E0597A" w:rsidP="00E0597A">
      <w:pPr>
        <w:jc w:val="center"/>
      </w:pPr>
      <w:r>
        <w:br w:type="page"/>
      </w:r>
    </w:p>
    <w:p w14:paraId="5AB01471" w14:textId="69EBFDC3" w:rsidR="003653E5" w:rsidRDefault="00E0597A" w:rsidP="00E0597A">
      <w:pPr>
        <w:pStyle w:val="11"/>
        <w:numPr>
          <w:ilvl w:val="0"/>
          <w:numId w:val="5"/>
        </w:numPr>
        <w:rPr>
          <w:lang w:val="ru-RU"/>
        </w:rPr>
      </w:pPr>
      <w:bookmarkStart w:id="0" w:name="_Toc183878089"/>
      <w:r>
        <w:rPr>
          <w:lang w:val="ru-RU"/>
        </w:rPr>
        <w:lastRenderedPageBreak/>
        <w:t>ЗАДАНИЕ 1.1</w:t>
      </w:r>
      <w:bookmarkEnd w:id="0"/>
    </w:p>
    <w:p w14:paraId="656BA939" w14:textId="1FF7F835" w:rsidR="00E0597A" w:rsidRDefault="00E0597A" w:rsidP="00E0597A">
      <w:pPr>
        <w:pStyle w:val="2"/>
        <w:numPr>
          <w:ilvl w:val="1"/>
          <w:numId w:val="6"/>
        </w:numPr>
      </w:pPr>
      <w:bookmarkStart w:id="1" w:name="_Toc183878090"/>
      <w:r>
        <w:t>Формулировка задания</w:t>
      </w:r>
      <w:bookmarkEnd w:id="1"/>
      <w:r>
        <w:t xml:space="preserve"> </w:t>
      </w:r>
    </w:p>
    <w:p w14:paraId="798182A1" w14:textId="2C9CA317" w:rsidR="00E0597A" w:rsidRPr="00E0597A" w:rsidRDefault="00E0597A" w:rsidP="00E0597A">
      <w:r w:rsidRPr="00E0597A">
        <w:t>Создать консольное приложение, вычисляющее значения переменных по представленным в таблице формулам (</w:t>
      </w:r>
      <w:r w:rsidRPr="00E0597A">
        <w:fldChar w:fldCharType="begin"/>
      </w:r>
      <w:r w:rsidRPr="00E0597A">
        <w:instrText xml:space="preserve"> REF _Ref182691778 \h  \* MERGEFORMAT </w:instrText>
      </w:r>
      <w:r w:rsidRPr="00E0597A">
        <w:fldChar w:fldCharType="separate"/>
      </w:r>
      <w:r w:rsidRPr="00E0597A">
        <w:t>Таблица </w:t>
      </w:r>
      <w:r w:rsidRPr="00E0597A">
        <w:rPr>
          <w:noProof/>
        </w:rPr>
        <w:t>1</w:t>
      </w:r>
      <w:r w:rsidRPr="00E0597A">
        <w:fldChar w:fldCharType="end"/>
      </w:r>
      <w:r w:rsidRPr="00E0597A">
        <w:fldChar w:fldCharType="begin"/>
      </w:r>
      <w:r w:rsidRPr="00E0597A">
        <w:instrText xml:space="preserve"> REF _Ref182691778 \h  \* MERGEFORMAT </w:instrText>
      </w:r>
      <w:r w:rsidRPr="00E0597A">
        <w:fldChar w:fldCharType="separate"/>
      </w:r>
      <w:r w:rsidRPr="00E0597A">
        <w:fldChar w:fldCharType="end"/>
      </w:r>
      <w:r w:rsidRPr="00E0597A">
        <w:t>). Расчёт примера осуществить по заданным константам. Вывести на экран значения исходных данных, а также результат вычислений. Дополнить свой отчёт блок-схемой алгоритма.</w:t>
      </w:r>
    </w:p>
    <w:p w14:paraId="787D56CB" w14:textId="1D7BB95E" w:rsidR="00E0597A" w:rsidRPr="00356CBE" w:rsidRDefault="00E0597A" w:rsidP="00E0597A">
      <w:pPr>
        <w:pStyle w:val="a3"/>
      </w:pPr>
      <w:bookmarkStart w:id="2" w:name="_Ref182691778"/>
      <w:bookmarkStart w:id="3" w:name="_Ref182691844"/>
      <w:r>
        <w:t>Т</w:t>
      </w:r>
      <w:r w:rsidRPr="00356CBE">
        <w:rPr>
          <w:sz w:val="24"/>
          <w:szCs w:val="24"/>
        </w:rPr>
        <w:t>аблица </w:t>
      </w:r>
      <w:r w:rsidRPr="00356CBE">
        <w:rPr>
          <w:sz w:val="24"/>
          <w:szCs w:val="24"/>
        </w:rPr>
        <w:fldChar w:fldCharType="begin"/>
      </w:r>
      <w:r w:rsidRPr="00356CBE">
        <w:rPr>
          <w:sz w:val="24"/>
          <w:szCs w:val="24"/>
        </w:rPr>
        <w:instrText xml:space="preserve"> SEQ Таблица \* ARABIC </w:instrText>
      </w:r>
      <w:r w:rsidRPr="00356CBE">
        <w:rPr>
          <w:sz w:val="24"/>
          <w:szCs w:val="24"/>
        </w:rPr>
        <w:fldChar w:fldCharType="separate"/>
      </w:r>
      <w:r w:rsidR="00B31EA1">
        <w:rPr>
          <w:noProof/>
          <w:sz w:val="24"/>
          <w:szCs w:val="24"/>
        </w:rPr>
        <w:t>1</w:t>
      </w:r>
      <w:r w:rsidRPr="00356CBE">
        <w:rPr>
          <w:sz w:val="24"/>
          <w:szCs w:val="24"/>
        </w:rPr>
        <w:fldChar w:fldCharType="end"/>
      </w:r>
      <w:bookmarkEnd w:id="2"/>
      <w:r>
        <w:rPr>
          <w:sz w:val="24"/>
          <w:szCs w:val="24"/>
        </w:rPr>
        <w:t> –</w:t>
      </w:r>
      <w:r w:rsidRPr="00356CBE">
        <w:rPr>
          <w:sz w:val="24"/>
          <w:szCs w:val="24"/>
        </w:rPr>
        <w:t> Исходные</w:t>
      </w:r>
      <w:r>
        <w:rPr>
          <w:sz w:val="24"/>
          <w:szCs w:val="24"/>
        </w:rPr>
        <w:t> </w:t>
      </w:r>
      <w:r w:rsidRPr="00356CBE">
        <w:rPr>
          <w:sz w:val="24"/>
          <w:szCs w:val="24"/>
        </w:rPr>
        <w:t>данные</w:t>
      </w:r>
      <w:bookmarkEnd w:id="3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45"/>
        <w:gridCol w:w="5821"/>
        <w:gridCol w:w="1917"/>
      </w:tblGrid>
      <w:tr w:rsidR="00E0597A" w14:paraId="4DB26AFA" w14:textId="77777777" w:rsidTr="00D163B9">
        <w:trPr>
          <w:trHeight w:val="481"/>
        </w:trPr>
        <w:tc>
          <w:tcPr>
            <w:tcW w:w="1545" w:type="dxa"/>
          </w:tcPr>
          <w:p w14:paraId="7B7790C5" w14:textId="77777777" w:rsidR="00E0597A" w:rsidRPr="00356CBE" w:rsidRDefault="00E0597A" w:rsidP="00D163B9">
            <w:pPr>
              <w:ind w:firstLine="0"/>
              <w:jc w:val="center"/>
              <w:rPr>
                <w:b/>
                <w:bCs/>
              </w:rPr>
            </w:pPr>
            <w:r w:rsidRPr="00356CBE">
              <w:rPr>
                <w:b/>
                <w:bCs/>
                <w:szCs w:val="28"/>
              </w:rPr>
              <w:t>Вариант</w:t>
            </w:r>
          </w:p>
        </w:tc>
        <w:tc>
          <w:tcPr>
            <w:tcW w:w="5821" w:type="dxa"/>
          </w:tcPr>
          <w:p w14:paraId="34F9CC7B" w14:textId="77777777" w:rsidR="00E0597A" w:rsidRPr="00356CBE" w:rsidRDefault="00E0597A" w:rsidP="00D163B9">
            <w:pPr>
              <w:ind w:firstLine="0"/>
              <w:jc w:val="center"/>
              <w:rPr>
                <w:b/>
                <w:bCs/>
              </w:rPr>
            </w:pPr>
            <w:r w:rsidRPr="00356CBE">
              <w:rPr>
                <w:b/>
                <w:bCs/>
                <w:szCs w:val="28"/>
              </w:rPr>
              <w:t>Формулы</w:t>
            </w:r>
          </w:p>
        </w:tc>
        <w:tc>
          <w:tcPr>
            <w:tcW w:w="1917" w:type="dxa"/>
          </w:tcPr>
          <w:p w14:paraId="6E264859" w14:textId="77777777" w:rsidR="00E0597A" w:rsidRPr="00356CBE" w:rsidRDefault="00E0597A" w:rsidP="00D163B9">
            <w:pPr>
              <w:ind w:firstLine="0"/>
              <w:jc w:val="center"/>
              <w:rPr>
                <w:b/>
                <w:bCs/>
                <w:szCs w:val="28"/>
              </w:rPr>
            </w:pPr>
            <w:r w:rsidRPr="00356CBE">
              <w:rPr>
                <w:b/>
                <w:bCs/>
                <w:szCs w:val="28"/>
              </w:rPr>
              <w:t>Константы</w:t>
            </w:r>
          </w:p>
        </w:tc>
      </w:tr>
      <w:tr w:rsidR="00E0597A" w14:paraId="50AC82F6" w14:textId="77777777" w:rsidTr="00D163B9">
        <w:trPr>
          <w:trHeight w:val="1194"/>
        </w:trPr>
        <w:tc>
          <w:tcPr>
            <w:tcW w:w="1545" w:type="dxa"/>
          </w:tcPr>
          <w:p w14:paraId="50BEE158" w14:textId="77777777" w:rsidR="00E0597A" w:rsidRDefault="00E0597A" w:rsidP="00D163B9">
            <w:pPr>
              <w:ind w:firstLine="0"/>
              <w:jc w:val="center"/>
            </w:pPr>
          </w:p>
          <w:p w14:paraId="45D7D5B8" w14:textId="77777777" w:rsidR="00E0597A" w:rsidRDefault="00E0597A" w:rsidP="00D163B9">
            <w:pPr>
              <w:ind w:firstLine="0"/>
              <w:jc w:val="center"/>
            </w:pPr>
          </w:p>
          <w:p w14:paraId="1233C8A5" w14:textId="38215CB6" w:rsidR="00E0597A" w:rsidRDefault="0039609A" w:rsidP="00D163B9">
            <w:pPr>
              <w:ind w:firstLine="0"/>
              <w:jc w:val="center"/>
            </w:pPr>
            <w:r>
              <w:t>9</w:t>
            </w:r>
          </w:p>
        </w:tc>
        <w:tc>
          <w:tcPr>
            <w:tcW w:w="5821" w:type="dxa"/>
          </w:tcPr>
          <w:p w14:paraId="67A52DFE" w14:textId="77777777" w:rsidR="00E0597A" w:rsidRDefault="00E0597A" w:rsidP="00D163B9">
            <w:pPr>
              <w:ind w:firstLine="0"/>
              <w:jc w:val="center"/>
            </w:pPr>
          </w:p>
          <w:p w14:paraId="52CF59F0" w14:textId="3EF2F078" w:rsidR="0039609A" w:rsidRPr="0039609A" w:rsidRDefault="0039609A" w:rsidP="00D163B9">
            <w:pPr>
              <w:ind w:firstLine="0"/>
              <w:jc w:val="center"/>
              <w:rPr>
                <w:rFonts w:eastAsiaTheme="minorEastAsia"/>
                <w:bCs/>
              </w:rPr>
            </w:pPr>
            <m:oMathPara>
              <m:oMath>
                <m:r>
                  <w:rPr>
                    <w:rFonts w:ascii="Cambria Math" w:eastAsia="Calibri" w:hAnsi="Cambria Math"/>
                  </w:rPr>
                  <m:t>a=</m:t>
                </m:r>
                <m:rad>
                  <m:radPr>
                    <m:ctrlPr>
                      <w:rPr>
                        <w:rFonts w:ascii="Cambria Math" w:eastAsia="Calibri" w:hAnsi="Cambria Math"/>
                        <w:bCs/>
                        <w:i/>
                      </w:rPr>
                    </m:ctrlPr>
                  </m:radPr>
                  <m:deg>
                    <m:r>
                      <w:rPr>
                        <w:rFonts w:ascii="Cambria Math" w:eastAsia="Calibri" w:hAnsi="Cambria Math"/>
                      </w:rPr>
                      <m:t>3</m:t>
                    </m:r>
                  </m:deg>
                  <m:e>
                    <m:r>
                      <w:rPr>
                        <w:rFonts w:ascii="Cambria Math" w:eastAsia="Calibri" w:hAnsi="Cambria Math"/>
                      </w:rPr>
                      <m:t>xyz+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eastAsia="Calibri" w:hAnsi="Cambria Math"/>
                            <w:bCs/>
                            <w:i/>
                          </w:rPr>
                        </m:ctrlPr>
                      </m:dPr>
                      <m:e>
                        <m:func>
                          <m:funcPr>
                            <m:ctrlPr>
                              <w:rPr>
                                <w:rFonts w:ascii="Cambria Math" w:eastAsia="Calibri" w:hAnsi="Cambria Math"/>
                                <w:bCs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/>
                              </w:rPr>
                              <m:t>z sin</m:t>
                            </m:r>
                          </m:fName>
                          <m:e>
                            <m:r>
                              <w:rPr>
                                <w:rFonts w:ascii="Cambria Math" w:eastAsia="Calibri" w:hAnsi="Cambria Math"/>
                              </w:rPr>
                              <m:t>y</m:t>
                            </m:r>
                          </m:e>
                        </m:func>
                      </m:e>
                    </m:d>
                  </m:e>
                </m:rad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734F0905" w14:textId="433DE633" w:rsidR="00E0597A" w:rsidRPr="0039609A" w:rsidRDefault="0039609A" w:rsidP="00D163B9">
            <w:pPr>
              <w:ind w:firstLine="0"/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 w:eastAsia="Calibri" w:hAnsi="Cambria Math"/>
                  </w:rPr>
                  <m:t>b=y</m:t>
                </m:r>
                <m:func>
                  <m:funcPr>
                    <m:ctrlPr>
                      <w:rPr>
                        <w:rFonts w:ascii="Cambria Math" w:eastAsia="Calibri" w:hAnsi="Cambria Math"/>
                        <w:bCs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/>
                            <w:bCs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/>
                          </w:rPr>
                          <m:t>xz</m:t>
                        </m:r>
                        <m:func>
                          <m:funcPr>
                            <m:ctrlPr>
                              <w:rPr>
                                <w:rFonts w:ascii="Cambria Math" w:eastAsia="Calibri" w:hAnsi="Cambria Math"/>
                                <w:bCs/>
                                <w:i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eastAsia="Calibri" w:hAnsi="Cambria Math"/>
                              </w:rPr>
                              <m:t>y</m:t>
                            </m:r>
                          </m:e>
                        </m:func>
                      </m:e>
                    </m:d>
                  </m:e>
                </m:func>
                <m:r>
                  <w:rPr>
                    <w:rFonts w:ascii="Cambria Math" w:eastAsia="Calibri" w:hAnsi="Cambria Math"/>
                  </w:rPr>
                  <m:t>+3</m:t>
                </m:r>
              </m:oMath>
            </m:oMathPara>
          </w:p>
        </w:tc>
        <w:tc>
          <w:tcPr>
            <w:tcW w:w="1917" w:type="dxa"/>
          </w:tcPr>
          <w:p w14:paraId="3A1A0133" w14:textId="77777777" w:rsidR="00E0597A" w:rsidRDefault="00E0597A" w:rsidP="00D163B9">
            <w:pPr>
              <w:ind w:firstLine="0"/>
              <w:jc w:val="center"/>
            </w:pPr>
          </w:p>
          <w:p w14:paraId="4925F16A" w14:textId="77777777" w:rsidR="0039609A" w:rsidRDefault="0039609A" w:rsidP="0039609A">
            <w:pPr>
              <w:ind w:firstLine="0"/>
              <w:jc w:val="center"/>
            </w:pPr>
            <w:r>
              <w:t>x=2</w:t>
            </w:r>
          </w:p>
          <w:p w14:paraId="2EEE68F4" w14:textId="76F0CCC0" w:rsidR="0039609A" w:rsidRDefault="0039609A" w:rsidP="0039609A">
            <w:pPr>
              <w:ind w:firstLine="0"/>
              <w:jc w:val="left"/>
            </w:pPr>
            <w:r>
              <w:t xml:space="preserve">         y=0.7</w:t>
            </w:r>
          </w:p>
          <w:p w14:paraId="0386425C" w14:textId="071C1734" w:rsidR="00E0597A" w:rsidRPr="00356CBE" w:rsidRDefault="0039609A" w:rsidP="0039609A">
            <w:pPr>
              <w:ind w:firstLine="0"/>
              <w:jc w:val="center"/>
              <w:rPr>
                <w:lang w:val="en-US"/>
              </w:rPr>
            </w:pPr>
            <w:r>
              <w:t>z=-1</w:t>
            </w:r>
          </w:p>
        </w:tc>
      </w:tr>
    </w:tbl>
    <w:p w14:paraId="5299CE47" w14:textId="77777777" w:rsidR="00E0597A" w:rsidRPr="00E0597A" w:rsidRDefault="00E0597A" w:rsidP="00E0597A"/>
    <w:p w14:paraId="7D4E2A12" w14:textId="1029623B" w:rsidR="00E0597A" w:rsidRDefault="00E0597A">
      <w:pPr>
        <w:spacing w:after="160" w:line="259" w:lineRule="auto"/>
        <w:ind w:firstLine="0"/>
        <w:jc w:val="left"/>
      </w:pPr>
      <w:r>
        <w:br w:type="page"/>
      </w:r>
    </w:p>
    <w:p w14:paraId="1EAA1FBE" w14:textId="3A65277E" w:rsidR="00E0597A" w:rsidRDefault="00E0597A" w:rsidP="00E0597A">
      <w:pPr>
        <w:pStyle w:val="2"/>
        <w:numPr>
          <w:ilvl w:val="1"/>
          <w:numId w:val="4"/>
        </w:numPr>
      </w:pPr>
      <w:bookmarkStart w:id="4" w:name="_Toc183878091"/>
      <w:r>
        <w:lastRenderedPageBreak/>
        <w:t>Блок-схема алгоритма</w:t>
      </w:r>
      <w:bookmarkEnd w:id="4"/>
    </w:p>
    <w:p w14:paraId="3679F90B" w14:textId="7288E58C" w:rsidR="00E0597A" w:rsidRDefault="00E0597A" w:rsidP="00E0597A">
      <w:pPr>
        <w:keepNext/>
        <w:jc w:val="center"/>
        <w:rPr>
          <w:noProof/>
        </w:rPr>
      </w:pPr>
      <w:r>
        <w:t>Блок-схема основного алгоритма представлена ниже (</w:t>
      </w:r>
      <w:r>
        <w:fldChar w:fldCharType="begin"/>
      </w:r>
      <w:r>
        <w:instrText xml:space="preserve"> REF _Ref182694928 \h  \* MERGEFORMAT </w:instrText>
      </w:r>
      <w:r>
        <w:fldChar w:fldCharType="separate"/>
      </w:r>
      <w:r>
        <w:t xml:space="preserve">Рисунок </w:t>
      </w:r>
      <w:r>
        <w:rPr>
          <w:noProof/>
        </w:rPr>
        <w:t>1</w:t>
      </w:r>
      <w:r>
        <w:fldChar w:fldCharType="end"/>
      </w:r>
      <w:r>
        <w:t xml:space="preserve">). Блок-схемы функции расчета значений </w:t>
      </w:r>
      <w:r w:rsidRPr="00E0597A">
        <w:rPr>
          <w:lang w:val="en-US"/>
        </w:rPr>
        <w:t>a</w:t>
      </w:r>
      <w:r w:rsidRPr="0041474A">
        <w:t xml:space="preserve"> </w:t>
      </w:r>
      <w:r>
        <w:t xml:space="preserve">и </w:t>
      </w:r>
      <w:r w:rsidRPr="00E0597A">
        <w:rPr>
          <w:lang w:val="en-US"/>
        </w:rPr>
        <w:t>b</w:t>
      </w:r>
      <w:r>
        <w:t xml:space="preserve"> представлены ниже (</w:t>
      </w:r>
      <w:r>
        <w:fldChar w:fldCharType="begin"/>
      </w:r>
      <w:r>
        <w:instrText xml:space="preserve"> REF _Ref182696419 \h  \* MERGEFORMAT </w:instrText>
      </w:r>
      <w:r>
        <w:fldChar w:fldCharType="separate"/>
      </w:r>
      <w:r>
        <w:t xml:space="preserve">Рисунок </w:t>
      </w:r>
      <w:r>
        <w:rPr>
          <w:noProof/>
        </w:rPr>
        <w:t>2</w:t>
      </w:r>
      <w:r>
        <w:fldChar w:fldCharType="end"/>
      </w:r>
      <w:r>
        <w:t>).</w:t>
      </w:r>
      <w:r w:rsidRPr="00E0597A">
        <w:rPr>
          <w:noProof/>
        </w:rPr>
        <w:t xml:space="preserve"> </w:t>
      </w:r>
    </w:p>
    <w:p w14:paraId="08DB1031" w14:textId="066B7234" w:rsidR="00BE772C" w:rsidRPr="0039609A" w:rsidRDefault="0039609A" w:rsidP="00E0597A">
      <w:pPr>
        <w:keepNext/>
        <w:jc w:val="center"/>
        <w:rPr>
          <w:lang w:val="en-US"/>
        </w:rPr>
      </w:pPr>
      <w:r w:rsidRPr="004A3146">
        <w:rPr>
          <w:noProof/>
        </w:rPr>
        <w:drawing>
          <wp:inline distT="0" distB="0" distL="0" distR="0" wp14:anchorId="245E294B" wp14:editId="4B62E3E2">
            <wp:extent cx="1876425" cy="5809968"/>
            <wp:effectExtent l="0" t="0" r="0" b="0"/>
            <wp:docPr id="796494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494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8831" cy="581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2C949" w14:textId="41E7A428" w:rsidR="00E0597A" w:rsidRDefault="00E0597A" w:rsidP="00FC5519">
      <w:pPr>
        <w:pStyle w:val="a4"/>
      </w:pPr>
      <w:bookmarkStart w:id="5" w:name="_Ref183814491"/>
      <w:r>
        <w:t xml:space="preserve">Рисунок </w:t>
      </w:r>
      <w:fldSimple w:instr=" SEQ Рисунок \* ARABIC ">
        <w:r w:rsidR="00162A36">
          <w:rPr>
            <w:noProof/>
          </w:rPr>
          <w:t>1</w:t>
        </w:r>
      </w:fldSimple>
      <w:bookmarkEnd w:id="5"/>
      <w:r>
        <w:t> – Блок-схема основного алгоритма</w:t>
      </w:r>
    </w:p>
    <w:p w14:paraId="19F2510C" w14:textId="6CDFFF63" w:rsidR="00E0597A" w:rsidRDefault="008A1729" w:rsidP="00FC5519">
      <w:pPr>
        <w:pStyle w:val="a4"/>
      </w:pPr>
      <w:r w:rsidRPr="008A1729">
        <w:rPr>
          <w:noProof/>
        </w:rPr>
        <w:lastRenderedPageBreak/>
        <w:drawing>
          <wp:inline distT="0" distB="0" distL="0" distR="0" wp14:anchorId="68556229" wp14:editId="2EA3BFFF">
            <wp:extent cx="5010849" cy="2667372"/>
            <wp:effectExtent l="0" t="0" r="0" b="0"/>
            <wp:docPr id="475760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608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EC8A" w14:textId="7E419AAB" w:rsidR="00E0597A" w:rsidRDefault="00E0597A" w:rsidP="00FC5519">
      <w:pPr>
        <w:pStyle w:val="a4"/>
      </w:pPr>
      <w:r>
        <w:t xml:space="preserve">Рисунок </w:t>
      </w:r>
      <w:fldSimple w:instr=" SEQ Рисунок \* ARABIC ">
        <w:r w:rsidR="00162A36">
          <w:rPr>
            <w:noProof/>
          </w:rPr>
          <w:t>2</w:t>
        </w:r>
      </w:fldSimple>
      <w:r>
        <w:t> – Блок-схема функций расчета</w:t>
      </w:r>
    </w:p>
    <w:p w14:paraId="38D554D8" w14:textId="757B07D4" w:rsidR="00E0597A" w:rsidRDefault="00E0597A" w:rsidP="00E0597A">
      <w:pPr>
        <w:pStyle w:val="2"/>
        <w:numPr>
          <w:ilvl w:val="1"/>
          <w:numId w:val="4"/>
        </w:numPr>
      </w:pPr>
      <w:bookmarkStart w:id="6" w:name="_Toc183878092"/>
      <w:r>
        <w:t>Текст программы на языке С</w:t>
      </w:r>
      <w:bookmarkEnd w:id="6"/>
    </w:p>
    <w:p w14:paraId="1F2533B1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#define _USE_MATH_DEFINES // for C</w:t>
      </w:r>
    </w:p>
    <w:p w14:paraId="713CC32C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#include &lt;math.h&gt;</w:t>
      </w:r>
    </w:p>
    <w:p w14:paraId="43185FD4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#include &lt;stdio.h&gt;</w:t>
      </w:r>
    </w:p>
    <w:p w14:paraId="192110C6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>/**</w:t>
      </w:r>
    </w:p>
    <w:p w14:paraId="248D3DB8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* @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brief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Рассчитывает функцию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A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по заданной формуле</w:t>
      </w:r>
    </w:p>
    <w:p w14:paraId="598581C0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* @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param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x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- значение параметра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x</w:t>
      </w:r>
    </w:p>
    <w:p w14:paraId="71CF8EA5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* @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param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y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- значение параметра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y</w:t>
      </w:r>
    </w:p>
    <w:p w14:paraId="42A03F5C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* @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param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z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- значение параметра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z</w:t>
      </w:r>
    </w:p>
    <w:p w14:paraId="18AB8A29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* @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рассчитанное значение</w:t>
      </w:r>
    </w:p>
    <w:p w14:paraId="07E0034A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*/</w:t>
      </w:r>
    </w:p>
    <w:p w14:paraId="37EAF0CB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double getA(const double x, const double y, const double z);</w:t>
      </w:r>
    </w:p>
    <w:p w14:paraId="4B247D74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>/**</w:t>
      </w:r>
    </w:p>
    <w:p w14:paraId="51ED9F96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* @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brief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Рассчитывает функцию В по заданной формуле</w:t>
      </w:r>
    </w:p>
    <w:p w14:paraId="24100C2B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* @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param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x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- значение параметра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x</w:t>
      </w:r>
    </w:p>
    <w:p w14:paraId="16AF9CD3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* @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param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y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- значение параметра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y</w:t>
      </w:r>
    </w:p>
    <w:p w14:paraId="6A1FFDE7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* @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param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z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- значение параметра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z</w:t>
      </w:r>
    </w:p>
    <w:p w14:paraId="685C6A0C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* @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рассчитанное значение</w:t>
      </w:r>
    </w:p>
    <w:p w14:paraId="3C5D341D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*/</w:t>
      </w:r>
    </w:p>
    <w:p w14:paraId="5EA509A3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double getB(const double x, const double y, const double z);</w:t>
      </w:r>
    </w:p>
    <w:p w14:paraId="7C6F8887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>/**</w:t>
      </w:r>
    </w:p>
    <w:p w14:paraId="5DD5ACD6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* @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brief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Точка входа в программу</w:t>
      </w:r>
    </w:p>
    <w:p w14:paraId="69546914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* @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Возвращает 0, если программа выполнена корректно</w:t>
      </w:r>
    </w:p>
    <w:p w14:paraId="66500E36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</w:rPr>
        <w:t xml:space="preserve"> </w:t>
      </w: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*/</w:t>
      </w:r>
    </w:p>
    <w:p w14:paraId="283E27AD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int main()</w:t>
      </w:r>
    </w:p>
    <w:p w14:paraId="7384ED90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{</w:t>
      </w:r>
    </w:p>
    <w:p w14:paraId="4D9AA5B9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lastRenderedPageBreak/>
        <w:tab/>
        <w:t>const double x = 2;</w:t>
      </w:r>
    </w:p>
    <w:p w14:paraId="40D48026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ab/>
        <w:t>const double y = 0.7;</w:t>
      </w:r>
    </w:p>
    <w:p w14:paraId="334518C2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ab/>
        <w:t>const double z = -1;</w:t>
      </w:r>
    </w:p>
    <w:p w14:paraId="7CD393FA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ab/>
        <w:t>printf("A=%lf\n", getA(x, y, z));</w:t>
      </w:r>
    </w:p>
    <w:p w14:paraId="5BE0E54A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ab/>
        <w:t>printf("B=%lf\n", getB(x, y, z));</w:t>
      </w:r>
    </w:p>
    <w:p w14:paraId="5DC9314E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ab/>
        <w:t>return 0;</w:t>
      </w:r>
    </w:p>
    <w:p w14:paraId="0A756CFC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}</w:t>
      </w:r>
    </w:p>
    <w:p w14:paraId="55E2A562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double getB(const double x, const double y, const double z)</w:t>
      </w:r>
    </w:p>
    <w:p w14:paraId="72EF9663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{</w:t>
      </w:r>
    </w:p>
    <w:p w14:paraId="6C69427B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ab/>
        <w:t>return y * cos(x * z * sin(y)) + 3;</w:t>
      </w:r>
    </w:p>
    <w:p w14:paraId="1D2865E4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}</w:t>
      </w:r>
    </w:p>
    <w:p w14:paraId="31D9A363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double getA(const double x, const double y, const double z)</w:t>
      </w:r>
    </w:p>
    <w:p w14:paraId="055DD25A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{</w:t>
      </w:r>
    </w:p>
    <w:p w14:paraId="7B5B81CF" w14:textId="77777777" w:rsidR="008A1729" w:rsidRPr="004A3146" w:rsidRDefault="008A1729" w:rsidP="008A1729">
      <w:pPr>
        <w:pStyle w:val="a7"/>
        <w:numPr>
          <w:ilvl w:val="0"/>
          <w:numId w:val="4"/>
        </w:num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ab/>
        <w:t>return cbrt(x * y * z + fabs(z * sin(y)));</w:t>
      </w:r>
    </w:p>
    <w:p w14:paraId="008FEE78" w14:textId="77777777" w:rsidR="008A1729" w:rsidRPr="00107ED9" w:rsidRDefault="008A1729" w:rsidP="008A1729">
      <w:pPr>
        <w:pStyle w:val="a7"/>
        <w:numPr>
          <w:ilvl w:val="0"/>
          <w:numId w:val="4"/>
        </w:numPr>
        <w:rPr>
          <w:szCs w:val="28"/>
        </w:rPr>
      </w:pPr>
      <w:r w:rsidRPr="004A3146">
        <w:rPr>
          <w:rFonts w:ascii="Cascadia Mono" w:hAnsi="Cascadia Mono" w:cs="Cascadia Mono"/>
          <w:color w:val="0000FF"/>
          <w:sz w:val="19"/>
          <w:szCs w:val="19"/>
          <w:lang w:val="en-US"/>
        </w:rPr>
        <w:t>}</w:t>
      </w:r>
    </w:p>
    <w:p w14:paraId="502615FE" w14:textId="77777777" w:rsidR="00E0597A" w:rsidRPr="00E0597A" w:rsidRDefault="00E0597A" w:rsidP="00E0597A"/>
    <w:p w14:paraId="6523E899" w14:textId="77777777" w:rsidR="00E0597A" w:rsidRPr="00E0597A" w:rsidRDefault="00E0597A" w:rsidP="00E0597A"/>
    <w:p w14:paraId="5FE3F975" w14:textId="5132C0D6" w:rsidR="00E0597A" w:rsidRDefault="00E0597A">
      <w:pPr>
        <w:spacing w:after="160" w:line="259" w:lineRule="auto"/>
        <w:ind w:firstLine="0"/>
        <w:jc w:val="left"/>
      </w:pPr>
      <w:r>
        <w:br w:type="page"/>
      </w:r>
    </w:p>
    <w:p w14:paraId="231CAB95" w14:textId="33161C66" w:rsidR="00E0597A" w:rsidRDefault="00E0597A" w:rsidP="00F12858">
      <w:pPr>
        <w:pStyle w:val="2"/>
        <w:numPr>
          <w:ilvl w:val="1"/>
          <w:numId w:val="11"/>
        </w:numPr>
      </w:pPr>
      <w:bookmarkStart w:id="7" w:name="_Toc183878093"/>
      <w:r>
        <w:lastRenderedPageBreak/>
        <w:t>Результат выполнения программы</w:t>
      </w:r>
      <w:bookmarkEnd w:id="7"/>
    </w:p>
    <w:p w14:paraId="20BA7DFA" w14:textId="77777777" w:rsidR="00E0597A" w:rsidRDefault="00E0597A" w:rsidP="00E0597A">
      <w:r>
        <w:t>Результат выполнение программы представлен на рисунке ниже (</w:t>
      </w:r>
      <w:r>
        <w:fldChar w:fldCharType="begin"/>
      </w:r>
      <w:r>
        <w:instrText xml:space="preserve"> REF _Ref182697207 \h </w:instrText>
      </w:r>
      <w:r>
        <w:fldChar w:fldCharType="separate"/>
      </w:r>
      <w:r>
        <w:t xml:space="preserve">Рисунок </w:t>
      </w:r>
      <w:r>
        <w:rPr>
          <w:noProof/>
        </w:rPr>
        <w:t>3</w:t>
      </w:r>
      <w:r>
        <w:fldChar w:fldCharType="end"/>
      </w:r>
      <w:r>
        <w:t>)</w:t>
      </w:r>
    </w:p>
    <w:p w14:paraId="2D7FB158" w14:textId="7D70B217" w:rsidR="00E0597A" w:rsidRDefault="008A1729" w:rsidP="008A1729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76D240C" wp14:editId="610CDEC3">
            <wp:extent cx="4410075" cy="1953260"/>
            <wp:effectExtent l="0" t="0" r="9525" b="889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486D" w14:textId="10237E63" w:rsidR="00E0597A" w:rsidRPr="00B02535" w:rsidRDefault="00E0597A" w:rsidP="00FC5519">
      <w:pPr>
        <w:pStyle w:val="a4"/>
      </w:pPr>
      <w:bookmarkStart w:id="8" w:name="_Ref182697207"/>
      <w:r>
        <w:t xml:space="preserve">Рисунок </w:t>
      </w:r>
      <w:fldSimple w:instr=" SEQ Рисунок \* ARABIC ">
        <w:r w:rsidR="00162A36">
          <w:rPr>
            <w:noProof/>
          </w:rPr>
          <w:t>3</w:t>
        </w:r>
      </w:fldSimple>
      <w:bookmarkEnd w:id="8"/>
      <w:r>
        <w:t> – Результат выполнения программы</w:t>
      </w:r>
    </w:p>
    <w:p w14:paraId="5EC48E15" w14:textId="77777777" w:rsidR="00E0597A" w:rsidRPr="00E0597A" w:rsidRDefault="00E0597A" w:rsidP="00E0597A"/>
    <w:p w14:paraId="114BD49E" w14:textId="77777777" w:rsidR="00E0597A" w:rsidRPr="00E0597A" w:rsidRDefault="00E0597A" w:rsidP="00E0597A"/>
    <w:p w14:paraId="4D64C25D" w14:textId="0BE85863" w:rsidR="00E0597A" w:rsidRDefault="00E0597A">
      <w:pPr>
        <w:spacing w:after="160" w:line="259" w:lineRule="auto"/>
        <w:ind w:firstLine="0"/>
        <w:jc w:val="left"/>
      </w:pPr>
      <w:r>
        <w:br w:type="page"/>
      </w:r>
    </w:p>
    <w:p w14:paraId="6B9397EB" w14:textId="6F2F6B7D" w:rsidR="00E0597A" w:rsidRDefault="00E0597A" w:rsidP="00F12858">
      <w:pPr>
        <w:pStyle w:val="2"/>
        <w:numPr>
          <w:ilvl w:val="1"/>
          <w:numId w:val="11"/>
        </w:numPr>
      </w:pPr>
      <w:bookmarkStart w:id="9" w:name="_Toc183878094"/>
      <w:r>
        <w:lastRenderedPageBreak/>
        <w:t>Выполнение тестовых примеров</w:t>
      </w:r>
      <w:bookmarkEnd w:id="9"/>
    </w:p>
    <w:p w14:paraId="6CEE7588" w14:textId="77777777" w:rsidR="00E0597A" w:rsidRDefault="00E0597A" w:rsidP="00E0597A">
      <w:r>
        <w:t xml:space="preserve">В программе </w:t>
      </w:r>
      <w:r>
        <w:rPr>
          <w:lang w:val="en-US"/>
        </w:rPr>
        <w:t>MS</w:t>
      </w:r>
      <w:r w:rsidRPr="00E63D2C">
        <w:t xml:space="preserve"> </w:t>
      </w:r>
      <w:r>
        <w:rPr>
          <w:lang w:val="en-US"/>
        </w:rPr>
        <w:t>Excel</w:t>
      </w:r>
      <w:r w:rsidRPr="00E63D2C">
        <w:t xml:space="preserve"> </w:t>
      </w:r>
      <w:r>
        <w:t>выполнены тестовые примеры. Результат их выполнения представлен ниже (</w:t>
      </w:r>
      <w:r>
        <w:fldChar w:fldCharType="begin"/>
      </w:r>
      <w:r>
        <w:instrText xml:space="preserve"> REF _Ref182740886 \h </w:instrText>
      </w:r>
      <w:r>
        <w:fldChar w:fldCharType="separate"/>
      </w:r>
      <w:r>
        <w:t>Рисунок </w:t>
      </w:r>
      <w:r>
        <w:rPr>
          <w:noProof/>
        </w:rPr>
        <w:t>4</w:t>
      </w:r>
      <w:r>
        <w:fldChar w:fldCharType="end"/>
      </w:r>
      <w:r w:rsidRPr="00E63D2C">
        <w:t xml:space="preserve">, </w:t>
      </w:r>
      <w:r>
        <w:fldChar w:fldCharType="begin"/>
      </w:r>
      <w:r>
        <w:instrText xml:space="preserve"> REF _Ref182740997 \h </w:instrText>
      </w:r>
      <w:r>
        <w:fldChar w:fldCharType="separate"/>
      </w:r>
      <w:r>
        <w:t>Рисунок </w:t>
      </w:r>
      <w:r>
        <w:rPr>
          <w:noProof/>
        </w:rPr>
        <w:t>5</w:t>
      </w:r>
      <w:r>
        <w:fldChar w:fldCharType="end"/>
      </w:r>
      <w:r>
        <w:t>)</w:t>
      </w:r>
    </w:p>
    <w:p w14:paraId="131FC132" w14:textId="235EDE33" w:rsidR="00E0597A" w:rsidRDefault="008A1729" w:rsidP="00E0597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97F0C51" wp14:editId="6A084555">
            <wp:extent cx="4286885" cy="850900"/>
            <wp:effectExtent l="0" t="0" r="0" b="6350"/>
            <wp:docPr id="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85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4619" w14:textId="59F31B5E" w:rsidR="00E0597A" w:rsidRPr="00E63D2C" w:rsidRDefault="00E0597A" w:rsidP="00FC5519">
      <w:pPr>
        <w:pStyle w:val="a4"/>
      </w:pPr>
      <w:bookmarkStart w:id="10" w:name="_Ref182740886"/>
      <w:r>
        <w:t>Рисунок </w:t>
      </w:r>
      <w:fldSimple w:instr=" SEQ Рисунок \* ARABIC ">
        <w:r w:rsidR="00162A36">
          <w:rPr>
            <w:noProof/>
          </w:rPr>
          <w:t>4</w:t>
        </w:r>
      </w:fldSimple>
      <w:bookmarkEnd w:id="10"/>
      <w:r>
        <w:t xml:space="preserve"> – Результат расчета переменной </w:t>
      </w:r>
      <w:r>
        <w:rPr>
          <w:lang w:val="en-US"/>
        </w:rPr>
        <w:t>a</w:t>
      </w:r>
    </w:p>
    <w:p w14:paraId="63E509FE" w14:textId="52BBB9DA" w:rsidR="00E0597A" w:rsidRDefault="008A1729" w:rsidP="00E0597A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06D5C5A7" wp14:editId="520C48E5">
            <wp:extent cx="2743835" cy="1052830"/>
            <wp:effectExtent l="0" t="0" r="0" b="0"/>
            <wp:docPr id="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835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21B0" w14:textId="33C40D9A" w:rsidR="00E0597A" w:rsidRPr="00FC5519" w:rsidRDefault="00E0597A" w:rsidP="00FC5519">
      <w:pPr>
        <w:pStyle w:val="a4"/>
      </w:pPr>
      <w:bookmarkStart w:id="11" w:name="_Ref182740997"/>
      <w:r>
        <w:t>Рисунок </w:t>
      </w:r>
      <w:fldSimple w:instr=" SEQ Рисунок \* ARABIC ">
        <w:r w:rsidR="00162A36">
          <w:rPr>
            <w:noProof/>
          </w:rPr>
          <w:t>5</w:t>
        </w:r>
      </w:fldSimple>
      <w:bookmarkEnd w:id="11"/>
      <w:r>
        <w:t xml:space="preserve"> – Результат расчета переменной </w:t>
      </w:r>
      <w:r>
        <w:rPr>
          <w:lang w:val="en-US"/>
        </w:rPr>
        <w:t>b</w:t>
      </w:r>
    </w:p>
    <w:p w14:paraId="53E53F44" w14:textId="5CC2531B" w:rsidR="00E0597A" w:rsidRDefault="00E0597A" w:rsidP="00F12858">
      <w:pPr>
        <w:pStyle w:val="2"/>
        <w:numPr>
          <w:ilvl w:val="0"/>
          <w:numId w:val="10"/>
        </w:numPr>
      </w:pPr>
      <w:bookmarkStart w:id="12" w:name="_Toc183878095"/>
      <w:r>
        <w:t>Отметка о выполнение задания</w:t>
      </w:r>
      <w:bookmarkEnd w:id="12"/>
      <w:r>
        <w:t xml:space="preserve"> </w:t>
      </w:r>
    </w:p>
    <w:p w14:paraId="4618049B" w14:textId="77777777" w:rsidR="006F33AE" w:rsidRDefault="006F33AE" w:rsidP="006F33AE">
      <w:r>
        <w:t>Отметка о выполнение задания представлена ниже (</w:t>
      </w:r>
      <w:r>
        <w:fldChar w:fldCharType="begin"/>
      </w:r>
      <w:r>
        <w:instrText xml:space="preserve"> REF _Ref182741203 \h </w:instrText>
      </w:r>
      <w:r>
        <w:fldChar w:fldCharType="separate"/>
      </w:r>
      <w:r>
        <w:t xml:space="preserve">Рисунок </w:t>
      </w:r>
      <w:r>
        <w:rPr>
          <w:noProof/>
        </w:rPr>
        <w:t>6</w:t>
      </w:r>
      <w:r>
        <w:fldChar w:fldCharType="end"/>
      </w:r>
      <w:r>
        <w:t>)</w:t>
      </w:r>
    </w:p>
    <w:p w14:paraId="2275786A" w14:textId="4CD07F8D" w:rsidR="006F33AE" w:rsidRDefault="008A1729" w:rsidP="006F33AE">
      <w:pPr>
        <w:keepNext/>
        <w:ind w:firstLine="0"/>
      </w:pPr>
      <w:r w:rsidRPr="00625DB0">
        <w:rPr>
          <w:noProof/>
          <w:szCs w:val="28"/>
        </w:rPr>
        <w:drawing>
          <wp:inline distT="0" distB="0" distL="0" distR="0" wp14:anchorId="75BA2AA6" wp14:editId="2C4793C5">
            <wp:extent cx="5940425" cy="1080770"/>
            <wp:effectExtent l="0" t="0" r="3175" b="5080"/>
            <wp:docPr id="6379401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9401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946A3" w14:textId="2A6C1540" w:rsidR="006F33AE" w:rsidRPr="00E63D2C" w:rsidRDefault="006F33AE" w:rsidP="00FC5519">
      <w:pPr>
        <w:pStyle w:val="a4"/>
      </w:pPr>
      <w:bookmarkStart w:id="13" w:name="_Ref182741203"/>
      <w:r>
        <w:t xml:space="preserve">Рисунок </w:t>
      </w:r>
      <w:fldSimple w:instr=" SEQ Рисунок \* ARABIC ">
        <w:r w:rsidR="00162A36">
          <w:rPr>
            <w:noProof/>
          </w:rPr>
          <w:t>6</w:t>
        </w:r>
      </w:fldSimple>
      <w:bookmarkEnd w:id="13"/>
      <w:r>
        <w:t> – Отметка о выполнении задания</w:t>
      </w:r>
    </w:p>
    <w:p w14:paraId="55923F1D" w14:textId="77777777" w:rsidR="00E0597A" w:rsidRPr="00E0597A" w:rsidRDefault="00E0597A" w:rsidP="00E0597A"/>
    <w:p w14:paraId="3D0BC413" w14:textId="77777777" w:rsidR="00E0597A" w:rsidRDefault="00E0597A" w:rsidP="00E0597A"/>
    <w:p w14:paraId="4893A4D0" w14:textId="2FB02810" w:rsidR="00162A36" w:rsidRPr="00162A36" w:rsidRDefault="00162A36" w:rsidP="00162A36">
      <w:pPr>
        <w:pStyle w:val="a4"/>
      </w:pPr>
    </w:p>
    <w:sectPr w:rsidR="00162A36" w:rsidRPr="00162A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5EA8"/>
    <w:multiLevelType w:val="hybridMultilevel"/>
    <w:tmpl w:val="3DD8E154"/>
    <w:lvl w:ilvl="0" w:tplc="16146710">
      <w:start w:val="5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6F93A08"/>
    <w:multiLevelType w:val="multilevel"/>
    <w:tmpl w:val="F5788A9C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2" w15:restartNumberingAfterBreak="0">
    <w:nsid w:val="1D2302B1"/>
    <w:multiLevelType w:val="multilevel"/>
    <w:tmpl w:val="F1607AF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D72618B"/>
    <w:multiLevelType w:val="hybridMultilevel"/>
    <w:tmpl w:val="A814A5E8"/>
    <w:lvl w:ilvl="0" w:tplc="0390F8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68321A"/>
    <w:multiLevelType w:val="multilevel"/>
    <w:tmpl w:val="B600CAD4"/>
    <w:lvl w:ilvl="0">
      <w:start w:val="4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832" w:hanging="2160"/>
      </w:pPr>
      <w:rPr>
        <w:rFonts w:hint="default"/>
      </w:rPr>
    </w:lvl>
  </w:abstractNum>
  <w:abstractNum w:abstractNumId="5" w15:restartNumberingAfterBreak="0">
    <w:nsid w:val="597F1E70"/>
    <w:multiLevelType w:val="multilevel"/>
    <w:tmpl w:val="CD189DC8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598B79E4"/>
    <w:multiLevelType w:val="multilevel"/>
    <w:tmpl w:val="75F4975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pStyle w:val="2"/>
      <w:lvlText w:val="1.1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Restart w:val="1"/>
      <w:pStyle w:val="3"/>
      <w:lvlText w:val=" %1.1.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5F3A0FE0"/>
    <w:multiLevelType w:val="multilevel"/>
    <w:tmpl w:val="77627BBA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2"/>
      <w:numFmt w:val="decimal"/>
      <w:lvlText w:val="%1.%2)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8" w15:restartNumberingAfterBreak="0">
    <w:nsid w:val="6C4B4E9D"/>
    <w:multiLevelType w:val="multilevel"/>
    <w:tmpl w:val="5CCA4080"/>
    <w:lvl w:ilvl="0">
      <w:start w:val="3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725A2966"/>
    <w:multiLevelType w:val="multilevel"/>
    <w:tmpl w:val="3C46B5B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153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341156076">
    <w:abstractNumId w:val="6"/>
  </w:num>
  <w:num w:numId="2" w16cid:durableId="686760058">
    <w:abstractNumId w:val="6"/>
  </w:num>
  <w:num w:numId="3" w16cid:durableId="2131317167">
    <w:abstractNumId w:val="9"/>
  </w:num>
  <w:num w:numId="4" w16cid:durableId="1046300445">
    <w:abstractNumId w:val="7"/>
  </w:num>
  <w:num w:numId="5" w16cid:durableId="1138182843">
    <w:abstractNumId w:val="3"/>
  </w:num>
  <w:num w:numId="6" w16cid:durableId="835339925">
    <w:abstractNumId w:val="1"/>
  </w:num>
  <w:num w:numId="7" w16cid:durableId="375130847">
    <w:abstractNumId w:val="5"/>
  </w:num>
  <w:num w:numId="8" w16cid:durableId="1435394797">
    <w:abstractNumId w:val="8"/>
  </w:num>
  <w:num w:numId="9" w16cid:durableId="1177227934">
    <w:abstractNumId w:val="2"/>
  </w:num>
  <w:num w:numId="10" w16cid:durableId="783425170">
    <w:abstractNumId w:val="0"/>
  </w:num>
  <w:num w:numId="11" w16cid:durableId="13494803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20A"/>
    <w:rsid w:val="000172FF"/>
    <w:rsid w:val="000C020A"/>
    <w:rsid w:val="00162A36"/>
    <w:rsid w:val="001F5187"/>
    <w:rsid w:val="003653E5"/>
    <w:rsid w:val="00374765"/>
    <w:rsid w:val="0039609A"/>
    <w:rsid w:val="003F49CE"/>
    <w:rsid w:val="005E19B0"/>
    <w:rsid w:val="005F2783"/>
    <w:rsid w:val="006F33AE"/>
    <w:rsid w:val="00867CA5"/>
    <w:rsid w:val="008A1729"/>
    <w:rsid w:val="008B0C82"/>
    <w:rsid w:val="008C3532"/>
    <w:rsid w:val="009108AC"/>
    <w:rsid w:val="009145D3"/>
    <w:rsid w:val="00921D69"/>
    <w:rsid w:val="00B31EA1"/>
    <w:rsid w:val="00BE772C"/>
    <w:rsid w:val="00D2742A"/>
    <w:rsid w:val="00E05525"/>
    <w:rsid w:val="00E0597A"/>
    <w:rsid w:val="00E35A89"/>
    <w:rsid w:val="00E94FBC"/>
    <w:rsid w:val="00E9766C"/>
    <w:rsid w:val="00F12858"/>
    <w:rsid w:val="00F516E3"/>
    <w:rsid w:val="00F713A0"/>
    <w:rsid w:val="00FC5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1F028"/>
  <w15:chartTrackingRefBased/>
  <w15:docId w15:val="{42BB36AA-9FC6-497B-B97F-2F5EB459D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19B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E19B0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unhideWhenUsed/>
    <w:qFormat/>
    <w:rsid w:val="005E19B0"/>
    <w:pPr>
      <w:keepNext/>
      <w:keepLines/>
      <w:spacing w:before="240" w:after="240"/>
      <w:ind w:firstLine="0"/>
      <w:jc w:val="left"/>
      <w:outlineLvl w:val="1"/>
    </w:pPr>
    <w:rPr>
      <w:rFonts w:eastAsiaTheme="majorEastAsia" w:cstheme="majorBidi"/>
      <w:b/>
      <w:szCs w:val="26"/>
    </w:rPr>
  </w:style>
  <w:style w:type="paragraph" w:styleId="30">
    <w:name w:val="heading 3"/>
    <w:basedOn w:val="a"/>
    <w:next w:val="a"/>
    <w:link w:val="31"/>
    <w:autoRedefine/>
    <w:uiPriority w:val="9"/>
    <w:unhideWhenUsed/>
    <w:qFormat/>
    <w:rsid w:val="005E19B0"/>
    <w:pPr>
      <w:keepNext/>
      <w:keepLines/>
      <w:spacing w:before="240" w:after="240"/>
      <w:ind w:firstLine="0"/>
      <w:jc w:val="left"/>
      <w:outlineLvl w:val="2"/>
    </w:pPr>
    <w:rPr>
      <w:rFonts w:eastAsiaTheme="majorEastAsia" w:cstheme="majorBidi"/>
      <w:b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E19B0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rsid w:val="005E19B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1">
    <w:name w:val="Заголовок 3 Знак"/>
    <w:basedOn w:val="a0"/>
    <w:link w:val="30"/>
    <w:uiPriority w:val="9"/>
    <w:rsid w:val="005E19B0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customStyle="1" w:styleId="11">
    <w:name w:val="С нумерацией Заголовок 1"/>
    <w:basedOn w:val="1"/>
    <w:next w:val="a"/>
    <w:autoRedefine/>
    <w:qFormat/>
    <w:rsid w:val="00D2742A"/>
    <w:rPr>
      <w:caps w:val="0"/>
      <w:lang w:val="en-US"/>
    </w:rPr>
  </w:style>
  <w:style w:type="paragraph" w:customStyle="1" w:styleId="2">
    <w:name w:val="С нумерацией Заголовок 2"/>
    <w:basedOn w:val="20"/>
    <w:next w:val="a"/>
    <w:autoRedefine/>
    <w:qFormat/>
    <w:rsid w:val="00D2742A"/>
    <w:pPr>
      <w:numPr>
        <w:ilvl w:val="1"/>
        <w:numId w:val="2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D2742A"/>
    <w:pPr>
      <w:numPr>
        <w:ilvl w:val="2"/>
        <w:numId w:val="2"/>
      </w:numPr>
    </w:pPr>
  </w:style>
  <w:style w:type="paragraph" w:customStyle="1" w:styleId="a3">
    <w:name w:val="Таблица"/>
    <w:basedOn w:val="a"/>
    <w:next w:val="a"/>
    <w:autoRedefine/>
    <w:qFormat/>
    <w:rsid w:val="00D2742A"/>
    <w:pPr>
      <w:spacing w:line="240" w:lineRule="auto"/>
      <w:ind w:firstLine="0"/>
    </w:pPr>
  </w:style>
  <w:style w:type="paragraph" w:styleId="a4">
    <w:name w:val="caption"/>
    <w:aliases w:val="Название рисунка"/>
    <w:basedOn w:val="a"/>
    <w:next w:val="a"/>
    <w:autoRedefine/>
    <w:uiPriority w:val="35"/>
    <w:unhideWhenUsed/>
    <w:qFormat/>
    <w:rsid w:val="00FC5519"/>
    <w:pPr>
      <w:spacing w:after="280"/>
      <w:ind w:firstLine="0"/>
      <w:jc w:val="center"/>
    </w:pPr>
    <w:rPr>
      <w:iCs/>
      <w:szCs w:val="18"/>
    </w:rPr>
  </w:style>
  <w:style w:type="paragraph" w:customStyle="1" w:styleId="a5">
    <w:name w:val="Название таблицы"/>
    <w:basedOn w:val="a4"/>
    <w:next w:val="a"/>
    <w:autoRedefine/>
    <w:qFormat/>
    <w:rsid w:val="005E19B0"/>
    <w:pPr>
      <w:spacing w:before="280" w:after="0"/>
      <w:jc w:val="left"/>
    </w:pPr>
  </w:style>
  <w:style w:type="paragraph" w:customStyle="1" w:styleId="Heading1">
    <w:name w:val="Heading1"/>
    <w:basedOn w:val="a"/>
    <w:next w:val="a"/>
    <w:link w:val="Heading10"/>
    <w:autoRedefine/>
    <w:qFormat/>
    <w:rsid w:val="003F49CE"/>
    <w:pPr>
      <w:numPr>
        <w:numId w:val="9"/>
      </w:numPr>
      <w:spacing w:after="240"/>
      <w:ind w:left="357" w:firstLine="0"/>
      <w:jc w:val="center"/>
      <w:outlineLvl w:val="0"/>
    </w:pPr>
    <w:rPr>
      <w:b/>
      <w:color w:val="auto"/>
      <w:sz w:val="32"/>
      <w:szCs w:val="32"/>
      <w:lang w:val="en-US"/>
    </w:rPr>
  </w:style>
  <w:style w:type="character" w:customStyle="1" w:styleId="Heading10">
    <w:name w:val="Heading1 Знак"/>
    <w:basedOn w:val="a0"/>
    <w:link w:val="Heading1"/>
    <w:rsid w:val="003F49CE"/>
    <w:rPr>
      <w:rFonts w:ascii="Times New Roman" w:hAnsi="Times New Roman"/>
      <w:b/>
      <w:sz w:val="32"/>
      <w:szCs w:val="32"/>
      <w:lang w:val="en-US"/>
    </w:rPr>
  </w:style>
  <w:style w:type="table" w:styleId="a6">
    <w:name w:val="Table Grid"/>
    <w:basedOn w:val="a1"/>
    <w:uiPriority w:val="39"/>
    <w:rsid w:val="00E059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0597A"/>
    <w:pPr>
      <w:ind w:left="720"/>
      <w:contextualSpacing/>
    </w:pPr>
  </w:style>
  <w:style w:type="paragraph" w:styleId="a8">
    <w:name w:val="No Spacing"/>
    <w:uiPriority w:val="1"/>
    <w:qFormat/>
    <w:rsid w:val="006F33AE"/>
    <w:pPr>
      <w:spacing w:after="0" w:line="24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a9">
    <w:name w:val="TOC Heading"/>
    <w:basedOn w:val="1"/>
    <w:next w:val="a"/>
    <w:uiPriority w:val="39"/>
    <w:unhideWhenUsed/>
    <w:qFormat/>
    <w:rsid w:val="009145D3"/>
    <w:pPr>
      <w:pageBreakBefore w:val="0"/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2F5496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9145D3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9145D3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9145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64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62A53-3DF1-471A-903E-1E84F76AB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553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Гаспарян</dc:creator>
  <cp:keywords/>
  <dc:description/>
  <cp:lastModifiedBy>rty qwe</cp:lastModifiedBy>
  <cp:revision>7</cp:revision>
  <dcterms:created xsi:type="dcterms:W3CDTF">2025-12-09T18:18:00Z</dcterms:created>
  <dcterms:modified xsi:type="dcterms:W3CDTF">2025-12-09T19:30:00Z</dcterms:modified>
</cp:coreProperties>
</file>