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043A4F">
        <w:rPr>
          <w:b/>
          <w:color w:val="000000"/>
          <w:sz w:val="28"/>
          <w:szCs w:val="28"/>
        </w:rPr>
        <w:t>Лабораторной работе №4</w:t>
      </w:r>
      <w:r w:rsidR="002D30DD" w:rsidRPr="002D30DD">
        <w:rPr>
          <w:b/>
          <w:color w:val="000000"/>
          <w:sz w:val="28"/>
          <w:szCs w:val="28"/>
        </w:rPr>
        <w:t xml:space="preserve">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D62574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2033" w:history="1">
            <w:r w:rsidR="00D62574" w:rsidRPr="003E677D">
              <w:rPr>
                <w:rStyle w:val="a7"/>
                <w:rFonts w:cs="Times New Roman"/>
                <w:noProof/>
              </w:rPr>
              <w:t>Вариант №4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_Toc41322033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E33F3D">
              <w:rPr>
                <w:noProof/>
                <w:webHidden/>
              </w:rPr>
              <w:t>3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804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4" w:history="1">
            <w:r w:rsidR="00D62574" w:rsidRPr="003E677D">
              <w:rPr>
                <w:rStyle w:val="a7"/>
                <w:rFonts w:cs="Times New Roman"/>
                <w:noProof/>
              </w:rPr>
              <w:t>Листинг</w:t>
            </w:r>
            <w:r w:rsidR="00D62574" w:rsidRPr="003E677D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D62574" w:rsidRPr="003E677D">
              <w:rPr>
                <w:rStyle w:val="a7"/>
                <w:rFonts w:cs="Times New Roman"/>
                <w:noProof/>
              </w:rPr>
              <w:t>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_Toc41322034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E33F3D">
              <w:rPr>
                <w:noProof/>
                <w:webHidden/>
              </w:rPr>
              <w:t>4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804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5" w:history="1">
            <w:r w:rsidR="00D62574" w:rsidRPr="003E677D">
              <w:rPr>
                <w:rStyle w:val="a7"/>
                <w:rFonts w:cs="Times New Roman"/>
                <w:noProof/>
              </w:rPr>
              <w:t>Результат работы 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_Toc41322035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E33F3D">
              <w:rPr>
                <w:noProof/>
                <w:webHidden/>
              </w:rPr>
              <w:t>16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  <w:bookmarkStart w:id="0" w:name="_GoBack"/>
      <w:bookmarkEnd w:id="0"/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1" w:name="_Toc41322033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1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043A4F" w:rsidRPr="00043A4F" w:rsidRDefault="00043A4F" w:rsidP="00043A4F"/>
    <w:p w:rsidR="00043A4F" w:rsidRDefault="00392F96" w:rsidP="00043A4F">
      <w:pPr>
        <w:pStyle w:val="ac"/>
        <w:spacing w:before="0" w:beforeAutospacing="0" w:after="0" w:afterAutospacing="0"/>
      </w:pPr>
      <w:r>
        <w:t xml:space="preserve">  </w:t>
      </w:r>
      <w:r w:rsidR="00043A4F">
        <w:rPr>
          <w:b/>
          <w:bCs/>
        </w:rPr>
        <w:t>Филиппинский кроссворд</w:t>
      </w:r>
      <w:r w:rsidR="00043A4F">
        <w:t xml:space="preserve"> (</w:t>
      </w:r>
      <w:r w:rsidR="00043A4F">
        <w:rPr>
          <w:i/>
          <w:iCs/>
        </w:rPr>
        <w:t>"</w:t>
      </w:r>
      <w:proofErr w:type="spellStart"/>
      <w:r w:rsidR="00043A4F">
        <w:rPr>
          <w:i/>
          <w:iCs/>
        </w:rPr>
        <w:t>Link</w:t>
      </w:r>
      <w:proofErr w:type="spellEnd"/>
      <w:r w:rsidR="00043A4F">
        <w:rPr>
          <w:i/>
          <w:iCs/>
        </w:rPr>
        <w:t>-a-</w:t>
      </w:r>
      <w:proofErr w:type="spellStart"/>
      <w:r w:rsidR="00043A4F">
        <w:rPr>
          <w:i/>
          <w:iCs/>
        </w:rPr>
        <w:t>Pix</w:t>
      </w:r>
      <w:proofErr w:type="spellEnd"/>
      <w:r w:rsidR="00043A4F">
        <w:rPr>
          <w:i/>
          <w:iCs/>
        </w:rPr>
        <w:t>", "</w:t>
      </w:r>
      <w:proofErr w:type="spellStart"/>
      <w:r w:rsidR="00043A4F">
        <w:rPr>
          <w:i/>
          <w:iCs/>
        </w:rPr>
        <w:t>Paint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by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Pairs</w:t>
      </w:r>
      <w:proofErr w:type="spellEnd"/>
      <w:r w:rsidR="00043A4F">
        <w:rPr>
          <w:i/>
          <w:iCs/>
        </w:rPr>
        <w:t>"</w:t>
      </w:r>
      <w:r w:rsidR="00043A4F">
        <w:t>) - это головоломка с числами. Все числа, расположенные в сетке, кроме единицы, имеют свою пару. Необходимо найти каждую пару чисел и соединить их линиями. Количество клеток в ней должно равняться числам на ее концах. Линии, соединяющие пары, могут преломляться и идти в горизонтальном или вертикальном направлениях (но не по диагоналям). Линии не могут пересекаться друг с другом или проходить через одни и те же клетки.</w:t>
      </w:r>
    </w:p>
    <w:p w:rsidR="00043A4F" w:rsidRDefault="00043A4F" w:rsidP="00043A4F">
      <w:pPr>
        <w:pStyle w:val="ad"/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668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764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2D30DD" w:rsidRDefault="002D30DD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Pr="00E208B8" w:rsidRDefault="00E208B8" w:rsidP="002D30DD">
      <w:pPr>
        <w:spacing w:line="276" w:lineRule="auto"/>
        <w:ind w:firstLine="0"/>
        <w:rPr>
          <w:lang w:val="en-US"/>
        </w:rPr>
      </w:pPr>
    </w:p>
    <w:p w:rsidR="002D30DD" w:rsidRDefault="002D30DD" w:rsidP="002D30DD">
      <w:pPr>
        <w:spacing w:line="276" w:lineRule="auto"/>
        <w:ind w:firstLine="0"/>
      </w:pPr>
    </w:p>
    <w:p w:rsidR="00392F96" w:rsidRPr="00E111D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41322034"/>
      <w:r w:rsidRPr="00CD2FA6">
        <w:rPr>
          <w:rFonts w:ascii="Times New Roman" w:hAnsi="Times New Roman" w:cs="Times New Roman"/>
          <w:color w:val="auto"/>
        </w:rPr>
        <w:lastRenderedPageBreak/>
        <w:t>Листинг</w:t>
      </w:r>
      <w:r w:rsidRPr="00E111D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2"/>
    </w:p>
    <w:p w:rsidR="00225B7F" w:rsidRPr="00E111D6" w:rsidRDefault="00225B7F" w:rsidP="00225B7F">
      <w:pPr>
        <w:rPr>
          <w:lang w:val="en-US"/>
        </w:rPr>
      </w:pPr>
    </w:p>
    <w:p w:rsidR="00043A4F" w:rsidRPr="00E111D6" w:rsidRDefault="00043A4F" w:rsidP="00225B7F">
      <w:pPr>
        <w:rPr>
          <w:lang w:val="en-US"/>
        </w:rPr>
      </w:pPr>
    </w:p>
    <w:p w:rsidR="00043A4F" w:rsidRPr="00E111D6" w:rsidRDefault="00043A4F" w:rsidP="00043A4F">
      <w:pPr>
        <w:jc w:val="center"/>
        <w:rPr>
          <w:lang w:val="en-US"/>
        </w:rPr>
      </w:pPr>
      <w:r w:rsidRPr="00E111D6">
        <w:rPr>
          <w:lang w:val="en-US"/>
        </w:rPr>
        <w:t xml:space="preserve">-- </w:t>
      </w:r>
      <w:proofErr w:type="spellStart"/>
      <w:r w:rsidR="001768C7">
        <w:rPr>
          <w:lang w:val="en-US"/>
        </w:rPr>
        <w:t>Game.cs</w:t>
      </w:r>
      <w:proofErr w:type="spellEnd"/>
      <w:r w:rsidR="001768C7" w:rsidRPr="00E111D6">
        <w:rPr>
          <w:lang w:val="en-US"/>
        </w:rPr>
        <w:t>–</w:t>
      </w:r>
    </w:p>
    <w:p w:rsidR="00F75A02" w:rsidRPr="00E111D6" w:rsidRDefault="008C0289" w:rsidP="008C028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1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43A4F" w:rsidRPr="00E111D6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GameOver</w:t>
      </w:r>
      <w:proofErr w:type="spell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2B91AF"/>
          <w:sz w:val="16"/>
          <w:szCs w:val="16"/>
          <w:lang w:val="en-US"/>
        </w:rPr>
        <w:t>Game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68C7">
        <w:rPr>
          <w:rFonts w:ascii="Consolas" w:hAnsi="Consolas" w:cs="Consolas"/>
          <w:color w:val="008000"/>
          <w:sz w:val="16"/>
          <w:szCs w:val="16"/>
        </w:rPr>
        <w:t>все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числами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данном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1768C7">
        <w:rPr>
          <w:rFonts w:ascii="Consolas" w:hAnsi="Consolas" w:cs="Consolas"/>
          <w:color w:val="008000"/>
          <w:sz w:val="16"/>
          <w:szCs w:val="16"/>
        </w:rPr>
        <w:t>// количество запусков алгоритма заполнения поля</w:t>
      </w:r>
    </w:p>
    <w:p w:rsid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List&lt;Tree&gt;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List&lt;Tree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8000"/>
          <w:sz w:val="16"/>
          <w:szCs w:val="16"/>
        </w:rPr>
        <w:t xml:space="preserve">// для собственного ввода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click_column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E111D6">
        <w:rPr>
          <w:rFonts w:ascii="Consolas" w:hAnsi="Consolas" w:cs="Consolas"/>
          <w:color w:val="008000"/>
          <w:sz w:val="16"/>
          <w:szCs w:val="16"/>
        </w:rPr>
        <w:t>//столбец ячейки, на которую нажал пользователь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click_row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E111D6">
        <w:rPr>
          <w:rFonts w:ascii="Consolas" w:hAnsi="Consolas" w:cs="Consolas"/>
          <w:color w:val="008000"/>
          <w:sz w:val="16"/>
          <w:szCs w:val="16"/>
        </w:rPr>
        <w:t>//строка ячейки, на которую нажал пользователь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-1; </w:t>
      </w:r>
      <w:r w:rsidRPr="00E111D6">
        <w:rPr>
          <w:rFonts w:ascii="Consolas" w:hAnsi="Consolas" w:cs="Consolas"/>
          <w:color w:val="008000"/>
          <w:sz w:val="16"/>
          <w:szCs w:val="16"/>
        </w:rPr>
        <w:t>// флаг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colorBack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Color.Black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111D6">
        <w:rPr>
          <w:rFonts w:ascii="Consolas" w:hAnsi="Consolas" w:cs="Consolas"/>
          <w:color w:val="008000"/>
          <w:sz w:val="16"/>
          <w:szCs w:val="16"/>
        </w:rPr>
        <w:t>// изначальный цвет, которым будут выделяться ячейки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colorText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Color.White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111D6">
        <w:rPr>
          <w:rFonts w:ascii="Consolas" w:hAnsi="Consolas" w:cs="Consolas"/>
          <w:color w:val="008000"/>
          <w:sz w:val="16"/>
          <w:szCs w:val="16"/>
        </w:rPr>
        <w:t>// изначальный цвет текста, когда ячейки будут выделяться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DataGridView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dataGridView2 =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DataGridView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();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Game()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вызываем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функцию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1768C7">
        <w:rPr>
          <w:rFonts w:ascii="Consolas" w:hAnsi="Consolas" w:cs="Consolas"/>
          <w:color w:val="008000"/>
          <w:sz w:val="16"/>
          <w:szCs w:val="16"/>
        </w:rPr>
        <w:t>которая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создаёт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ReadFile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();</w:t>
      </w:r>
      <w:r w:rsidRPr="001768C7">
        <w:rPr>
          <w:rFonts w:ascii="Consolas" w:hAnsi="Consolas" w:cs="Consolas"/>
          <w:color w:val="008000"/>
          <w:sz w:val="16"/>
          <w:szCs w:val="16"/>
        </w:rPr>
        <w:t>//вызываем функцию, которая читает данные из файла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CountAllCellls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();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считываем  все ячейки с числами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tabs>
          <w:tab w:val="left" w:pos="183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ab/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чтения из файла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ReadFile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Random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random.Next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(1, 4);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nameFile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Game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+ 5 +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.txt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nameFile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FileMode.Open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FileAccess.Read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reader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k = -1;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переменная для определения строки в поле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((text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reader.ReadLine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//чтение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 xml:space="preserve">по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строчно</w:t>
      </w:r>
      <w:proofErr w:type="spellEnd"/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k = k + 1;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text.Split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‘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‘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68C7">
        <w:rPr>
          <w:rFonts w:ascii="Consolas" w:hAnsi="Consolas" w:cs="Consolas"/>
          <w:color w:val="008000"/>
          <w:sz w:val="16"/>
          <w:szCs w:val="16"/>
        </w:rPr>
        <w:t>разделитель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splitLine.Length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0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1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reader.Close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функция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для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разбиения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.dataGridView1.Size.Width /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f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[] { };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System.Windows.Forms.DataGridViewTextBoxColumn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co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System.Windows.Forms.DataGridViewTextBoxColumn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co.Width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.dataGridView1.Columns.Add(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.dataGridView1.Size.Height /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>.dataGridView1.Rows.Add();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фукнцтя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для прохождения по всему полю и запоминание всех ячеек с числами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CountAllCellls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proofErr w:type="spellStart"/>
      <w:r w:rsidRPr="001768C7">
        <w:rPr>
          <w:rFonts w:ascii="Consolas" w:hAnsi="Consolas" w:cs="Consolas"/>
          <w:color w:val="A31515"/>
          <w:sz w:val="16"/>
          <w:szCs w:val="16"/>
        </w:rPr>
        <w:t>Количсетво</w:t>
      </w:r>
      <w:proofErr w:type="spellEnd"/>
      <w:r w:rsidRPr="001768C7">
        <w:rPr>
          <w:rFonts w:ascii="Consolas" w:hAnsi="Consolas" w:cs="Consolas"/>
          <w:color w:val="A31515"/>
          <w:sz w:val="16"/>
          <w:szCs w:val="16"/>
        </w:rPr>
        <w:t xml:space="preserve"> строк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.dataGridView1.Rows.Count +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proofErr w:type="spellStart"/>
      <w:r w:rsidRPr="001768C7">
        <w:rPr>
          <w:rFonts w:ascii="Consolas" w:hAnsi="Consolas" w:cs="Consolas"/>
          <w:color w:val="A31515"/>
          <w:sz w:val="16"/>
          <w:szCs w:val="16"/>
        </w:rPr>
        <w:t>Количсетво</w:t>
      </w:r>
      <w:proofErr w:type="spellEnd"/>
      <w:r w:rsidRPr="001768C7">
        <w:rPr>
          <w:rFonts w:ascii="Consolas" w:hAnsi="Consolas" w:cs="Consolas"/>
          <w:color w:val="A31515"/>
          <w:sz w:val="16"/>
          <w:szCs w:val="16"/>
        </w:rPr>
        <w:t xml:space="preserve"> столбцов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>.dataGridView1.Columns.Count);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 = 0; c0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.dataGridView1.Rows.Count; c0++)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c1 = 0; c1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.dataGridView1.Columns.Count; c1++)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(dataGridView1[c1, c0].Value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dataGridView1[c1, c0].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dataGridView1[c1, c0].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1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</w:rPr>
        <w:t>Индексы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c0 +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 c1);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dataGridView1[c1, c0]);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//основной алгоритм нахождения пар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Количество ячеек без пары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 = 0; c0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.dataGridView1.Rows.Count; c0++)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c1 = 0; c1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.dataGridView1.Columns.Count; c1++)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пустую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ячейку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.dataGridView1[c1, c0].Value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&gt;= 1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WriteLine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</w:rPr>
        <w:t>Какая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ячейка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: “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0 +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“, “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1);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//проход по всем соседним ячейкам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к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выбранной ячейки в шахматном порядке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//Например,  к ячейке в середине будут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проверятся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все ячейки с плюсами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|_|_|+|_|_|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|_|+|_|+|_|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|+|_|3|_|+|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|_|+|_|+|_|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|_|_|+|_|_|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>0 – (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Convert</w:t>
      </w:r>
      <w:r w:rsidRPr="00E111D6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ToInt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E111D6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1.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Rows</w:t>
      </w:r>
      <w:r w:rsidRPr="00E111D6">
        <w:rPr>
          <w:rFonts w:ascii="Consolas" w:hAnsi="Consolas" w:cs="Consolas"/>
          <w:color w:val="000000"/>
          <w:sz w:val="16"/>
          <w:szCs w:val="16"/>
        </w:rPr>
        <w:t>[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>0].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Cells</w:t>
      </w:r>
      <w:r w:rsidRPr="00E111D6">
        <w:rPr>
          <w:rFonts w:ascii="Consolas" w:hAnsi="Consolas" w:cs="Consolas"/>
          <w:color w:val="000000"/>
          <w:sz w:val="16"/>
          <w:szCs w:val="16"/>
        </w:rPr>
        <w:t>[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>1].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r w:rsidRPr="00E111D6">
        <w:rPr>
          <w:rFonts w:ascii="Consolas" w:hAnsi="Consolas" w:cs="Consolas"/>
          <w:color w:val="000000"/>
          <w:sz w:val="16"/>
          <w:szCs w:val="16"/>
        </w:rPr>
        <w:t xml:space="preserve">) – 1);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&lt;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 xml:space="preserve">0 +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Convert</w:t>
      </w:r>
      <w:r w:rsidRPr="00E111D6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ToInt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E111D6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1.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Rows</w:t>
      </w:r>
      <w:r w:rsidRPr="00E111D6">
        <w:rPr>
          <w:rFonts w:ascii="Consolas" w:hAnsi="Consolas" w:cs="Consolas"/>
          <w:color w:val="000000"/>
          <w:sz w:val="16"/>
          <w:szCs w:val="16"/>
        </w:rPr>
        <w:t>[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>0].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Cells</w:t>
      </w:r>
      <w:r w:rsidRPr="00E111D6">
        <w:rPr>
          <w:rFonts w:ascii="Consolas" w:hAnsi="Consolas" w:cs="Consolas"/>
          <w:color w:val="000000"/>
          <w:sz w:val="16"/>
          <w:szCs w:val="16"/>
        </w:rPr>
        <w:t>[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E111D6">
        <w:rPr>
          <w:rFonts w:ascii="Consolas" w:hAnsi="Consolas" w:cs="Consolas"/>
          <w:color w:val="000000"/>
          <w:sz w:val="16"/>
          <w:szCs w:val="16"/>
        </w:rPr>
        <w:t>1].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r w:rsidRPr="00E111D6">
        <w:rPr>
          <w:rFonts w:ascii="Consolas" w:hAnsi="Consolas" w:cs="Consolas"/>
          <w:color w:val="000000"/>
          <w:sz w:val="16"/>
          <w:szCs w:val="16"/>
        </w:rPr>
        <w:t xml:space="preserve">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c1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c0)); j &lt;= c1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.dataGridView1[c1, c0]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].Cells[j].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//если можно сразу соединить эти две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//по вертикали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nn.Count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&gt; 0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объекта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класса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Tree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Tree parent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.dataGridView1.Rows[c0].Cells[c1],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parent.CalculatingMoves(</w:t>
      </w:r>
      <w:proofErr w:type="gramEnd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.dataGridView1.Rows[c0].Cells[c1]);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функция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вычисления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всех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возможны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[ </w:t>
      </w:r>
      <w:r w:rsidRPr="001768C7">
        <w:rPr>
          <w:rFonts w:ascii="Consolas" w:hAnsi="Consolas" w:cs="Consolas"/>
          <w:color w:val="008000"/>
          <w:sz w:val="16"/>
          <w:szCs w:val="16"/>
        </w:rPr>
        <w:t>ходов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 ======== Дети =========</w:t>
      </w:r>
      <w:r>
        <w:rPr>
          <w:rFonts w:ascii="Consolas" w:hAnsi="Consolas" w:cs="Consolas"/>
          <w:color w:val="A31515"/>
          <w:sz w:val="16"/>
          <w:szCs w:val="16"/>
        </w:rPr>
        <w:t>»</w:t>
      </w:r>
      <w:r w:rsidRPr="001768C7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1768C7">
        <w:rPr>
          <w:rFonts w:ascii="Consolas" w:hAnsi="Consolas" w:cs="Consolas"/>
          <w:color w:val="008000"/>
          <w:sz w:val="16"/>
          <w:szCs w:val="16"/>
        </w:rPr>
        <w:t>//количество всех путей, которые могут образовать пару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parent.LastNode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ref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countLastNode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_moves2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parent.AllChild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_moves, _moves2,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_moves2;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parent.countMatchingCells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(_moves2.Count() &gt;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dataGridView1[c1, c0]);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dataGridView1[_moves2[_moves2.Count()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_moves2[_moves2.Count()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_moves2.Count();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parent);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}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</w:t>
      </w:r>
      <w:r w:rsidRPr="001768C7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ячеек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без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пары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>}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нахождения ячеек, по значению совпавших с данной.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вернёт все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найденный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Фукнция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находит все ячейки, которые не были раньше выбраны для составления пары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)); j &lt;=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.dataGridView1.Rows[data.RowIndex].Cells[data.ColumnIndex].Value.ToString()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для нахождения ячеек, по значению совпавших с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данной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>.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вернёт все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найденный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Фукнция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находит все ячейки, которые были раньше выбраны для составления пары и у которых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BackColor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равен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Black</w:t>
      </w:r>
      <w:proofErr w:type="spell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)); j &lt;=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.dataGridView1.Rows[data.RowIndex].Cells[data.ColumnIndex].Value.ToString()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>}</w:t>
      </w:r>
      <w:r w:rsidRPr="001768C7">
        <w:rPr>
          <w:rFonts w:ascii="Consolas" w:hAnsi="Consolas" w:cs="Consolas"/>
          <w:color w:val="008000"/>
          <w:sz w:val="16"/>
          <w:szCs w:val="16"/>
        </w:rPr>
        <w:t>//Алгоритм для редактирования полученных пар, если остались ячейки без пары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Algoritm2()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///////////// Algoritm2 //////////////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//Лист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AllCells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представляет из себя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массив всех ячеек без пары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//В процессе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Algoritm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()  данный массив будет уменьшаться и останутся только ячеек без пары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Tree cell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], Convert.ToInt32(dataGridView1[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()), 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//флаг для определения, для данной ячейки были выбраны ячейки, которые уже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являются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чей то парой или нет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ChildWhithWhite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</w:rPr>
        <w:t>//возвращение массива с совпавшими ячейками с белым фоном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//проверка на то, нашлись ли такие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их количество равно 0, то будут проверяться ячейки, которые уже образуют с кем то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 == 0)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-1;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нахождения всех возможных путей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cell.CalculatingMoves2(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//вспомогательные листы для нахождения всех конечных путей, которые в итоге могут образовать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_moves2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нахождения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этих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конечных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путей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cell.AllChild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_moves, _moves2,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//перебор всех полученных конечных путей и определение того пути, который приведёт  к нужной ячейке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data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[0])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//прохождение по получившемуся листу с возможным путём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 count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count++)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//если при прохождении пути на поле в данном месте уже черная ячейка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[count].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[count].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//то проходит по массиву всех путей уже имеющихся путей и находим тот, к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кторому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относится эта ячейка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h = 0; h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h++)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[count]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[h] 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&gt; 0) {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//убираем данный путь на поле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ячейка, с которой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проверяется ячейка на поле является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либо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началбно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, либо последней (т.е. она идёт со значением)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//то указываем у конфликтного пути, что его новый путь будет один из возможных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!= 0 &amp;&amp; h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list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list;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0; g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g++)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же проверяемые ячейки всё-таки совпали с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начальными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>, то добавляем начальные и конечные ячейки из конфликтного пути в массив ячеек без пары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== 0) AllCells.Add(listCells[j].listSelectedPath[listCells[j].listSelectedPath.Count()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[0]);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//и закрашиваем выбранный путь для изначальной ячейки, к которой искали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0; g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g++)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cell.listSelectedPath[cell.listSelectedPath.Count()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ButtonStart_Click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Clone(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dataGridView2, dataGridView1);</w:t>
      </w:r>
    </w:p>
    <w:p w:rsidR="000A6B47" w:rsidRPr="00E111D6" w:rsidRDefault="000A6B47" w:rsidP="000A6B4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8000"/>
          <w:sz w:val="16"/>
          <w:szCs w:val="16"/>
        </w:rPr>
        <w:t xml:space="preserve">//пока количество ячеек с </w:t>
      </w:r>
      <w:proofErr w:type="spellStart"/>
      <w:r w:rsidRPr="00E111D6">
        <w:rPr>
          <w:rFonts w:ascii="Consolas" w:hAnsi="Consolas" w:cs="Consolas"/>
          <w:color w:val="008000"/>
          <w:sz w:val="16"/>
          <w:szCs w:val="16"/>
        </w:rPr>
        <w:t>числоми</w:t>
      </w:r>
      <w:proofErr w:type="spellEnd"/>
      <w:r w:rsidRPr="00E111D6">
        <w:rPr>
          <w:rFonts w:ascii="Consolas" w:hAnsi="Consolas" w:cs="Consolas"/>
          <w:color w:val="008000"/>
          <w:sz w:val="16"/>
          <w:szCs w:val="16"/>
        </w:rPr>
        <w:t xml:space="preserve"> не равно  0 и количество запусков не превышает</w:t>
      </w:r>
      <w:r>
        <w:rPr>
          <w:rFonts w:ascii="Consolas" w:hAnsi="Consolas" w:cs="Consolas"/>
          <w:color w:val="008000"/>
          <w:sz w:val="16"/>
          <w:szCs w:val="16"/>
        </w:rPr>
        <w:t xml:space="preserve"> 3</w:t>
      </w:r>
    </w:p>
    <w:p w:rsidR="00E111D6" w:rsidRPr="000A6B47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6B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3 ||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() !=0 )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111D6">
        <w:rPr>
          <w:rFonts w:ascii="Consolas" w:hAnsi="Consolas" w:cs="Consolas"/>
          <w:color w:val="000000"/>
          <w:sz w:val="16"/>
          <w:szCs w:val="16"/>
        </w:rPr>
        <w:t>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0A6B47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Algoritm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();</w:t>
      </w:r>
      <w:r w:rsidRPr="00E111D6">
        <w:rPr>
          <w:rFonts w:ascii="Consolas" w:hAnsi="Consolas" w:cs="Consolas"/>
          <w:color w:val="008000"/>
          <w:sz w:val="16"/>
          <w:szCs w:val="16"/>
        </w:rPr>
        <w:t>//запускаем алгоритм нахождения пар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Algoritm2();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++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3 &amp;&amp;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0)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111D6">
        <w:rPr>
          <w:rFonts w:ascii="Consolas" w:hAnsi="Consolas" w:cs="Consolas"/>
          <w:color w:val="A31515"/>
          <w:sz w:val="16"/>
          <w:szCs w:val="16"/>
        </w:rPr>
        <w:t>Игра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</w:rPr>
        <w:t>закончена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3 &amp;&amp;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111D6">
        <w:rPr>
          <w:rFonts w:ascii="Consolas" w:hAnsi="Consolas" w:cs="Consolas"/>
          <w:color w:val="A31515"/>
          <w:sz w:val="16"/>
          <w:szCs w:val="16"/>
        </w:rPr>
        <w:t>Не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</w:rPr>
        <w:t>возможно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</w:rPr>
        <w:t>пройти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111D6">
        <w:rPr>
          <w:rFonts w:ascii="Consolas" w:hAnsi="Consolas" w:cs="Consolas"/>
          <w:color w:val="000000"/>
          <w:sz w:val="16"/>
          <w:szCs w:val="16"/>
        </w:rPr>
        <w:t>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111D6">
        <w:rPr>
          <w:rFonts w:ascii="Consolas" w:hAnsi="Consolas" w:cs="Consolas"/>
          <w:color w:val="008000"/>
          <w:sz w:val="16"/>
          <w:szCs w:val="16"/>
        </w:rPr>
        <w:t xml:space="preserve">// функция при нажатии левой кнопки мыши на ячейку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dataGridView1_CellMouseDown(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DataGridViewCellMouseEventArgs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111D6">
        <w:rPr>
          <w:rFonts w:ascii="Consolas" w:hAnsi="Consolas" w:cs="Consolas"/>
          <w:color w:val="008000"/>
          <w:sz w:val="16"/>
          <w:szCs w:val="16"/>
        </w:rPr>
        <w:t>сохраняются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данные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нажатой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ячейки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click_column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e.ColumnIndex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click_row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dataGridView1.Rows[</w:t>
      </w:r>
      <w:proofErr w:type="spellStart"/>
      <w:proofErr w:type="gramEnd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e.RowIndex</w:t>
      </w:r>
      <w:proofErr w:type="spellEnd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].Cells[</w:t>
      </w:r>
      <w:proofErr w:type="spellStart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e.ColumnIndex</w:t>
      </w:r>
      <w:proofErr w:type="spellEnd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].Value = dataGridView1.Rows[</w:t>
      </w:r>
      <w:proofErr w:type="spellStart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e.RowIndex</w:t>
      </w:r>
      <w:proofErr w:type="spellEnd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].Cells[</w:t>
      </w:r>
      <w:proofErr w:type="spellStart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e.ColumnIndex</w:t>
      </w:r>
      <w:proofErr w:type="spellEnd"/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].Value;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-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;</w:t>
      </w:r>
      <w:r w:rsidRPr="00E111D6">
        <w:rPr>
          <w:rFonts w:ascii="Consolas" w:hAnsi="Consolas" w:cs="Consolas"/>
          <w:color w:val="008000"/>
          <w:sz w:val="16"/>
          <w:szCs w:val="16"/>
        </w:rPr>
        <w:t>//поднятие и опускание флага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dataGridView1.ClearSelection(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111D6">
        <w:rPr>
          <w:rFonts w:ascii="Consolas" w:hAnsi="Consolas" w:cs="Consolas"/>
          <w:color w:val="008000"/>
          <w:sz w:val="16"/>
          <w:szCs w:val="16"/>
        </w:rPr>
        <w:t>очищение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выделенных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111D6">
        <w:rPr>
          <w:rFonts w:ascii="Consolas" w:hAnsi="Consolas" w:cs="Consolas"/>
          <w:color w:val="008000"/>
          <w:sz w:val="16"/>
          <w:szCs w:val="16"/>
        </w:rPr>
        <w:t>функция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выделения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ячеек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после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нажатия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dataGridView1_CellMouseMove(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DataGridViewCellMouseEventArgs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111D6">
        <w:rPr>
          <w:rFonts w:ascii="Consolas" w:hAnsi="Consolas" w:cs="Consolas"/>
          <w:color w:val="000000"/>
          <w:sz w:val="16"/>
          <w:szCs w:val="16"/>
        </w:rPr>
        <w:t>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== 1)</w:t>
      </w:r>
      <w:r w:rsidRPr="00E111D6">
        <w:rPr>
          <w:rFonts w:ascii="Consolas" w:hAnsi="Consolas" w:cs="Consolas"/>
          <w:color w:val="008000"/>
          <w:sz w:val="16"/>
          <w:szCs w:val="16"/>
        </w:rPr>
        <w:t>//проверка флага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System.Drawing.Color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System.Drawing.Color.Black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;</w:t>
      </w:r>
      <w:r w:rsidRPr="00E111D6">
        <w:rPr>
          <w:rFonts w:ascii="Consolas" w:hAnsi="Consolas" w:cs="Consolas"/>
          <w:color w:val="008000"/>
          <w:sz w:val="16"/>
          <w:szCs w:val="16"/>
        </w:rPr>
        <w:t xml:space="preserve">//цвет фона ячеек меняется </w:t>
      </w:r>
      <w:proofErr w:type="gramStart"/>
      <w:r w:rsidRPr="00E111D6">
        <w:rPr>
          <w:rFonts w:ascii="Consolas" w:hAnsi="Consolas" w:cs="Consolas"/>
          <w:color w:val="008000"/>
          <w:sz w:val="16"/>
          <w:szCs w:val="16"/>
        </w:rPr>
        <w:t>на</w:t>
      </w:r>
      <w:proofErr w:type="gramEnd"/>
      <w:r w:rsidRPr="00E111D6">
        <w:rPr>
          <w:rFonts w:ascii="Consolas" w:hAnsi="Consolas" w:cs="Consolas"/>
          <w:color w:val="008000"/>
          <w:sz w:val="16"/>
          <w:szCs w:val="16"/>
        </w:rPr>
        <w:t xml:space="preserve"> черный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</w:rPr>
        <w:t>"1"</w:t>
      </w:r>
      <w:r w:rsidRPr="00E111D6">
        <w:rPr>
          <w:rFonts w:ascii="Consolas" w:hAnsi="Consolas" w:cs="Consolas"/>
          <w:color w:val="000000"/>
          <w:sz w:val="16"/>
          <w:szCs w:val="16"/>
        </w:rPr>
        <w:t>;</w:t>
      </w:r>
      <w:r w:rsidRPr="00E111D6">
        <w:rPr>
          <w:rFonts w:ascii="Consolas" w:hAnsi="Consolas" w:cs="Consolas"/>
          <w:color w:val="008000"/>
          <w:sz w:val="16"/>
          <w:szCs w:val="16"/>
        </w:rPr>
        <w:t xml:space="preserve">//определение значения ячейки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(dataGridView1.Rows[_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click_row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].Cells[_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click_column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].Value)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System.Drawing.Color.Yellow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</w:rPr>
        <w:t>"2"</w:t>
      </w:r>
      <w:r w:rsidRPr="00E111D6">
        <w:rPr>
          <w:rFonts w:ascii="Consolas" w:hAnsi="Consolas" w:cs="Consolas"/>
          <w:color w:val="000000"/>
          <w:sz w:val="16"/>
          <w:szCs w:val="16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</w:rPr>
        <w:t>"3"</w:t>
      </w:r>
      <w:r w:rsidRPr="00E111D6">
        <w:rPr>
          <w:rFonts w:ascii="Consolas" w:hAnsi="Consolas" w:cs="Consolas"/>
          <w:color w:val="000000"/>
          <w:sz w:val="16"/>
          <w:szCs w:val="16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System.Drawing.Color.Purple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</w:rPr>
        <w:t>"3"</w:t>
      </w:r>
      <w:r w:rsidRPr="00E111D6">
        <w:rPr>
          <w:rFonts w:ascii="Consolas" w:hAnsi="Consolas" w:cs="Consolas"/>
          <w:color w:val="000000"/>
          <w:sz w:val="16"/>
          <w:szCs w:val="16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System.Drawing.Color.Blue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"5"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System.Drawing.Color.LightCoral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"5"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"6"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System.Drawing.Color.Red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"6"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"7"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System.Drawing.Color.LightGreen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"7"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"8"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System.Drawing.Color.LightGreen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"8"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A31515"/>
          <w:sz w:val="16"/>
          <w:szCs w:val="16"/>
          <w:lang w:val="en-US"/>
        </w:rPr>
        <w:t>"9"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System.Drawing.Color.LightGreen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111D6">
        <w:rPr>
          <w:rFonts w:ascii="Consolas" w:hAnsi="Consolas" w:cs="Consolas"/>
          <w:color w:val="A31515"/>
          <w:sz w:val="16"/>
          <w:szCs w:val="16"/>
        </w:rPr>
        <w:t>"9"</w:t>
      </w:r>
      <w:r w:rsidRPr="00E111D6">
        <w:rPr>
          <w:rFonts w:ascii="Consolas" w:hAnsi="Consolas" w:cs="Consolas"/>
          <w:color w:val="000000"/>
          <w:sz w:val="16"/>
          <w:szCs w:val="16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dataGridView1.Rows[</w:t>
      </w:r>
      <w:proofErr w:type="spellStart"/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e.ColumnIndex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].Selected = </w:t>
      </w:r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111D6">
        <w:rPr>
          <w:rFonts w:ascii="Consolas" w:hAnsi="Consolas" w:cs="Consolas"/>
          <w:color w:val="008000"/>
          <w:sz w:val="16"/>
          <w:szCs w:val="16"/>
        </w:rPr>
        <w:t>выделяем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первую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111D6">
        <w:rPr>
          <w:rFonts w:ascii="Consolas" w:hAnsi="Consolas" w:cs="Consolas"/>
          <w:color w:val="008000"/>
          <w:sz w:val="16"/>
          <w:szCs w:val="16"/>
        </w:rPr>
        <w:t>ячейку</w:t>
      </w:r>
      <w:r w:rsidRPr="00E111D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dataGridView1.DefaultCellStyle.SelectionBackColor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dataGridView1.DefaultCellStyle.SelectionForeColor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colorBack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dataGridView1.DefaultCellStyle.SelectionBackColor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dataGridView1.DefaultCellStyle.SelectionForeColor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flag2 = 1;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dataGridView1.SelectedCells.Count;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(dataGridView1.SelectedCells[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111D6">
        <w:rPr>
          <w:rFonts w:ascii="Consolas" w:hAnsi="Consolas" w:cs="Consolas"/>
          <w:color w:val="000000"/>
          <w:sz w:val="16"/>
          <w:szCs w:val="16"/>
        </w:rPr>
        <w:t>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flag2 = -1;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(flag2 != -1 ||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colorBack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(dataGridView1.SelectedCells.Count ==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) &amp;&amp; dataGridView1.Rows[e.RowIndex].Cells[e.ColumnIndex].Value.ToString() ==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value_cell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dataGridView1.SelectedCells.Count;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dataGridView1.SelectedCells[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colorBack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dataGridView1.SelectedCells[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colorText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E111D6">
        <w:rPr>
          <w:rFonts w:ascii="Consolas" w:hAnsi="Consolas" w:cs="Consolas"/>
          <w:color w:val="000000"/>
          <w:sz w:val="16"/>
          <w:szCs w:val="16"/>
        </w:rPr>
        <w:t>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111D6">
        <w:rPr>
          <w:rFonts w:ascii="Consolas" w:hAnsi="Consolas" w:cs="Consolas"/>
          <w:color w:val="0000FF"/>
          <w:sz w:val="16"/>
          <w:szCs w:val="16"/>
        </w:rPr>
        <w:t>catch</w:t>
      </w:r>
      <w:proofErr w:type="spellEnd"/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111D6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E111D6" w:rsidRDefault="00E111D6" w:rsidP="00E111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F724D" w:rsidRPr="001768C7" w:rsidRDefault="002F724D" w:rsidP="001768C7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1768C7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Pr="001768C7" w:rsidRDefault="001768C7" w:rsidP="001768C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Tree.cs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GameOver</w:t>
      </w:r>
      <w:proofErr w:type="spell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List&lt;Tree&gt;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List&lt;Tree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6317D">
        <w:rPr>
          <w:rFonts w:ascii="Consolas" w:hAnsi="Consolas" w:cs="Consolas"/>
          <w:color w:val="008000"/>
          <w:sz w:val="16"/>
          <w:szCs w:val="16"/>
        </w:rPr>
        <w:t>все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возможные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ходы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shelders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;</w:t>
      </w:r>
      <w:r w:rsidRPr="0016317D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переменная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отвечающая за то, сколько ещё ячеек нужно до составления пары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value;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6317D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выбранной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ячейки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countMatchingCells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dv,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cell,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_count,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_value,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dataGridView1 = dv;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cell;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_count;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_value;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Row;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dv,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cell,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_count,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dataGridView1 = dv;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cell;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_count;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_value;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отыскания единственного возможного пути для соединения ячеек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AllChild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 moves,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&gt;&gt; list)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!= 0 )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_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Moves.Clear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</w:rPr>
        <w:t>Приравнинвание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_Moves);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_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&gt; 0)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Moves_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Moves_.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Moves_.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/*if (count == 2 &amp;&amp;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) &gt;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Moves.RemoveRange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0, _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() - 1);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++) _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(moves[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}*/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AllChild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(moves, _Moves,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moves.Remove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</w:rPr>
        <w:t>}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проверки на то, что путь соединения ячеек один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1)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++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Добавление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Раскрытие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детей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вычисления всех путей, которые можно построить от выбранной ячейки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parent)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//если ячейка пустая и у нее белый цвет фона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"Count moves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</w:rPr>
        <w:t>ячейкая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пустая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и белого цвета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.dataGridView1.Rows[thisNodeCell.RowIndex].Cells[thisNodeCell.ColumnIndex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это предпоследний ход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 xml:space="preserve">//то проверяется, есть ли вокруг свободная ячейка с нужным значение 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-1; j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208B8" w:rsidRPr="0016317D" w:rsidRDefault="001768C7" w:rsidP="001768C7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CalculatingMoves2(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parent,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//если ячейка пустая и у нее белый цвет фона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child.CalculatingMoves2(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"Count moves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</w:rPr>
        <w:t>ячейкая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пустая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и белого цвета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.dataGridView1.Rows[thisNodeCell.RowIndex].Cells[thisNodeCell.ColumnIndex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child.CalculatingMoves2(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это предпоследний ход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 xml:space="preserve">//то проверяется, есть ли вокруг свободная ячейка с нужным значение 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-1; j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Color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 == 1)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color)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Color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 == 1)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color)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], 1, value);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E111D6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1768C7" w:rsidRPr="0016317D" w:rsidRDefault="001768C7" w:rsidP="001768C7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111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208B8" w:rsidRPr="00E111D6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208B8" w:rsidRPr="00E111D6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317D" w:rsidRDefault="0016317D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317D" w:rsidRPr="0016317D" w:rsidRDefault="0016317D" w:rsidP="00F75A02">
      <w:pPr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F75A02" w:rsidRPr="000A6B47" w:rsidRDefault="00F75A02" w:rsidP="005709FC">
      <w:pPr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</w:p>
    <w:p w:rsidR="00CD2FA6" w:rsidRPr="00E111D6" w:rsidRDefault="00CD2FA6" w:rsidP="00CD2FA6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3" w:name="_Toc41322035"/>
      <w:r w:rsidRPr="0016317D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Результат</w:t>
      </w:r>
      <w:r w:rsidRPr="00E111D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16317D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r w:rsidRPr="00E111D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16317D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3"/>
    </w:p>
    <w:p w:rsidR="00F75A02" w:rsidRPr="00E111D6" w:rsidRDefault="00F75A02" w:rsidP="00F75A02">
      <w:pPr>
        <w:rPr>
          <w:sz w:val="32"/>
          <w:szCs w:val="32"/>
          <w:lang w:val="en-US"/>
        </w:rPr>
      </w:pPr>
    </w:p>
    <w:p w:rsidR="00F75A02" w:rsidRPr="00E111D6" w:rsidRDefault="00F75A02" w:rsidP="00F75A02">
      <w:pPr>
        <w:rPr>
          <w:lang w:val="en-US"/>
        </w:rPr>
      </w:pPr>
    </w:p>
    <w:p w:rsidR="00043A4F" w:rsidRPr="00E111D6" w:rsidRDefault="00043A4F" w:rsidP="00F75A02">
      <w:pPr>
        <w:rPr>
          <w:lang w:val="en-US"/>
        </w:rPr>
      </w:pPr>
    </w:p>
    <w:p w:rsidR="005709FC" w:rsidRDefault="000A6B47" w:rsidP="00F75A02">
      <w:r>
        <w:rPr>
          <w:noProof/>
          <w:lang w:eastAsia="ru-RU"/>
        </w:rPr>
        <w:drawing>
          <wp:inline distT="0" distB="0" distL="0" distR="0" wp14:anchorId="7149C3B2" wp14:editId="1B309001">
            <wp:extent cx="4162425" cy="24860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87" t="6842" r="37019" b="31015"/>
                    <a:stretch/>
                  </pic:blipFill>
                  <pic:spPr bwMode="auto">
                    <a:xfrm>
                      <a:off x="0" y="0"/>
                      <a:ext cx="4160202" cy="248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B47" w:rsidRPr="000A6B47" w:rsidRDefault="000A6B47" w:rsidP="00F75A02">
      <w:r>
        <w:rPr>
          <w:noProof/>
          <w:lang w:eastAsia="ru-RU"/>
        </w:rPr>
        <w:drawing>
          <wp:inline distT="0" distB="0" distL="0" distR="0" wp14:anchorId="75DFABCA" wp14:editId="3D63B67D">
            <wp:extent cx="4158442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090" t="9977" r="34936" b="27310"/>
                    <a:stretch/>
                  </pic:blipFill>
                  <pic:spPr bwMode="auto">
                    <a:xfrm>
                      <a:off x="0" y="0"/>
                      <a:ext cx="4156220" cy="24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C7" w:rsidRDefault="000A6B47" w:rsidP="00F75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9A5903" wp14:editId="18A20756">
            <wp:extent cx="4163686" cy="25050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410" t="10547" r="35256" b="27024"/>
                    <a:stretch/>
                  </pic:blipFill>
                  <pic:spPr bwMode="auto">
                    <a:xfrm>
                      <a:off x="0" y="0"/>
                      <a:ext cx="4161462" cy="250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C7" w:rsidRPr="001768C7" w:rsidRDefault="001768C7" w:rsidP="00F75A02">
      <w:pPr>
        <w:rPr>
          <w:lang w:val="en-US"/>
        </w:rPr>
      </w:pPr>
    </w:p>
    <w:p w:rsidR="00CD2FA6" w:rsidRDefault="00CD2FA6" w:rsidP="00CD2FA6">
      <w:pPr>
        <w:rPr>
          <w:lang w:val="en-US"/>
        </w:rPr>
      </w:pPr>
    </w:p>
    <w:p w:rsidR="00CD2FA6" w:rsidRPr="001768C7" w:rsidRDefault="00CD2FA6" w:rsidP="001768C7">
      <w:pPr>
        <w:ind w:firstLine="0"/>
        <w:rPr>
          <w:lang w:val="en-US"/>
        </w:rPr>
      </w:pPr>
    </w:p>
    <w:sectPr w:rsidR="00CD2FA6" w:rsidRPr="001768C7" w:rsidSect="00AD2DA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9C" w:rsidRDefault="00804A9C" w:rsidP="00AD2DA9">
      <w:r>
        <w:separator/>
      </w:r>
    </w:p>
  </w:endnote>
  <w:endnote w:type="continuationSeparator" w:id="0">
    <w:p w:rsidR="00804A9C" w:rsidRDefault="00804A9C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F3D">
          <w:rPr>
            <w:noProof/>
          </w:rPr>
          <w:t>2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9C" w:rsidRDefault="00804A9C" w:rsidP="00AD2DA9">
      <w:r>
        <w:separator/>
      </w:r>
    </w:p>
  </w:footnote>
  <w:footnote w:type="continuationSeparator" w:id="0">
    <w:p w:rsidR="00804A9C" w:rsidRDefault="00804A9C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21CEE"/>
    <w:rsid w:val="00043A4F"/>
    <w:rsid w:val="000A6B47"/>
    <w:rsid w:val="000E3A61"/>
    <w:rsid w:val="000E6755"/>
    <w:rsid w:val="0012353A"/>
    <w:rsid w:val="0016317D"/>
    <w:rsid w:val="001768C7"/>
    <w:rsid w:val="001B0BE1"/>
    <w:rsid w:val="00225B7F"/>
    <w:rsid w:val="002971F6"/>
    <w:rsid w:val="002A5CB4"/>
    <w:rsid w:val="002D30DD"/>
    <w:rsid w:val="002F724D"/>
    <w:rsid w:val="0039066F"/>
    <w:rsid w:val="00392F96"/>
    <w:rsid w:val="003B5EE9"/>
    <w:rsid w:val="003F027D"/>
    <w:rsid w:val="00432710"/>
    <w:rsid w:val="00454B53"/>
    <w:rsid w:val="0050383C"/>
    <w:rsid w:val="005709FC"/>
    <w:rsid w:val="0057333C"/>
    <w:rsid w:val="005C3874"/>
    <w:rsid w:val="00605C3A"/>
    <w:rsid w:val="006B01D5"/>
    <w:rsid w:val="006F4DB9"/>
    <w:rsid w:val="00713930"/>
    <w:rsid w:val="00793334"/>
    <w:rsid w:val="007C1FF3"/>
    <w:rsid w:val="00804A9C"/>
    <w:rsid w:val="008B34A3"/>
    <w:rsid w:val="008C0289"/>
    <w:rsid w:val="00955293"/>
    <w:rsid w:val="009D2033"/>
    <w:rsid w:val="009F7E88"/>
    <w:rsid w:val="00AD2DA9"/>
    <w:rsid w:val="00AF3A2F"/>
    <w:rsid w:val="00B47C8B"/>
    <w:rsid w:val="00BA16F4"/>
    <w:rsid w:val="00BC151E"/>
    <w:rsid w:val="00C4110D"/>
    <w:rsid w:val="00C90F7E"/>
    <w:rsid w:val="00CD2FA6"/>
    <w:rsid w:val="00D16C5A"/>
    <w:rsid w:val="00D62574"/>
    <w:rsid w:val="00DF7490"/>
    <w:rsid w:val="00E111D6"/>
    <w:rsid w:val="00E208B8"/>
    <w:rsid w:val="00E33F3D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D07A-2769-4E1D-8640-5FF1630A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6294</Words>
  <Characters>35881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2020-04-30T07:19:00Z</dcterms:created>
  <dcterms:modified xsi:type="dcterms:W3CDTF">2020-06-01T17:00:00Z</dcterms:modified>
</cp:coreProperties>
</file>