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F1C46" w:rsidR="009F1C46" w:rsidP="009F1C46" w:rsidRDefault="009F1C46" w14:paraId="5A242E3F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Pr="009F1C46" w:rsidR="009F1C46" w:rsidP="009F1C46" w:rsidRDefault="009F1C46" w14:paraId="1036EA43" w14:textId="33680FC4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</w:t>
      </w:r>
      <w:r w:rsidR="00E04BF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9F1C46">
        <w:rPr>
          <w:rFonts w:eastAsia="Times New Roman" w:cs="Times New Roman"/>
          <w:color w:val="000000"/>
          <w:szCs w:val="28"/>
          <w:lang w:eastAsia="ru-RU"/>
        </w:rPr>
        <w:t>«Санкт-петербургский государственный морской технический университет»</w:t>
      </w:r>
    </w:p>
    <w:p w:rsidRPr="009F1C46" w:rsidR="009F1C46" w:rsidP="009F1C46" w:rsidRDefault="009F1C46" w14:paraId="25C5C703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 w:rsidRPr="00890285" w:rsidR="00890285" w:rsidP="009F1C46" w:rsidRDefault="009F1C46" w14:paraId="61A123A2" w14:textId="2F707A2F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9F1C46"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 w:rsidRPr="00890285" w:rsidR="00890285" w:rsidP="009F1C46" w:rsidRDefault="00890285" w14:paraId="7DE0F822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3A9C1AFA" w14:textId="3A31AC45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E04BFB" w:rsidP="009F1C46" w:rsidRDefault="00E04BFB" w14:paraId="1EAA9348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2D28C0" w:rsidP="009F1C46" w:rsidRDefault="002D28C0" w14:paraId="11C3AE95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1B0D41BA" w14:textId="77777777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EE28F3" w:rsidR="00890285" w:rsidP="009F1C46" w:rsidRDefault="00B22891" w14:paraId="7F5B3C88" w14:textId="4439C615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</w:t>
      </w:r>
      <w:r w:rsidRPr="00EE28F3" w:rsidR="00890285">
        <w:rPr>
          <w:rFonts w:eastAsia="Times New Roman" w:cs="Times New Roman"/>
          <w:color w:val="000000"/>
          <w:spacing w:val="20"/>
          <w:szCs w:val="28"/>
          <w:lang w:eastAsia="ru-RU"/>
        </w:rPr>
        <w:t xml:space="preserve"> РАБОТА</w:t>
      </w:r>
    </w:p>
    <w:p w:rsidRPr="00890285" w:rsidR="00890285" w:rsidP="009F1C46" w:rsidRDefault="00890285" w14:paraId="6A2E3181" w14:textId="37A49F9F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По </w:t>
      </w:r>
      <w:r>
        <w:rPr>
          <w:rFonts w:eastAsia="Times New Roman" w:cs="Times New Roman"/>
          <w:color w:val="000000"/>
          <w:szCs w:val="28"/>
          <w:lang w:eastAsia="ru-RU"/>
        </w:rPr>
        <w:t>дисциплине «</w:t>
      </w:r>
      <w:r w:rsidRPr="00CB55BA" w:rsidR="00CB55BA">
        <w:rPr>
          <w:rFonts w:eastAsia="Times New Roman" w:cs="Times New Roman"/>
          <w:color w:val="000000"/>
          <w:szCs w:val="28"/>
          <w:lang w:eastAsia="ru-RU"/>
        </w:rPr>
        <w:t>Программирование</w:t>
      </w:r>
      <w:r>
        <w:rPr>
          <w:rFonts w:eastAsia="Times New Roman" w:cs="Times New Roman"/>
          <w:color w:val="000000"/>
          <w:szCs w:val="28"/>
          <w:lang w:eastAsia="ru-RU"/>
        </w:rPr>
        <w:t>»</w:t>
      </w: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:rsidRPr="00890285" w:rsidR="00890285" w:rsidP="009F1C46" w:rsidRDefault="00890285" w14:paraId="6B092CEE" w14:textId="77777777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577C9" w:rsidP="2880E3B9" w:rsidRDefault="00890285" w14:paraId="663ABD6D" w14:textId="2103EF52">
      <w:pPr>
        <w:spacing w:before="100" w:beforeAutospacing="on" w:after="100" w:afterAutospacing="on"/>
        <w:jc w:val="right"/>
        <w:rPr>
          <w:rFonts w:eastAsia="Times New Roman" w:cs="Times New Roman"/>
          <w:color w:val="000000" w:themeColor="text1" w:themeTint="FF" w:themeShade="FF"/>
          <w:lang w:eastAsia="ru-RU"/>
        </w:rPr>
      </w:pPr>
      <w:r w:rsidRPr="2880E3B9" w:rsidR="00890285">
        <w:rPr>
          <w:rFonts w:eastAsia="Times New Roman" w:cs="Times New Roman"/>
          <w:color w:val="000000" w:themeColor="text1" w:themeTint="FF" w:themeShade="FF"/>
          <w:lang w:eastAsia="ru-RU"/>
        </w:rPr>
        <w:t>Выполнил:</w:t>
      </w:r>
    </w:p>
    <w:p w:rsidR="009577C9" w:rsidP="2880E3B9" w:rsidRDefault="00890285" w14:paraId="5410EF82" w14:textId="65BE6DB4">
      <w:pPr>
        <w:spacing w:before="100" w:beforeAutospacing="on" w:after="100" w:afterAutospacing="on"/>
        <w:jc w:val="right"/>
        <w:rPr>
          <w:rFonts w:eastAsia="Times New Roman" w:cs="Times New Roman"/>
          <w:color w:val="000000"/>
          <w:lang w:eastAsia="ru-RU"/>
        </w:rPr>
      </w:pPr>
      <w:r w:rsidRPr="2880E3B9" w:rsidR="5D0D9D85">
        <w:rPr>
          <w:rFonts w:eastAsia="Times New Roman" w:cs="Times New Roman"/>
          <w:color w:val="000000" w:themeColor="text1" w:themeTint="FF" w:themeShade="FF"/>
          <w:lang w:eastAsia="ru-RU"/>
        </w:rPr>
        <w:t>Халилев</w:t>
      </w:r>
      <w:r w:rsidRPr="2880E3B9" w:rsidR="5D0D9D85">
        <w:rPr>
          <w:rFonts w:eastAsia="Times New Roman" w:cs="Times New Roman"/>
          <w:color w:val="000000" w:themeColor="text1" w:themeTint="FF" w:themeShade="FF"/>
          <w:lang w:eastAsia="ru-RU"/>
        </w:rPr>
        <w:t xml:space="preserve"> Владислав Виленович</w:t>
      </w:r>
      <w:r w:rsidRPr="2880E3B9" w:rsidR="00890285">
        <w:rPr>
          <w:rFonts w:eastAsia="Times New Roman" w:cs="Times New Roman"/>
          <w:color w:val="000000" w:themeColor="text1" w:themeTint="FF" w:themeShade="FF"/>
          <w:lang w:eastAsia="ru-RU"/>
        </w:rPr>
        <w:t xml:space="preserve"> </w:t>
      </w:r>
    </w:p>
    <w:p w:rsidR="00890285" w:rsidP="00CB55BA" w:rsidRDefault="00890285" w14:paraId="16027C27" w14:textId="42026A0D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 xml:space="preserve">Проверил: </w:t>
      </w:r>
    </w:p>
    <w:p w:rsidR="002D28C0" w:rsidP="009F1C46" w:rsidRDefault="002D28C0" w14:paraId="78619505" w14:textId="77777777">
      <w:pPr>
        <w:spacing w:before="100" w:beforeAutospacing="1" w:after="100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890285" w:rsidP="009F1C46" w:rsidRDefault="00890285" w14:paraId="529ECB24" w14:textId="71AB4D0F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CB55BA" w:rsidP="009F1C46" w:rsidRDefault="00CB55BA" w14:paraId="53B83E92" w14:textId="5E454645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CB55BA" w:rsidP="009F1C46" w:rsidRDefault="00CB55BA" w14:paraId="22A5C01A" w14:textId="4BC762A9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Pr="00890285" w:rsidR="00890285" w:rsidP="009F1C46" w:rsidRDefault="00890285" w14:paraId="30E3F454" w14:textId="77777777">
      <w:pPr>
        <w:spacing w:before="100" w:beforeAutospacing="1" w:after="100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890285"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 w:rsidR="00750447" w:rsidP="009F1C46" w:rsidRDefault="00890285" w14:paraId="34210299" w14:textId="5906E7E7">
      <w:pPr>
        <w:jc w:val="center"/>
        <w:rPr>
          <w:rFonts w:cs="Times New Roman"/>
        </w:rPr>
      </w:pPr>
      <w:r w:rsidRPr="00890285">
        <w:rPr>
          <w:rFonts w:cs="Times New Roman"/>
          <w:color w:val="000000"/>
          <w:szCs w:val="28"/>
        </w:rPr>
        <w:t>20</w:t>
      </w:r>
      <w:r w:rsidR="00CB55BA">
        <w:rPr>
          <w:rFonts w:cs="Times New Roman"/>
          <w:color w:val="000000"/>
          <w:szCs w:val="28"/>
          <w:lang w:val="en-US"/>
        </w:rPr>
        <w:t>2</w:t>
      </w:r>
      <w:r w:rsidR="00B22891">
        <w:rPr>
          <w:rFonts w:cs="Times New Roman"/>
          <w:color w:val="000000"/>
          <w:szCs w:val="28"/>
        </w:rPr>
        <w:t>4</w:t>
      </w:r>
      <w:r w:rsidRPr="00890285">
        <w:rPr>
          <w:color w:val="000000"/>
          <w:szCs w:val="28"/>
        </w:rPr>
        <w:br w:type="page"/>
      </w:r>
    </w:p>
    <w:bookmarkStart w:name="_Toc533127645" w:displacedByCustomXml="next" w:id="0"/>
    <w:sdt>
      <w:sdtPr>
        <w:id w:val="1885829984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b w:val="0"/>
          <w:bCs w:val="0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0"/>
          <w:bCs w:val="0"/>
          <w:sz w:val="28"/>
          <w:szCs w:val="28"/>
          <w:lang w:eastAsia="en-US"/>
        </w:rPr>
      </w:sdtEndPr>
      <w:sdtContent>
        <w:p w:rsidRPr="001553CF" w:rsidR="001553CF" w:rsidP="009F1C46" w:rsidRDefault="001553CF" w14:paraId="716D7761" w14:textId="77777777">
          <w:pPr>
            <w:pStyle w:val="a8"/>
            <w:spacing w:line="360" w:lineRule="auto"/>
            <w:ind w:firstLine="709"/>
            <w:jc w:val="center"/>
          </w:pPr>
          <w:r w:rsidRPr="001553CF">
            <w:t>Оглавление</w:t>
          </w:r>
        </w:p>
        <w:p w:rsidR="00B22891" w:rsidRDefault="001553CF" w14:paraId="42D93679" w14:textId="7BB43DEE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r w:rsidRPr="001553CF">
            <w:rPr>
              <w:b/>
              <w:bCs/>
            </w:rPr>
            <w:fldChar w:fldCharType="begin"/>
          </w:r>
          <w:r w:rsidRPr="001553CF">
            <w:rPr>
              <w:b/>
              <w:bCs/>
            </w:rPr>
            <w:instrText xml:space="preserve"> TOC \o "1-3" \h \z \u </w:instrText>
          </w:r>
          <w:r w:rsidRPr="001553CF">
            <w:rPr>
              <w:b/>
              <w:bCs/>
            </w:rPr>
            <w:fldChar w:fldCharType="separate"/>
          </w:r>
          <w:hyperlink w:history="1" w:anchor="_Toc187676633">
            <w:r w:rsidRPr="00C81E11" w:rsidR="00B22891">
              <w:rPr>
                <w:rStyle w:val="aa"/>
                <w:rFonts w:cs="Times New Roman"/>
                <w:caps/>
                <w:noProof/>
              </w:rPr>
              <w:t>1.</w:t>
            </w:r>
            <w:r w:rsidR="00B22891"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 w:rsidR="00B22891">
              <w:rPr>
                <w:rStyle w:val="aa"/>
                <w:noProof/>
              </w:rPr>
              <w:t>Цели и формулировка задачи</w:t>
            </w:r>
            <w:r w:rsidR="00B22891">
              <w:rPr>
                <w:noProof/>
                <w:webHidden/>
              </w:rPr>
              <w:tab/>
            </w:r>
            <w:r w:rsidR="00B22891">
              <w:rPr>
                <w:noProof/>
                <w:webHidden/>
              </w:rPr>
              <w:fldChar w:fldCharType="begin"/>
            </w:r>
            <w:r w:rsidR="00B22891">
              <w:rPr>
                <w:noProof/>
                <w:webHidden/>
              </w:rPr>
              <w:instrText xml:space="preserve"> PAGEREF _Toc187676633 \h </w:instrText>
            </w:r>
            <w:r w:rsidR="00B22891">
              <w:rPr>
                <w:noProof/>
                <w:webHidden/>
              </w:rPr>
            </w:r>
            <w:r w:rsidR="00B22891">
              <w:rPr>
                <w:noProof/>
                <w:webHidden/>
              </w:rPr>
              <w:fldChar w:fldCharType="separate"/>
            </w:r>
            <w:r w:rsidR="00B22891">
              <w:rPr>
                <w:noProof/>
                <w:webHidden/>
              </w:rPr>
              <w:t>3</w:t>
            </w:r>
            <w:r w:rsidR="00B22891"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220BA650" w14:textId="1578EBFB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4">
            <w:r w:rsidRPr="00C81E11">
              <w:rPr>
                <w:rStyle w:val="aa"/>
                <w:noProof/>
                <w:lang w:eastAsia="ru-RU"/>
              </w:rPr>
              <w:t>2.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  <w:lang w:eastAsia="ru-RU"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33F8032F" w14:textId="50F06C12">
          <w:pPr>
            <w:pStyle w:val="21"/>
            <w:tabs>
              <w:tab w:val="left" w:pos="1760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5">
            <w:r w:rsidRPr="00C81E11">
              <w:rPr>
                <w:rStyle w:val="aa"/>
                <w:bCs/>
                <w:noProof/>
              </w:rPr>
              <w:t>2.1.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bCs/>
                <w:noProof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4C9EFDC9" w14:textId="56F9EB62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6">
            <w:r w:rsidRPr="00C81E11">
              <w:rPr>
                <w:rStyle w:val="aa"/>
                <w:noProof/>
              </w:rPr>
              <w:t>2.1.1.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0A7AEE73" w14:textId="2187B845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7">
            <w:r w:rsidRPr="00C81E11">
              <w:rPr>
                <w:rStyle w:val="aa"/>
                <w:noProof/>
              </w:rPr>
              <w:t>2.1.2.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291A70DE" w14:textId="4821EA7D">
          <w:pPr>
            <w:pStyle w:val="21"/>
            <w:tabs>
              <w:tab w:val="left" w:pos="1779"/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8">
            <w:r w:rsidRPr="00C81E11">
              <w:rPr>
                <w:rStyle w:val="aa"/>
                <w:noProof/>
              </w:rPr>
              <w:t>2.1.3.</w:t>
            </w:r>
            <w:r>
              <w:rPr>
                <w:rFonts w:asciiTheme="minorHAnsi" w:hAnsiTheme="minorHAnsi" w:eastAsiaTheme="minorEastAsia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C81E11">
              <w:rPr>
                <w:rStyle w:val="aa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7668CC3D" w14:textId="31DB9D4A">
          <w:pPr>
            <w:pStyle w:val="11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39">
            <w:r w:rsidRPr="00C81E11">
              <w:rPr>
                <w:rStyle w:val="aa"/>
                <w:noProof/>
                <w:lang w:eastAsia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891" w:rsidRDefault="00B22891" w14:paraId="2D7026F7" w14:textId="216CF2F2">
          <w:pPr>
            <w:pStyle w:val="11"/>
            <w:tabs>
              <w:tab w:val="right" w:leader="dot" w:pos="9344"/>
            </w:tabs>
            <w:rPr>
              <w:rFonts w:asciiTheme="minorHAnsi" w:hAnsiTheme="minorHAnsi" w:eastAsiaTheme="minorEastAsia"/>
              <w:noProof/>
              <w:kern w:val="2"/>
              <w:sz w:val="22"/>
              <w:lang w:eastAsia="ru-RU"/>
              <w14:ligatures w14:val="standardContextual"/>
            </w:rPr>
          </w:pPr>
          <w:hyperlink w:history="1" w:anchor="_Toc187676640">
            <w:r w:rsidRPr="00C81E11">
              <w:rPr>
                <w:rStyle w:val="aa"/>
                <w:rFonts w:cs="Times New Roman"/>
                <w:caps/>
                <w:noProof/>
                <w:lang w:eastAsia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3CF" w:rsidP="009F1C46" w:rsidRDefault="001553CF" w14:paraId="4A39DBF1" w14:textId="42938D4C">
          <w:pPr>
            <w:jc w:val="center"/>
          </w:pPr>
          <w:r w:rsidRPr="001553CF">
            <w:rPr>
              <w:b/>
              <w:bCs/>
            </w:rPr>
            <w:fldChar w:fldCharType="end"/>
          </w:r>
        </w:p>
      </w:sdtContent>
    </w:sdt>
    <w:p w:rsidR="001553CF" w:rsidP="009F1C46" w:rsidRDefault="001553CF" w14:paraId="28B78904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2410177A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18615F91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6A9BF2A6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7BB8B440" w14:textId="77777777">
      <w:pPr>
        <w:pStyle w:val="1"/>
        <w:spacing w:line="360" w:lineRule="auto"/>
        <w:ind w:firstLine="709"/>
        <w:jc w:val="center"/>
      </w:pPr>
    </w:p>
    <w:p w:rsidR="001553CF" w:rsidP="009F1C46" w:rsidRDefault="001553CF" w14:paraId="77E7F54E" w14:textId="77777777">
      <w:pPr>
        <w:pStyle w:val="1"/>
        <w:spacing w:line="360" w:lineRule="auto"/>
        <w:ind w:firstLine="709"/>
        <w:jc w:val="center"/>
      </w:pPr>
    </w:p>
    <w:bookmarkEnd w:id="0"/>
    <w:p w:rsidR="00750447" w:rsidP="009F1C46" w:rsidRDefault="00750447" w14:paraId="18BAAD7F" w14:textId="77777777">
      <w:pPr>
        <w:rPr>
          <w:rFonts w:cs="Times New Roman"/>
        </w:rPr>
      </w:pPr>
    </w:p>
    <w:p w:rsidRPr="00870293" w:rsidR="006A1102" w:rsidP="00DA3B52" w:rsidRDefault="00750447" w14:paraId="7A9B5DFF" w14:textId="34098C65">
      <w:pPr>
        <w:pStyle w:val="1"/>
        <w:numPr>
          <w:ilvl w:val="0"/>
          <w:numId w:val="8"/>
        </w:numPr>
        <w:ind w:left="357" w:firstLine="0"/>
        <w:jc w:val="center"/>
        <w:rPr>
          <w:rFonts w:cs="Times New Roman"/>
          <w:caps w:val="1"/>
          <w:sz w:val="28"/>
          <w:szCs w:val="28"/>
        </w:rPr>
      </w:pPr>
      <w:r w:rsidRPr="54B08A75">
        <w:rPr>
          <w:rFonts w:cs="Times New Roman"/>
        </w:rPr>
        <w:br w:type="page"/>
      </w:r>
      <w:bookmarkStart w:name="_Toc187676633" w:id="1"/>
      <w:r w:rsidR="00CB55BA">
        <w:rPr/>
        <w:t>Цели и формулировка задачи</w:t>
      </w:r>
      <w:bookmarkEnd w:id="1"/>
    </w:p>
    <w:p w:rsidR="1A144B56" w:rsidP="54B08A75" w:rsidRDefault="1A144B56" w14:paraId="67AFDB2D" w14:textId="4330A9E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08A75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работе над данной лабораторной работой будут затронуты следующие вопросы:</w:t>
      </w:r>
    </w:p>
    <w:p w:rsidR="1A144B56" w:rsidP="54B08A75" w:rsidRDefault="1A144B56" w14:paraId="33C34BE2" w14:textId="5A3DE0FD">
      <w:pPr>
        <w:pStyle w:val="ab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08A75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с текстовыми файлами,</w:t>
      </w:r>
    </w:p>
    <w:p w:rsidR="1A144B56" w:rsidP="54B08A75" w:rsidRDefault="1A144B56" w14:paraId="511D61A1" w14:textId="324F7944">
      <w:pPr>
        <w:pStyle w:val="ab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08A75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с локальными и глобальными переменными,</w:t>
      </w:r>
    </w:p>
    <w:p w:rsidR="1A144B56" w:rsidP="54B08A75" w:rsidRDefault="1A144B56" w14:paraId="66312AEA" w14:textId="35D80CA6">
      <w:pPr>
        <w:pStyle w:val="ab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08A75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Работа с несколькими функциями, а не только с </w:t>
      </w:r>
      <w:proofErr w:type="spellStart"/>
      <w:r w:rsidRPr="54B08A75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</w:t>
      </w:r>
      <w:proofErr w:type="spellEnd"/>
      <w:r w:rsidRPr="54B08A75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</w:p>
    <w:p w:rsidR="1A144B56" w:rsidP="54B08A75" w:rsidRDefault="1A144B56" w14:paraId="4B932D0F" w14:textId="084D105D">
      <w:pPr>
        <w:pStyle w:val="ab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08A75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Нисходящий метод разработки программ,</w:t>
      </w:r>
    </w:p>
    <w:p w:rsidR="1A144B56" w:rsidP="54B08A75" w:rsidRDefault="1A144B56" w14:paraId="358B4D60" w14:textId="6ED9E2C4">
      <w:pPr>
        <w:pStyle w:val="ab"/>
        <w:numPr>
          <w:ilvl w:val="0"/>
          <w:numId w:val="1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08A75" w:rsidR="1A144B5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ходов.</w:t>
      </w:r>
    </w:p>
    <w:p w:rsidR="1A144B56" w:rsidP="54B08A75" w:rsidRDefault="1A144B56" w14:paraId="2A576DE3" w14:textId="34E79586">
      <w:pPr>
        <w:pStyle w:val="a"/>
        <w:rPr>
          <w:rFonts w:cs="Times New Roman"/>
          <w:caps w:val="1"/>
          <w:sz w:val="28"/>
          <w:szCs w:val="28"/>
        </w:rPr>
      </w:pPr>
      <w:r w:rsidR="1A144B56">
        <w:rPr/>
        <w:t>Формулировка задачи:</w:t>
      </w:r>
    </w:p>
    <w:p w:rsidR="58595A24" w:rsidP="54B08A75" w:rsidRDefault="58595A24" w14:paraId="59EA22FA" w14:textId="63E625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 w:rsidR="58595A24" w:rsidP="54B08A75" w:rsidRDefault="58595A24" w14:paraId="43476901" w14:textId="61B3054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Необходимо расставить на доске еще L фигур так, чтобы никакая из фигур на доске не находилась под боем любой другой фигуры. Необходимо найти все возможные решения.</w:t>
      </w:r>
    </w:p>
    <w:p w:rsidR="11F09A0C" w:rsidP="54B08A75" w:rsidRDefault="11F09A0C" w14:paraId="0BC2AC0F" w14:textId="54451374">
      <w:pPr>
        <w:pStyle w:val="a"/>
      </w:pPr>
      <w:r w:rsidRPr="54B08A75" w:rsidR="11F09A0C">
        <w:rPr>
          <w:rFonts w:cs="Times New Roman"/>
        </w:rPr>
        <w:t>Работа совершалась</w:t>
      </w:r>
      <w:r w:rsidRPr="54B08A75" w:rsidR="49B4B537">
        <w:rPr>
          <w:rFonts w:cs="Times New Roman"/>
        </w:rPr>
        <w:t xml:space="preserve"> только</w:t>
      </w:r>
      <w:r w:rsidRPr="54B08A75" w:rsidR="11F09A0C">
        <w:rPr>
          <w:rFonts w:cs="Times New Roman"/>
        </w:rPr>
        <w:t xml:space="preserve"> с использованием шахматной фигуры ”</w:t>
      </w:r>
      <w:proofErr w:type="spellStart"/>
      <w:r w:rsidRPr="54B08A75" w:rsidR="11F09A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Алфин</w:t>
      </w:r>
      <w:proofErr w:type="spellEnd"/>
      <w:r w:rsidRPr="54B08A75" w:rsidR="11F09A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+ Рыбка” (ходы данной фигуры через две клетки по диагонали и две по вертикали)</w:t>
      </w:r>
    </w:p>
    <w:p w:rsidR="58595A24" w:rsidP="54B08A75" w:rsidRDefault="58595A24" w14:paraId="16503DC7" w14:textId="49F0A84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Входные данные в файле </w:t>
      </w:r>
      <w:proofErr w:type="spellStart"/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input</w:t>
      </w:r>
      <w:proofErr w:type="spellEnd"/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</w:t>
      </w:r>
    </w:p>
    <w:p w:rsidR="58595A24" w:rsidP="54B08A75" w:rsidRDefault="58595A24" w14:paraId="64641E00" w14:textId="7917F98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Выходные данные в файл </w:t>
      </w:r>
      <w:proofErr w:type="spellStart"/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output</w:t>
      </w:r>
      <w:proofErr w:type="spellEnd"/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.txt. </w:t>
      </w: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 каждое найденное решение необходимо записать в файл одну строку</w:t>
      </w: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Строка состоит из пар (</w:t>
      </w:r>
      <w:proofErr w:type="spellStart"/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x,y</w:t>
      </w:r>
      <w:proofErr w:type="spellEnd"/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- координаты фигур на доске. </w:t>
      </w: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решение следует вывести координаты всех фигур, находящихся на доске.</w:t>
      </w: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</w:t>
      </w:r>
      <w:proofErr w:type="spellStart"/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no</w:t>
      </w:r>
      <w:proofErr w:type="spellEnd"/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solutions</w:t>
      </w:r>
      <w:proofErr w:type="spellEnd"/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8595A24" w:rsidP="54B08A75" w:rsidRDefault="58595A24" w14:paraId="771CDA55" w14:textId="038D237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Выходные данные на консоль — это доска </w:t>
      </w: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*</w:t>
      </w: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</w:t>
      </w: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где фигура обозначается </w:t>
      </w:r>
      <w:r w:rsidRPr="54B08A75" w:rsidR="095B61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8</w:t>
      </w: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ее ходы обозначаются </w:t>
      </w:r>
      <w:r w:rsidRPr="54B08A75" w:rsidR="7DE4CC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  <w:r w:rsidRPr="54B08A75" w:rsidR="58595A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 пустые клетки обозначаются 0.</w:t>
      </w:r>
    </w:p>
    <w:p w:rsidR="54B08A75" w:rsidP="54B08A75" w:rsidRDefault="54B08A75" w14:paraId="1CC4CD85" w14:textId="7A5C47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4B08A75" w:rsidP="54B08A75" w:rsidRDefault="54B08A75" w14:paraId="600A75A2" w14:textId="098415B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4B08A75" w:rsidP="54B08A75" w:rsidRDefault="54B08A75" w14:paraId="01C3C4E7" w14:textId="66E0DD6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0FA590C" w:rsidP="00DA3B52" w:rsidRDefault="00CB55BA" w14:paraId="76DBF70D" w14:textId="3B4DEBA6">
      <w:pPr>
        <w:pStyle w:val="1"/>
        <w:numPr>
          <w:ilvl w:val="0"/>
          <w:numId w:val="8"/>
        </w:numPr>
        <w:spacing w:line="360" w:lineRule="auto"/>
        <w:jc w:val="center"/>
        <w:rPr>
          <w:lang w:eastAsia="ru-RU"/>
        </w:rPr>
      </w:pPr>
      <w:bookmarkStart w:name="_Toc187676634" w:id="2"/>
      <w:r w:rsidRPr="00CB55BA">
        <w:rPr>
          <w:lang w:eastAsia="ru-RU"/>
        </w:rPr>
        <w:lastRenderedPageBreak/>
        <w:t>Результаты работы</w:t>
      </w:r>
      <w:bookmarkEnd w:id="2"/>
    </w:p>
    <w:p w:rsidR="00137C24" w:rsidP="002B7413" w:rsidRDefault="00CB55BA" w14:paraId="6FA194F9" w14:textId="5EE11DC4">
      <w:pPr>
        <w:pStyle w:val="2"/>
        <w:numPr>
          <w:ilvl w:val="1"/>
          <w:numId w:val="8"/>
        </w:numPr>
        <w:rPr>
          <w:rStyle w:val="10"/>
          <w:b/>
          <w:bCs/>
        </w:rPr>
      </w:pPr>
      <w:bookmarkStart w:name="_Toc187676635" w:id="3"/>
      <w:r w:rsidRPr="00DA3B52">
        <w:rPr>
          <w:rStyle w:val="10"/>
          <w:b/>
          <w:bCs/>
        </w:rPr>
        <w:t>Реализация программы с использование</w:t>
      </w:r>
      <w:r w:rsidRPr="00DA3B52" w:rsidR="00DA3B52">
        <w:rPr>
          <w:rStyle w:val="10"/>
          <w:b/>
          <w:bCs/>
        </w:rPr>
        <w:t>м</w:t>
      </w:r>
      <w:r w:rsidRPr="00DA3B52">
        <w:rPr>
          <w:rStyle w:val="10"/>
          <w:b/>
          <w:bCs/>
        </w:rPr>
        <w:t xml:space="preserve"> функционального программирования языка Python</w:t>
      </w:r>
      <w:bookmarkEnd w:id="3"/>
    </w:p>
    <w:p w:rsidRPr="00FE59F2" w:rsidR="00FE59F2" w:rsidP="00FE59F2" w:rsidRDefault="00FE59F2" w14:paraId="7D3FE0AF" w14:textId="77777777"/>
    <w:p w:rsidR="002B7413" w:rsidP="54B08A75" w:rsidRDefault="002B7413" w14:paraId="59335FCC" w14:textId="591F956E">
      <w:pPr>
        <w:pStyle w:val="2"/>
        <w:numPr>
          <w:ilvl w:val="2"/>
          <w:numId w:val="8"/>
        </w:numPr>
        <w:rPr/>
      </w:pPr>
      <w:bookmarkStart w:name="_Toc187676636" w:id="4"/>
      <w:r w:rsidR="002B7413">
        <w:rPr/>
        <w:t>Ход работы</w:t>
      </w:r>
      <w:bookmarkEnd w:id="4"/>
    </w:p>
    <w:p w:rsidR="594D67A3" w:rsidP="54B08A75" w:rsidRDefault="594D67A3" w14:paraId="72152321" w14:textId="6BA725D2">
      <w:pPr>
        <w:pStyle w:val="ab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proofErr w:type="spellStart"/>
      <w:r w:rsidR="594D67A3">
        <w:rPr/>
        <w:t>Считывем</w:t>
      </w:r>
      <w:proofErr w:type="spellEnd"/>
      <w:r w:rsidR="594D67A3">
        <w:rPr/>
        <w:t xml:space="preserve"> входные данные</w:t>
      </w:r>
      <w:r w:rsidR="5555EED6">
        <w:rPr/>
        <w:t>.</w:t>
      </w:r>
    </w:p>
    <w:p w:rsidR="594D67A3" w:rsidP="54B08A75" w:rsidRDefault="594D67A3" w14:paraId="255275C3" w14:textId="62AA3087">
      <w:pPr>
        <w:pStyle w:val="ab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r w:rsidR="594D67A3">
        <w:rPr/>
        <w:t>Создаем матрицу N*N, заполненную нулями</w:t>
      </w:r>
      <w:r w:rsidR="5555EED6">
        <w:rPr/>
        <w:t>.</w:t>
      </w:r>
    </w:p>
    <w:p w:rsidR="594D67A3" w:rsidP="54B08A75" w:rsidRDefault="594D67A3" w14:paraId="3C28F1B4" w14:textId="6853753E">
      <w:pPr>
        <w:pStyle w:val="ab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r w:rsidR="594D67A3">
        <w:rPr/>
        <w:t>Позиционируем имеющиеся фигуры на доске, с указанием их возможных ходов.</w:t>
      </w:r>
    </w:p>
    <w:p w:rsidR="5F3108C5" w:rsidP="54B08A75" w:rsidRDefault="5F3108C5" w14:paraId="2693CFC3" w14:textId="1E08255E">
      <w:pPr>
        <w:pStyle w:val="ab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r w:rsidR="5F3108C5">
        <w:rPr/>
        <w:t>Создание функци</w:t>
      </w:r>
      <w:r w:rsidR="0C929494">
        <w:rPr/>
        <w:t>и</w:t>
      </w:r>
      <w:r w:rsidR="5F3108C5">
        <w:rPr/>
        <w:t xml:space="preserve"> для проверки возможности постановки фигуры на x, </w:t>
      </w:r>
      <w:proofErr w:type="gramStart"/>
      <w:r w:rsidR="5F3108C5">
        <w:rPr/>
        <w:t>y  координаты</w:t>
      </w:r>
      <w:proofErr w:type="gramEnd"/>
      <w:r w:rsidR="17141F63">
        <w:rPr/>
        <w:t>. Создание</w:t>
      </w:r>
      <w:r w:rsidR="7DFD8BDD">
        <w:rPr/>
        <w:t xml:space="preserve"> функции для расстановки полей под боем от поставленной фигуры.</w:t>
      </w:r>
    </w:p>
    <w:p w:rsidR="7DFD8BDD" w:rsidP="54B08A75" w:rsidRDefault="7DFD8BDD" w14:paraId="1AB6A31A" w14:textId="322EB244">
      <w:pPr>
        <w:pStyle w:val="ab"/>
        <w:numPr>
          <w:ilvl w:val="0"/>
          <w:numId w:val="10"/>
        </w:numPr>
        <w:suppressLineNumbers w:val="0"/>
        <w:bidi w:val="0"/>
        <w:spacing w:before="0" w:beforeAutospacing="off" w:after="0" w:afterAutospacing="off" w:line="360" w:lineRule="auto"/>
        <w:ind w:right="0"/>
        <w:jc w:val="left"/>
        <w:rPr/>
      </w:pPr>
      <w:r w:rsidR="7DFD8BDD">
        <w:rPr/>
        <w:t>Создание и запуск рекурсивной функции для заполнения клеток поля фигурами, координаты которых представлены в входном файле.</w:t>
      </w:r>
      <w:r w:rsidR="3EAF448D">
        <w:rPr/>
        <w:t xml:space="preserve"> </w:t>
      </w:r>
      <w:r w:rsidR="3FEA9E59">
        <w:rPr/>
        <w:t>После проверки на количество расставленных фигур записывает их координаты в файл.</w:t>
      </w:r>
    </w:p>
    <w:p w:rsidR="54B08A75" w:rsidP="54B08A75" w:rsidRDefault="54B08A75" w14:paraId="091A748A" w14:textId="035C9B75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left"/>
      </w:pPr>
    </w:p>
    <w:p w:rsidR="54B08A75" w:rsidP="54B08A75" w:rsidRDefault="54B08A75" w14:paraId="7FBCF3A2" w14:textId="32F3FA19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left"/>
      </w:pPr>
    </w:p>
    <w:p w:rsidRPr="00FE59F2" w:rsidR="00FE59F2" w:rsidP="00FE59F2" w:rsidRDefault="00FE59F2" w14:paraId="6326A372" w14:textId="77777777"/>
    <w:p w:rsidR="0058279D" w:rsidP="00FE59F2" w:rsidRDefault="0058279D" w14:paraId="24DCF9FD" w14:textId="4504E461">
      <w:pPr>
        <w:pStyle w:val="2"/>
        <w:numPr>
          <w:ilvl w:val="2"/>
          <w:numId w:val="8"/>
        </w:numPr>
      </w:pPr>
      <w:bookmarkStart w:name="_Toc533127653" w:id="5"/>
      <w:bookmarkStart w:name="_Toc187676637" w:id="6"/>
      <w:r w:rsidRPr="0058279D">
        <w:t>Демонстрация работы программы</w:t>
      </w:r>
      <w:bookmarkEnd w:id="5"/>
      <w:bookmarkEnd w:id="6"/>
    </w:p>
    <w:p w:rsidR="005B7736" w:rsidP="002B7413" w:rsidRDefault="005B7736" w14:paraId="183B4DCD" w14:textId="7278B673">
      <w:pPr>
        <w:pStyle w:val="2"/>
      </w:pPr>
      <w:bookmarkStart w:name="_Toc533127654" w:id="7"/>
    </w:p>
    <w:p w:rsidRPr="005B7736" w:rsidR="002B7413" w:rsidP="54B08A75" w:rsidRDefault="002B7413" w14:paraId="1FE11EB4" w14:textId="1F637432">
      <w:pPr>
        <w:spacing w:before="240" w:beforeAutospacing="off" w:after="240" w:afterAutospacing="off"/>
      </w:pPr>
      <w:hyperlink r:id="R5cf337063fe94a57">
        <w:r w:rsidRPr="54B08A75" w:rsidR="350B941A">
          <w:rPr>
            <w:rStyle w:val="aa"/>
            <w:noProof w:val="0"/>
            <w:lang w:val="ru-RU"/>
          </w:rPr>
          <w:t>https://github.com/Cvif223/20121_Vlad_Khalilev.git</w:t>
        </w:r>
      </w:hyperlink>
    </w:p>
    <w:p w:rsidRPr="005B7736" w:rsidR="002B7413" w:rsidP="54B08A75" w:rsidRDefault="002B7413" w14:paraId="1BFC4A52" w14:textId="56D93B59">
      <w:pPr>
        <w:pStyle w:val="a"/>
      </w:pPr>
    </w:p>
    <w:p w:rsidR="00C21070" w:rsidP="00FE59F2" w:rsidRDefault="00C21070" w14:paraId="362477AE" w14:textId="35A302D9">
      <w:pPr>
        <w:pStyle w:val="2"/>
        <w:numPr>
          <w:ilvl w:val="2"/>
          <w:numId w:val="8"/>
        </w:numPr>
        <w:rPr/>
      </w:pPr>
      <w:bookmarkStart w:name="_Toc187676638" w:id="8"/>
      <w:r w:rsidR="00C21070">
        <w:rPr/>
        <w:t xml:space="preserve">Листинг </w:t>
      </w:r>
      <w:r w:rsidR="004736B3">
        <w:rPr/>
        <w:t>кода</w:t>
      </w:r>
      <w:bookmarkEnd w:id="7"/>
      <w:bookmarkEnd w:id="8"/>
    </w:p>
    <w:p w:rsidR="00FE59F2" w:rsidP="54B08A75" w:rsidRDefault="00FE59F2" w14:paraId="29AE263D" w14:textId="0EBA2A63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</w:pP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import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numpy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as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np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4B08A75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read_input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(file_path):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with 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open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(file_path, 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'r'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as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file: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N, L, K = 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map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file.readline().strip().split())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где L - количество фигур, которые ещё предстоит разместить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#print(file.readline().strip().split())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existing_positions = [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tuple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map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file.readline().strip().split()))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_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range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(K)]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(existing_positions)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N, L, existing_positions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N, L, e = read_input(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"input.txt"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4B08A75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create_brd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(n):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Создаем шахматное поле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brd = np.zeros((n, n), </w:t>
      </w:r>
      <w:r w:rsidRPr="54B08A75" w:rsidR="36416A56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dtype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int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brd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chessboard = create_brd(N)</w:t>
      </w:r>
      <w:r>
        <w:br/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4B08A75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position_fgrs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(field, coordinates):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#Позиционирует фигуру(ы) на шахматной доске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x, y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coordinates: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x &lt; field.shape[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y &lt; field.shape[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field[x, y] =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8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Устанавливаем фигуру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else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f"Координаты (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x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,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y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) выходят за пределы доски."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chessboard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placed_figures = position_fgrs(chessboard, e)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4B08A75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position_trgts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(field, coordinates, need_moves=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False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#Позиционирует ходы на шахматной доске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x, y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coordinates: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x &lt; field.shape[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y &lt; field.shape[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field[x, y] =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1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Устанавливаем фигуру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else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f"Координаты (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x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 xml:space="preserve">,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y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) выходят за пределы доски."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need_moves: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chessboard, coordinates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chessboard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4B08A75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move_piece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(chessboard, placed_fgr, need_moves=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False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#Выполняет ходы для фигур на шахматной доске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moves = []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x, y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placed_fgr: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Диагональные ходы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diagonal_moves = [(x +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+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+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+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+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-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+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-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-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+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-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+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-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-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 -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 -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)]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Вертикальные ходы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vertical_moves = [(x +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y), (x -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y)]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Горизонтальные ходы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horizontal_moves = [(x, y +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), (x, y -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)]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all_moves = diagonal_moves + vertical_moves + horizontal_moves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Проверка допустимости ходов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new_x, new_y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all_moves: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new_x &lt; chessboard.shape[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new_y &lt; chessboard.shape[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chessboard[new_x, new_y] ==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moves.append((new_x, new_y))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need_moves: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position_trgts(placed_figures, moves, </w:t>
      </w:r>
      <w:r w:rsidRPr="54B08A75" w:rsidR="36416A56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need_moves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True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position_trgts(placed_figures, moves)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new_board = move_piece(chessboard, e)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"""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На данном этапе имеем доску с единицами там куда уже точно не сможем поставить ни одну фигуру,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ведь она будет находиться либо под боем имеющейся, либо на размещённой фигуре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"""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print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(new_board)</w:t>
      </w:r>
      <w:r>
        <w:br/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4B08A75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is_safe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(chessboard, x, y):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Проверка на занятость клетки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chessboard[x, y]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8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return False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Клетка занята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# Проверка на атаку других фигур (8)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directions = [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(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-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-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(-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(-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(-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-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(-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-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2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(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(-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(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), (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-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3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]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dx, dy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directions: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nx, ny = x, y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while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nx &lt; chessboard.shape[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ny &lt; chessboard.shape[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nx += dx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ny += dy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nx &lt; chessboard.shape[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]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and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0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&lt;= ny &lt; chessboard.shape[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chessboard[nx, ny] ==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8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: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Если находим фигуру 8, то клетка под атакой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return False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   return True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Клетка безопасна для размещения новой фигуры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file = 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open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"output.txt"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, </w:t>
      </w:r>
      <w:r w:rsidRPr="54B08A75" w:rsidR="36416A56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mode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"w"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def </w:t>
      </w:r>
      <w:r w:rsidRPr="54B08A75" w:rsidR="36416A56">
        <w:rPr>
          <w:rFonts w:ascii="Consolas" w:hAnsi="Consolas" w:eastAsia="Consolas" w:cs="Consolas"/>
          <w:noProof w:val="0"/>
          <w:color w:val="56A8F5"/>
          <w:sz w:val="28"/>
          <w:szCs w:val="28"/>
          <w:lang w:val="ru-RU"/>
        </w:rPr>
        <w:t>place_figures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(chessboard, L, current_solution=[]):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L ==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Если все фигуры размещены, сохраняем решение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file.write(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f"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{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current_solution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}\n</w:t>
      </w:r>
      <w:r w:rsidRPr="54B08A75" w:rsidR="36416A56">
        <w:rPr>
          <w:rFonts w:ascii="Consolas" w:hAnsi="Consolas" w:eastAsia="Consolas" w:cs="Consolas"/>
          <w:noProof w:val="0"/>
          <w:color w:val="6AAB73"/>
          <w:sz w:val="28"/>
          <w:szCs w:val="28"/>
          <w:lang w:val="ru-RU"/>
        </w:rPr>
        <w:t>"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return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Перебираем все возможные позиции на доске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x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range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(chessboard.shape[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y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4B08A75" w:rsidR="36416A56">
        <w:rPr>
          <w:rFonts w:ascii="Consolas" w:hAnsi="Consolas" w:eastAsia="Consolas" w:cs="Consolas"/>
          <w:noProof w:val="0"/>
          <w:color w:val="8888C6"/>
          <w:sz w:val="28"/>
          <w:szCs w:val="28"/>
          <w:lang w:val="ru-RU"/>
        </w:rPr>
        <w:t>range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(chessboard.shape[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]):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if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is_safe(chessboard, x, y):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Если позиция безопасна, размещаем фигуру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chessboard[x, y] =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8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Устанавливаем фигуру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current_solution.append((x, y))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Запоминаем позицию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# Получаем возможные ходы для размещенной фигуры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possible_moves, save_to_del = move_piece(chessboard, current_solution, </w:t>
      </w:r>
      <w:r w:rsidRPr="54B08A75" w:rsidR="36416A56">
        <w:rPr>
          <w:rFonts w:ascii="Consolas" w:hAnsi="Consolas" w:eastAsia="Consolas" w:cs="Consolas"/>
          <w:noProof w:val="0"/>
          <w:color w:val="AA4926"/>
          <w:sz w:val="28"/>
          <w:szCs w:val="28"/>
          <w:lang w:val="ru-RU"/>
        </w:rPr>
        <w:t>need_moves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=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>True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Рекурсивно пытаемся разместить оставшиеся фигуры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place_figures(chessboard, L -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1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, current_solution)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</w:t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Убираем фигуру и откатываемся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 xml:space="preserve">            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chessboard[x, y] =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 xml:space="preserve">               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current_solution.pop()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for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x1, y1 </w:t>
      </w:r>
      <w:r w:rsidRPr="54B08A75" w:rsidR="36416A56">
        <w:rPr>
          <w:rFonts w:ascii="Consolas" w:hAnsi="Consolas" w:eastAsia="Consolas" w:cs="Consolas"/>
          <w:noProof w:val="0"/>
          <w:color w:val="CF8E6D"/>
          <w:sz w:val="28"/>
          <w:szCs w:val="28"/>
          <w:lang w:val="ru-RU"/>
        </w:rPr>
        <w:t xml:space="preserve">in </w:t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save_to_del: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 xml:space="preserve">                    chessboard[x1, y1] = </w:t>
      </w:r>
      <w:r w:rsidRPr="54B08A75" w:rsidR="36416A56">
        <w:rPr>
          <w:rFonts w:ascii="Consolas" w:hAnsi="Consolas" w:eastAsia="Consolas" w:cs="Consolas"/>
          <w:noProof w:val="0"/>
          <w:color w:val="2AACB8"/>
          <w:sz w:val="28"/>
          <w:szCs w:val="28"/>
          <w:lang w:val="ru-RU"/>
        </w:rPr>
        <w:t>0</w:t>
      </w:r>
      <w:r>
        <w:br/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7A7E85"/>
          <w:sz w:val="28"/>
          <w:szCs w:val="28"/>
          <w:lang w:val="ru-RU"/>
        </w:rPr>
        <w:t># Запуск размещения фигур</w:t>
      </w:r>
      <w:r>
        <w:br/>
      </w:r>
      <w:r w:rsidRPr="54B08A75" w:rsidR="36416A56">
        <w:rPr>
          <w:rFonts w:ascii="Consolas" w:hAnsi="Consolas" w:eastAsia="Consolas" w:cs="Consolas"/>
          <w:noProof w:val="0"/>
          <w:color w:val="BCBEC4"/>
          <w:sz w:val="28"/>
          <w:szCs w:val="28"/>
          <w:lang w:val="ru-RU"/>
        </w:rPr>
        <w:t>place_figures(chessboard, L)</w:t>
      </w:r>
      <w:r>
        <w:br/>
      </w:r>
    </w:p>
    <w:p w:rsidR="00FE59F2" w:rsidP="00FE59F2" w:rsidRDefault="00FE59F2" w14:paraId="49B113CD" w14:textId="146DF25B"/>
    <w:p w:rsidR="00FE59F2" w:rsidP="00DA3B52" w:rsidRDefault="00FE59F2" w14:paraId="03F1B520" w14:textId="039E7421"/>
    <w:p w:rsidR="00FE59F2" w:rsidP="54B08A75" w:rsidRDefault="00FE59F2" w14:paraId="5D021348" w14:textId="41657423">
      <w:pPr>
        <w:pStyle w:val="a"/>
        <w:ind w:firstLine="0"/>
      </w:pPr>
    </w:p>
    <w:p w:rsidR="00FE59F2" w:rsidP="00DA3B52" w:rsidRDefault="00FE59F2" w14:paraId="03453051" w14:textId="77777777"/>
    <w:p w:rsidR="00B521AF" w:rsidP="009F1C46" w:rsidRDefault="00B521AF" w14:paraId="42361FD5" w14:textId="77777777">
      <w:pPr>
        <w:pStyle w:val="1"/>
        <w:spacing w:line="360" w:lineRule="auto"/>
        <w:ind w:firstLine="709"/>
        <w:jc w:val="center"/>
        <w:rPr>
          <w:noProof/>
          <w:lang w:eastAsia="ru-RU"/>
        </w:rPr>
      </w:pPr>
      <w:bookmarkStart w:name="_Toc533127661" w:id="9"/>
      <w:bookmarkStart w:name="_Toc187676639" w:id="10"/>
      <w:r>
        <w:rPr>
          <w:noProof/>
          <w:lang w:eastAsia="ru-RU"/>
        </w:rPr>
        <w:lastRenderedPageBreak/>
        <w:t>ЗАКЛЮЧЕНИЕ</w:t>
      </w:r>
      <w:bookmarkEnd w:id="9"/>
      <w:bookmarkEnd w:id="10"/>
    </w:p>
    <w:p w:rsidR="000F0736" w:rsidP="009F1C46" w:rsidRDefault="000F0736" w14:paraId="0EE5D966" w14:textId="77777777">
      <w:pPr>
        <w:jc w:val="both"/>
        <w:rPr>
          <w:rFonts w:cs="Times New Roman"/>
          <w:noProof/>
          <w:szCs w:val="28"/>
          <w:lang w:eastAsia="ru-RU"/>
        </w:rPr>
      </w:pPr>
    </w:p>
    <w:p w:rsidR="000F0736" w:rsidP="54B08A75" w:rsidRDefault="000F0736" w14:paraId="22D1D235" w14:textId="3522EB73">
      <w:pPr>
        <w:rPr>
          <w:rFonts w:cs="Times New Roman"/>
          <w:noProof/>
          <w:lang w:eastAsia="ru-RU"/>
        </w:rPr>
      </w:pPr>
      <w:r w:rsidRPr="54B08A75" w:rsidR="0E406AA0">
        <w:rPr>
          <w:rFonts w:cs="Times New Roman"/>
          <w:noProof/>
          <w:lang w:eastAsia="ru-RU"/>
        </w:rPr>
        <w:t>По результатам тестирования программы, поставленные задачи выполнены, все цели достигнуты.</w:t>
      </w:r>
    </w:p>
    <w:p w:rsidRPr="007C7570" w:rsidR="008345EA" w:rsidP="009F1C46" w:rsidRDefault="000F0736" w14:paraId="6679FEEA" w14:textId="4F1361FD">
      <w:pPr>
        <w:pStyle w:val="1"/>
        <w:spacing w:line="360" w:lineRule="auto"/>
        <w:ind w:firstLine="709"/>
        <w:jc w:val="center"/>
        <w:rPr>
          <w:rFonts w:cs="Times New Roman"/>
          <w:caps/>
          <w:noProof/>
          <w:sz w:val="28"/>
          <w:szCs w:val="28"/>
          <w:lang w:eastAsia="ru-RU"/>
        </w:rPr>
      </w:pPr>
      <w:bookmarkStart w:name="_Toc533127662" w:id="11"/>
      <w:bookmarkStart w:name="_Toc187676640" w:id="12"/>
      <w:r w:rsidRPr="007C7570">
        <w:rPr>
          <w:rFonts w:cs="Times New Roman"/>
          <w:caps/>
          <w:noProof/>
          <w:sz w:val="28"/>
          <w:szCs w:val="28"/>
          <w:lang w:eastAsia="ru-RU"/>
        </w:rPr>
        <w:lastRenderedPageBreak/>
        <w:t>Список использован</w:t>
      </w:r>
      <w:r w:rsidR="00FE59F2">
        <w:rPr>
          <w:rFonts w:cs="Times New Roman"/>
          <w:caps/>
          <w:noProof/>
          <w:sz w:val="28"/>
          <w:szCs w:val="28"/>
          <w:lang w:eastAsia="ru-RU"/>
        </w:rPr>
        <w:t>ных</w:t>
      </w:r>
      <w:r w:rsidRPr="007C7570">
        <w:rPr>
          <w:rFonts w:cs="Times New Roman"/>
          <w:caps/>
          <w:noProof/>
          <w:sz w:val="28"/>
          <w:szCs w:val="28"/>
          <w:lang w:eastAsia="ru-RU"/>
        </w:rPr>
        <w:t xml:space="preserve"> </w:t>
      </w:r>
      <w:bookmarkEnd w:id="11"/>
      <w:r w:rsidR="00FE59F2">
        <w:rPr>
          <w:rFonts w:cs="Times New Roman"/>
          <w:caps/>
          <w:noProof/>
          <w:sz w:val="28"/>
          <w:szCs w:val="28"/>
          <w:lang w:eastAsia="ru-RU"/>
        </w:rPr>
        <w:t>источников</w:t>
      </w:r>
      <w:bookmarkEnd w:id="12"/>
    </w:p>
    <w:p w:rsidR="007C7570" w:rsidP="009F1C46" w:rsidRDefault="007C7570" w14:paraId="713531AB" w14:textId="77777777">
      <w:pPr>
        <w:rPr>
          <w:lang w:eastAsia="ru-RU"/>
        </w:rPr>
      </w:pPr>
    </w:p>
    <w:p w:rsidR="00C8567E" w:rsidP="009F1C46" w:rsidRDefault="00C8567E" w14:paraId="27A8BA13" w14:textId="77777777">
      <w:pPr>
        <w:ind w:left="360"/>
        <w:jc w:val="both"/>
        <w:rPr>
          <w:rFonts w:cs="Times New Roman"/>
          <w:lang w:eastAsia="ru-RU"/>
        </w:rPr>
      </w:pPr>
    </w:p>
    <w:p w:rsidRPr="002C6F1A" w:rsidR="00C8567E" w:rsidP="009F1C46" w:rsidRDefault="00C8567E" w14:paraId="0EF73682" w14:textId="77777777">
      <w:pPr>
        <w:ind w:left="360"/>
        <w:jc w:val="both"/>
        <w:rPr>
          <w:rFonts w:cs="Times New Roman"/>
          <w:lang w:eastAsia="ru-RU"/>
        </w:rPr>
      </w:pPr>
    </w:p>
    <w:p w:rsidRPr="000F0736" w:rsidR="000F0736" w:rsidP="009F1C46" w:rsidRDefault="000F0736" w14:paraId="3CF2D745" w14:textId="77777777">
      <w:pPr>
        <w:jc w:val="both"/>
        <w:rPr>
          <w:rFonts w:cs="Times New Roman"/>
          <w:noProof/>
          <w:szCs w:val="28"/>
          <w:lang w:eastAsia="ru-RU"/>
        </w:rPr>
      </w:pPr>
    </w:p>
    <w:p w:rsidRPr="008345EA" w:rsidR="000F0736" w:rsidP="009F1C46" w:rsidRDefault="000F0736" w14:paraId="4B3934D4" w14:textId="77777777">
      <w:pPr>
        <w:jc w:val="center"/>
        <w:rPr>
          <w:rFonts w:cs="Times New Roman"/>
          <w:noProof/>
          <w:szCs w:val="28"/>
          <w:lang w:eastAsia="ru-RU"/>
        </w:rPr>
      </w:pPr>
    </w:p>
    <w:sectPr w:rsidRPr="008345EA" w:rsidR="000F0736" w:rsidSect="009F1C46">
      <w:footerReference w:type="default" r:id="rId8"/>
      <w:pgSz w:w="11906" w:h="16838" w:orient="portrait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5EC5" w:rsidP="00A83612" w:rsidRDefault="00665EC5" w14:paraId="5EB2F33D" w14:textId="77777777">
      <w:pPr>
        <w:spacing w:line="240" w:lineRule="auto"/>
      </w:pPr>
      <w:r>
        <w:separator/>
      </w:r>
    </w:p>
  </w:endnote>
  <w:endnote w:type="continuationSeparator" w:id="0">
    <w:p w:rsidR="00665EC5" w:rsidP="00A83612" w:rsidRDefault="00665EC5" w14:paraId="7D6902D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54880585"/>
      <w:docPartObj>
        <w:docPartGallery w:val="Page Numbers (Bottom of Page)"/>
        <w:docPartUnique/>
      </w:docPartObj>
    </w:sdtPr>
    <w:sdtContent>
      <w:p w:rsidR="006A1102" w:rsidRDefault="006A1102" w14:paraId="6FF4BFBA" w14:textId="7777777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53D2">
          <w:rPr>
            <w:noProof/>
          </w:rPr>
          <w:t>15</w:t>
        </w:r>
        <w:r>
          <w:fldChar w:fldCharType="end"/>
        </w:r>
      </w:p>
    </w:sdtContent>
  </w:sdt>
  <w:p w:rsidR="006A1102" w:rsidRDefault="006A1102" w14:paraId="1B6C3DAE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5EC5" w:rsidP="00A83612" w:rsidRDefault="00665EC5" w14:paraId="06257344" w14:textId="77777777">
      <w:pPr>
        <w:spacing w:line="240" w:lineRule="auto"/>
      </w:pPr>
      <w:r>
        <w:separator/>
      </w:r>
    </w:p>
  </w:footnote>
  <w:footnote w:type="continuationSeparator" w:id="0">
    <w:p w:rsidR="00665EC5" w:rsidP="00A83612" w:rsidRDefault="00665EC5" w14:paraId="1BDEB42A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7fd0ef4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60b3f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11A93491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4B60163"/>
    <w:multiLevelType w:val="multilevel"/>
    <w:tmpl w:val="5D46AE3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36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9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5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5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  <w:rPr>
        <w:rFonts w:hint="default"/>
      </w:rPr>
    </w:lvl>
  </w:abstractNum>
  <w:abstractNum w:abstractNumId="2" w15:restartNumberingAfterBreak="0">
    <w:nsid w:val="2BF041B5"/>
    <w:multiLevelType w:val="hybridMultilevel"/>
    <w:tmpl w:val="B2BC6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24919"/>
    <w:multiLevelType w:val="hybridMultilevel"/>
    <w:tmpl w:val="36A6FDA0"/>
    <w:lvl w:ilvl="0" w:tplc="9A2C3A40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AB4DB3"/>
    <w:multiLevelType w:val="multilevel"/>
    <w:tmpl w:val="733EA8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2"/>
      <w:numFmt w:val="decimal"/>
      <w:isLgl/>
      <w:lvlText w:val="%1.%2."/>
      <w:lvlJc w:val="left"/>
      <w:pPr>
        <w:ind w:left="1146" w:hanging="360"/>
      </w:pPr>
    </w:lvl>
    <w:lvl w:ilvl="2">
      <w:start w:val="1"/>
      <w:numFmt w:val="decimal"/>
      <w:isLgl/>
      <w:lvlText w:val="%1.%2.%3."/>
      <w:lvlJc w:val="left"/>
      <w:pPr>
        <w:ind w:left="1932" w:hanging="720"/>
      </w:pPr>
    </w:lvl>
    <w:lvl w:ilvl="3">
      <w:start w:val="1"/>
      <w:numFmt w:val="decimal"/>
      <w:isLgl/>
      <w:lvlText w:val="%1.%2.%3.%4."/>
      <w:lvlJc w:val="left"/>
      <w:pPr>
        <w:ind w:left="2358" w:hanging="720"/>
      </w:pPr>
    </w:lvl>
    <w:lvl w:ilvl="4">
      <w:start w:val="1"/>
      <w:numFmt w:val="decimal"/>
      <w:isLgl/>
      <w:lvlText w:val="%1.%2.%3.%4.%5."/>
      <w:lvlJc w:val="left"/>
      <w:pPr>
        <w:ind w:left="3144" w:hanging="1080"/>
      </w:pPr>
    </w:lvl>
    <w:lvl w:ilvl="5">
      <w:start w:val="1"/>
      <w:numFmt w:val="decimal"/>
      <w:isLgl/>
      <w:lvlText w:val="%1.%2.%3.%4.%5.%6."/>
      <w:lvlJc w:val="left"/>
      <w:pPr>
        <w:ind w:left="3570" w:hanging="1080"/>
      </w:pPr>
    </w:lvl>
    <w:lvl w:ilvl="6">
      <w:start w:val="1"/>
      <w:numFmt w:val="decimal"/>
      <w:isLgl/>
      <w:lvlText w:val="%1.%2.%3.%4.%5.%6.%7."/>
      <w:lvlJc w:val="left"/>
      <w:pPr>
        <w:ind w:left="4356" w:hanging="1440"/>
      </w:pPr>
    </w:lvl>
    <w:lvl w:ilvl="7">
      <w:start w:val="1"/>
      <w:numFmt w:val="decimal"/>
      <w:isLgl/>
      <w:lvlText w:val="%1.%2.%3.%4.%5.%6.%7.%8."/>
      <w:lvlJc w:val="left"/>
      <w:pPr>
        <w:ind w:left="4782" w:hanging="1440"/>
      </w:pPr>
    </w:lvl>
    <w:lvl w:ilvl="8">
      <w:start w:val="1"/>
      <w:numFmt w:val="decimal"/>
      <w:isLgl/>
      <w:lvlText w:val="%1.%2.%3.%4.%5.%6.%7.%8.%9."/>
      <w:lvlJc w:val="left"/>
      <w:pPr>
        <w:ind w:left="5568" w:hanging="1800"/>
      </w:pPr>
    </w:lvl>
  </w:abstractNum>
  <w:abstractNum w:abstractNumId="5" w15:restartNumberingAfterBreak="0">
    <w:nsid w:val="3D2E50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3A7F19"/>
    <w:multiLevelType w:val="hybridMultilevel"/>
    <w:tmpl w:val="9BE2B028"/>
    <w:lvl w:ilvl="0" w:tplc="4930124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60157"/>
    <w:multiLevelType w:val="hybridMultilevel"/>
    <w:tmpl w:val="1D26A9DA"/>
    <w:lvl w:ilvl="0" w:tplc="179AAF2E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9716E"/>
    <w:multiLevelType w:val="hybridMultilevel"/>
    <w:tmpl w:val="BC827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1" w16cid:durableId="399598250">
    <w:abstractNumId w:val="8"/>
  </w:num>
  <w:num w:numId="2" w16cid:durableId="1838114612">
    <w:abstractNumId w:val="2"/>
  </w:num>
  <w:num w:numId="3" w16cid:durableId="618338322">
    <w:abstractNumId w:val="4"/>
  </w:num>
  <w:num w:numId="4" w16cid:durableId="275868067">
    <w:abstractNumId w:val="7"/>
  </w:num>
  <w:num w:numId="5" w16cid:durableId="2094278445">
    <w:abstractNumId w:val="0"/>
  </w:num>
  <w:num w:numId="6" w16cid:durableId="352154359">
    <w:abstractNumId w:val="6"/>
  </w:num>
  <w:num w:numId="7" w16cid:durableId="97138769">
    <w:abstractNumId w:val="3"/>
  </w:num>
  <w:num w:numId="8" w16cid:durableId="323440386">
    <w:abstractNumId w:val="5"/>
  </w:num>
  <w:num w:numId="9" w16cid:durableId="2001273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85"/>
    <w:rsid w:val="000A5604"/>
    <w:rsid w:val="000E32D2"/>
    <w:rsid w:val="000F037C"/>
    <w:rsid w:val="000F0736"/>
    <w:rsid w:val="00137C24"/>
    <w:rsid w:val="001553CF"/>
    <w:rsid w:val="00165A52"/>
    <w:rsid w:val="001866CA"/>
    <w:rsid w:val="00196C42"/>
    <w:rsid w:val="00211D36"/>
    <w:rsid w:val="00240FA3"/>
    <w:rsid w:val="002B7413"/>
    <w:rsid w:val="002C6F1A"/>
    <w:rsid w:val="002C75EE"/>
    <w:rsid w:val="002D28C0"/>
    <w:rsid w:val="00300E6F"/>
    <w:rsid w:val="003639B9"/>
    <w:rsid w:val="003B5BE5"/>
    <w:rsid w:val="003D1264"/>
    <w:rsid w:val="003E00BC"/>
    <w:rsid w:val="003E5E30"/>
    <w:rsid w:val="00413D32"/>
    <w:rsid w:val="004142DE"/>
    <w:rsid w:val="00430443"/>
    <w:rsid w:val="0043357A"/>
    <w:rsid w:val="00440B7B"/>
    <w:rsid w:val="00453D39"/>
    <w:rsid w:val="00455D38"/>
    <w:rsid w:val="0046654F"/>
    <w:rsid w:val="004736B3"/>
    <w:rsid w:val="004B3EF3"/>
    <w:rsid w:val="00535CDC"/>
    <w:rsid w:val="0058279D"/>
    <w:rsid w:val="005B7194"/>
    <w:rsid w:val="005B7736"/>
    <w:rsid w:val="005C0B76"/>
    <w:rsid w:val="0060697B"/>
    <w:rsid w:val="00612226"/>
    <w:rsid w:val="00627BE5"/>
    <w:rsid w:val="0063027B"/>
    <w:rsid w:val="00665EC5"/>
    <w:rsid w:val="006914D1"/>
    <w:rsid w:val="006A1102"/>
    <w:rsid w:val="0070607A"/>
    <w:rsid w:val="00750447"/>
    <w:rsid w:val="00770C6A"/>
    <w:rsid w:val="00771053"/>
    <w:rsid w:val="007866B3"/>
    <w:rsid w:val="007C7570"/>
    <w:rsid w:val="007E0638"/>
    <w:rsid w:val="007E1426"/>
    <w:rsid w:val="008059CC"/>
    <w:rsid w:val="00805BA4"/>
    <w:rsid w:val="008345EA"/>
    <w:rsid w:val="0083727B"/>
    <w:rsid w:val="00870293"/>
    <w:rsid w:val="00890285"/>
    <w:rsid w:val="008B0D97"/>
    <w:rsid w:val="009115D4"/>
    <w:rsid w:val="00920DA5"/>
    <w:rsid w:val="009577C9"/>
    <w:rsid w:val="00996E40"/>
    <w:rsid w:val="009A6AC5"/>
    <w:rsid w:val="009C1492"/>
    <w:rsid w:val="009D2275"/>
    <w:rsid w:val="009E29A3"/>
    <w:rsid w:val="009E6114"/>
    <w:rsid w:val="009F1C46"/>
    <w:rsid w:val="00A70BC3"/>
    <w:rsid w:val="00A83612"/>
    <w:rsid w:val="00AB5FB4"/>
    <w:rsid w:val="00AE1ADE"/>
    <w:rsid w:val="00B10755"/>
    <w:rsid w:val="00B22891"/>
    <w:rsid w:val="00B236CB"/>
    <w:rsid w:val="00B46AAA"/>
    <w:rsid w:val="00B521AF"/>
    <w:rsid w:val="00B96AAF"/>
    <w:rsid w:val="00BE3277"/>
    <w:rsid w:val="00C20E39"/>
    <w:rsid w:val="00C21070"/>
    <w:rsid w:val="00C22513"/>
    <w:rsid w:val="00C35582"/>
    <w:rsid w:val="00C8567E"/>
    <w:rsid w:val="00CA7E80"/>
    <w:rsid w:val="00CB2A0B"/>
    <w:rsid w:val="00CB55BA"/>
    <w:rsid w:val="00CE2273"/>
    <w:rsid w:val="00CE61B0"/>
    <w:rsid w:val="00CF6D41"/>
    <w:rsid w:val="00D2007E"/>
    <w:rsid w:val="00D349D4"/>
    <w:rsid w:val="00D66462"/>
    <w:rsid w:val="00DA3B52"/>
    <w:rsid w:val="00E04BFB"/>
    <w:rsid w:val="00E12A9F"/>
    <w:rsid w:val="00E14934"/>
    <w:rsid w:val="00E453D2"/>
    <w:rsid w:val="00E741B2"/>
    <w:rsid w:val="00E7AE08"/>
    <w:rsid w:val="00E87456"/>
    <w:rsid w:val="00E95FA7"/>
    <w:rsid w:val="00ED7949"/>
    <w:rsid w:val="00EE28F3"/>
    <w:rsid w:val="00EE5D03"/>
    <w:rsid w:val="00F32597"/>
    <w:rsid w:val="00F43C45"/>
    <w:rsid w:val="00F53360"/>
    <w:rsid w:val="00FA590C"/>
    <w:rsid w:val="00FB03A4"/>
    <w:rsid w:val="00FC0408"/>
    <w:rsid w:val="00FC6C55"/>
    <w:rsid w:val="00FE59F2"/>
    <w:rsid w:val="05212151"/>
    <w:rsid w:val="095B61DB"/>
    <w:rsid w:val="0A794289"/>
    <w:rsid w:val="0C257271"/>
    <w:rsid w:val="0C929494"/>
    <w:rsid w:val="0E406AA0"/>
    <w:rsid w:val="11F09A0C"/>
    <w:rsid w:val="1396CD31"/>
    <w:rsid w:val="17141F63"/>
    <w:rsid w:val="17700B56"/>
    <w:rsid w:val="1A144B56"/>
    <w:rsid w:val="1A50BA0E"/>
    <w:rsid w:val="1C58FF0A"/>
    <w:rsid w:val="1FCD7574"/>
    <w:rsid w:val="241FA134"/>
    <w:rsid w:val="2880E3B9"/>
    <w:rsid w:val="295E7349"/>
    <w:rsid w:val="2D38EB01"/>
    <w:rsid w:val="2E89CB39"/>
    <w:rsid w:val="3379878B"/>
    <w:rsid w:val="34AC348F"/>
    <w:rsid w:val="350B941A"/>
    <w:rsid w:val="35FB9AA6"/>
    <w:rsid w:val="36416A56"/>
    <w:rsid w:val="38F12D50"/>
    <w:rsid w:val="3A74427B"/>
    <w:rsid w:val="3DF3A15D"/>
    <w:rsid w:val="3EAF448D"/>
    <w:rsid w:val="3FEA9E59"/>
    <w:rsid w:val="40AF164E"/>
    <w:rsid w:val="41A581AC"/>
    <w:rsid w:val="45BAF704"/>
    <w:rsid w:val="48306030"/>
    <w:rsid w:val="49B4B537"/>
    <w:rsid w:val="5366680A"/>
    <w:rsid w:val="54B08A75"/>
    <w:rsid w:val="5555EED6"/>
    <w:rsid w:val="559C0606"/>
    <w:rsid w:val="58595A24"/>
    <w:rsid w:val="594D67A3"/>
    <w:rsid w:val="59C3E9D9"/>
    <w:rsid w:val="5D0D9D85"/>
    <w:rsid w:val="5F3108C5"/>
    <w:rsid w:val="62205C0C"/>
    <w:rsid w:val="63B4C2E8"/>
    <w:rsid w:val="72111333"/>
    <w:rsid w:val="755E7F28"/>
    <w:rsid w:val="78CFD523"/>
    <w:rsid w:val="791C009F"/>
    <w:rsid w:val="7DE2B768"/>
    <w:rsid w:val="7DE4CCE0"/>
    <w:rsid w:val="7DFD8BDD"/>
    <w:rsid w:val="7FB2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9776"/>
  <w15:chartTrackingRefBased/>
  <w15:docId w15:val="{25801624-961F-42C8-9F85-5F8FEF9A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E59F2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7413"/>
    <w:pPr>
      <w:keepNext/>
      <w:keepLines/>
      <w:spacing w:before="240" w:line="240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7413"/>
    <w:pPr>
      <w:keepNext/>
      <w:keepLines/>
      <w:spacing w:line="240" w:lineRule="auto"/>
      <w:ind w:firstLine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8279D"/>
    <w:pPr>
      <w:keepNext/>
      <w:keepLines/>
      <w:spacing w:before="40"/>
      <w:outlineLvl w:val="2"/>
    </w:pPr>
    <w:rPr>
      <w:rFonts w:eastAsiaTheme="majorEastAsia" w:cstheme="majorBidi"/>
      <w:b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2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A83612"/>
  </w:style>
  <w:style w:type="paragraph" w:styleId="a6">
    <w:name w:val="footer"/>
    <w:basedOn w:val="a"/>
    <w:link w:val="a7"/>
    <w:uiPriority w:val="99"/>
    <w:unhideWhenUsed/>
    <w:rsid w:val="00A83612"/>
    <w:pPr>
      <w:tabs>
        <w:tab w:val="center" w:pos="4677"/>
        <w:tab w:val="right" w:pos="9355"/>
      </w:tabs>
      <w:spacing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A83612"/>
  </w:style>
  <w:style w:type="character" w:styleId="10" w:customStyle="1">
    <w:name w:val="Заголовок 1 Знак"/>
    <w:basedOn w:val="a0"/>
    <w:link w:val="1"/>
    <w:uiPriority w:val="9"/>
    <w:rsid w:val="002B7413"/>
    <w:rPr>
      <w:rFonts w:ascii="Times New Roman" w:hAnsi="Times New Roman" w:eastAsiaTheme="majorEastAsia" w:cstheme="majorBidi"/>
      <w:b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83612"/>
    <w:pPr>
      <w:outlineLvl w:val="9"/>
    </w:pPr>
    <w:rPr>
      <w:lang w:eastAsia="ru-RU"/>
    </w:rPr>
  </w:style>
  <w:style w:type="character" w:styleId="a9">
    <w:name w:val="Placeholder Text"/>
    <w:basedOn w:val="a0"/>
    <w:uiPriority w:val="99"/>
    <w:semiHidden/>
    <w:rsid w:val="00A83612"/>
    <w:rPr>
      <w:color w:val="808080"/>
    </w:rPr>
  </w:style>
  <w:style w:type="character" w:styleId="20" w:customStyle="1">
    <w:name w:val="Заголовок 2 Знак"/>
    <w:basedOn w:val="a0"/>
    <w:link w:val="2"/>
    <w:uiPriority w:val="9"/>
    <w:rsid w:val="002B7413"/>
    <w:rPr>
      <w:rFonts w:ascii="Times New Roman" w:hAnsi="Times New Roman" w:eastAsiaTheme="majorEastAsia" w:cstheme="majorBidi"/>
      <w:b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B03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B03A4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FB03A4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870293"/>
    <w:pPr>
      <w:ind w:left="720"/>
      <w:contextualSpacing/>
    </w:pPr>
  </w:style>
  <w:style w:type="character" w:styleId="30" w:customStyle="1">
    <w:name w:val="Заголовок 3 Знак"/>
    <w:basedOn w:val="a0"/>
    <w:link w:val="3"/>
    <w:uiPriority w:val="9"/>
    <w:rsid w:val="0058279D"/>
    <w:rPr>
      <w:rFonts w:ascii="Times New Roman" w:hAnsi="Times New Roman" w:eastAsiaTheme="majorEastAsia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0447"/>
    <w:pPr>
      <w:spacing w:after="100"/>
      <w:ind w:left="440"/>
    </w:pPr>
  </w:style>
  <w:style w:type="paragraph" w:styleId="ac">
    <w:name w:val="caption"/>
    <w:basedOn w:val="a"/>
    <w:next w:val="a"/>
    <w:uiPriority w:val="35"/>
    <w:unhideWhenUsed/>
    <w:qFormat/>
    <w:rsid w:val="00E149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5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46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6213">
                  <w:marLeft w:val="0"/>
                  <w:marRight w:val="6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  <w:div w:id="19086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2445">
              <w:marLeft w:val="0"/>
              <w:marRight w:val="-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Cvif223/20121_Vlad_Khalilev.git" TargetMode="External" Id="R5cf337063fe94a57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Анна Воронова</dc:creator>
  <keywords/>
  <dc:description/>
  <lastModifiedBy>Владислав Халилев</lastModifiedBy>
  <revision>4</revision>
  <dcterms:created xsi:type="dcterms:W3CDTF">2025-01-13T13:04:00.0000000Z</dcterms:created>
  <dcterms:modified xsi:type="dcterms:W3CDTF">2025-01-18T19:02:45.7504729Z</dcterms:modified>
</coreProperties>
</file>