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106E" w:rsidR="003610B1" w:rsidP="0033106E" w:rsidRDefault="003610B1" w14:paraId="2D4F4C2E" w14:textId="77777777">
      <w:pPr>
        <w:suppressAutoHyphens/>
      </w:pPr>
    </w:p>
    <w:p w:rsidRPr="0033106E" w:rsidR="0033106E" w:rsidP="6D4C2C45" w:rsidRDefault="0033106E" w14:paraId="562A5EAC" w14:textId="13623DD7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1DDD114F" w:rsidR="0033106E">
        <w:rPr>
          <w:rFonts w:ascii="Times New Roman" w:hAnsi="Times New Roman" w:eastAsia="Times New Roman" w:cs="Times New Roman"/>
          <w:sz w:val="24"/>
          <w:szCs w:val="24"/>
        </w:rPr>
        <w:t xml:space="preserve">DAT 325 Project Two </w:t>
      </w:r>
    </w:p>
    <w:p w:rsidR="003610B1" w:rsidP="6D4C2C45" w:rsidRDefault="007556D5" w14:paraId="327EBDC8" w14:textId="77777777" w14:noSpellErr="1">
      <w:pPr>
        <w:pStyle w:val="Heading1"/>
        <w:rPr>
          <w:rFonts w:ascii="Times New Roman" w:hAnsi="Times New Roman" w:eastAsia="Times New Roman" w:cs="Times New Roman"/>
          <w:sz w:val="24"/>
          <w:szCs w:val="24"/>
        </w:rPr>
      </w:pP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>Executive Summary Report</w:t>
      </w:r>
    </w:p>
    <w:p w:rsidRPr="0033106E" w:rsidR="0033106E" w:rsidP="6D4C2C45" w:rsidRDefault="0033106E" w14:paraId="43437E91" w14:textId="77777777" w14:noSpellErr="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3610B1" w:rsidP="6D4C2C45" w:rsidRDefault="007556D5" w14:paraId="0F5B6382" w14:textId="77777777" w14:noSpellErr="1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>Data Set Anomalies</w:t>
      </w:r>
    </w:p>
    <w:p w:rsidRPr="0033106E" w:rsidR="003610B1" w:rsidP="6D4C2C45" w:rsidRDefault="003610B1" w14:paraId="23DFB565" w14:textId="77777777" w14:noSpellErr="1">
      <w:pPr>
        <w:suppressAutoHyphens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a"/>
        <w:tblW w:w="92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870"/>
        <w:gridCol w:w="2880"/>
      </w:tblGrid>
      <w:tr w:rsidRPr="0033106E" w:rsidR="00077C59" w:rsidTr="6D4C2C45" w14:paraId="4D9831D2" w14:textId="77777777">
        <w:trPr>
          <w:cantSplit/>
          <w:tblHeader/>
        </w:trPr>
        <w:tc>
          <w:tcPr>
            <w:tcW w:w="251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33106E" w:rsidR="00077C59" w:rsidP="6D4C2C45" w:rsidRDefault="00077C59" w14:paraId="583EB882" w14:textId="77777777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uppressAutoHyphens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4C2C45" w:rsidR="00077C5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Key Value</w:t>
            </w:r>
          </w:p>
        </w:tc>
        <w:tc>
          <w:tcPr>
            <w:tcW w:w="387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33106E" w:rsidR="00077C59" w:rsidP="6D4C2C45" w:rsidRDefault="004501B9" w14:paraId="793944BD" w14:textId="77777777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uppressAutoHyphens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4C2C45" w:rsidR="19157C8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Description of Anomaly</w:t>
            </w:r>
          </w:p>
        </w:tc>
        <w:tc>
          <w:tcPr>
            <w:tcW w:w="2880" w:type="dxa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33106E" w:rsidR="00077C59" w:rsidP="6D4C2C45" w:rsidRDefault="00077C59" w14:paraId="250F0DFC" w14:textId="77777777" w14:noSpellErr="1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uppressAutoHyphens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4C2C45" w:rsidR="00077C5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Plan for Resolution</w:t>
            </w:r>
          </w:p>
        </w:tc>
      </w:tr>
      <w:tr w:rsidRPr="0033106E" w:rsidR="00077C59" w:rsidTr="6D4C2C45" w14:paraId="6A2F1863" w14:textId="77777777">
        <w:trPr>
          <w:cantSplit/>
        </w:trPr>
        <w:tc>
          <w:tcPr>
            <w:tcW w:w="25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77C59" w:rsidR="00077C59" w:rsidP="6D4C2C45" w:rsidRDefault="00077C59" w14:paraId="66DA9CF5" w14:textId="720FFDF7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7FAE448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Unit price </w:t>
            </w:r>
          </w:p>
        </w:tc>
        <w:tc>
          <w:tcPr>
            <w:tcW w:w="38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77C59" w:rsidR="00077C59" w:rsidP="6D4C2C45" w:rsidRDefault="00077C59" w14:paraId="6BC46095" w14:textId="28DF23AE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7FAE448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Negative unit price 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Pr="00077C59" w:rsidR="00077C59" w:rsidP="6D4C2C45" w:rsidRDefault="00077C59" w14:paraId="67BA1E73" w14:textId="5CC14C18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6C05F655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See if simple fix like </w:t>
            </w:r>
            <w:r w:rsidRPr="6D4C2C45" w:rsidR="6C05F655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delete</w:t>
            </w:r>
            <w:r w:rsidRPr="6D4C2C45" w:rsidR="6C05F655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negative otherwise </w:t>
            </w:r>
            <w:r w:rsidRPr="6D4C2C45" w:rsidR="6C05F655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</w:t>
            </w:r>
            <w:r w:rsidRPr="6D4C2C45" w:rsidR="7FAE448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elete</w:t>
            </w:r>
            <w:r w:rsidRPr="6D4C2C45" w:rsidR="7FAE448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row</w:t>
            </w:r>
          </w:p>
        </w:tc>
      </w:tr>
      <w:tr w:rsidRPr="0033106E" w:rsidR="00077C59" w:rsidTr="6D4C2C45" w14:paraId="3BEF5A63" w14:textId="77777777">
        <w:trPr>
          <w:cantSplit/>
        </w:trPr>
        <w:tc>
          <w:tcPr>
            <w:tcW w:w="25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2BC77C69" w14:textId="3875CA14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40EA4C0C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City</w:t>
            </w:r>
          </w:p>
        </w:tc>
        <w:tc>
          <w:tcPr>
            <w:tcW w:w="38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1EFC97F2" w14:textId="5FF4C337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6258367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Myanmar only and </w:t>
            </w:r>
            <w:r w:rsidRPr="6D4C2C45" w:rsidR="260FC10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no</w:t>
            </w:r>
            <w:r w:rsidRPr="6D4C2C45" w:rsidR="6258367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other location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5B5DE38C" w14:textId="26FBEE04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8D76FE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Find out </w:t>
            </w:r>
            <w:r w:rsidRPr="6D4C2C45" w:rsidR="58D76FE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possible</w:t>
            </w:r>
            <w:r w:rsidRPr="6D4C2C45" w:rsidR="58D76FE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location</w:t>
            </w:r>
            <w:r w:rsidRPr="6D4C2C45" w:rsidR="58D76FE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otherwise </w:t>
            </w:r>
            <w:r w:rsidRPr="6D4C2C45" w:rsidR="58D76FE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</w:t>
            </w:r>
            <w:r w:rsidRPr="6D4C2C45" w:rsidR="6258367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elete</w:t>
            </w:r>
            <w:r w:rsidRPr="6D4C2C45" w:rsidR="6258367F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row</w:t>
            </w:r>
          </w:p>
        </w:tc>
      </w:tr>
      <w:tr w:rsidRPr="0033106E" w:rsidR="00077C59" w:rsidTr="6D4C2C45" w14:paraId="012B0529" w14:textId="77777777">
        <w:trPr>
          <w:cantSplit/>
        </w:trPr>
        <w:tc>
          <w:tcPr>
            <w:tcW w:w="25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686B4A59" w14:textId="589A28FD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Payment</w:t>
            </w:r>
          </w:p>
        </w:tc>
        <w:tc>
          <w:tcPr>
            <w:tcW w:w="38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771035FC" w14:textId="24CE3507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Credit card is spelled out compared to </w:t>
            </w: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shorthand</w:t>
            </w: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in </w:t>
            </w: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our</w:t>
            </w: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data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43F3F5D7" w14:textId="18FB3AF2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9522FA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Fix to Credit card to CC</w:t>
            </w:r>
          </w:p>
        </w:tc>
      </w:tr>
      <w:tr w:rsidRPr="0033106E" w:rsidR="00077C59" w:rsidTr="6D4C2C45" w14:paraId="2E7B2496" w14:textId="77777777">
        <w:trPr>
          <w:cantSplit/>
        </w:trPr>
        <w:tc>
          <w:tcPr>
            <w:tcW w:w="25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6A71B761" w14:textId="441359F2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4D641212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Payment </w:t>
            </w:r>
          </w:p>
        </w:tc>
        <w:tc>
          <w:tcPr>
            <w:tcW w:w="38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2794FB01" w14:textId="474E0B83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4D641212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Bitcoin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196E107C" w14:textId="05C2C186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238C5FC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If true or </w:t>
            </w:r>
            <w:r w:rsidRPr="6D4C2C45" w:rsidR="238C5FC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delete</w:t>
            </w:r>
            <w:r w:rsidRPr="6D4C2C45" w:rsidR="6B1932A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row</w:t>
            </w:r>
            <w:r w:rsidRPr="6D4C2C45" w:rsidR="238C5FC7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</w:t>
            </w:r>
          </w:p>
        </w:tc>
      </w:tr>
      <w:tr w:rsidRPr="0033106E" w:rsidR="00077C59" w:rsidTr="6D4C2C45" w14:paraId="2898B095" w14:textId="77777777">
        <w:trPr>
          <w:cantSplit/>
        </w:trPr>
        <w:tc>
          <w:tcPr>
            <w:tcW w:w="251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45376988" w14:textId="0880D0AB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DB1D3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387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79D8547A" w14:textId="33A87042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5DB1D3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Year blank 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:rsidR="00077C59" w:rsidP="6D4C2C45" w:rsidRDefault="00077C59" w14:paraId="7B2DD6DC" w14:textId="20919A74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6D4C2C45" w:rsidR="6F2CE8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Find missing date otherwise </w:t>
            </w:r>
            <w:r w:rsidRPr="6D4C2C45" w:rsidR="6F2CE8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</w:t>
            </w:r>
            <w:r w:rsidRPr="6D4C2C45" w:rsidR="5DB1D3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elete</w:t>
            </w:r>
            <w:r w:rsidRPr="6D4C2C45" w:rsidR="5DB1D320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 row</w:t>
            </w:r>
          </w:p>
        </w:tc>
      </w:tr>
    </w:tbl>
    <w:p w:rsidR="003610B1" w:rsidP="6D4C2C45" w:rsidRDefault="003610B1" w14:paraId="04BB04F2" w14:textId="77777777" w14:noSpellErr="1">
      <w:pPr>
        <w:suppressAutoHyphens/>
        <w:rPr>
          <w:rFonts w:ascii="Times New Roman" w:hAnsi="Times New Roman" w:eastAsia="Times New Roman" w:cs="Times New Roman"/>
          <w:sz w:val="24"/>
          <w:szCs w:val="24"/>
        </w:rPr>
      </w:pPr>
    </w:p>
    <w:p w:rsidRPr="0033106E" w:rsidR="00E045C8" w:rsidP="6D4C2C45" w:rsidRDefault="00E045C8" w14:paraId="15B96FF7" w14:textId="77777777" w14:noSpellErr="1">
      <w:pPr>
        <w:suppressAutoHyphens/>
        <w:rPr>
          <w:rFonts w:ascii="Times New Roman" w:hAnsi="Times New Roman" w:eastAsia="Times New Roman" w:cs="Times New Roman"/>
          <w:sz w:val="24"/>
          <w:szCs w:val="24"/>
        </w:rPr>
      </w:pPr>
    </w:p>
    <w:p w:rsidR="003610B1" w:rsidP="6D4C2C45" w:rsidRDefault="007556D5" w14:paraId="0609051D" w14:noSpellErr="1" w14:textId="5016CC0F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>Data Types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D4C2C45" w:rsidTr="1DDD114F" w14:paraId="7B2D6289">
        <w:trPr>
          <w:trHeight w:val="300"/>
        </w:trPr>
        <w:tc>
          <w:tcPr>
            <w:tcW w:w="4680" w:type="dxa"/>
            <w:tcMar/>
          </w:tcPr>
          <w:p w:rsidR="6D4C2C45" w:rsidP="6D4C2C45" w:rsidRDefault="6D4C2C45" w14:noSpellErr="1" w14:paraId="2B7CF944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Header Name </w:t>
            </w: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</w:t>
            </w: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rom</w:t>
            </w: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Fi</w:t>
            </w: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le</w:t>
            </w:r>
          </w:p>
        </w:tc>
        <w:tc>
          <w:tcPr>
            <w:tcW w:w="4680" w:type="dxa"/>
            <w:tcMar/>
          </w:tcPr>
          <w:p w:rsidR="6D4C2C45" w:rsidP="6D4C2C45" w:rsidRDefault="6D4C2C45" w14:noSpellErr="1" w14:paraId="627C5D09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D4C2C45" w:rsidR="6D4C2C4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Types Note</w:t>
            </w:r>
          </w:p>
        </w:tc>
      </w:tr>
      <w:tr w:rsidR="6D4C2C45" w:rsidTr="1DDD114F" w14:paraId="138B1A3A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1F5B1B62" w14:textId="218D27DD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Invoice ID </w:t>
            </w:r>
          </w:p>
        </w:tc>
        <w:tc>
          <w:tcPr>
            <w:tcW w:w="4680" w:type="dxa"/>
            <w:tcMar/>
          </w:tcPr>
          <w:p w:rsidR="6D4C2C45" w:rsidP="1DDD114F" w:rsidRDefault="6D4C2C45" w14:paraId="0F37427A" w14:textId="64F375D8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039C10D7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2F318CBF" w14:textId="7D07849F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Location</w:t>
            </w:r>
          </w:p>
        </w:tc>
        <w:tc>
          <w:tcPr>
            <w:tcW w:w="4680" w:type="dxa"/>
            <w:tcMar/>
          </w:tcPr>
          <w:p w:rsidR="6D4C2C45" w:rsidP="1DDD114F" w:rsidRDefault="6D4C2C45" w14:paraId="3AF4E395" w14:textId="5D450C9F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Change to </w:t>
            </w:r>
            <w:r w:rsidRPr="1DDD114F" w:rsidR="4BEB0513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key</w:t>
            </w:r>
          </w:p>
        </w:tc>
      </w:tr>
      <w:tr w:rsidR="6D4C2C45" w:rsidTr="1DDD114F" w14:paraId="20EFF462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3B468B2C" w14:textId="5EEC28EB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Customer type</w:t>
            </w:r>
          </w:p>
        </w:tc>
        <w:tc>
          <w:tcPr>
            <w:tcW w:w="4680" w:type="dxa"/>
            <w:tcMar/>
          </w:tcPr>
          <w:p w:rsidR="6D4C2C45" w:rsidP="1DDD114F" w:rsidRDefault="6D4C2C45" w14:paraId="3B1237D5" w14:textId="08602CF7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Change to 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integer</w:t>
            </w:r>
          </w:p>
        </w:tc>
      </w:tr>
      <w:tr w:rsidR="6D4C2C45" w:rsidTr="1DDD114F" w14:paraId="74B400AF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5CFFEE96" w14:textId="4D7C9593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Gender</w:t>
            </w:r>
          </w:p>
        </w:tc>
        <w:tc>
          <w:tcPr>
            <w:tcW w:w="4680" w:type="dxa"/>
            <w:tcMar/>
          </w:tcPr>
          <w:p w:rsidR="6D4C2C45" w:rsidP="1DDD114F" w:rsidRDefault="6D4C2C45" w14:paraId="579F91D0" w14:textId="621024B9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Change to 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integer</w:t>
            </w:r>
          </w:p>
        </w:tc>
      </w:tr>
      <w:tr w:rsidR="6D4C2C45" w:rsidTr="1DDD114F" w14:paraId="61F7426B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67100A1F" w14:textId="3864A9AA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Production line </w:t>
            </w:r>
          </w:p>
        </w:tc>
        <w:tc>
          <w:tcPr>
            <w:tcW w:w="4680" w:type="dxa"/>
            <w:tcMar/>
          </w:tcPr>
          <w:p w:rsidR="6D4C2C45" w:rsidP="1DDD114F" w:rsidRDefault="6D4C2C45" w14:paraId="5DFA5E1E" w14:textId="0639A210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32819650">
        <w:trPr>
          <w:trHeight w:val="300"/>
        </w:trPr>
        <w:tc>
          <w:tcPr>
            <w:tcW w:w="4680" w:type="dxa"/>
            <w:tcMar/>
          </w:tcPr>
          <w:p w:rsidR="6D4C2C45" w:rsidP="1DDD114F" w:rsidRDefault="6D4C2C45" w14:paraId="1416C549" w14:textId="6792133C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Unit </w:t>
            </w:r>
            <w:r w:rsidRPr="1DDD114F" w:rsidR="3140F56A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p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rice </w:t>
            </w:r>
          </w:p>
        </w:tc>
        <w:tc>
          <w:tcPr>
            <w:tcW w:w="4680" w:type="dxa"/>
            <w:tcMar/>
          </w:tcPr>
          <w:p w:rsidR="2318D643" w:rsidP="1DDD114F" w:rsidRDefault="2318D643" w14:paraId="49F71401" w14:textId="67177DFA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4DFD693D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49F8DB84" w14:textId="1384BF5B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Quantity</w:t>
            </w:r>
          </w:p>
        </w:tc>
        <w:tc>
          <w:tcPr>
            <w:tcW w:w="4680" w:type="dxa"/>
            <w:tcMar/>
          </w:tcPr>
          <w:p w:rsidR="2318D643" w:rsidP="1DDD114F" w:rsidRDefault="2318D643" w14:paraId="66A6CF4C" w14:textId="6C842B56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3C90B088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44E765D7" w14:textId="697C1E72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/>
          </w:tcPr>
          <w:p w:rsidR="2318D643" w:rsidP="1DDD114F" w:rsidRDefault="2318D643" w14:paraId="4CA7C5DE" w14:textId="6677C3A0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60D17323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1E8CAA2E" w14:textId="64E0595C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Time</w:t>
            </w:r>
          </w:p>
        </w:tc>
        <w:tc>
          <w:tcPr>
            <w:tcW w:w="4680" w:type="dxa"/>
            <w:tcMar/>
          </w:tcPr>
          <w:p w:rsidR="2318D643" w:rsidP="1DDD114F" w:rsidRDefault="2318D643" w14:paraId="7AF13B51" w14:textId="7BD78408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 xml:space="preserve">Change </w:t>
            </w:r>
            <w:r w:rsidRPr="1DDD114F" w:rsidR="3A5FDF9D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to integer</w:t>
            </w:r>
          </w:p>
        </w:tc>
      </w:tr>
      <w:tr w:rsidR="6D4C2C45" w:rsidTr="1DDD114F" w14:paraId="10368699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24B84082" w14:textId="2CDC604A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Payment</w:t>
            </w:r>
          </w:p>
        </w:tc>
        <w:tc>
          <w:tcPr>
            <w:tcW w:w="4680" w:type="dxa"/>
            <w:tcMar/>
          </w:tcPr>
          <w:p w:rsidR="2318D643" w:rsidP="1DDD114F" w:rsidRDefault="2318D643" w14:paraId="28F35DEE" w14:textId="1B7275BD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62B63724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7C6DAAE0" w14:textId="3AA2B7B0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cogs</w:t>
            </w:r>
          </w:p>
        </w:tc>
        <w:tc>
          <w:tcPr>
            <w:tcW w:w="4680" w:type="dxa"/>
            <w:tcMar/>
          </w:tcPr>
          <w:p w:rsidR="6CCB118A" w:rsidP="1DDD114F" w:rsidRDefault="6CCB118A" w14:paraId="244CA7E2" w14:textId="531718CB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CA7308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102A26C6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28BDD8E1" w14:textId="1777825B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gross margin percentage</w:t>
            </w:r>
          </w:p>
        </w:tc>
        <w:tc>
          <w:tcPr>
            <w:tcW w:w="4680" w:type="dxa"/>
            <w:tcMar/>
          </w:tcPr>
          <w:p w:rsidR="49D8EC15" w:rsidP="1DDD114F" w:rsidRDefault="49D8EC15" w14:paraId="58E17DA8" w14:textId="62D4F595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066CC408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OK</w:t>
            </w:r>
          </w:p>
        </w:tc>
      </w:tr>
      <w:tr w:rsidR="6D4C2C45" w:rsidTr="1DDD114F" w14:paraId="52A49240">
        <w:trPr>
          <w:trHeight w:val="300"/>
        </w:trPr>
        <w:tc>
          <w:tcPr>
            <w:tcW w:w="4680" w:type="dxa"/>
            <w:tcMar/>
          </w:tcPr>
          <w:p w:rsidR="2318D643" w:rsidP="1DDD114F" w:rsidRDefault="2318D643" w14:paraId="2E3433BD" w14:textId="004A0A36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Rating</w:t>
            </w:r>
          </w:p>
        </w:tc>
        <w:tc>
          <w:tcPr>
            <w:tcW w:w="4680" w:type="dxa"/>
            <w:tcMar/>
          </w:tcPr>
          <w:p w:rsidR="2318D643" w:rsidP="1DDD114F" w:rsidRDefault="2318D643" w14:paraId="64E153A4" w14:textId="7FBA4496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2637897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Delete</w:t>
            </w:r>
          </w:p>
        </w:tc>
      </w:tr>
    </w:tbl>
    <w:p w:rsidR="6D4C2C45" w:rsidP="6D4C2C45" w:rsidRDefault="6D4C2C45" w14:paraId="49F3EFDD" w14:textId="52C9BE0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Pr="0033106E" w:rsidR="003610B1" w:rsidP="6D4C2C45" w:rsidRDefault="003610B1" w14:paraId="795E3672" w14:textId="77777777" w14:noSpellErr="1">
      <w:pPr>
        <w:suppressAutoHyphens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626BC2B8" w14:textId="2736A0E0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0C641D72" w14:textId="2BBE1F28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31F813B1" w14:textId="04E41997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2BC8941F" w14:textId="1D5EEA99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7772674A" w14:textId="34C5D7CE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28CB34AF" w14:textId="3DEE4A53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6D4C2C45" w:rsidP="6D4C2C45" w:rsidRDefault="6D4C2C45" w14:paraId="7E9EF8F5" w14:textId="2D2492CC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</w:p>
    <w:p w:rsidR="003610B1" w:rsidP="6D4C2C45" w:rsidRDefault="007556D5" w14:paraId="2E5BAE99" w14:textId="77777777" w14:noSpellErr="1">
      <w:pPr>
        <w:pStyle w:val="Heading2"/>
        <w:rPr>
          <w:rFonts w:ascii="Times New Roman" w:hAnsi="Times New Roman" w:eastAsia="Times New Roman" w:cs="Times New Roman"/>
          <w:sz w:val="24"/>
          <w:szCs w:val="24"/>
        </w:rPr>
      </w:pP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 xml:space="preserve">Specific </w:t>
      </w:r>
      <w:r w:rsidRPr="6D4C2C45" w:rsidR="0033106E">
        <w:rPr>
          <w:rFonts w:ascii="Times New Roman" w:hAnsi="Times New Roman" w:eastAsia="Times New Roman" w:cs="Times New Roman"/>
          <w:sz w:val="24"/>
          <w:szCs w:val="24"/>
        </w:rPr>
        <w:t>T</w:t>
      </w: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 xml:space="preserve">ransformations </w:t>
      </w:r>
      <w:r w:rsidRPr="6D4C2C45" w:rsidR="0033106E">
        <w:rPr>
          <w:rFonts w:ascii="Times New Roman" w:hAnsi="Times New Roman" w:eastAsia="Times New Roman" w:cs="Times New Roman"/>
          <w:sz w:val="24"/>
          <w:szCs w:val="24"/>
        </w:rPr>
        <w:t>N</w:t>
      </w: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 xml:space="preserve">eeded to </w:t>
      </w:r>
      <w:r w:rsidRPr="6D4C2C45" w:rsidR="0033106E">
        <w:rPr>
          <w:rFonts w:ascii="Times New Roman" w:hAnsi="Times New Roman" w:eastAsia="Times New Roman" w:cs="Times New Roman"/>
          <w:sz w:val="24"/>
          <w:szCs w:val="24"/>
        </w:rPr>
        <w:t>J</w:t>
      </w: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 xml:space="preserve">oin the </w:t>
      </w:r>
      <w:r w:rsidRPr="6D4C2C45" w:rsidR="0033106E">
        <w:rPr>
          <w:rFonts w:ascii="Times New Roman" w:hAnsi="Times New Roman" w:eastAsia="Times New Roman" w:cs="Times New Roman"/>
          <w:sz w:val="24"/>
          <w:szCs w:val="24"/>
        </w:rPr>
        <w:t>D</w:t>
      </w:r>
      <w:r w:rsidRPr="6D4C2C45" w:rsidR="007556D5">
        <w:rPr>
          <w:rFonts w:ascii="Times New Roman" w:hAnsi="Times New Roman" w:eastAsia="Times New Roman" w:cs="Times New Roman"/>
          <w:sz w:val="24"/>
          <w:szCs w:val="24"/>
        </w:rPr>
        <w:t>ata</w:t>
      </w:r>
    </w:p>
    <w:p w:rsidR="6D4C2C45" w:rsidP="6D4C2C45" w:rsidRDefault="6D4C2C45" w14:noSpellErr="1" w14:paraId="741D5EA9" w14:textId="7666C44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TableGrid"/>
        <w:tblW w:w="9495" w:type="dxa"/>
        <w:tblLayout w:type="fixed"/>
        <w:tblLook w:val="06A0" w:firstRow="1" w:lastRow="0" w:firstColumn="1" w:lastColumn="0" w:noHBand="1" w:noVBand="1"/>
      </w:tblPr>
      <w:tblGrid>
        <w:gridCol w:w="1185"/>
        <w:gridCol w:w="2970"/>
        <w:gridCol w:w="2805"/>
        <w:gridCol w:w="2535"/>
      </w:tblGrid>
      <w:tr w:rsidR="6D4C2C45" w:rsidTr="1DDD114F" w14:paraId="3F45C3D3">
        <w:trPr>
          <w:trHeight w:val="300"/>
        </w:trPr>
        <w:tc>
          <w:tcPr>
            <w:tcW w:w="1185" w:type="dxa"/>
            <w:tcMar/>
          </w:tcPr>
          <w:p w:rsidR="7955C140" w:rsidP="6D4C2C45" w:rsidRDefault="7955C140" w14:paraId="1B31E611" w14:textId="35FBFF7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Header Name </w:t>
            </w: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From</w:t>
            </w: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File</w:t>
            </w:r>
          </w:p>
        </w:tc>
        <w:tc>
          <w:tcPr>
            <w:tcW w:w="2970" w:type="dxa"/>
            <w:tcMar/>
          </w:tcPr>
          <w:p w:rsidR="7955C140" w:rsidP="6D4C2C45" w:rsidRDefault="7955C140" w14:paraId="5E3E1202" w14:textId="605917C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Excel </w:t>
            </w: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Function</w:t>
            </w: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One </w:t>
            </w:r>
          </w:p>
        </w:tc>
        <w:tc>
          <w:tcPr>
            <w:tcW w:w="2805" w:type="dxa"/>
            <w:tcMar/>
          </w:tcPr>
          <w:p w:rsidR="7955C140" w:rsidP="6D4C2C45" w:rsidRDefault="7955C140" w14:paraId="3CBF57C6" w14:textId="5C1E47A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Excel Function two </w:t>
            </w:r>
          </w:p>
        </w:tc>
        <w:tc>
          <w:tcPr>
            <w:tcW w:w="2535" w:type="dxa"/>
            <w:tcMar/>
          </w:tcPr>
          <w:p w:rsidR="7955C140" w:rsidP="6D4C2C45" w:rsidRDefault="7955C140" w14:paraId="5BC93522" w14:textId="6384B77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6D4C2C45" w:rsidR="7955C140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Excel Function Three</w:t>
            </w:r>
          </w:p>
        </w:tc>
      </w:tr>
      <w:tr w:rsidR="6D4C2C45" w:rsidTr="1DDD114F" w14:paraId="0FF5C1A9">
        <w:trPr>
          <w:trHeight w:val="300"/>
        </w:trPr>
        <w:tc>
          <w:tcPr>
            <w:tcW w:w="1185" w:type="dxa"/>
            <w:tcMar/>
          </w:tcPr>
          <w:p w:rsidR="6D4C2C45" w:rsidP="1DDD114F" w:rsidRDefault="6D4C2C45" w14:paraId="4A4F4914" w14:textId="65F15E35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Location</w:t>
            </w:r>
          </w:p>
        </w:tc>
        <w:tc>
          <w:tcPr>
            <w:tcW w:w="2970" w:type="dxa"/>
            <w:tcMar/>
          </w:tcPr>
          <w:p w:rsidR="6D4C2C45" w:rsidP="1DDD114F" w:rsidRDefault="6D4C2C45" w14:paraId="34C97CA5" w14:textId="01BADC08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B1:B206 ="Yangon, 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Myanmar","A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")</w:t>
            </w:r>
          </w:p>
        </w:tc>
        <w:tc>
          <w:tcPr>
            <w:tcW w:w="2805" w:type="dxa"/>
            <w:tcMar/>
          </w:tcPr>
          <w:p w:rsidR="6D4C2C45" w:rsidP="1DDD114F" w:rsidRDefault="6D4C2C45" w14:paraId="61CAD720" w14:textId="06B74B86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B1:B206="Mandalay, Myanmar ","B")</w:t>
            </w:r>
          </w:p>
        </w:tc>
        <w:tc>
          <w:tcPr>
            <w:tcW w:w="2535" w:type="dxa"/>
            <w:tcMar/>
          </w:tcPr>
          <w:p w:rsidR="6D4C2C45" w:rsidP="1DDD114F" w:rsidRDefault="6D4C2C45" w14:paraId="035986C4" w14:textId="54BA6AB7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B1:B206="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Naypyitaw, Myanmar 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","C")</w:t>
            </w:r>
          </w:p>
        </w:tc>
      </w:tr>
      <w:tr w:rsidR="6D4C2C45" w:rsidTr="1DDD114F" w14:paraId="27FD1F2F">
        <w:trPr>
          <w:trHeight w:val="300"/>
        </w:trPr>
        <w:tc>
          <w:tcPr>
            <w:tcW w:w="1185" w:type="dxa"/>
            <w:tcMar/>
          </w:tcPr>
          <w:p w:rsidR="6D4C2C45" w:rsidP="1DDD114F" w:rsidRDefault="6D4C2C45" w14:paraId="744EDBBD" w14:textId="5EEC28EB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Customer type</w:t>
            </w:r>
          </w:p>
        </w:tc>
        <w:tc>
          <w:tcPr>
            <w:tcW w:w="2970" w:type="dxa"/>
            <w:tcMar/>
          </w:tcPr>
          <w:p w:rsidR="6D4C2C45" w:rsidP="1DDD114F" w:rsidRDefault="6D4C2C45" w14:paraId="3D3FA7EC" w14:textId="52CD0272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C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1: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C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206="Normal",0,1)</w:t>
            </w:r>
          </w:p>
        </w:tc>
        <w:tc>
          <w:tcPr>
            <w:tcW w:w="2805" w:type="dxa"/>
            <w:tcMar/>
          </w:tcPr>
          <w:p w:rsidR="6D4C2C45" w:rsidP="1DDD114F" w:rsidRDefault="6D4C2C45" w14:paraId="6CF2DC88" w14:textId="7626A301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C1: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C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206="Member"1,0)</w:t>
            </w:r>
          </w:p>
          <w:p w:rsidR="6D4C2C45" w:rsidP="1DDD114F" w:rsidRDefault="6D4C2C45" w14:paraId="35FEFE6B" w14:textId="45BA55B1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535" w:type="dxa"/>
            <w:tcMar/>
          </w:tcPr>
          <w:p w:rsidR="6D4C2C45" w:rsidP="1DDD114F" w:rsidRDefault="6D4C2C45" w14:paraId="398AC4C4" w14:textId="0FC72101" w14:noSpellErr="1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:rsidR="6D4C2C45" w:rsidTr="1DDD114F" w14:paraId="69C05683">
        <w:trPr>
          <w:trHeight w:val="300"/>
        </w:trPr>
        <w:tc>
          <w:tcPr>
            <w:tcW w:w="1185" w:type="dxa"/>
            <w:tcMar/>
          </w:tcPr>
          <w:p w:rsidR="6D4C2C45" w:rsidP="1DDD114F" w:rsidRDefault="6D4C2C45" w14:paraId="1684711C" w14:textId="4D7C9593">
            <w:pPr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Gender</w:t>
            </w:r>
          </w:p>
        </w:tc>
        <w:tc>
          <w:tcPr>
            <w:tcW w:w="2970" w:type="dxa"/>
            <w:tcMar/>
          </w:tcPr>
          <w:p w:rsidR="6D4C2C45" w:rsidP="1DDD114F" w:rsidRDefault="6D4C2C45" w14:paraId="0279A8C8" w14:textId="7FE6DA17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D1:D206="Female",1,0)</w:t>
            </w:r>
          </w:p>
        </w:tc>
        <w:tc>
          <w:tcPr>
            <w:tcW w:w="2805" w:type="dxa"/>
            <w:tcMar/>
          </w:tcPr>
          <w:p w:rsidR="6D4C2C45" w:rsidP="1DDD114F" w:rsidRDefault="6D4C2C45" w14:paraId="79AE8B4D" w14:textId="6A5390BE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D1:D206="Female",0,1)</w:t>
            </w:r>
          </w:p>
        </w:tc>
        <w:tc>
          <w:tcPr>
            <w:tcW w:w="2535" w:type="dxa"/>
            <w:tcMar/>
          </w:tcPr>
          <w:p w:rsidR="6D4C2C45" w:rsidP="1DDD114F" w:rsidRDefault="6D4C2C45" w14:paraId="3479C9F7" w14:textId="32F6FA30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IF(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D1:D206="Female",2,0)</w:t>
            </w:r>
          </w:p>
        </w:tc>
      </w:tr>
      <w:tr w:rsidR="6D4C2C45" w:rsidTr="1DDD114F" w14:paraId="481DB70C">
        <w:trPr>
          <w:trHeight w:val="300"/>
        </w:trPr>
        <w:tc>
          <w:tcPr>
            <w:tcW w:w="1185" w:type="dxa"/>
            <w:tcMar/>
          </w:tcPr>
          <w:p w:rsidR="6D4C2C45" w:rsidP="1DDD114F" w:rsidRDefault="6D4C2C45" w14:paraId="1922AFB5" w14:textId="7A5B38B9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sz w:val="24"/>
                <w:szCs w:val="24"/>
              </w:rPr>
              <w:t>Time</w:t>
            </w:r>
          </w:p>
        </w:tc>
        <w:tc>
          <w:tcPr>
            <w:tcW w:w="2970" w:type="dxa"/>
            <w:tcMar/>
          </w:tcPr>
          <w:p w:rsidR="6D4C2C45" w:rsidP="1DDD114F" w:rsidRDefault="6D4C2C45" w14:paraId="4BEBF19C" w14:textId="712A8B4B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=IF((I1:I206&gt;=TIME(7,0,0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))*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(I1:I206&lt;=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TIME(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11,0,0)), 0,1)</w:t>
            </w:r>
          </w:p>
        </w:tc>
        <w:tc>
          <w:tcPr>
            <w:tcW w:w="2805" w:type="dxa"/>
            <w:tcMar/>
          </w:tcPr>
          <w:p w:rsidR="6D4C2C45" w:rsidP="1DDD114F" w:rsidRDefault="6D4C2C45" w14:paraId="5655C879" w14:textId="259AFF50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=IF((I1:I206&gt;=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TIME(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11,0,1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))*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(I1:I206&lt;=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TIME(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15,0,0)), 1,0)</w:t>
            </w:r>
          </w:p>
        </w:tc>
        <w:tc>
          <w:tcPr>
            <w:tcW w:w="2535" w:type="dxa"/>
            <w:tcMar/>
          </w:tcPr>
          <w:p w:rsidR="6D4C2C45" w:rsidP="1DDD114F" w:rsidRDefault="6D4C2C45" w14:paraId="3271CD66" w14:textId="524B4C7D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=IF((I1:I206&gt;=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TIME(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15,0,1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))*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(I1:I206&lt;=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TIME(</w:t>
            </w:r>
            <w:r w:rsidRPr="1DDD114F" w:rsidR="33411519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6,59,9)), 2,0)</w:t>
            </w:r>
          </w:p>
        </w:tc>
      </w:tr>
      <w:tr w:rsidR="6D4C2C45" w:rsidTr="1DDD114F" w14:paraId="5BBFFEF5">
        <w:trPr>
          <w:trHeight w:val="300"/>
        </w:trPr>
        <w:tc>
          <w:tcPr>
            <w:tcW w:w="1185" w:type="dxa"/>
            <w:tcMar/>
          </w:tcPr>
          <w:p w:rsidR="750DF37B" w:rsidP="1DDD114F" w:rsidRDefault="750DF37B" w14:paraId="3D1B65BC" w14:textId="09AFB971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4AB7CD5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Payment</w:t>
            </w:r>
          </w:p>
        </w:tc>
        <w:tc>
          <w:tcPr>
            <w:tcW w:w="2970" w:type="dxa"/>
            <w:tcMar/>
          </w:tcPr>
          <w:p w:rsidR="750DF37B" w:rsidP="1DDD114F" w:rsidRDefault="750DF37B" w14:paraId="09C6D35A" w14:textId="64D04D6D">
            <w:pPr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1DDD114F" w:rsidR="4AB7CD5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=</w:t>
            </w:r>
            <w:r w:rsidRPr="1DDD114F" w:rsidR="4AB7CD5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SUBSTITUTE(</w:t>
            </w:r>
            <w:r w:rsidRPr="1DDD114F" w:rsidR="4AB7CD5F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>J1:J206,"Credit card", "CC")</w:t>
            </w:r>
          </w:p>
        </w:tc>
        <w:tc>
          <w:tcPr>
            <w:tcW w:w="2805" w:type="dxa"/>
            <w:tcMar/>
          </w:tcPr>
          <w:p w:rsidR="6D4C2C45" w:rsidP="1DDD114F" w:rsidRDefault="6D4C2C45" w14:paraId="7C26B291" w14:textId="29E9CD14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535" w:type="dxa"/>
            <w:tcMar/>
          </w:tcPr>
          <w:p w:rsidR="6D4C2C45" w:rsidP="1DDD114F" w:rsidRDefault="6D4C2C45" w14:paraId="5E7F7A57" w14:textId="29E9CD14">
            <w:pPr>
              <w:pStyle w:val="Normal"/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</w:pPr>
          </w:p>
        </w:tc>
      </w:tr>
    </w:tbl>
    <w:p w:rsidRPr="0033106E" w:rsidR="00E045C8" w:rsidP="6D4C2C45" w:rsidRDefault="00E045C8" w14:paraId="7177A070" w14:textId="77777777" w14:noSpellErr="1">
      <w:pPr>
        <w:suppressAutoHyphens/>
        <w:rPr>
          <w:rFonts w:ascii="Times New Roman" w:hAnsi="Times New Roman" w:eastAsia="Times New Roman" w:cs="Times New Roman"/>
          <w:sz w:val="24"/>
          <w:szCs w:val="24"/>
        </w:rPr>
      </w:pPr>
    </w:p>
    <w:p w:rsidR="0033106E" w:rsidP="1DDD114F" w:rsidRDefault="0033106E" w14:paraId="1552E7D8" w14:textId="77777777" w14:noSpellErr="1">
      <w:pPr>
        <w:pStyle w:val="Heading2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DDD114F" w:rsidR="0033106E">
        <w:rPr>
          <w:rFonts w:ascii="Times New Roman" w:hAnsi="Times New Roman" w:eastAsia="Times New Roman" w:cs="Times New Roman"/>
          <w:sz w:val="24"/>
          <w:szCs w:val="24"/>
        </w:rPr>
        <w:t>Executive Summary</w:t>
      </w:r>
    </w:p>
    <w:p w:rsidR="1AD470E3" w:rsidP="1DDD114F" w:rsidRDefault="1AD470E3" w14:paraId="3083D8C1" w14:textId="3FD33D74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DDD114F" w:rsidR="1AD470E3">
        <w:rPr>
          <w:rFonts w:ascii="Times New Roman" w:hAnsi="Times New Roman" w:eastAsia="Times New Roman" w:cs="Times New Roman"/>
          <w:sz w:val="24"/>
          <w:szCs w:val="24"/>
        </w:rPr>
        <w:t>Super Market data set</w:t>
      </w:r>
    </w:p>
    <w:p w:rsidRPr="0033106E" w:rsidR="003610B1" w:rsidP="1DDD114F" w:rsidRDefault="0033106E" w14:paraId="28950663" w14:textId="7B2F05A1">
      <w:pPr>
        <w:suppressAutoHyphens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DDD114F" w:rsidR="404189A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ab/>
      </w:r>
      <w:r w:rsidRPr="1DDD114F" w:rsidR="404189AE">
        <w:rPr>
          <w:rFonts w:ascii="Times New Roman" w:hAnsi="Times New Roman" w:eastAsia="Times New Roman" w:cs="Times New Roman"/>
          <w:sz w:val="24"/>
          <w:szCs w:val="24"/>
        </w:rPr>
        <w:t xml:space="preserve">I found some basic errors, missing data, and other </w:t>
      </w:r>
      <w:r w:rsidRPr="1DDD114F" w:rsidR="14295729">
        <w:rPr>
          <w:rFonts w:ascii="Times New Roman" w:hAnsi="Times New Roman" w:eastAsia="Times New Roman" w:cs="Times New Roman"/>
          <w:sz w:val="24"/>
          <w:szCs w:val="24"/>
        </w:rPr>
        <w:t>issues</w:t>
      </w:r>
      <w:r w:rsidRPr="1DDD114F" w:rsidR="404189AE">
        <w:rPr>
          <w:rFonts w:ascii="Times New Roman" w:hAnsi="Times New Roman" w:eastAsia="Times New Roman" w:cs="Times New Roman"/>
          <w:sz w:val="24"/>
          <w:szCs w:val="24"/>
        </w:rPr>
        <w:t xml:space="preserve"> that need to be changed before the data merger. </w:t>
      </w:r>
      <w:r w:rsidRPr="1DDD114F" w:rsidR="4C22546E">
        <w:rPr>
          <w:rFonts w:ascii="Times New Roman" w:hAnsi="Times New Roman" w:eastAsia="Times New Roman" w:cs="Times New Roman"/>
          <w:sz w:val="24"/>
          <w:szCs w:val="24"/>
        </w:rPr>
        <w:t>My plan is to figure out if said anomalies are true or if the</w:t>
      </w:r>
      <w:r w:rsidRPr="1DDD114F" w:rsidR="48F98207">
        <w:rPr>
          <w:rFonts w:ascii="Times New Roman" w:hAnsi="Times New Roman" w:eastAsia="Times New Roman" w:cs="Times New Roman"/>
          <w:sz w:val="24"/>
          <w:szCs w:val="24"/>
        </w:rPr>
        <w:t xml:space="preserve"> whole row needs to be </w:t>
      </w:r>
      <w:r w:rsidRPr="1DDD114F" w:rsidR="48F98207">
        <w:rPr>
          <w:rFonts w:ascii="Times New Roman" w:hAnsi="Times New Roman" w:eastAsia="Times New Roman" w:cs="Times New Roman"/>
          <w:sz w:val="24"/>
          <w:szCs w:val="24"/>
        </w:rPr>
        <w:t>deleted</w:t>
      </w:r>
      <w:r w:rsidRPr="1DDD114F" w:rsidR="48F98207">
        <w:rPr>
          <w:rFonts w:ascii="Times New Roman" w:hAnsi="Times New Roman" w:eastAsia="Times New Roman" w:cs="Times New Roman"/>
          <w:sz w:val="24"/>
          <w:szCs w:val="24"/>
        </w:rPr>
        <w:t>.</w:t>
      </w:r>
      <w:r w:rsidRPr="1DDD114F" w:rsidR="4C22546E">
        <w:rPr>
          <w:rFonts w:ascii="Times New Roman" w:hAnsi="Times New Roman" w:eastAsia="Times New Roman" w:cs="Times New Roman"/>
          <w:sz w:val="24"/>
          <w:szCs w:val="24"/>
        </w:rPr>
        <w:t xml:space="preserve"> There are some empty </w:t>
      </w:r>
      <w:r w:rsidRPr="1DDD114F" w:rsidR="55AEBCCF">
        <w:rPr>
          <w:rFonts w:ascii="Times New Roman" w:hAnsi="Times New Roman" w:eastAsia="Times New Roman" w:cs="Times New Roman"/>
          <w:sz w:val="24"/>
          <w:szCs w:val="24"/>
        </w:rPr>
        <w:t xml:space="preserve">areas, negative </w:t>
      </w:r>
      <w:r w:rsidRPr="1DDD114F" w:rsidR="55AEBCCF">
        <w:rPr>
          <w:rFonts w:ascii="Times New Roman" w:hAnsi="Times New Roman" w:eastAsia="Times New Roman" w:cs="Times New Roman"/>
          <w:sz w:val="24"/>
          <w:szCs w:val="24"/>
        </w:rPr>
        <w:t>numbers</w:t>
      </w:r>
      <w:r w:rsidRPr="1DDD114F" w:rsidR="55AEBCC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69F2FEDD">
        <w:rPr>
          <w:rFonts w:ascii="Times New Roman" w:hAnsi="Times New Roman" w:eastAsia="Times New Roman" w:cs="Times New Roman"/>
          <w:sz w:val="24"/>
          <w:szCs w:val="24"/>
        </w:rPr>
        <w:t>and payment</w:t>
      </w:r>
      <w:r w:rsidRPr="1DDD114F" w:rsidR="55AEBCCF">
        <w:rPr>
          <w:rFonts w:ascii="Times New Roman" w:hAnsi="Times New Roman" w:eastAsia="Times New Roman" w:cs="Times New Roman"/>
          <w:sz w:val="24"/>
          <w:szCs w:val="24"/>
        </w:rPr>
        <w:t xml:space="preserve"> errors just to name a few of the issues</w:t>
      </w:r>
      <w:r w:rsidRPr="1DDD114F" w:rsidR="110AC61A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DDD114F" w:rsidR="2C52626B">
        <w:rPr>
          <w:rFonts w:ascii="Times New Roman" w:hAnsi="Times New Roman" w:eastAsia="Times New Roman" w:cs="Times New Roman"/>
          <w:sz w:val="24"/>
          <w:szCs w:val="24"/>
        </w:rPr>
        <w:t>I found a payment that was bitcoin, unit price with a negative, location that was not</w:t>
      </w:r>
      <w:r w:rsidRPr="1DDD114F" w:rsidR="45938993">
        <w:rPr>
          <w:rFonts w:ascii="Times New Roman" w:hAnsi="Times New Roman" w:eastAsia="Times New Roman" w:cs="Times New Roman"/>
          <w:sz w:val="24"/>
          <w:szCs w:val="24"/>
        </w:rPr>
        <w:t xml:space="preserve"> filled</w:t>
      </w:r>
      <w:r w:rsidRPr="1DDD114F" w:rsidR="2C52626B">
        <w:rPr>
          <w:rFonts w:ascii="Times New Roman" w:hAnsi="Times New Roman" w:eastAsia="Times New Roman" w:cs="Times New Roman"/>
          <w:sz w:val="24"/>
          <w:szCs w:val="24"/>
        </w:rPr>
        <w:t xml:space="preserve"> out</w:t>
      </w:r>
      <w:r w:rsidRPr="1DDD114F" w:rsidR="5824570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5824570F">
        <w:rPr>
          <w:rFonts w:ascii="Times New Roman" w:hAnsi="Times New Roman" w:eastAsia="Times New Roman" w:cs="Times New Roman"/>
          <w:sz w:val="24"/>
          <w:szCs w:val="24"/>
        </w:rPr>
        <w:t>completely</w:t>
      </w:r>
      <w:r w:rsidRPr="1DDD114F" w:rsidR="2C52626B">
        <w:rPr>
          <w:rFonts w:ascii="Times New Roman" w:hAnsi="Times New Roman" w:eastAsia="Times New Roman" w:cs="Times New Roman"/>
          <w:sz w:val="24"/>
          <w:szCs w:val="24"/>
        </w:rPr>
        <w:t xml:space="preserve"> in and a blank </w:t>
      </w:r>
      <w:r w:rsidRPr="1DDD114F" w:rsidR="0DAEDCD3">
        <w:rPr>
          <w:rFonts w:ascii="Times New Roman" w:hAnsi="Times New Roman" w:eastAsia="Times New Roman" w:cs="Times New Roman"/>
          <w:sz w:val="24"/>
          <w:szCs w:val="24"/>
        </w:rPr>
        <w:t>date. To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make it easy </w:t>
      </w:r>
      <w:r w:rsidRPr="1DDD114F" w:rsidR="157C937B">
        <w:rPr>
          <w:rFonts w:ascii="Times New Roman" w:hAnsi="Times New Roman" w:eastAsia="Times New Roman" w:cs="Times New Roman"/>
          <w:sz w:val="24"/>
          <w:szCs w:val="24"/>
        </w:rPr>
        <w:t>there are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only </w:t>
      </w:r>
      <w:r w:rsidRPr="1DDD114F" w:rsidR="314AA36E">
        <w:rPr>
          <w:rFonts w:ascii="Times New Roman" w:hAnsi="Times New Roman" w:eastAsia="Times New Roman" w:cs="Times New Roman"/>
          <w:sz w:val="24"/>
          <w:szCs w:val="24"/>
        </w:rPr>
        <w:t>four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4A7A82DC">
        <w:rPr>
          <w:rFonts w:ascii="Times New Roman" w:hAnsi="Times New Roman" w:eastAsia="Times New Roman" w:cs="Times New Roman"/>
          <w:sz w:val="24"/>
          <w:szCs w:val="24"/>
        </w:rPr>
        <w:t>rows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so we could 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>delete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the data so that way we have 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>a very clean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1DDD114F" w:rsidR="4D3AB18A">
        <w:rPr>
          <w:rFonts w:ascii="Times New Roman" w:hAnsi="Times New Roman" w:eastAsia="Times New Roman" w:cs="Times New Roman"/>
          <w:sz w:val="24"/>
          <w:szCs w:val="24"/>
        </w:rPr>
        <w:t>high-quality</w:t>
      </w:r>
      <w:r w:rsidRPr="1DDD114F" w:rsidR="2B4960BF">
        <w:rPr>
          <w:rFonts w:ascii="Times New Roman" w:hAnsi="Times New Roman" w:eastAsia="Times New Roman" w:cs="Times New Roman"/>
          <w:sz w:val="24"/>
          <w:szCs w:val="24"/>
        </w:rPr>
        <w:t xml:space="preserve"> data set. </w:t>
      </w:r>
      <w:r w:rsidRPr="1DDD114F" w:rsidR="4829A2A3">
        <w:rPr>
          <w:rFonts w:ascii="Times New Roman" w:hAnsi="Times New Roman" w:eastAsia="Times New Roman" w:cs="Times New Roman"/>
          <w:sz w:val="24"/>
          <w:szCs w:val="24"/>
        </w:rPr>
        <w:t xml:space="preserve">The other </w:t>
      </w:r>
      <w:r w:rsidRPr="1DDD114F" w:rsidR="4829A2A3">
        <w:rPr>
          <w:rFonts w:ascii="Times New Roman" w:hAnsi="Times New Roman" w:eastAsia="Times New Roman" w:cs="Times New Roman"/>
          <w:sz w:val="24"/>
          <w:szCs w:val="24"/>
        </w:rPr>
        <w:t>option</w:t>
      </w:r>
      <w:r w:rsidRPr="1DDD114F" w:rsidR="4829A2A3">
        <w:rPr>
          <w:rFonts w:ascii="Times New Roman" w:hAnsi="Times New Roman" w:eastAsia="Times New Roman" w:cs="Times New Roman"/>
          <w:sz w:val="24"/>
          <w:szCs w:val="24"/>
        </w:rPr>
        <w:t xml:space="preserve"> is to see if we can figure out ways to replace the errors with the correct data they need, but that might not be </w:t>
      </w:r>
      <w:r w:rsidRPr="1DDD114F" w:rsidR="4829A2A3">
        <w:rPr>
          <w:rFonts w:ascii="Times New Roman" w:hAnsi="Times New Roman" w:eastAsia="Times New Roman" w:cs="Times New Roman"/>
          <w:sz w:val="24"/>
          <w:szCs w:val="24"/>
        </w:rPr>
        <w:t>feasible</w:t>
      </w:r>
      <w:r w:rsidRPr="1DDD114F" w:rsidR="4829A2A3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7D648A9" w:rsidP="1DDD114F" w:rsidRDefault="37D648A9" w14:paraId="1FEB188D" w14:textId="6976C5DB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DDD114F" w:rsidR="37D648A9">
        <w:rPr>
          <w:rFonts w:ascii="Times New Roman" w:hAnsi="Times New Roman" w:eastAsia="Times New Roman" w:cs="Times New Roman"/>
          <w:sz w:val="24"/>
          <w:szCs w:val="24"/>
        </w:rPr>
        <w:t>So</w:t>
      </w:r>
      <w:r w:rsidRPr="1DDD114F" w:rsidR="3E81A384">
        <w:rPr>
          <w:rFonts w:ascii="Times New Roman" w:hAnsi="Times New Roman" w:eastAsia="Times New Roman" w:cs="Times New Roman"/>
          <w:sz w:val="24"/>
          <w:szCs w:val="24"/>
        </w:rPr>
        <w:t>me</w:t>
      </w:r>
      <w:r w:rsidRPr="1DDD114F" w:rsidR="37D648A9">
        <w:rPr>
          <w:rFonts w:ascii="Times New Roman" w:hAnsi="Times New Roman" w:eastAsia="Times New Roman" w:cs="Times New Roman"/>
          <w:sz w:val="24"/>
          <w:szCs w:val="24"/>
        </w:rPr>
        <w:t xml:space="preserve"> areas of </w:t>
      </w:r>
      <w:r w:rsidRPr="1DDD114F" w:rsidR="7BD2ED99">
        <w:rPr>
          <w:rFonts w:ascii="Times New Roman" w:hAnsi="Times New Roman" w:eastAsia="Times New Roman" w:cs="Times New Roman"/>
          <w:sz w:val="24"/>
          <w:szCs w:val="24"/>
        </w:rPr>
        <w:t xml:space="preserve">Wayne Enterprises data need to be configured to work better with our own data. Their location data needs to match </w:t>
      </w:r>
      <w:r w:rsidRPr="1DDD114F" w:rsidR="7BD2ED99">
        <w:rPr>
          <w:rFonts w:ascii="Times New Roman" w:hAnsi="Times New Roman" w:eastAsia="Times New Roman" w:cs="Times New Roman"/>
          <w:sz w:val="24"/>
          <w:szCs w:val="24"/>
        </w:rPr>
        <w:t>our</w:t>
      </w:r>
      <w:r w:rsidRPr="1DDD114F" w:rsidR="7BD2ED99">
        <w:rPr>
          <w:rFonts w:ascii="Times New Roman" w:hAnsi="Times New Roman" w:eastAsia="Times New Roman" w:cs="Times New Roman"/>
          <w:sz w:val="24"/>
          <w:szCs w:val="24"/>
        </w:rPr>
        <w:t xml:space="preserve"> key that we use.</w:t>
      </w:r>
      <w:r w:rsidRPr="1DDD114F" w:rsidR="541DF146">
        <w:rPr>
          <w:rFonts w:ascii="Times New Roman" w:hAnsi="Times New Roman" w:eastAsia="Times New Roman" w:cs="Times New Roman"/>
          <w:sz w:val="24"/>
          <w:szCs w:val="24"/>
        </w:rPr>
        <w:t xml:space="preserve"> Customer Type and Gender need to be changed to the integers we use for those items. Time needs to be changed from military time to the integers we </w:t>
      </w:r>
      <w:r w:rsidRPr="1DDD114F" w:rsidR="329A3F5A">
        <w:rPr>
          <w:rFonts w:ascii="Times New Roman" w:hAnsi="Times New Roman" w:eastAsia="Times New Roman" w:cs="Times New Roman"/>
          <w:sz w:val="24"/>
          <w:szCs w:val="24"/>
        </w:rPr>
        <w:t xml:space="preserve">use. The ratings column is not needed for our data set and can be </w:t>
      </w:r>
      <w:r w:rsidRPr="1DDD114F" w:rsidR="329A3F5A">
        <w:rPr>
          <w:rFonts w:ascii="Times New Roman" w:hAnsi="Times New Roman" w:eastAsia="Times New Roman" w:cs="Times New Roman"/>
          <w:sz w:val="24"/>
          <w:szCs w:val="24"/>
        </w:rPr>
        <w:t>deleted</w:t>
      </w:r>
      <w:r w:rsidRPr="1DDD114F" w:rsidR="329A3F5A">
        <w:rPr>
          <w:rFonts w:ascii="Times New Roman" w:hAnsi="Times New Roman" w:eastAsia="Times New Roman" w:cs="Times New Roman"/>
          <w:sz w:val="24"/>
          <w:szCs w:val="24"/>
        </w:rPr>
        <w:t xml:space="preserve">. They are missing a tax applied </w:t>
      </w:r>
      <w:r w:rsidRPr="1DDD114F" w:rsidR="378B6529">
        <w:rPr>
          <w:rFonts w:ascii="Times New Roman" w:hAnsi="Times New Roman" w:eastAsia="Times New Roman" w:cs="Times New Roman"/>
          <w:sz w:val="24"/>
          <w:szCs w:val="24"/>
        </w:rPr>
        <w:t>column,</w:t>
      </w:r>
      <w:r w:rsidRPr="1DDD114F" w:rsidR="329A3F5A">
        <w:rPr>
          <w:rFonts w:ascii="Times New Roman" w:hAnsi="Times New Roman" w:eastAsia="Times New Roman" w:cs="Times New Roman"/>
          <w:sz w:val="24"/>
          <w:szCs w:val="24"/>
        </w:rPr>
        <w:t xml:space="preserve"> so we will need to </w:t>
      </w:r>
      <w:r w:rsidRPr="1DDD114F" w:rsidR="6DE0558C">
        <w:rPr>
          <w:rFonts w:ascii="Times New Roman" w:hAnsi="Times New Roman" w:eastAsia="Times New Roman" w:cs="Times New Roman"/>
          <w:sz w:val="24"/>
          <w:szCs w:val="24"/>
        </w:rPr>
        <w:t>supplement</w:t>
      </w:r>
      <w:r w:rsidRPr="1DDD114F" w:rsidR="329A3F5A">
        <w:rPr>
          <w:rFonts w:ascii="Times New Roman" w:hAnsi="Times New Roman" w:eastAsia="Times New Roman" w:cs="Times New Roman"/>
          <w:sz w:val="24"/>
          <w:szCs w:val="24"/>
        </w:rPr>
        <w:t xml:space="preserve"> that when the data i</w:t>
      </w:r>
      <w:r w:rsidRPr="1DDD114F" w:rsidR="66616B97">
        <w:rPr>
          <w:rFonts w:ascii="Times New Roman" w:hAnsi="Times New Roman" w:eastAsia="Times New Roman" w:cs="Times New Roman"/>
          <w:sz w:val="24"/>
          <w:szCs w:val="24"/>
        </w:rPr>
        <w:t xml:space="preserve">s </w:t>
      </w:r>
      <w:r w:rsidRPr="1DDD114F" w:rsidR="3E212248">
        <w:rPr>
          <w:rFonts w:ascii="Times New Roman" w:hAnsi="Times New Roman" w:eastAsia="Times New Roman" w:cs="Times New Roman"/>
          <w:sz w:val="24"/>
          <w:szCs w:val="24"/>
        </w:rPr>
        <w:t xml:space="preserve">transferred. We already have an equation for that, so it should be fixed when the transfer goes through. Some columns have different </w:t>
      </w:r>
      <w:r w:rsidRPr="1DDD114F" w:rsidR="047EDFC7">
        <w:rPr>
          <w:rFonts w:ascii="Times New Roman" w:hAnsi="Times New Roman" w:eastAsia="Times New Roman" w:cs="Times New Roman"/>
          <w:sz w:val="24"/>
          <w:szCs w:val="24"/>
        </w:rPr>
        <w:t>spellings</w:t>
      </w:r>
      <w:r w:rsidRPr="1DDD114F" w:rsidR="3E212248">
        <w:rPr>
          <w:rFonts w:ascii="Times New Roman" w:hAnsi="Times New Roman" w:eastAsia="Times New Roman" w:cs="Times New Roman"/>
          <w:sz w:val="24"/>
          <w:szCs w:val="24"/>
        </w:rPr>
        <w:t xml:space="preserve"> or words in </w:t>
      </w:r>
      <w:r w:rsidRPr="1DDD114F" w:rsidR="23E6BB5F">
        <w:rPr>
          <w:rFonts w:ascii="Times New Roman" w:hAnsi="Times New Roman" w:eastAsia="Times New Roman" w:cs="Times New Roman"/>
          <w:sz w:val="24"/>
          <w:szCs w:val="24"/>
        </w:rPr>
        <w:t>them,</w:t>
      </w:r>
      <w:r w:rsidRPr="1DDD114F" w:rsidR="3E212248">
        <w:rPr>
          <w:rFonts w:ascii="Times New Roman" w:hAnsi="Times New Roman" w:eastAsia="Times New Roman" w:cs="Times New Roman"/>
          <w:sz w:val="24"/>
          <w:szCs w:val="24"/>
        </w:rPr>
        <w:t xml:space="preserve"> but they still </w:t>
      </w:r>
      <w:r w:rsidRPr="1DDD114F" w:rsidR="3E212248">
        <w:rPr>
          <w:rFonts w:ascii="Times New Roman" w:hAnsi="Times New Roman" w:eastAsia="Times New Roman" w:cs="Times New Roman"/>
          <w:sz w:val="24"/>
          <w:szCs w:val="24"/>
        </w:rPr>
        <w:t>get</w:t>
      </w:r>
      <w:r w:rsidRPr="1DDD114F" w:rsidR="3E212248">
        <w:rPr>
          <w:rFonts w:ascii="Times New Roman" w:hAnsi="Times New Roman" w:eastAsia="Times New Roman" w:cs="Times New Roman"/>
          <w:sz w:val="24"/>
          <w:szCs w:val="24"/>
        </w:rPr>
        <w:t xml:space="preserve"> the same point across. There is a col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>umn “cog</w:t>
      </w:r>
      <w:r w:rsidRPr="1DDD114F" w:rsidR="7281D91B">
        <w:rPr>
          <w:rFonts w:ascii="Times New Roman" w:hAnsi="Times New Roman" w:eastAsia="Times New Roman" w:cs="Times New Roman"/>
          <w:sz w:val="24"/>
          <w:szCs w:val="24"/>
        </w:rPr>
        <w:t>s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 xml:space="preserve">” in Wayne Enterprises data and in ours 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>it's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 xml:space="preserve"> “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>CostOfGoodsSold</w:t>
      </w:r>
      <w:r w:rsidRPr="1DDD114F" w:rsidR="575465ED">
        <w:rPr>
          <w:rFonts w:ascii="Times New Roman" w:hAnsi="Times New Roman" w:eastAsia="Times New Roman" w:cs="Times New Roman"/>
          <w:sz w:val="24"/>
          <w:szCs w:val="24"/>
        </w:rPr>
        <w:t>”</w:t>
      </w:r>
      <w:r w:rsidRPr="1DDD114F" w:rsidR="2FF2A581">
        <w:rPr>
          <w:rFonts w:ascii="Times New Roman" w:hAnsi="Times New Roman" w:eastAsia="Times New Roman" w:cs="Times New Roman"/>
          <w:sz w:val="24"/>
          <w:szCs w:val="24"/>
        </w:rPr>
        <w:t>.</w:t>
      </w:r>
      <w:r w:rsidRPr="1DDD114F" w:rsidR="46F83BD8">
        <w:rPr>
          <w:rFonts w:ascii="Times New Roman" w:hAnsi="Times New Roman" w:eastAsia="Times New Roman" w:cs="Times New Roman"/>
          <w:sz w:val="24"/>
          <w:szCs w:val="24"/>
        </w:rPr>
        <w:t xml:space="preserve"> There is also shorthand in our payment for credit card </w:t>
      </w:r>
      <w:r w:rsidRPr="1DDD114F" w:rsidR="3B211F15">
        <w:rPr>
          <w:rFonts w:ascii="Times New Roman" w:hAnsi="Times New Roman" w:eastAsia="Times New Roman" w:cs="Times New Roman"/>
          <w:sz w:val="24"/>
          <w:szCs w:val="24"/>
        </w:rPr>
        <w:t>being “CC” in Wayne Enterprises data its “Credit card</w:t>
      </w:r>
      <w:r w:rsidRPr="1DDD114F" w:rsidR="3B211F15">
        <w:rPr>
          <w:rFonts w:ascii="Times New Roman" w:hAnsi="Times New Roman" w:eastAsia="Times New Roman" w:cs="Times New Roman"/>
          <w:sz w:val="24"/>
          <w:szCs w:val="24"/>
        </w:rPr>
        <w:t>”.</w:t>
      </w:r>
      <w:r w:rsidRPr="1DDD114F" w:rsidR="3B211F15">
        <w:rPr>
          <w:rFonts w:ascii="Times New Roman" w:hAnsi="Times New Roman" w:eastAsia="Times New Roman" w:cs="Times New Roman"/>
          <w:sz w:val="24"/>
          <w:szCs w:val="24"/>
        </w:rPr>
        <w:t xml:space="preserve"> Which means this </w:t>
      </w:r>
      <w:r w:rsidRPr="1DDD114F" w:rsidR="3B211F15">
        <w:rPr>
          <w:rFonts w:ascii="Times New Roman" w:hAnsi="Times New Roman" w:eastAsia="Times New Roman" w:cs="Times New Roman"/>
          <w:sz w:val="24"/>
          <w:szCs w:val="24"/>
        </w:rPr>
        <w:t>also will</w:t>
      </w:r>
      <w:r w:rsidRPr="1DDD114F" w:rsidR="3B211F15">
        <w:rPr>
          <w:rFonts w:ascii="Times New Roman" w:hAnsi="Times New Roman" w:eastAsia="Times New Roman" w:cs="Times New Roman"/>
          <w:sz w:val="24"/>
          <w:szCs w:val="24"/>
        </w:rPr>
        <w:t xml:space="preserve"> need to be fixed.</w:t>
      </w:r>
    </w:p>
    <w:p w:rsidR="7D977040" w:rsidP="1DDD114F" w:rsidRDefault="7D977040" w14:paraId="7EB828B5" w14:textId="164C3DD4">
      <w:p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 xml:space="preserve">There are some transformations that need to happen to make sure the data will match with our </w:t>
      </w: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>won</w:t>
      </w: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 xml:space="preserve"> data set</w:t>
      </w: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>.</w:t>
      </w:r>
      <w:r w:rsidRPr="1DDD114F" w:rsidR="4D8D346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25354621">
        <w:rPr>
          <w:rFonts w:ascii="Times New Roman" w:hAnsi="Times New Roman" w:eastAsia="Times New Roman" w:cs="Times New Roman"/>
          <w:sz w:val="24"/>
          <w:szCs w:val="24"/>
        </w:rPr>
        <w:t>I</w:t>
      </w:r>
      <w:r w:rsidRPr="1DDD114F" w:rsidR="6A1D6971">
        <w:rPr>
          <w:rFonts w:ascii="Times New Roman" w:hAnsi="Times New Roman" w:eastAsia="Times New Roman" w:cs="Times New Roman"/>
          <w:sz w:val="24"/>
          <w:szCs w:val="24"/>
        </w:rPr>
        <w:t>n</w:t>
      </w:r>
      <w:r w:rsidRPr="1DDD114F" w:rsidR="25354621">
        <w:rPr>
          <w:rFonts w:ascii="Times New Roman" w:hAnsi="Times New Roman" w:eastAsia="Times New Roman" w:cs="Times New Roman"/>
          <w:sz w:val="24"/>
          <w:szCs w:val="24"/>
        </w:rPr>
        <w:t>voice</w:t>
      </w:r>
      <w:r w:rsidRPr="1DDD114F" w:rsidR="25354621">
        <w:rPr>
          <w:rFonts w:ascii="Times New Roman" w:hAnsi="Times New Roman" w:eastAsia="Times New Roman" w:cs="Times New Roman"/>
          <w:sz w:val="24"/>
          <w:szCs w:val="24"/>
        </w:rPr>
        <w:t xml:space="preserve"> ID</w:t>
      </w:r>
      <w:r w:rsidRPr="1DDD114F" w:rsidR="78BBC155">
        <w:rPr>
          <w:rFonts w:ascii="Times New Roman" w:hAnsi="Times New Roman" w:eastAsia="Times New Roman" w:cs="Times New Roman"/>
          <w:sz w:val="24"/>
          <w:szCs w:val="24"/>
        </w:rPr>
        <w:t xml:space="preserve"> is </w:t>
      </w:r>
      <w:r w:rsidRPr="1DDD114F" w:rsidR="3C475B6C">
        <w:rPr>
          <w:rFonts w:ascii="Times New Roman" w:hAnsi="Times New Roman" w:eastAsia="Times New Roman" w:cs="Times New Roman"/>
          <w:sz w:val="24"/>
          <w:szCs w:val="24"/>
        </w:rPr>
        <w:t>fine;</w:t>
      </w:r>
      <w:r w:rsidRPr="1DDD114F" w:rsidR="78BBC155">
        <w:rPr>
          <w:rFonts w:ascii="Times New Roman" w:hAnsi="Times New Roman" w:eastAsia="Times New Roman" w:cs="Times New Roman"/>
          <w:sz w:val="24"/>
          <w:szCs w:val="24"/>
        </w:rPr>
        <w:t xml:space="preserve"> no changes </w:t>
      </w:r>
      <w:r w:rsidRPr="1DDD114F" w:rsidR="670FF956">
        <w:rPr>
          <w:rFonts w:ascii="Times New Roman" w:hAnsi="Times New Roman" w:eastAsia="Times New Roman" w:cs="Times New Roman"/>
          <w:sz w:val="24"/>
          <w:szCs w:val="24"/>
        </w:rPr>
        <w:t>are needed</w:t>
      </w:r>
      <w:r w:rsidRPr="1DDD114F" w:rsidR="78BBC155">
        <w:rPr>
          <w:rFonts w:ascii="Times New Roman" w:hAnsi="Times New Roman" w:eastAsia="Times New Roman" w:cs="Times New Roman"/>
          <w:sz w:val="24"/>
          <w:szCs w:val="24"/>
        </w:rPr>
        <w:t>. City data is our location data.</w:t>
      </w: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64C54C40">
        <w:rPr>
          <w:rFonts w:ascii="Times New Roman" w:hAnsi="Times New Roman" w:eastAsia="Times New Roman" w:cs="Times New Roman"/>
          <w:sz w:val="24"/>
          <w:szCs w:val="24"/>
        </w:rPr>
        <w:t>City</w:t>
      </w:r>
      <w:r w:rsidRPr="1DDD114F" w:rsidR="0A1DBF7B">
        <w:rPr>
          <w:rFonts w:ascii="Times New Roman" w:hAnsi="Times New Roman" w:eastAsia="Times New Roman" w:cs="Times New Roman"/>
          <w:sz w:val="24"/>
          <w:szCs w:val="24"/>
        </w:rPr>
        <w:t xml:space="preserve"> data needs to be changed to integers. 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=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 xml:space="preserve">B1:B206 ="Yangon, 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Myanmar","A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"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) ,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 xml:space="preserve"> =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B1:B206="Mandalay, Myanmar ","B"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) ,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 xml:space="preserve"> =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3715603E">
        <w:rPr>
          <w:rFonts w:ascii="Times New Roman" w:hAnsi="Times New Roman" w:eastAsia="Times New Roman" w:cs="Times New Roman"/>
          <w:sz w:val="24"/>
          <w:szCs w:val="24"/>
        </w:rPr>
        <w:t xml:space="preserve">B1:B206="Naypyitaw, Myanmar ","C"). Those are the three </w:t>
      </w:r>
      <w:r w:rsidRPr="1DDD114F" w:rsidR="210B6CDC">
        <w:rPr>
          <w:rFonts w:ascii="Times New Roman" w:hAnsi="Times New Roman" w:eastAsia="Times New Roman" w:cs="Times New Roman"/>
          <w:sz w:val="24"/>
          <w:szCs w:val="24"/>
        </w:rPr>
        <w:t xml:space="preserve">excel function fixes for Location to change Citys to </w:t>
      </w:r>
      <w:r w:rsidRPr="1DDD114F" w:rsidR="5632B989">
        <w:rPr>
          <w:rFonts w:ascii="Times New Roman" w:hAnsi="Times New Roman" w:eastAsia="Times New Roman" w:cs="Times New Roman"/>
          <w:sz w:val="24"/>
          <w:szCs w:val="24"/>
        </w:rPr>
        <w:t>A, B</w:t>
      </w:r>
      <w:r w:rsidRPr="1DDD114F" w:rsidR="210B6CDC">
        <w:rPr>
          <w:rFonts w:ascii="Times New Roman" w:hAnsi="Times New Roman" w:eastAsia="Times New Roman" w:cs="Times New Roman"/>
          <w:sz w:val="24"/>
          <w:szCs w:val="24"/>
        </w:rPr>
        <w:t xml:space="preserve"> or C. Customer type is </w:t>
      </w:r>
      <w:r w:rsidRPr="1DDD114F" w:rsidR="43594F1A">
        <w:rPr>
          <w:rFonts w:ascii="Times New Roman" w:hAnsi="Times New Roman" w:eastAsia="Times New Roman" w:cs="Times New Roman"/>
          <w:sz w:val="24"/>
          <w:szCs w:val="24"/>
        </w:rPr>
        <w:t>the other</w:t>
      </w:r>
      <w:r w:rsidRPr="1DDD114F" w:rsidR="210B6CDC">
        <w:rPr>
          <w:rFonts w:ascii="Times New Roman" w:hAnsi="Times New Roman" w:eastAsia="Times New Roman" w:cs="Times New Roman"/>
          <w:sz w:val="24"/>
          <w:szCs w:val="24"/>
        </w:rPr>
        <w:t xml:space="preserve"> one that </w:t>
      </w:r>
      <w:r w:rsidRPr="1DDD114F" w:rsidR="267A4E8D">
        <w:rPr>
          <w:rFonts w:ascii="Times New Roman" w:hAnsi="Times New Roman" w:eastAsia="Times New Roman" w:cs="Times New Roman"/>
          <w:sz w:val="24"/>
          <w:szCs w:val="24"/>
        </w:rPr>
        <w:t xml:space="preserve">needs to </w:t>
      </w:r>
      <w:r w:rsidRPr="1DDD114F" w:rsidR="267A4E8D">
        <w:rPr>
          <w:rFonts w:ascii="Times New Roman" w:hAnsi="Times New Roman" w:eastAsia="Times New Roman" w:cs="Times New Roman"/>
          <w:sz w:val="24"/>
          <w:szCs w:val="24"/>
        </w:rPr>
        <w:t xml:space="preserve">be </w:t>
      </w:r>
      <w:r w:rsidRPr="1DDD114F" w:rsidR="210B6CD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380C554A">
        <w:rPr>
          <w:rFonts w:ascii="Times New Roman" w:hAnsi="Times New Roman" w:eastAsia="Times New Roman" w:cs="Times New Roman"/>
          <w:sz w:val="24"/>
          <w:szCs w:val="24"/>
        </w:rPr>
        <w:t>integers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. To fix this issue I would use =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C1:C206="Normal",0,1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) ,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=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>C1:C206="Member"1,0</w:t>
      </w:r>
      <w:r w:rsidRPr="1DDD114F" w:rsidR="6036D44A">
        <w:rPr>
          <w:rFonts w:ascii="Times New Roman" w:hAnsi="Times New Roman" w:eastAsia="Times New Roman" w:cs="Times New Roman"/>
          <w:sz w:val="24"/>
          <w:szCs w:val="24"/>
        </w:rPr>
        <w:t>).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In the data set we </w:t>
      </w:r>
      <w:r w:rsidRPr="1DDD114F" w:rsidR="02B72ABE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46160F49">
        <w:rPr>
          <w:rFonts w:ascii="Times New Roman" w:hAnsi="Times New Roman" w:eastAsia="Times New Roman" w:cs="Times New Roman"/>
          <w:sz w:val="24"/>
          <w:szCs w:val="24"/>
        </w:rPr>
        <w:t>Gender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6BBCBD60">
        <w:rPr>
          <w:rFonts w:ascii="Times New Roman" w:hAnsi="Times New Roman" w:eastAsia="Times New Roman" w:cs="Times New Roman"/>
          <w:sz w:val="24"/>
          <w:szCs w:val="24"/>
        </w:rPr>
        <w:t>as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an </w:t>
      </w:r>
      <w:r w:rsidRPr="1DDD114F" w:rsidR="2E268314">
        <w:rPr>
          <w:rFonts w:ascii="Times New Roman" w:hAnsi="Times New Roman" w:eastAsia="Times New Roman" w:cs="Times New Roman"/>
          <w:sz w:val="24"/>
          <w:szCs w:val="24"/>
        </w:rPr>
        <w:t>integer,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so </w:t>
      </w:r>
      <w:r w:rsidRPr="1DDD114F" w:rsidR="6FEF0D46">
        <w:rPr>
          <w:rFonts w:ascii="Times New Roman" w:hAnsi="Times New Roman" w:eastAsia="Times New Roman" w:cs="Times New Roman"/>
          <w:sz w:val="24"/>
          <w:szCs w:val="24"/>
        </w:rPr>
        <w:t>a similar</w:t>
      </w:r>
      <w:r w:rsidRPr="1DDD114F" w:rsidR="34C42435">
        <w:rPr>
          <w:rFonts w:ascii="Times New Roman" w:hAnsi="Times New Roman" w:eastAsia="Times New Roman" w:cs="Times New Roman"/>
          <w:sz w:val="24"/>
          <w:szCs w:val="24"/>
        </w:rPr>
        <w:t xml:space="preserve"> thing needs to happen to also fix this</w:t>
      </w:r>
      <w:r w:rsidRPr="1DDD114F" w:rsidR="35ACA419">
        <w:rPr>
          <w:rFonts w:ascii="Times New Roman" w:hAnsi="Times New Roman" w:eastAsia="Times New Roman" w:cs="Times New Roman"/>
          <w:sz w:val="24"/>
          <w:szCs w:val="24"/>
        </w:rPr>
        <w:t xml:space="preserve"> problem.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This will be the fix for that =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D1:D206="Female",1,0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) ,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=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D1:D206="Female",0,1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) ,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=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IF(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>D1:D206="Female",2,0</w:t>
      </w:r>
      <w:r w:rsidRPr="1DDD114F" w:rsidR="37A6EDDB">
        <w:rPr>
          <w:rFonts w:ascii="Times New Roman" w:hAnsi="Times New Roman" w:eastAsia="Times New Roman" w:cs="Times New Roman"/>
          <w:sz w:val="24"/>
          <w:szCs w:val="24"/>
        </w:rPr>
        <w:t>). Product</w:t>
      </w:r>
      <w:r w:rsidRPr="1DDD114F" w:rsidR="28B11225">
        <w:rPr>
          <w:rFonts w:ascii="Times New Roman" w:hAnsi="Times New Roman" w:eastAsia="Times New Roman" w:cs="Times New Roman"/>
          <w:sz w:val="24"/>
          <w:szCs w:val="24"/>
        </w:rPr>
        <w:t xml:space="preserve"> line, unit price and quantity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7AE88F09">
        <w:rPr>
          <w:rFonts w:ascii="Times New Roman" w:hAnsi="Times New Roman" w:eastAsia="Times New Roman" w:cs="Times New Roman"/>
          <w:sz w:val="24"/>
          <w:szCs w:val="24"/>
        </w:rPr>
        <w:t xml:space="preserve">are all </w:t>
      </w:r>
      <w:r w:rsidRPr="1DDD114F" w:rsidR="1F4DFF64">
        <w:rPr>
          <w:rFonts w:ascii="Times New Roman" w:hAnsi="Times New Roman" w:eastAsia="Times New Roman" w:cs="Times New Roman"/>
          <w:sz w:val="24"/>
          <w:szCs w:val="24"/>
        </w:rPr>
        <w:t>the same</w:t>
      </w:r>
      <w:r w:rsidRPr="1DDD114F" w:rsidR="2269C64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1DDD114F" w:rsidR="79FC6E5B">
        <w:rPr>
          <w:rFonts w:ascii="Times New Roman" w:hAnsi="Times New Roman" w:eastAsia="Times New Roman" w:cs="Times New Roman"/>
          <w:sz w:val="24"/>
          <w:szCs w:val="24"/>
        </w:rPr>
        <w:t xml:space="preserve">Tax applied they </w:t>
      </w:r>
      <w:r w:rsidRPr="1DDD114F" w:rsidR="79FC6E5B">
        <w:rPr>
          <w:rFonts w:ascii="Times New Roman" w:hAnsi="Times New Roman" w:eastAsia="Times New Roman" w:cs="Times New Roman"/>
          <w:sz w:val="24"/>
          <w:szCs w:val="24"/>
        </w:rPr>
        <w:t>don't</w:t>
      </w:r>
      <w:r w:rsidRPr="1DDD114F" w:rsidR="79FC6E5B">
        <w:rPr>
          <w:rFonts w:ascii="Times New Roman" w:hAnsi="Times New Roman" w:eastAsia="Times New Roman" w:cs="Times New Roman"/>
          <w:sz w:val="24"/>
          <w:szCs w:val="24"/>
        </w:rPr>
        <w:t xml:space="preserve"> have. Thats just a simple </w:t>
      </w:r>
      <w:r w:rsidRPr="1DDD114F" w:rsidR="6281EA87">
        <w:rPr>
          <w:rFonts w:ascii="Times New Roman" w:hAnsi="Times New Roman" w:eastAsia="Times New Roman" w:cs="Times New Roman"/>
          <w:sz w:val="24"/>
          <w:szCs w:val="24"/>
        </w:rPr>
        <w:t>equation Quantity</w:t>
      </w:r>
      <w:r w:rsidRPr="1DDD114F" w:rsidR="79FC6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*(.05*</w:t>
      </w:r>
      <w:r w:rsidRPr="1DDD114F" w:rsidR="25D657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Unit Price</w:t>
      </w:r>
      <w:r w:rsidRPr="1DDD114F" w:rsidR="79FC6E5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That will be fixed 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when it </w:t>
      </w:r>
      <w:r w:rsidRPr="1DDD114F" w:rsidR="07E0CF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ours. Total </w:t>
      </w:r>
      <w:r w:rsidRPr="1DDD114F" w:rsidR="1CF9A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order they </w:t>
      </w:r>
      <w:r w:rsidRPr="1DDD114F" w:rsidR="1CF9A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don't</w:t>
      </w:r>
      <w:r w:rsidRPr="1DDD114F" w:rsidR="1CF9A2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have </w:t>
      </w:r>
      <w:r w:rsidRPr="1DDD114F" w:rsidR="42073F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but another one we have an equation for (Quantity * Unit </w:t>
      </w:r>
      <w:r w:rsidRPr="1DDD114F" w:rsidR="42073F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Price)+</w:t>
      </w:r>
      <w:r w:rsidRPr="1DDD114F" w:rsidR="27C592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Tax Applied</w:t>
      </w:r>
      <w:r w:rsidRPr="1DDD114F" w:rsidR="42073F5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DDD114F" w:rsidR="116764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ate of purchase </w:t>
      </w:r>
      <w:r w:rsidRPr="1DDD114F" w:rsidR="59973C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same</w:t>
      </w:r>
      <w:r w:rsidRPr="1DDD114F" w:rsidR="74D6592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Date</w:t>
      </w:r>
      <w:r w:rsidRPr="1DDD114F" w:rsidR="1E02C1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DDD114F" w:rsidR="2269C64D">
        <w:rPr>
          <w:rFonts w:ascii="Times New Roman" w:hAnsi="Times New Roman" w:eastAsia="Times New Roman" w:cs="Times New Roman"/>
          <w:sz w:val="24"/>
          <w:szCs w:val="24"/>
        </w:rPr>
        <w:t>Time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is a little bit more complicated since we have </w:t>
      </w:r>
      <w:r w:rsidRPr="1DDD114F" w:rsidR="302CDC9E">
        <w:rPr>
          <w:rFonts w:ascii="Times New Roman" w:hAnsi="Times New Roman" w:eastAsia="Times New Roman" w:cs="Times New Roman"/>
          <w:sz w:val="24"/>
          <w:szCs w:val="24"/>
        </w:rPr>
        <w:t>parameters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involved with our </w:t>
      </w:r>
      <w:r w:rsidRPr="1DDD114F" w:rsidR="709F98BD">
        <w:rPr>
          <w:rFonts w:ascii="Times New Roman" w:hAnsi="Times New Roman" w:eastAsia="Times New Roman" w:cs="Times New Roman"/>
          <w:sz w:val="24"/>
          <w:szCs w:val="24"/>
        </w:rPr>
        <w:t>integers</w:t>
      </w:r>
      <w:r w:rsidRPr="1DDD114F" w:rsidR="2CC04B19">
        <w:rPr>
          <w:rFonts w:ascii="Times New Roman" w:hAnsi="Times New Roman" w:eastAsia="Times New Roman" w:cs="Times New Roman"/>
          <w:sz w:val="24"/>
          <w:szCs w:val="24"/>
        </w:rPr>
        <w:t xml:space="preserve"> for</w:t>
      </w:r>
      <w:r w:rsidRPr="1DDD114F" w:rsidR="20A5351E">
        <w:rPr>
          <w:rFonts w:ascii="Times New Roman" w:hAnsi="Times New Roman" w:eastAsia="Times New Roman" w:cs="Times New Roman"/>
          <w:sz w:val="24"/>
          <w:szCs w:val="24"/>
        </w:rPr>
        <w:t xml:space="preserve"> time.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=IF((I1:I206&gt;=TIME(7,0,0))*(I1:I206&lt;=TIME(11,0,0)), 0,1) Is for the first number from the 7am to 11am slot. =IF((I1:I206&gt;=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TIME(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11,0,1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))*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(I1:I206&lt;=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TIME(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15,0,0)), 1,0) is for the 11a</w:t>
      </w:r>
      <w:r w:rsidRPr="1DDD114F" w:rsidR="0BB7B06F">
        <w:rPr>
          <w:rFonts w:ascii="Times New Roman" w:hAnsi="Times New Roman" w:eastAsia="Times New Roman" w:cs="Times New Roman"/>
          <w:sz w:val="24"/>
          <w:szCs w:val="24"/>
        </w:rPr>
        <w:t>m to 3pm slot.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 xml:space="preserve">  =IF((I1:I206&gt;=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TIME(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15,0,1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))*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(I1:I206&lt;=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TIME(</w:t>
      </w:r>
      <w:r w:rsidRPr="1DDD114F" w:rsidR="3D694859">
        <w:rPr>
          <w:rFonts w:ascii="Times New Roman" w:hAnsi="Times New Roman" w:eastAsia="Times New Roman" w:cs="Times New Roman"/>
          <w:sz w:val="24"/>
          <w:szCs w:val="24"/>
        </w:rPr>
        <w:t>6,59,9)), 2,0)</w:t>
      </w:r>
      <w:r w:rsidRPr="1DDD114F" w:rsidR="5CE6FC8A">
        <w:rPr>
          <w:rFonts w:ascii="Times New Roman" w:hAnsi="Times New Roman" w:eastAsia="Times New Roman" w:cs="Times New Roman"/>
          <w:sz w:val="24"/>
          <w:szCs w:val="24"/>
        </w:rPr>
        <w:t xml:space="preserve"> The last is for the rest of the time left in the day 3pm to 7 am. </w:t>
      </w:r>
      <w:r w:rsidRPr="1DDD114F" w:rsidR="3479E212">
        <w:rPr>
          <w:rFonts w:ascii="Times New Roman" w:hAnsi="Times New Roman" w:eastAsia="Times New Roman" w:cs="Times New Roman"/>
          <w:sz w:val="24"/>
          <w:szCs w:val="24"/>
        </w:rPr>
        <w:t>A small fix for another area is Payment with the credit card issue above. We can use =</w:t>
      </w:r>
      <w:r w:rsidRPr="1DDD114F" w:rsidR="3479E212">
        <w:rPr>
          <w:rFonts w:ascii="Times New Roman" w:hAnsi="Times New Roman" w:eastAsia="Times New Roman" w:cs="Times New Roman"/>
          <w:sz w:val="24"/>
          <w:szCs w:val="24"/>
        </w:rPr>
        <w:t>SUBSTITUTE(</w:t>
      </w:r>
      <w:r w:rsidRPr="1DDD114F" w:rsidR="3479E212">
        <w:rPr>
          <w:rFonts w:ascii="Times New Roman" w:hAnsi="Times New Roman" w:eastAsia="Times New Roman" w:cs="Times New Roman"/>
          <w:sz w:val="24"/>
          <w:szCs w:val="24"/>
        </w:rPr>
        <w:t>J1:J206,"Credit card", "CC</w:t>
      </w:r>
      <w:r w:rsidRPr="1DDD114F" w:rsidR="738AE997">
        <w:rPr>
          <w:rFonts w:ascii="Times New Roman" w:hAnsi="Times New Roman" w:eastAsia="Times New Roman" w:cs="Times New Roman"/>
          <w:sz w:val="24"/>
          <w:szCs w:val="24"/>
        </w:rPr>
        <w:t>") to</w:t>
      </w:r>
      <w:r w:rsidRPr="1DDD114F" w:rsidR="3479E212">
        <w:rPr>
          <w:rFonts w:ascii="Times New Roman" w:hAnsi="Times New Roman" w:eastAsia="Times New Roman" w:cs="Times New Roman"/>
          <w:sz w:val="24"/>
          <w:szCs w:val="24"/>
        </w:rPr>
        <w:t xml:space="preserve"> fix that </w:t>
      </w:r>
      <w:r w:rsidRPr="1DDD114F" w:rsidR="1D11CCEF">
        <w:rPr>
          <w:rFonts w:ascii="Times New Roman" w:hAnsi="Times New Roman" w:eastAsia="Times New Roman" w:cs="Times New Roman"/>
          <w:sz w:val="24"/>
          <w:szCs w:val="24"/>
        </w:rPr>
        <w:t xml:space="preserve">issue. </w:t>
      </w:r>
      <w:r w:rsidRPr="1DDD114F" w:rsidR="4919C280">
        <w:rPr>
          <w:rFonts w:ascii="Times New Roman" w:hAnsi="Times New Roman" w:eastAsia="Times New Roman" w:cs="Times New Roman"/>
          <w:sz w:val="24"/>
          <w:szCs w:val="24"/>
        </w:rPr>
        <w:t>Otherwise,</w:t>
      </w:r>
      <w:r w:rsidRPr="1DDD114F" w:rsidR="1D11CCEF">
        <w:rPr>
          <w:rFonts w:ascii="Times New Roman" w:hAnsi="Times New Roman" w:eastAsia="Times New Roman" w:cs="Times New Roman"/>
          <w:sz w:val="24"/>
          <w:szCs w:val="24"/>
        </w:rPr>
        <w:t xml:space="preserve"> Payment and payment type are the same. Cogs and </w:t>
      </w:r>
      <w:r w:rsidRPr="1DDD114F" w:rsidR="1D11CCEF">
        <w:rPr>
          <w:rFonts w:ascii="Times New Roman" w:hAnsi="Times New Roman" w:eastAsia="Times New Roman" w:cs="Times New Roman"/>
          <w:sz w:val="24"/>
          <w:szCs w:val="24"/>
        </w:rPr>
        <w:t>CostOfGoodsSold</w:t>
      </w:r>
      <w:r w:rsidRPr="1DDD114F" w:rsidR="1D11CC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5EEC72E3">
        <w:rPr>
          <w:rFonts w:ascii="Times New Roman" w:hAnsi="Times New Roman" w:eastAsia="Times New Roman" w:cs="Times New Roman"/>
          <w:sz w:val="24"/>
          <w:szCs w:val="24"/>
        </w:rPr>
        <w:t>have</w:t>
      </w:r>
      <w:r w:rsidRPr="1DDD114F" w:rsidR="1D11CCEF">
        <w:rPr>
          <w:rFonts w:ascii="Times New Roman" w:hAnsi="Times New Roman" w:eastAsia="Times New Roman" w:cs="Times New Roman"/>
          <w:sz w:val="24"/>
          <w:szCs w:val="24"/>
        </w:rPr>
        <w:t xml:space="preserve"> the same values.</w:t>
      </w:r>
      <w:r w:rsidRPr="1DDD114F" w:rsidR="26C2DA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407A1053">
        <w:rPr>
          <w:rFonts w:ascii="Times New Roman" w:hAnsi="Times New Roman" w:eastAsia="Times New Roman" w:cs="Times New Roman"/>
          <w:sz w:val="24"/>
          <w:szCs w:val="24"/>
        </w:rPr>
        <w:t>The gross</w:t>
      </w:r>
      <w:r w:rsidRPr="1DDD114F" w:rsidR="26C2DAC6">
        <w:rPr>
          <w:rFonts w:ascii="Times New Roman" w:hAnsi="Times New Roman" w:eastAsia="Times New Roman" w:cs="Times New Roman"/>
          <w:sz w:val="24"/>
          <w:szCs w:val="24"/>
        </w:rPr>
        <w:t xml:space="preserve"> margin percentage </w:t>
      </w:r>
      <w:r w:rsidRPr="1DDD114F" w:rsidR="1C97FFAC">
        <w:rPr>
          <w:rFonts w:ascii="Times New Roman" w:hAnsi="Times New Roman" w:eastAsia="Times New Roman" w:cs="Times New Roman"/>
          <w:sz w:val="24"/>
          <w:szCs w:val="24"/>
        </w:rPr>
        <w:t xml:space="preserve">is all the same number just like </w:t>
      </w:r>
      <w:r w:rsidRPr="1DDD114F" w:rsidR="10F92431">
        <w:rPr>
          <w:rFonts w:ascii="Times New Roman" w:hAnsi="Times New Roman" w:eastAsia="Times New Roman" w:cs="Times New Roman"/>
          <w:sz w:val="24"/>
          <w:szCs w:val="24"/>
        </w:rPr>
        <w:t>us,</w:t>
      </w:r>
      <w:r w:rsidRPr="1DDD114F" w:rsidR="1C97FFAC">
        <w:rPr>
          <w:rFonts w:ascii="Times New Roman" w:hAnsi="Times New Roman" w:eastAsia="Times New Roman" w:cs="Times New Roman"/>
          <w:sz w:val="24"/>
          <w:szCs w:val="24"/>
        </w:rPr>
        <w:t xml:space="preserve"> but it needs to be put in </w:t>
      </w:r>
      <w:r w:rsidRPr="1DDD114F" w:rsidR="0B11DB38">
        <w:rPr>
          <w:rFonts w:ascii="Times New Roman" w:hAnsi="Times New Roman" w:eastAsia="Times New Roman" w:cs="Times New Roman"/>
          <w:sz w:val="24"/>
          <w:szCs w:val="24"/>
        </w:rPr>
        <w:t>decimals. The number dived by 100</w:t>
      </w:r>
      <w:r w:rsidRPr="1DDD114F" w:rsidR="1C97FFA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07776F02">
        <w:rPr>
          <w:rFonts w:ascii="Times New Roman" w:hAnsi="Times New Roman" w:eastAsia="Times New Roman" w:cs="Times New Roman"/>
          <w:sz w:val="24"/>
          <w:szCs w:val="24"/>
        </w:rPr>
        <w:t xml:space="preserve">to get the percentage we need for all the values. Wayne Enterprises </w:t>
      </w:r>
      <w:r w:rsidRPr="1DDD114F" w:rsidR="5583E047">
        <w:rPr>
          <w:rFonts w:ascii="Times New Roman" w:hAnsi="Times New Roman" w:eastAsia="Times New Roman" w:cs="Times New Roman"/>
          <w:sz w:val="24"/>
          <w:szCs w:val="24"/>
        </w:rPr>
        <w:t xml:space="preserve">does not have a gross income column but does have a </w:t>
      </w:r>
      <w:r w:rsidRPr="1DDD114F" w:rsidR="73835619">
        <w:rPr>
          <w:rFonts w:ascii="Times New Roman" w:hAnsi="Times New Roman" w:eastAsia="Times New Roman" w:cs="Times New Roman"/>
          <w:sz w:val="24"/>
          <w:szCs w:val="24"/>
        </w:rPr>
        <w:t>rating of</w:t>
      </w:r>
      <w:r w:rsidRPr="1DDD114F" w:rsidR="5583E047">
        <w:rPr>
          <w:rFonts w:ascii="Times New Roman" w:hAnsi="Times New Roman" w:eastAsia="Times New Roman" w:cs="Times New Roman"/>
          <w:sz w:val="24"/>
          <w:szCs w:val="24"/>
        </w:rPr>
        <w:t xml:space="preserve"> one. Gross income is just Gross Margin Percent * Total so</w:t>
      </w:r>
      <w:r w:rsidRPr="1DDD114F" w:rsidR="5009FBBF">
        <w:rPr>
          <w:rFonts w:ascii="Times New Roman" w:hAnsi="Times New Roman" w:eastAsia="Times New Roman" w:cs="Times New Roman"/>
          <w:sz w:val="24"/>
          <w:szCs w:val="24"/>
        </w:rPr>
        <w:t xml:space="preserve"> not a hard </w:t>
      </w:r>
      <w:r w:rsidRPr="1DDD114F" w:rsidR="36B1F5B3">
        <w:rPr>
          <w:rFonts w:ascii="Times New Roman" w:hAnsi="Times New Roman" w:eastAsia="Times New Roman" w:cs="Times New Roman"/>
          <w:sz w:val="24"/>
          <w:szCs w:val="24"/>
        </w:rPr>
        <w:t>fix,</w:t>
      </w:r>
      <w:r w:rsidRPr="1DDD114F" w:rsidR="5009FBB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0B07D4DA">
        <w:rPr>
          <w:rFonts w:ascii="Times New Roman" w:hAnsi="Times New Roman" w:eastAsia="Times New Roman" w:cs="Times New Roman"/>
          <w:sz w:val="24"/>
          <w:szCs w:val="24"/>
        </w:rPr>
        <w:t xml:space="preserve">but the </w:t>
      </w:r>
      <w:r w:rsidRPr="1DDD114F" w:rsidR="5009FBBF">
        <w:rPr>
          <w:rFonts w:ascii="Times New Roman" w:hAnsi="Times New Roman" w:eastAsia="Times New Roman" w:cs="Times New Roman"/>
          <w:sz w:val="24"/>
          <w:szCs w:val="24"/>
        </w:rPr>
        <w:t xml:space="preserve">rating collum is not needed. </w:t>
      </w:r>
    </w:p>
    <w:p w:rsidR="5009FBBF" w:rsidP="1DDD114F" w:rsidRDefault="5009FBBF" w14:paraId="0F103858" w14:textId="7FC65BE6">
      <w:pPr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DDD114F" w:rsidR="58E6DA54">
        <w:rPr>
          <w:rFonts w:ascii="Times New Roman" w:hAnsi="Times New Roman" w:eastAsia="Times New Roman" w:cs="Times New Roman"/>
          <w:sz w:val="24"/>
          <w:szCs w:val="24"/>
        </w:rPr>
        <w:t xml:space="preserve">As you can see there are fixes that need to be made for this to go smoothly. </w:t>
      </w:r>
      <w:r w:rsidRPr="1DDD114F" w:rsidR="58E6DA54">
        <w:rPr>
          <w:rFonts w:ascii="Times New Roman" w:hAnsi="Times New Roman" w:eastAsia="Times New Roman" w:cs="Times New Roman"/>
          <w:sz w:val="24"/>
          <w:szCs w:val="24"/>
        </w:rPr>
        <w:t xml:space="preserve">The errors first need to be deleted as well as the rating 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>column.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 Then we can move onto the adding of </w:t>
      </w:r>
      <w:r w:rsidRPr="1DDD114F" w:rsidR="4FADB21F">
        <w:rPr>
          <w:rFonts w:ascii="Times New Roman" w:hAnsi="Times New Roman" w:eastAsia="Times New Roman" w:cs="Times New Roman"/>
          <w:sz w:val="24"/>
          <w:szCs w:val="24"/>
        </w:rPr>
        <w:t>columns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 to</w:t>
      </w:r>
      <w:r w:rsidRPr="1DDD114F" w:rsidR="57F74ADC">
        <w:rPr>
          <w:rFonts w:ascii="Times New Roman" w:hAnsi="Times New Roman" w:eastAsia="Times New Roman" w:cs="Times New Roman"/>
          <w:sz w:val="24"/>
          <w:szCs w:val="24"/>
        </w:rPr>
        <w:t xml:space="preserve"> configure with our own data.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404F7AB2">
        <w:rPr>
          <w:rFonts w:ascii="Times New Roman" w:hAnsi="Times New Roman" w:eastAsia="Times New Roman" w:cs="Times New Roman"/>
          <w:sz w:val="24"/>
          <w:szCs w:val="24"/>
        </w:rPr>
        <w:t xml:space="preserve">Then we 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use our equations to </w:t>
      </w:r>
      <w:r w:rsidRPr="1DDD114F" w:rsidR="2BCE15FC">
        <w:rPr>
          <w:rFonts w:ascii="Times New Roman" w:hAnsi="Times New Roman" w:eastAsia="Times New Roman" w:cs="Times New Roman"/>
          <w:sz w:val="24"/>
          <w:szCs w:val="24"/>
        </w:rPr>
        <w:t>fill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DDD114F" w:rsidR="77E809EE">
        <w:rPr>
          <w:rFonts w:ascii="Times New Roman" w:hAnsi="Times New Roman" w:eastAsia="Times New Roman" w:cs="Times New Roman"/>
          <w:sz w:val="24"/>
          <w:szCs w:val="24"/>
        </w:rPr>
        <w:t>those</w:t>
      </w:r>
      <w:r w:rsidRPr="1DDD114F" w:rsidR="7B8A33E0">
        <w:rPr>
          <w:rFonts w:ascii="Times New Roman" w:hAnsi="Times New Roman" w:eastAsia="Times New Roman" w:cs="Times New Roman"/>
          <w:sz w:val="24"/>
          <w:szCs w:val="24"/>
        </w:rPr>
        <w:t xml:space="preserve"> areas.</w:t>
      </w:r>
      <w:r w:rsidRPr="1DDD114F" w:rsidR="5BCB69AF">
        <w:rPr>
          <w:rFonts w:ascii="Times New Roman" w:hAnsi="Times New Roman" w:eastAsia="Times New Roman" w:cs="Times New Roman"/>
          <w:sz w:val="24"/>
          <w:szCs w:val="24"/>
        </w:rPr>
        <w:t xml:space="preserve"> Also fixing the payment issue with credit cards not being “CC</w:t>
      </w:r>
      <w:r w:rsidRPr="1DDD114F" w:rsidR="5BCB69AF">
        <w:rPr>
          <w:rFonts w:ascii="Times New Roman" w:hAnsi="Times New Roman" w:eastAsia="Times New Roman" w:cs="Times New Roman"/>
          <w:sz w:val="24"/>
          <w:szCs w:val="24"/>
        </w:rPr>
        <w:t>”.</w:t>
      </w:r>
      <w:r w:rsidRPr="1DDD114F" w:rsidR="5BCB69AF">
        <w:rPr>
          <w:rFonts w:ascii="Times New Roman" w:hAnsi="Times New Roman" w:eastAsia="Times New Roman" w:cs="Times New Roman"/>
          <w:sz w:val="24"/>
          <w:szCs w:val="24"/>
        </w:rPr>
        <w:t xml:space="preserve"> After</w:t>
      </w:r>
      <w:r w:rsidRPr="1DDD114F" w:rsidR="1F7450BD">
        <w:rPr>
          <w:rFonts w:ascii="Times New Roman" w:hAnsi="Times New Roman" w:eastAsia="Times New Roman" w:cs="Times New Roman"/>
          <w:sz w:val="24"/>
          <w:szCs w:val="24"/>
        </w:rPr>
        <w:t xml:space="preserve"> that we move onto the other Excel Function fixes to better fit our data. With those </w:t>
      </w:r>
      <w:r w:rsidRPr="1DDD114F" w:rsidR="7776B923">
        <w:rPr>
          <w:rFonts w:ascii="Times New Roman" w:hAnsi="Times New Roman" w:eastAsia="Times New Roman" w:cs="Times New Roman"/>
          <w:sz w:val="24"/>
          <w:szCs w:val="24"/>
        </w:rPr>
        <w:t>integer</w:t>
      </w:r>
      <w:r w:rsidRPr="1DDD114F" w:rsidR="1F7450BD">
        <w:rPr>
          <w:rFonts w:ascii="Times New Roman" w:hAnsi="Times New Roman" w:eastAsia="Times New Roman" w:cs="Times New Roman"/>
          <w:sz w:val="24"/>
          <w:szCs w:val="24"/>
        </w:rPr>
        <w:t xml:space="preserve"> fixes in place </w:t>
      </w:r>
      <w:r w:rsidRPr="1DDD114F" w:rsidR="78B869C0">
        <w:rPr>
          <w:rFonts w:ascii="Times New Roman" w:hAnsi="Times New Roman" w:eastAsia="Times New Roman" w:cs="Times New Roman"/>
          <w:sz w:val="24"/>
          <w:szCs w:val="24"/>
        </w:rPr>
        <w:t>and the time fixes then the dat</w:t>
      </w:r>
      <w:r w:rsidRPr="1DDD114F" w:rsidR="069E60B6">
        <w:rPr>
          <w:rFonts w:ascii="Times New Roman" w:hAnsi="Times New Roman" w:eastAsia="Times New Roman" w:cs="Times New Roman"/>
          <w:sz w:val="24"/>
          <w:szCs w:val="24"/>
        </w:rPr>
        <w:t xml:space="preserve">a is complete. </w:t>
      </w:r>
      <w:r w:rsidRPr="1DDD114F" w:rsidR="7E0AB6EB">
        <w:rPr>
          <w:rFonts w:ascii="Times New Roman" w:hAnsi="Times New Roman" w:eastAsia="Times New Roman" w:cs="Times New Roman"/>
          <w:sz w:val="24"/>
          <w:szCs w:val="24"/>
        </w:rPr>
        <w:t xml:space="preserve">After all the cleaning and fixes are done, it will be ready for the data sets to be merged. </w:t>
      </w:r>
      <w:r w:rsidRPr="1DDD114F" w:rsidR="6D099B43">
        <w:rPr>
          <w:rFonts w:ascii="Times New Roman" w:hAnsi="Times New Roman" w:eastAsia="Times New Roman" w:cs="Times New Roman"/>
          <w:sz w:val="24"/>
          <w:szCs w:val="24"/>
        </w:rPr>
        <w:t xml:space="preserve">Overall, there are things that need to be changed to make this a seamless </w:t>
      </w:r>
      <w:r w:rsidRPr="1DDD114F" w:rsidR="6D099B43">
        <w:rPr>
          <w:rFonts w:ascii="Times New Roman" w:hAnsi="Times New Roman" w:eastAsia="Times New Roman" w:cs="Times New Roman"/>
          <w:sz w:val="24"/>
          <w:szCs w:val="24"/>
        </w:rPr>
        <w:t>transition</w:t>
      </w:r>
      <w:r w:rsidRPr="1DDD114F" w:rsidR="6D099B43">
        <w:rPr>
          <w:rFonts w:ascii="Times New Roman" w:hAnsi="Times New Roman" w:eastAsia="Times New Roman" w:cs="Times New Roman"/>
          <w:sz w:val="24"/>
          <w:szCs w:val="24"/>
        </w:rPr>
        <w:t xml:space="preserve">, but we do have a plan for all of </w:t>
      </w:r>
      <w:r w:rsidRPr="1DDD114F" w:rsidR="6D099B43">
        <w:rPr>
          <w:rFonts w:ascii="Times New Roman" w:hAnsi="Times New Roman" w:eastAsia="Times New Roman" w:cs="Times New Roman"/>
          <w:sz w:val="24"/>
          <w:szCs w:val="24"/>
        </w:rPr>
        <w:t>them</w:t>
      </w:r>
      <w:r w:rsidRPr="1DDD114F" w:rsidR="6D099B43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sectPr w:rsidRPr="0033106E" w:rsidR="003610B1">
      <w:headerReference w:type="default" r:id="rId9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183" w:rsidRDefault="00292183" w14:paraId="10004630" w14:textId="77777777">
      <w:r>
        <w:separator/>
      </w:r>
    </w:p>
  </w:endnote>
  <w:endnote w:type="continuationSeparator" w:id="0">
    <w:p w:rsidR="00292183" w:rsidRDefault="00292183" w14:paraId="63B666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183" w:rsidRDefault="00292183" w14:paraId="45A3A080" w14:textId="77777777">
      <w:r>
        <w:separator/>
      </w:r>
    </w:p>
  </w:footnote>
  <w:footnote w:type="continuationSeparator" w:id="0">
    <w:p w:rsidR="00292183" w:rsidRDefault="00292183" w14:paraId="103DB2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Pr="00077C59" w:rsidR="003610B1" w:rsidP="00F610A1" w:rsidRDefault="00F610A1" w14:paraId="42AAC19B" w14:textId="7D4FF97B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0BEE7DF8" wp14:editId="57635D1F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B1"/>
    <w:rsid w:val="00077C59"/>
    <w:rsid w:val="00162521"/>
    <w:rsid w:val="00292183"/>
    <w:rsid w:val="0029445D"/>
    <w:rsid w:val="0033106E"/>
    <w:rsid w:val="003610B1"/>
    <w:rsid w:val="004501B9"/>
    <w:rsid w:val="004E6ADF"/>
    <w:rsid w:val="00518BBD"/>
    <w:rsid w:val="005276DF"/>
    <w:rsid w:val="00563DCC"/>
    <w:rsid w:val="006B6F54"/>
    <w:rsid w:val="00751421"/>
    <w:rsid w:val="007556D5"/>
    <w:rsid w:val="007E4AD0"/>
    <w:rsid w:val="00E045C8"/>
    <w:rsid w:val="00E83538"/>
    <w:rsid w:val="00F155D7"/>
    <w:rsid w:val="00F36B52"/>
    <w:rsid w:val="00F610A1"/>
    <w:rsid w:val="01BB279B"/>
    <w:rsid w:val="01CA5A24"/>
    <w:rsid w:val="0237D6E3"/>
    <w:rsid w:val="024B2FF7"/>
    <w:rsid w:val="02751698"/>
    <w:rsid w:val="02B72ABE"/>
    <w:rsid w:val="03E55C19"/>
    <w:rsid w:val="047EDFC7"/>
    <w:rsid w:val="04C0914F"/>
    <w:rsid w:val="05456317"/>
    <w:rsid w:val="055B401F"/>
    <w:rsid w:val="0666D798"/>
    <w:rsid w:val="066CC408"/>
    <w:rsid w:val="069E60B6"/>
    <w:rsid w:val="06E3301A"/>
    <w:rsid w:val="06EA25C7"/>
    <w:rsid w:val="07776F02"/>
    <w:rsid w:val="07B22A20"/>
    <w:rsid w:val="07B22A20"/>
    <w:rsid w:val="07E0CFEF"/>
    <w:rsid w:val="09BD0045"/>
    <w:rsid w:val="0A1DBF7B"/>
    <w:rsid w:val="0A719FD2"/>
    <w:rsid w:val="0AD5C819"/>
    <w:rsid w:val="0AE3B74D"/>
    <w:rsid w:val="0B07D4DA"/>
    <w:rsid w:val="0B11DB38"/>
    <w:rsid w:val="0B36A734"/>
    <w:rsid w:val="0BB7B06F"/>
    <w:rsid w:val="0BE7BFA3"/>
    <w:rsid w:val="0BFF651D"/>
    <w:rsid w:val="0BFF651D"/>
    <w:rsid w:val="0CBF004C"/>
    <w:rsid w:val="0CBF004C"/>
    <w:rsid w:val="0CCEE3D7"/>
    <w:rsid w:val="0D970ACB"/>
    <w:rsid w:val="0DAEDCD3"/>
    <w:rsid w:val="0DD7EF38"/>
    <w:rsid w:val="0F5C75D7"/>
    <w:rsid w:val="10F92431"/>
    <w:rsid w:val="110AC61A"/>
    <w:rsid w:val="111B0D7A"/>
    <w:rsid w:val="11676468"/>
    <w:rsid w:val="1264984B"/>
    <w:rsid w:val="12D51199"/>
    <w:rsid w:val="136614BB"/>
    <w:rsid w:val="138589F1"/>
    <w:rsid w:val="1413095B"/>
    <w:rsid w:val="14295729"/>
    <w:rsid w:val="14A409D2"/>
    <w:rsid w:val="14FBA30B"/>
    <w:rsid w:val="157C937B"/>
    <w:rsid w:val="15A11F7E"/>
    <w:rsid w:val="160F61B4"/>
    <w:rsid w:val="16362BD3"/>
    <w:rsid w:val="16E5C76A"/>
    <w:rsid w:val="175C6F12"/>
    <w:rsid w:val="177A0FAE"/>
    <w:rsid w:val="17920BAC"/>
    <w:rsid w:val="19157C8C"/>
    <w:rsid w:val="191D7E1C"/>
    <w:rsid w:val="1A2C4B8E"/>
    <w:rsid w:val="1AD470E3"/>
    <w:rsid w:val="1ADB7C30"/>
    <w:rsid w:val="1B5F309A"/>
    <w:rsid w:val="1C406032"/>
    <w:rsid w:val="1C97FFAC"/>
    <w:rsid w:val="1CA01E6F"/>
    <w:rsid w:val="1CF9A205"/>
    <w:rsid w:val="1D11CCEF"/>
    <w:rsid w:val="1DB34BBB"/>
    <w:rsid w:val="1DDD114F"/>
    <w:rsid w:val="1DE93072"/>
    <w:rsid w:val="1E02C196"/>
    <w:rsid w:val="1E63EBB7"/>
    <w:rsid w:val="1E63EBB7"/>
    <w:rsid w:val="1F4DFF64"/>
    <w:rsid w:val="1F4EBD1B"/>
    <w:rsid w:val="1F7450BD"/>
    <w:rsid w:val="1F79E61D"/>
    <w:rsid w:val="1F79E61D"/>
    <w:rsid w:val="1FE1B1F6"/>
    <w:rsid w:val="1FEB8937"/>
    <w:rsid w:val="20108767"/>
    <w:rsid w:val="20A5351E"/>
    <w:rsid w:val="210B6CDC"/>
    <w:rsid w:val="223A7CA4"/>
    <w:rsid w:val="2269C64D"/>
    <w:rsid w:val="22E2DAE8"/>
    <w:rsid w:val="2318D643"/>
    <w:rsid w:val="234285C6"/>
    <w:rsid w:val="234285C6"/>
    <w:rsid w:val="238C5FC7"/>
    <w:rsid w:val="23E6BB5F"/>
    <w:rsid w:val="2458EEAE"/>
    <w:rsid w:val="24E6B5D9"/>
    <w:rsid w:val="25354621"/>
    <w:rsid w:val="25549046"/>
    <w:rsid w:val="25D65755"/>
    <w:rsid w:val="260FC10F"/>
    <w:rsid w:val="26378979"/>
    <w:rsid w:val="267A4E8D"/>
    <w:rsid w:val="2694404B"/>
    <w:rsid w:val="26954052"/>
    <w:rsid w:val="26C2DAC6"/>
    <w:rsid w:val="26FE483A"/>
    <w:rsid w:val="27C59250"/>
    <w:rsid w:val="27D87053"/>
    <w:rsid w:val="28991200"/>
    <w:rsid w:val="28B11225"/>
    <w:rsid w:val="28B456E6"/>
    <w:rsid w:val="2973020D"/>
    <w:rsid w:val="2B4960BF"/>
    <w:rsid w:val="2B543D7C"/>
    <w:rsid w:val="2B77867E"/>
    <w:rsid w:val="2B77867E"/>
    <w:rsid w:val="2BCAF3CE"/>
    <w:rsid w:val="2BCE15FC"/>
    <w:rsid w:val="2C1889D4"/>
    <w:rsid w:val="2C52626B"/>
    <w:rsid w:val="2CA73089"/>
    <w:rsid w:val="2CC04B19"/>
    <w:rsid w:val="2D0FB051"/>
    <w:rsid w:val="2D69B751"/>
    <w:rsid w:val="2E268314"/>
    <w:rsid w:val="2E38D804"/>
    <w:rsid w:val="2E3EFA4A"/>
    <w:rsid w:val="2EA7B409"/>
    <w:rsid w:val="2F5AF3A6"/>
    <w:rsid w:val="2FF2A581"/>
    <w:rsid w:val="302CDC9E"/>
    <w:rsid w:val="3140F56A"/>
    <w:rsid w:val="314AA36E"/>
    <w:rsid w:val="32449703"/>
    <w:rsid w:val="329A3F5A"/>
    <w:rsid w:val="33411519"/>
    <w:rsid w:val="3354374E"/>
    <w:rsid w:val="339EA505"/>
    <w:rsid w:val="33B8B1D5"/>
    <w:rsid w:val="3479E212"/>
    <w:rsid w:val="34C42435"/>
    <w:rsid w:val="35ACA419"/>
    <w:rsid w:val="36B1F5B3"/>
    <w:rsid w:val="3715603E"/>
    <w:rsid w:val="378B6529"/>
    <w:rsid w:val="37A6EDDB"/>
    <w:rsid w:val="37BB1B17"/>
    <w:rsid w:val="37BBD748"/>
    <w:rsid w:val="37D648A9"/>
    <w:rsid w:val="380C554A"/>
    <w:rsid w:val="391CDF5D"/>
    <w:rsid w:val="398F1FC0"/>
    <w:rsid w:val="3A5FDF9D"/>
    <w:rsid w:val="3B211F15"/>
    <w:rsid w:val="3C475B6C"/>
    <w:rsid w:val="3CAEE2CF"/>
    <w:rsid w:val="3CC57E96"/>
    <w:rsid w:val="3D694859"/>
    <w:rsid w:val="3E212248"/>
    <w:rsid w:val="3E6B3691"/>
    <w:rsid w:val="3E81A384"/>
    <w:rsid w:val="3E91990E"/>
    <w:rsid w:val="3EBCE2BC"/>
    <w:rsid w:val="3F92EC57"/>
    <w:rsid w:val="3FF06AD2"/>
    <w:rsid w:val="3FF06AD2"/>
    <w:rsid w:val="404189AE"/>
    <w:rsid w:val="404F7AB2"/>
    <w:rsid w:val="4074CD7E"/>
    <w:rsid w:val="407A1053"/>
    <w:rsid w:val="40ADB956"/>
    <w:rsid w:val="40EA4C0C"/>
    <w:rsid w:val="4164B360"/>
    <w:rsid w:val="42073F5F"/>
    <w:rsid w:val="42BC3896"/>
    <w:rsid w:val="42D4427B"/>
    <w:rsid w:val="431F5086"/>
    <w:rsid w:val="43594F1A"/>
    <w:rsid w:val="43C159F7"/>
    <w:rsid w:val="43C159F7"/>
    <w:rsid w:val="456E6B82"/>
    <w:rsid w:val="45938993"/>
    <w:rsid w:val="46160F49"/>
    <w:rsid w:val="463D6F2F"/>
    <w:rsid w:val="46F83BD8"/>
    <w:rsid w:val="4754F996"/>
    <w:rsid w:val="4754F996"/>
    <w:rsid w:val="47AA4D9D"/>
    <w:rsid w:val="47DBE7F6"/>
    <w:rsid w:val="47FE73C3"/>
    <w:rsid w:val="4823E5D0"/>
    <w:rsid w:val="4829A2A3"/>
    <w:rsid w:val="48854211"/>
    <w:rsid w:val="48F98207"/>
    <w:rsid w:val="4919C280"/>
    <w:rsid w:val="49D8EC15"/>
    <w:rsid w:val="4A5CE2C2"/>
    <w:rsid w:val="4A7A82DC"/>
    <w:rsid w:val="4AB7CD5F"/>
    <w:rsid w:val="4AFDA67A"/>
    <w:rsid w:val="4B0198ED"/>
    <w:rsid w:val="4B284E97"/>
    <w:rsid w:val="4B46EDA9"/>
    <w:rsid w:val="4B46EDA9"/>
    <w:rsid w:val="4B72A6B2"/>
    <w:rsid w:val="4B7957E6"/>
    <w:rsid w:val="4B8089C7"/>
    <w:rsid w:val="4BDE9887"/>
    <w:rsid w:val="4BDE9887"/>
    <w:rsid w:val="4BEB0513"/>
    <w:rsid w:val="4C22546E"/>
    <w:rsid w:val="4D09F88D"/>
    <w:rsid w:val="4D3AB18A"/>
    <w:rsid w:val="4D641212"/>
    <w:rsid w:val="4D8D3467"/>
    <w:rsid w:val="4FADB21F"/>
    <w:rsid w:val="4FC10B45"/>
    <w:rsid w:val="5009FBBF"/>
    <w:rsid w:val="505D892B"/>
    <w:rsid w:val="51040EFF"/>
    <w:rsid w:val="521CAD46"/>
    <w:rsid w:val="52AD8364"/>
    <w:rsid w:val="53A79675"/>
    <w:rsid w:val="541DF146"/>
    <w:rsid w:val="546108B9"/>
    <w:rsid w:val="54F0401A"/>
    <w:rsid w:val="5566F6EE"/>
    <w:rsid w:val="5583E047"/>
    <w:rsid w:val="55AEBCCF"/>
    <w:rsid w:val="5632B989"/>
    <w:rsid w:val="56568F59"/>
    <w:rsid w:val="565D9BFF"/>
    <w:rsid w:val="575465ED"/>
    <w:rsid w:val="57F74ADC"/>
    <w:rsid w:val="5824570F"/>
    <w:rsid w:val="58D76FE9"/>
    <w:rsid w:val="58E6DA54"/>
    <w:rsid w:val="58F0D3C7"/>
    <w:rsid w:val="59522FA7"/>
    <w:rsid w:val="59527728"/>
    <w:rsid w:val="59973C3A"/>
    <w:rsid w:val="59D593EB"/>
    <w:rsid w:val="5A0AC2D4"/>
    <w:rsid w:val="5AAD5110"/>
    <w:rsid w:val="5B06DCBF"/>
    <w:rsid w:val="5B87E558"/>
    <w:rsid w:val="5BCB69AF"/>
    <w:rsid w:val="5C5CB90F"/>
    <w:rsid w:val="5C70BFAD"/>
    <w:rsid w:val="5CD6CD29"/>
    <w:rsid w:val="5CD6CD29"/>
    <w:rsid w:val="5CE6FC8A"/>
    <w:rsid w:val="5D08722C"/>
    <w:rsid w:val="5DB1D320"/>
    <w:rsid w:val="5E8E6E06"/>
    <w:rsid w:val="5EABA130"/>
    <w:rsid w:val="5EEC72E3"/>
    <w:rsid w:val="5EF227EE"/>
    <w:rsid w:val="5FBD2F85"/>
    <w:rsid w:val="5FE43A18"/>
    <w:rsid w:val="6036D44A"/>
    <w:rsid w:val="611C0DEB"/>
    <w:rsid w:val="61BDA46F"/>
    <w:rsid w:val="62077EFD"/>
    <w:rsid w:val="6258367F"/>
    <w:rsid w:val="6281EA87"/>
    <w:rsid w:val="62DACEF0"/>
    <w:rsid w:val="6493DE9A"/>
    <w:rsid w:val="64C54C40"/>
    <w:rsid w:val="64ED9480"/>
    <w:rsid w:val="66616B97"/>
    <w:rsid w:val="66738FE5"/>
    <w:rsid w:val="66738FE5"/>
    <w:rsid w:val="66E51E3A"/>
    <w:rsid w:val="670FF956"/>
    <w:rsid w:val="671ABFD5"/>
    <w:rsid w:val="672683C8"/>
    <w:rsid w:val="67C04BCE"/>
    <w:rsid w:val="67D79849"/>
    <w:rsid w:val="69A719E7"/>
    <w:rsid w:val="69F2FEDD"/>
    <w:rsid w:val="6A1D6971"/>
    <w:rsid w:val="6B1932A3"/>
    <w:rsid w:val="6B8FADAA"/>
    <w:rsid w:val="6BBCBD60"/>
    <w:rsid w:val="6C05F655"/>
    <w:rsid w:val="6C7EF7FB"/>
    <w:rsid w:val="6C7EF7FB"/>
    <w:rsid w:val="6CA48D80"/>
    <w:rsid w:val="6CC2BD77"/>
    <w:rsid w:val="6CCB118A"/>
    <w:rsid w:val="6D099B43"/>
    <w:rsid w:val="6D25591E"/>
    <w:rsid w:val="6D4C2C45"/>
    <w:rsid w:val="6DE0558C"/>
    <w:rsid w:val="6F2CE820"/>
    <w:rsid w:val="6F435F61"/>
    <w:rsid w:val="6FEF0D46"/>
    <w:rsid w:val="709F98BD"/>
    <w:rsid w:val="712559F6"/>
    <w:rsid w:val="712559F6"/>
    <w:rsid w:val="71513C90"/>
    <w:rsid w:val="7281D91B"/>
    <w:rsid w:val="728D8B75"/>
    <w:rsid w:val="73835619"/>
    <w:rsid w:val="738AE997"/>
    <w:rsid w:val="73C7CBD1"/>
    <w:rsid w:val="74A46A1D"/>
    <w:rsid w:val="74D65925"/>
    <w:rsid w:val="750DF37B"/>
    <w:rsid w:val="751A6FAB"/>
    <w:rsid w:val="75437619"/>
    <w:rsid w:val="7776B923"/>
    <w:rsid w:val="77AB3FBE"/>
    <w:rsid w:val="77E809EE"/>
    <w:rsid w:val="78B869C0"/>
    <w:rsid w:val="78BBC155"/>
    <w:rsid w:val="7955C140"/>
    <w:rsid w:val="7994A7DD"/>
    <w:rsid w:val="79FC6E5B"/>
    <w:rsid w:val="7AE88F09"/>
    <w:rsid w:val="7B8A33E0"/>
    <w:rsid w:val="7BD2ED99"/>
    <w:rsid w:val="7BD94B09"/>
    <w:rsid w:val="7D977040"/>
    <w:rsid w:val="7DBC67CF"/>
    <w:rsid w:val="7DEA13C4"/>
    <w:rsid w:val="7E0AB6EB"/>
    <w:rsid w:val="7E283ADB"/>
    <w:rsid w:val="7E941D3A"/>
    <w:rsid w:val="7F2EEEEF"/>
    <w:rsid w:val="7F3C510D"/>
    <w:rsid w:val="7F73900E"/>
    <w:rsid w:val="7F73900E"/>
    <w:rsid w:val="7F826C82"/>
    <w:rsid w:val="7FAE448F"/>
    <w:rsid w:val="7FCBA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6EF17"/>
  <w15:docId w15:val="{7CC37698-F572-4109-81E6-DE153C06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rsid w:val="0033106E"/>
    <w:pPr>
      <w:suppressAutoHyphens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rsid w:val="0033106E"/>
    <w:pPr>
      <w:suppressAutoHyphens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7C5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77C59"/>
  </w:style>
  <w:style w:type="paragraph" w:styleId="Footer">
    <w:name w:val="footer"/>
    <w:basedOn w:val="Normal"/>
    <w:link w:val="FooterChar"/>
    <w:uiPriority w:val="99"/>
    <w:unhideWhenUsed/>
    <w:rsid w:val="00077C5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77C59"/>
  </w:style>
  <w:style w:type="paragraph" w:styleId="BalloonText">
    <w:name w:val="Balloon Text"/>
    <w:basedOn w:val="Normal"/>
    <w:link w:val="BalloonTextChar"/>
    <w:uiPriority w:val="99"/>
    <w:semiHidden/>
    <w:unhideWhenUsed/>
    <w:rsid w:val="00F36B52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36B52"/>
    <w:rPr>
      <w:rFonts w:ascii="Segoe UI" w:hAnsi="Segoe UI" w:cs="Segoe UI"/>
      <w:sz w:val="18"/>
      <w:szCs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E8A0E357DFE458324162CE3024663" ma:contentTypeVersion="5" ma:contentTypeDescription="Create a new document." ma:contentTypeScope="" ma:versionID="7152c63fee1e79d987c9d7860493d43d">
  <xsd:schema xmlns:xsd="http://www.w3.org/2001/XMLSchema" xmlns:xs="http://www.w3.org/2001/XMLSchema" xmlns:p="http://schemas.microsoft.com/office/2006/metadata/properties" xmlns:ns3="a211ad25-51fc-45b4-9b18-90076e85257d" targetNamespace="http://schemas.microsoft.com/office/2006/metadata/properties" ma:root="true" ma:fieldsID="40d5590424ac887cf026167a12849d29" ns3:_="">
    <xsd:import namespace="a211ad25-51fc-45b4-9b18-90076e8525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1ad25-51fc-45b4-9b18-90076e8525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D8505-46EB-4455-9DD5-4624AF15B3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02DCB2-F18C-4D47-AC23-13BE59853152}">
  <ds:schemaRefs>
    <ds:schemaRef ds:uri="http://purl.org/dc/dcmitype/"/>
    <ds:schemaRef ds:uri="a211ad25-51fc-45b4-9b18-90076e85257d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F3051D58-E2DC-4AB1-A199-26758B9FF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11ad25-51fc-45b4-9b18-90076e8525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Locke, Jennifer</dc:creator>
  <lastModifiedBy>Brugnoli, Christopher</lastModifiedBy>
  <revision>4</revision>
  <dcterms:created xsi:type="dcterms:W3CDTF">2025-06-03T18:16:00.0000000Z</dcterms:created>
  <dcterms:modified xsi:type="dcterms:W3CDTF">2025-06-04T17:40:16.2732066Z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0x010100D4CE8A0E357DFE458324162CE3024663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