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 实验报告</w:t>
      </w:r>
    </w:p>
    <w:tbl>
      <w:tblPr>
        <w:tblStyle w:val="4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接口技术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实验总成绩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018</w:t>
            </w:r>
            <w:r>
              <w:rPr>
                <w:rFonts w:hint="eastAsia"/>
                <w:b/>
                <w:lang w:val="en-US" w:eastAsia="zh-CN"/>
              </w:rPr>
              <w:t>4484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胥卜凡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9" w:hRule="atLeast"/>
        </w:trPr>
        <w:tc>
          <w:tcPr>
            <w:tcW w:w="9030" w:type="dxa"/>
            <w:gridSpan w:val="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实验报告分项成绩</w:t>
            </w:r>
          </w:p>
          <w:p>
            <w:pPr>
              <w:rPr>
                <w:b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5"/>
              <w:gridCol w:w="4291"/>
              <w:gridCol w:w="29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简单IO扩展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  <w:r>
                    <w:rPr>
                      <w:b/>
                    </w:rPr>
                    <w:t>255</w:t>
                  </w:r>
                  <w:r>
                    <w:rPr>
                      <w:rFonts w:hint="eastAsia"/>
                      <w:b/>
                    </w:rPr>
                    <w:t>并行接口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  <w:r>
                    <w:rPr>
                      <w:b/>
                    </w:rPr>
                    <w:t>253</w:t>
                  </w:r>
                  <w:r>
                    <w:rPr>
                      <w:rFonts w:hint="eastAsia"/>
                      <w:b/>
                    </w:rPr>
                    <w:t>定时计数器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  <w:r>
                    <w:rPr>
                      <w:b/>
                    </w:rPr>
                    <w:t>259</w:t>
                  </w:r>
                  <w:r>
                    <w:rPr>
                      <w:rFonts w:hint="eastAsia"/>
                      <w:b/>
                    </w:rPr>
                    <w:t>中断控制器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  <w:r>
                    <w:rPr>
                      <w:b/>
                    </w:rPr>
                    <w:t>255</w:t>
                  </w:r>
                  <w:r>
                    <w:rPr>
                      <w:rFonts w:hint="eastAsia"/>
                      <w:b/>
                    </w:rPr>
                    <w:t>A控制步进电机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75" w:type="dxa"/>
                </w:tcPr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4291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接触式IC卡</w:t>
                  </w:r>
                </w:p>
              </w:tc>
              <w:tc>
                <w:tcPr>
                  <w:tcW w:w="2933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1" w:hRule="atLeast"/>
        </w:trPr>
        <w:tc>
          <w:tcPr>
            <w:tcW w:w="9030" w:type="dxa"/>
            <w:gridSpan w:val="7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>
            <w:pPr>
              <w:jc w:val="left"/>
            </w:pPr>
            <w:r>
              <w:rPr>
                <w:rFonts w:hint="eastAsia"/>
              </w:rPr>
              <w:t>从以下方面总结：1.实验体现知识应用和初步研究能力；2. 反映基本观察、发现问题和分析问题能力；3. 实验项目内容或者实验课程是否存在问题及下一年度改进意见）4.其他方面</w:t>
            </w:r>
          </w:p>
          <w:p>
            <w:pPr>
              <w:jc w:val="left"/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实验体现知识应用和初步研究能力；</w:t>
            </w:r>
          </w:p>
          <w:p>
            <w:pPr>
              <w:spacing w:line="360" w:lineRule="auto"/>
              <w:ind w:firstLine="420" w:firstLineChars="200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几次实验一方面包括课上讲过的内容，包括简单IO扩展，8255，8253，8259的各种方式，让课堂上学到的知识能够进行实际的应用，另一方面又有步进电机，IC卡等课上没有太多提到的内容，让我们能够对这些内容进行研究</w:t>
            </w:r>
            <w:r>
              <w:rPr>
                <w:rFonts w:hint="default"/>
                <w:color w:val="FF0000"/>
                <w:lang w:eastAsia="zh-Hans"/>
              </w:rPr>
              <w:t>。</w:t>
            </w:r>
            <w:r>
              <w:rPr>
                <w:rFonts w:hint="eastAsia"/>
                <w:color w:val="FF0000"/>
                <w:lang w:val="en-US" w:eastAsia="zh-CN"/>
              </w:rPr>
              <w:t>大部分实验都有</w:t>
            </w:r>
            <w:r>
              <w:rPr>
                <w:rFonts w:hint="eastAsia"/>
                <w:color w:val="FF0000"/>
                <w:lang w:val="en-US" w:eastAsia="zh-Hans"/>
              </w:rPr>
              <w:t>老师提供的源代码</w:t>
            </w:r>
            <w:r>
              <w:rPr>
                <w:rFonts w:hint="default"/>
                <w:color w:val="FF0000"/>
                <w:lang w:eastAsia="zh-Hans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需要自己</w:t>
            </w:r>
            <w:r>
              <w:rPr>
                <w:rFonts w:hint="eastAsia"/>
                <w:color w:val="FF0000"/>
                <w:lang w:val="en-US" w:eastAsia="zh-Hans"/>
              </w:rPr>
              <w:t>在实验过程中</w:t>
            </w:r>
            <w:r>
              <w:rPr>
                <w:rFonts w:hint="eastAsia"/>
                <w:color w:val="FF0000"/>
                <w:lang w:val="en-US" w:eastAsia="zh-CN"/>
              </w:rPr>
              <w:t>进行不断的调试和理解。课上</w:t>
            </w:r>
            <w:r>
              <w:rPr>
                <w:rFonts w:hint="eastAsia"/>
                <w:color w:val="FF0000"/>
                <w:lang w:val="en-US" w:eastAsia="zh-Hans"/>
              </w:rPr>
              <w:t>和同学们积极讨论</w:t>
            </w:r>
            <w:r>
              <w:rPr>
                <w:rFonts w:hint="eastAsia"/>
                <w:color w:val="FF0000"/>
                <w:lang w:val="en-US" w:eastAsia="zh-CN"/>
              </w:rPr>
              <w:t>也</w:t>
            </w:r>
            <w:r>
              <w:rPr>
                <w:rFonts w:hint="eastAsia"/>
                <w:color w:val="FF0000"/>
                <w:lang w:val="en-US" w:eastAsia="zh-Hans"/>
              </w:rPr>
              <w:t>收获</w:t>
            </w:r>
            <w:r>
              <w:rPr>
                <w:rFonts w:hint="eastAsia"/>
                <w:color w:val="FF0000"/>
                <w:lang w:val="en-US" w:eastAsia="zh-CN"/>
              </w:rPr>
              <w:t>颇丰，基本上把整个实验都能吃透</w:t>
            </w:r>
            <w:r>
              <w:rPr>
                <w:rFonts w:hint="default"/>
                <w:color w:val="FF0000"/>
                <w:lang w:eastAsia="zh-Hans"/>
              </w:rPr>
              <w:t>。</w:t>
            </w:r>
            <w:r>
              <w:rPr>
                <w:rFonts w:hint="eastAsia"/>
                <w:color w:val="FF0000"/>
              </w:rPr>
              <w:t>经过一段上机的实践，</w:t>
            </w:r>
            <w:r>
              <w:rPr>
                <w:rFonts w:hint="eastAsia"/>
                <w:color w:val="FF0000"/>
                <w:lang w:val="en-US" w:eastAsia="zh-CN"/>
              </w:rPr>
              <w:t>不但对这些芯片本身的内容有了新的理解和体会，包括各个寄存器的内容，各个寻址的方式，各个控制字的作用等等，动手能力也有了很大的提高，对各种芯片之间的连线也有了新的体会。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反映基本观察、发现问题和分析问题能力</w:t>
            </w:r>
          </w:p>
          <w:p>
            <w:pPr>
              <w:spacing w:line="360" w:lineRule="auto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 xml:space="preserve">   观察一方面包括对硬件本身的观察，包括箱上各种连接操作如与电脑的端口，单脉冲等等。另一方面还包括对软件的观察，即对代码进行流程分析和解读。实验中也充满了“发现问题”，包括实验设备问题的发现，和代码本身问题的发现。解决以上问题的流程也充分锻炼了我们分析问题解决问题的能力，可谓是收获满满。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实验项目内容或者实验课程是否存在问题及下一年度改进意见</w:t>
            </w:r>
          </w:p>
          <w:p>
            <w:pPr>
              <w:spacing w:line="360" w:lineRule="auto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有些设备坏了，希望能修好。</w:t>
            </w:r>
          </w:p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其他方面</w:t>
            </w:r>
          </w:p>
          <w:p>
            <w:pPr>
              <w:spacing w:line="360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感谢老师和学长学姐每次对我们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耐心解答，让我们收获良多。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C6988"/>
    <w:multiLevelType w:val="multilevel"/>
    <w:tmpl w:val="0FFC69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40"/>
    <w:rsid w:val="0002728E"/>
    <w:rsid w:val="000D3B40"/>
    <w:rsid w:val="000D7094"/>
    <w:rsid w:val="00186708"/>
    <w:rsid w:val="0024687E"/>
    <w:rsid w:val="002C7DA2"/>
    <w:rsid w:val="003B25C9"/>
    <w:rsid w:val="003D1D05"/>
    <w:rsid w:val="004A232C"/>
    <w:rsid w:val="0054778C"/>
    <w:rsid w:val="00621A2E"/>
    <w:rsid w:val="006E252A"/>
    <w:rsid w:val="007316FC"/>
    <w:rsid w:val="007400FA"/>
    <w:rsid w:val="008A22CD"/>
    <w:rsid w:val="00A12FC2"/>
    <w:rsid w:val="00A47A72"/>
    <w:rsid w:val="00A83343"/>
    <w:rsid w:val="00AF167C"/>
    <w:rsid w:val="00B00633"/>
    <w:rsid w:val="00BA7D7D"/>
    <w:rsid w:val="00BF698C"/>
    <w:rsid w:val="00C572FC"/>
    <w:rsid w:val="00D648BE"/>
    <w:rsid w:val="00E279CF"/>
    <w:rsid w:val="00EC7B02"/>
    <w:rsid w:val="00EC7B7C"/>
    <w:rsid w:val="00EE5968"/>
    <w:rsid w:val="00EF5773"/>
    <w:rsid w:val="00FA4611"/>
    <w:rsid w:val="075B342E"/>
    <w:rsid w:val="0FE324F4"/>
    <w:rsid w:val="18502813"/>
    <w:rsid w:val="1A6905E4"/>
    <w:rsid w:val="229801E3"/>
    <w:rsid w:val="28AA165D"/>
    <w:rsid w:val="2FFB626A"/>
    <w:rsid w:val="418A16FE"/>
    <w:rsid w:val="55144C92"/>
    <w:rsid w:val="66177F73"/>
    <w:rsid w:val="7FB10EF2"/>
    <w:rsid w:val="EBFFBE15"/>
    <w:rsid w:val="FEDFE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665</Characters>
  <Lines>5</Lines>
  <Paragraphs>1</Paragraphs>
  <TotalTime>8</TotalTime>
  <ScaleCrop>false</ScaleCrop>
  <LinksUpToDate>false</LinksUpToDate>
  <CharactersWithSpaces>780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2018-05-10T09:15:00Z</dcterms:created>
  <dc:creator>User</dc:creator>
  <cp:lastModifiedBy>零式因子</cp:lastModifiedBy>
  <cp:lastPrinted>2018-06-06T10:51:00Z</cp:lastPrinted>
  <dcterms:modified xsi:type="dcterms:W3CDTF">2021-05-05T08:41:45Z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8A7001DC06A84D5D94022D34681CCA92</vt:lpwstr>
  </property>
</Properties>
</file>