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Historical</w:t>
      </w:r>
      <w:r>
        <w:t xml:space="preserve"> </w:t>
      </w:r>
      <w:r>
        <w:t xml:space="preserve">Weather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2016 weather trends for: Portland, Seattle, Los Angeles, San Francisco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d889b2a3-d77d-4169-984b-00e1c8c8704e" w:name="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889b2a3-d77d-4169-984b-00e1c8c8704e"/>
      <w:r>
        <w:rPr>
          <w:rFonts/>
          <w:b w:val="true"/>
        </w:rPr>
        <w:t xml:space="preserve">: </w:t>
      </w:r>
      <w:r>
        <w:t xml:space="preserve">Summary of Temperatures and Precipitation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8"/>
        <w:gridCol w:w="1136"/>
        <w:gridCol w:w="1190"/>
        <w:gridCol w:w="1136"/>
        <w:gridCol w:w="1186"/>
        <w:gridCol w:w="2591"/>
      </w:tblGrid>
      <w:tr>
        <w:trPr>
          <w:trHeight w:val="3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 (F)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 (F)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Precipitation (in)</w:t>
            </w:r>
          </w:p>
        </w:tc>
      </w:tr>
      <w:tr>
        <w:trPr>
          <w:trHeight w:val="62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 Angeles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 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 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29.775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Aug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162.834</w:t>
            </w:r>
          </w:p>
        </w:tc>
      </w:tr>
      <w:tr>
        <w:trPr>
          <w:trHeight w:val="62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Francisco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86.487</w:t>
            </w:r>
          </w:p>
        </w:tc>
      </w:tr>
      <w:tr>
        <w:trPr>
          <w:trHeight w:val="62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Seattle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Aug 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 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162.273</w:t>
            </w:r>
          </w:p>
        </w:tc>
      </w:tr>
    </w:tbl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rameterized_weather_word_files/figure-docx/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Historical Weather Summary</dc:title>
  <dc:creator/>
  <cp:keywords/>
  <dcterms:created xsi:type="dcterms:W3CDTF">2023-03-07T00:18:55Z</dcterms:created>
  <dcterms:modified xsi:type="dcterms:W3CDTF">2023-03-07T00:18:55Z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