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8"/>
          <w:szCs w:val="28"/>
        </w:rPr>
      </w:pPr>
      <w:bookmarkStart w:id="0" w:name="_GoBack"/>
      <w:bookmarkEnd w:id="0"/>
      <w:r w:rsidRPr="00AA5313">
        <w:rPr>
          <w:rFonts w:ascii="Century Gothic" w:eastAsia="Times New Roman" w:hAnsi="Century Gothic" w:cs="Courier New"/>
          <w:color w:val="000000"/>
          <w:sz w:val="28"/>
          <w:szCs w:val="28"/>
        </w:rPr>
        <w:t>Numenta, Inc.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 License ("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") V1.0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http://numenta.org/licenses/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Thank you for your interest in contributing to Numenta, Inc.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("Numenta").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Numenta is very interested in receiving Your Contribution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(defined below).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 order to participate, we need to confirm how the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rights in Your Contribution will be handled.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Following the practices of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other open source communitie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s, Numenta requests that you grant Numenta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a license, as indicated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below, to the intellectual property rights in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Your Contributions. 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 requires that you have a Contributor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Licens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e 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("CL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") on file prior to using any of Your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Contributions.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This helps us ensure that the intellectual property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embodied within Numenta Products remains unencumbered for use by the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whole of the community. This license is for your protection as a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 as well as the protection of Numenta and its users; it does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not change your rights to use Your Contributions for any other purpose.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lease review and submit this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online at</w:t>
      </w:r>
    </w:p>
    <w:p w:rsidR="00AA5313" w:rsidRPr="00AA5313" w:rsidRDefault="00256A7B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>
        <w:rPr>
          <w:rFonts w:ascii="Century Gothic" w:eastAsia="Times New Roman" w:hAnsi="Century Gothic" w:cs="Courier New"/>
          <w:color w:val="000000"/>
          <w:sz w:val="20"/>
          <w:szCs w:val="20"/>
        </w:rPr>
        <w:t>http://numenta.org/licenses/cl</w:t>
      </w:r>
      <w:r w:rsidR="00AA5313"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/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Please read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>the following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document carefully before signing and keep a copy for</w:t>
      </w:r>
      <w:r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 records.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Full name: 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(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optional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) Public name: 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Mailing Address: 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           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  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Country: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Telephone: 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E-Mail:   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______________________________________________________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(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optional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) notify project: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  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______________________________________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Default="00931917">
      <w:pPr>
        <w:rPr>
          <w:rFonts w:ascii="Century Gothic" w:eastAsia="Times New Roman" w:hAnsi="Century Gothic" w:cs="Courier New"/>
          <w:color w:val="000000"/>
          <w:sz w:val="24"/>
          <w:szCs w:val="24"/>
        </w:rPr>
      </w:pPr>
      <w:r>
        <w:rPr>
          <w:rFonts w:ascii="Century Gothic" w:eastAsia="Times New Roman" w:hAnsi="Century Gothic" w:cs="Courier New"/>
          <w:color w:val="000000"/>
          <w:sz w:val="24"/>
          <w:szCs w:val="24"/>
        </w:rPr>
        <w:br w:type="page"/>
      </w:r>
    </w:p>
    <w:p w:rsidR="00AA5313" w:rsidRPr="00AA5313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931917">
        <w:rPr>
          <w:rFonts w:ascii="Century Gothic" w:eastAsia="Times New Roman" w:hAnsi="Century Gothic" w:cs="Courier New"/>
          <w:color w:val="000000"/>
          <w:sz w:val="24"/>
          <w:szCs w:val="24"/>
        </w:rPr>
        <w:lastRenderedPageBreak/>
        <w:t>Terms and Conditions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accept and agree to the following terms and conditions for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present and future Contributions submitted to Numenta, in consideration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for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the potential inclusion of Your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 in Numenta Products.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Except for the license and rights granted herein to Numenta and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recipients of software distributed or otherwise made available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Numenta, You reserve all right, title, and interest in and to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1. Definitions.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1.1    "You" (or "Your") shall mean the copyright owner or legal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entity authorized by the copyright owner that is making this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Agreement with Numenta. For legal entities, the entity making a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 and all other entities that control, are controlled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by, or are under common control with that entity are considered to be a single Contributor. For the purposes of this definition, "control" means (a) the power, direct or indirect, to cause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direction or management of such entity, whether by contract or otherwise, or (b) ownership of fifty percent (50%) or more of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outstanding shares, or (c) beneficial ownership of such entity.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1.2    "Contribution" means any original work of authorship(including software, documentation, or other material), including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any modifications or additions to an existing work, that is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intentionally submitted by You to Numenta for inclusion in,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documentation of, any of the products owned or managed by Numenta (the "Work").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For the purposes of this definition, "submitted" means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any form of electronic, verbal, or written communication sent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 or its representatives, including but not limited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communication on electronic mailing lists, source code control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systems, and issue tracking systems that are managed by, or on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behalf of, Numenta for the purpose of discussing and improving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Work, but excluding communication that is conspicuously marked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otherwise designated in writing by You as "Not a Contribution."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2. Grant of Copyright License. 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Subject to the terms and conditions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Agreement, You hereby grant to Numenta and to recipients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software distributed by Numenta a perpetual, worldwide, non-exclusive, no-charge, royalty-free, irrevocable copyright license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reproduce, prepare derivative works of, publicly display, publicly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perform, sublicense, and distribute Your Contributions and such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derivative works.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3. Grant of Patent License.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Subject to the terms and conditions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Agreement, You hereby grant to Numenta and to recipients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software distributed by Numenta a perpetual, worldwide, non-exclusive, no-charge, royalty-free, irrevocable (except as stated in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this section) patent license to make, have made, use, offer to sell,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sell, import, and otherwise transfer the Work, where such license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applies only to those patent claims licensable by You that are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necessarily infringed by Your Contribution(s) alone or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combination of Your Contribution(s) with the Work to which such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Contribution(s) was submitted. If any entity institutes patent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litigation against You or any other entity (including a cross-claim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or counterclaim in a lawsuit) alleging that your Contribution,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the Work to which you have contributed, constitutes direct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contributory patent infringement, then any patent licenses granted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to that entity under this Agreement for that Contribution or Work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shall terminate as of the date such litigation is filed.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lastRenderedPageBreak/>
        <w:t>4. Representations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4.1    You represent that you are legally entitled to grant the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above license </w:t>
      </w:r>
      <w:r w:rsidR="00B375A9">
        <w:rPr>
          <w:rFonts w:ascii="Century Gothic" w:eastAsia="Times New Roman" w:hAnsi="Century Gothic" w:cs="Courier New"/>
          <w:color w:val="000000"/>
          <w:sz w:val="20"/>
          <w:szCs w:val="20"/>
        </w:rPr>
        <w:t>under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this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, whether on behalf of Yourself (if you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are an individual person) or on behalf of the entity that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</w:t>
      </w:r>
      <w:proofErr w:type="gramEnd"/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represent (if You are an entity). If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are an individual and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employer(s) has rights to intellectual property that You create that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includes Your Contributions, You represent that You have received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permission to make Contributions on behalf of that employer, that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 employer has waived such rights for Your Contributions to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Numenta, or that Your empl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>oyer has executed a separate CL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with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Numenta.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4.2    You represent that each of Your Contributions is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Your</w:t>
      </w:r>
      <w:proofErr w:type="gramEnd"/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original creation (see section 6 for submissions on behalf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others). You represent that Your Contribution submissions include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complete details of any third-party license or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>other restriction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(including, but not limited to, related patents and trademarks)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which you are personally aware and which are associated with any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part of Your Contributions.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5. </w:t>
      </w:r>
      <w:r w:rsidR="00931917"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Support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are not expected to provide support for Your Contributions,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except to the extent </w:t>
      </w:r>
      <w:proofErr w:type="gramStart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</w:t>
      </w:r>
      <w:proofErr w:type="gramEnd"/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desire to provide support.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may provide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support for free, for a fee, or not at all. 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Unless required by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applicable law or agreed to in writing, You provide Your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Contributions on an "AS IS" BASIS, WITHOUT WARRANTIES OR CONDITIONS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OF ANY KIND, either express or implied, including, without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limitation, any warranties or conditions of TITLE, NON-INFRINGEMENT,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MERCHANTABILITY, or FITNESS FOR A PARTICULAR PURPOSE.</w:t>
      </w:r>
    </w:p>
    <w:p w:rsid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6. Work from Others</w:t>
      </w:r>
    </w:p>
    <w:p w:rsidR="00931917" w:rsidRPr="00AA5313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Should You wish to submit work that is not Your original creation,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may submit it to Numenta separately from any Contribution,</w:t>
      </w:r>
      <w:r w:rsidR="00256A7B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identifying the complete details of its source and of any license or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other restriction (including, but not limited to, related patents,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trademarks, and license agreements) of which you are personally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aware, and co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nspicuously marking the work as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"Submitted on behalf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a third-party: [named here]".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931917" w:rsidRPr="00931917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b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 xml:space="preserve">7. </w:t>
      </w:r>
      <w:r w:rsidR="00931917" w:rsidRPr="00931917">
        <w:rPr>
          <w:rFonts w:ascii="Century Gothic" w:eastAsia="Times New Roman" w:hAnsi="Century Gothic" w:cs="Courier New"/>
          <w:b/>
          <w:color w:val="000000"/>
          <w:sz w:val="20"/>
          <w:szCs w:val="20"/>
        </w:rPr>
        <w:t>Changes</w:t>
      </w:r>
    </w:p>
    <w:p w:rsidR="00931917" w:rsidRDefault="00931917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You agree to notify Numenta of any facts or circumstances of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which you become aware that would make these representations</w:t>
      </w:r>
      <w:r w:rsidR="00931917">
        <w:rPr>
          <w:rFonts w:ascii="Century Gothic" w:eastAsia="Times New Roman" w:hAnsi="Century Gothic" w:cs="Courier New"/>
          <w:color w:val="000000"/>
          <w:sz w:val="20"/>
          <w:szCs w:val="20"/>
        </w:rPr>
        <w:t xml:space="preserve"> </w:t>
      </w: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inaccurate in any respect.</w:t>
      </w: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</w:p>
    <w:p w:rsidR="00AA5313" w:rsidRPr="00AA5313" w:rsidRDefault="00AA5313" w:rsidP="00AA5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color w:val="000000"/>
          <w:sz w:val="20"/>
          <w:szCs w:val="20"/>
        </w:rPr>
      </w:pPr>
      <w:r w:rsidRPr="00AA5313">
        <w:rPr>
          <w:rFonts w:ascii="Century Gothic" w:eastAsia="Times New Roman" w:hAnsi="Century Gothic" w:cs="Courier New"/>
          <w:color w:val="000000"/>
          <w:sz w:val="20"/>
          <w:szCs w:val="20"/>
        </w:rPr>
        <w:t>Please sign: __________________________________ Date: ________________</w:t>
      </w:r>
    </w:p>
    <w:p w:rsidR="00677884" w:rsidRPr="00AA5313" w:rsidRDefault="0033477C">
      <w:pPr>
        <w:rPr>
          <w:rFonts w:ascii="Century Gothic" w:hAnsi="Century Gothic"/>
        </w:rPr>
      </w:pPr>
    </w:p>
    <w:sectPr w:rsidR="00677884" w:rsidRPr="00AA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13"/>
    <w:rsid w:val="00256A7B"/>
    <w:rsid w:val="002A3D92"/>
    <w:rsid w:val="0033477C"/>
    <w:rsid w:val="005A10E7"/>
    <w:rsid w:val="00931917"/>
    <w:rsid w:val="00AA5313"/>
    <w:rsid w:val="00B375A9"/>
    <w:rsid w:val="00D6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1094</Words>
  <Characters>6242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Matthew Taylor</cp:lastModifiedBy>
  <cp:revision>2</cp:revision>
  <dcterms:created xsi:type="dcterms:W3CDTF">2013-05-29T20:51:00Z</dcterms:created>
  <dcterms:modified xsi:type="dcterms:W3CDTF">2013-05-29T20:51:00Z</dcterms:modified>
</cp:coreProperties>
</file>