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22CFB09" wp14:paraId="40817E52" wp14:textId="4EC8A1D4">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xmlns:wp14="http://schemas.microsoft.com/office/word/2010/wordml" w:rsidP="722CFB09" wp14:paraId="0A5C282B" wp14:textId="7D183164">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xmlns:wp14="http://schemas.microsoft.com/office/word/2010/wordml" w:rsidP="722CFB09" wp14:paraId="21E39DC2" wp14:textId="518D4B74">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xmlns:wp14="http://schemas.microsoft.com/office/word/2010/wordml" w:rsidP="722CFB09" wp14:paraId="3F4E4888" wp14:textId="2ABCEC08">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xmlns:wp14="http://schemas.microsoft.com/office/word/2010/wordml" w:rsidP="722CFB09" wp14:paraId="71F7B466" wp14:textId="25057815">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22CFB09" w:rsidR="75F9ADA3">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7-3 Project Two</w:t>
      </w:r>
    </w:p>
    <w:p xmlns:wp14="http://schemas.microsoft.com/office/word/2010/wordml" w:rsidP="722CFB09" wp14:paraId="4A9BD037" wp14:textId="4EA6A99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22CFB09" w:rsidR="75F9ADA3">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 xml:space="preserve">Chris Wong </w:t>
      </w:r>
    </w:p>
    <w:p xmlns:wp14="http://schemas.microsoft.com/office/word/2010/wordml" w:rsidP="722CFB09" wp14:paraId="1D8FA173" wp14:textId="4FCF7F6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22CFB09" w:rsidR="75F9ADA3">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CS-370: Current/Emerging Trends in CS</w:t>
      </w:r>
    </w:p>
    <w:p xmlns:wp14="http://schemas.microsoft.com/office/word/2010/wordml" w:rsidP="722CFB09" wp14:paraId="478F8AA9" wp14:textId="4DF38AE7">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22CFB09" w:rsidR="75F9ADA3">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February 25, 2024</w:t>
      </w:r>
    </w:p>
    <w:p xmlns:wp14="http://schemas.microsoft.com/office/word/2010/wordml" wp14:paraId="167C0EA7" wp14:textId="43203654">
      <w:pPr>
        <w:rPr/>
      </w:pPr>
      <w:r>
        <w:br w:type="page"/>
      </w:r>
    </w:p>
    <w:p xmlns:wp14="http://schemas.microsoft.com/office/word/2010/wordml" w:rsidP="26AA009D" wp14:paraId="01F6234D" wp14:textId="168C5A9D">
      <w:pPr>
        <w:pStyle w:val="Normal"/>
        <w:spacing w:after="160" w:line="480" w:lineRule="auto"/>
        <w:jc w:val="center"/>
        <w:rPr>
          <w:rFonts w:ascii="Times New Roman" w:hAnsi="Times New Roman" w:eastAsia="Times New Roman" w:cs="Times New Roman"/>
          <w:b w:val="1"/>
          <w:bCs w:val="1"/>
          <w:noProof w:val="0"/>
          <w:color w:val="auto"/>
          <w:sz w:val="24"/>
          <w:szCs w:val="24"/>
          <w:lang w:val="en-US"/>
        </w:rPr>
      </w:pPr>
      <w:r w:rsidRPr="26AA009D" w:rsidR="4E91D867">
        <w:rPr>
          <w:rFonts w:ascii="Times New Roman" w:hAnsi="Times New Roman" w:eastAsia="Times New Roman" w:cs="Times New Roman"/>
          <w:b w:val="1"/>
          <w:bCs w:val="1"/>
          <w:i w:val="0"/>
          <w:iCs w:val="0"/>
          <w:caps w:val="0"/>
          <w:smallCaps w:val="0"/>
          <w:noProof w:val="0"/>
          <w:color w:val="auto"/>
          <w:sz w:val="24"/>
          <w:szCs w:val="24"/>
          <w:lang w:val="en-US"/>
        </w:rPr>
        <w:t>Human vs. Machine Problem-Solving Approaches</w:t>
      </w:r>
    </w:p>
    <w:p xmlns:wp14="http://schemas.microsoft.com/office/word/2010/wordml" w:rsidP="26AA009D" wp14:paraId="079E320C" wp14:textId="500FB041">
      <w:pPr>
        <w:pStyle w:val="Normal"/>
        <w:spacing w:line="480" w:lineRule="auto"/>
        <w:rPr>
          <w:rFonts w:ascii="Times New Roman" w:hAnsi="Times New Roman" w:eastAsia="Times New Roman" w:cs="Times New Roman"/>
          <w:noProof w:val="0"/>
          <w:color w:val="auto"/>
          <w:sz w:val="24"/>
          <w:szCs w:val="24"/>
          <w:lang w:val="en-US"/>
        </w:rPr>
      </w:pPr>
      <w:r w:rsidRPr="26AA009D" w:rsidR="1653899A">
        <w:rPr>
          <w:rFonts w:ascii="Times New Roman" w:hAnsi="Times New Roman" w:eastAsia="Times New Roman" w:cs="Times New Roman"/>
          <w:noProof w:val="0"/>
          <w:color w:val="auto"/>
          <w:sz w:val="24"/>
          <w:szCs w:val="24"/>
          <w:lang w:val="en-US"/>
        </w:rPr>
        <w:t xml:space="preserve">In considering the differences between human and machine approaches to problem-solving, </w:t>
      </w:r>
      <w:r w:rsidRPr="26AA009D" w:rsidR="1653899A">
        <w:rPr>
          <w:rFonts w:ascii="Times New Roman" w:hAnsi="Times New Roman" w:eastAsia="Times New Roman" w:cs="Times New Roman"/>
          <w:noProof w:val="0"/>
          <w:color w:val="auto"/>
          <w:sz w:val="24"/>
          <w:szCs w:val="24"/>
          <w:lang w:val="en-US"/>
        </w:rPr>
        <w:t>it's</w:t>
      </w:r>
      <w:r w:rsidRPr="26AA009D" w:rsidR="1653899A">
        <w:rPr>
          <w:rFonts w:ascii="Times New Roman" w:hAnsi="Times New Roman" w:eastAsia="Times New Roman" w:cs="Times New Roman"/>
          <w:noProof w:val="0"/>
          <w:color w:val="auto"/>
          <w:sz w:val="24"/>
          <w:szCs w:val="24"/>
          <w:lang w:val="en-US"/>
        </w:rPr>
        <w:t xml:space="preserve"> essential to recognize the distinct cognitive processes involved. Humans often rely on intuition, pattern recognition, and past experiences to navigate challenges (Gulli &amp; Pal, 2017). Conversely, machines follow predetermined algorithms and rules, </w:t>
      </w:r>
      <w:r w:rsidRPr="26AA009D" w:rsidR="1653899A">
        <w:rPr>
          <w:rFonts w:ascii="Times New Roman" w:hAnsi="Times New Roman" w:eastAsia="Times New Roman" w:cs="Times New Roman"/>
          <w:noProof w:val="0"/>
          <w:color w:val="auto"/>
          <w:sz w:val="24"/>
          <w:szCs w:val="24"/>
          <w:lang w:val="en-US"/>
        </w:rPr>
        <w:t>leveraging</w:t>
      </w:r>
      <w:r w:rsidRPr="26AA009D" w:rsidR="1653899A">
        <w:rPr>
          <w:rFonts w:ascii="Times New Roman" w:hAnsi="Times New Roman" w:eastAsia="Times New Roman" w:cs="Times New Roman"/>
          <w:noProof w:val="0"/>
          <w:color w:val="auto"/>
          <w:sz w:val="24"/>
          <w:szCs w:val="24"/>
          <w:lang w:val="en-US"/>
        </w:rPr>
        <w:t xml:space="preserve"> computational power and vast datasets to arrive at solutions (</w:t>
      </w:r>
      <w:r w:rsidRPr="26AA009D" w:rsidR="1653899A">
        <w:rPr>
          <w:rFonts w:ascii="Times New Roman" w:hAnsi="Times New Roman" w:eastAsia="Times New Roman" w:cs="Times New Roman"/>
          <w:noProof w:val="0"/>
          <w:color w:val="auto"/>
          <w:sz w:val="24"/>
          <w:szCs w:val="24"/>
          <w:lang w:val="en-US"/>
        </w:rPr>
        <w:t>Beysolow</w:t>
      </w:r>
      <w:r w:rsidRPr="26AA009D" w:rsidR="1653899A">
        <w:rPr>
          <w:rFonts w:ascii="Times New Roman" w:hAnsi="Times New Roman" w:eastAsia="Times New Roman" w:cs="Times New Roman"/>
          <w:noProof w:val="0"/>
          <w:color w:val="auto"/>
          <w:sz w:val="24"/>
          <w:szCs w:val="24"/>
          <w:lang w:val="en-US"/>
        </w:rPr>
        <w:t xml:space="preserve">, 2019). While humans may </w:t>
      </w:r>
      <w:r w:rsidRPr="26AA009D" w:rsidR="1653899A">
        <w:rPr>
          <w:rFonts w:ascii="Times New Roman" w:hAnsi="Times New Roman" w:eastAsia="Times New Roman" w:cs="Times New Roman"/>
          <w:noProof w:val="0"/>
          <w:color w:val="auto"/>
          <w:sz w:val="24"/>
          <w:szCs w:val="24"/>
          <w:lang w:val="en-US"/>
        </w:rPr>
        <w:t>exhibit</w:t>
      </w:r>
      <w:r w:rsidRPr="26AA009D" w:rsidR="1653899A">
        <w:rPr>
          <w:rFonts w:ascii="Times New Roman" w:hAnsi="Times New Roman" w:eastAsia="Times New Roman" w:cs="Times New Roman"/>
          <w:noProof w:val="0"/>
          <w:color w:val="auto"/>
          <w:sz w:val="24"/>
          <w:szCs w:val="24"/>
          <w:lang w:val="en-US"/>
        </w:rPr>
        <w:t xml:space="preserve"> flexibility and adaptability in uncertain or dynamic environments, machine decisions are deterministic and based on predefined rulesets (Tao &amp; </w:t>
      </w:r>
      <w:r w:rsidRPr="26AA009D" w:rsidR="1653899A">
        <w:rPr>
          <w:rFonts w:ascii="Times New Roman" w:hAnsi="Times New Roman" w:eastAsia="Times New Roman" w:cs="Times New Roman"/>
          <w:noProof w:val="0"/>
          <w:color w:val="auto"/>
          <w:sz w:val="24"/>
          <w:szCs w:val="24"/>
          <w:lang w:val="en-US"/>
        </w:rPr>
        <w:t>Couzin</w:t>
      </w:r>
      <w:r w:rsidRPr="26AA009D" w:rsidR="1653899A">
        <w:rPr>
          <w:rFonts w:ascii="Times New Roman" w:hAnsi="Times New Roman" w:eastAsia="Times New Roman" w:cs="Times New Roman"/>
          <w:noProof w:val="0"/>
          <w:color w:val="auto"/>
          <w:sz w:val="24"/>
          <w:szCs w:val="24"/>
          <w:lang w:val="en-US"/>
        </w:rPr>
        <w:t>, 2019).</w:t>
      </w:r>
    </w:p>
    <w:p xmlns:wp14="http://schemas.microsoft.com/office/word/2010/wordml" w:rsidP="26AA009D" wp14:paraId="27F1C532" wp14:textId="01154B8E">
      <w:pPr>
        <w:pStyle w:val="Normal"/>
        <w:spacing w:line="480" w:lineRule="auto"/>
        <w:rPr>
          <w:rFonts w:ascii="Times New Roman" w:hAnsi="Times New Roman" w:eastAsia="Times New Roman" w:cs="Times New Roman"/>
          <w:noProof w:val="0"/>
          <w:color w:val="auto"/>
          <w:sz w:val="24"/>
          <w:szCs w:val="24"/>
          <w:lang w:val="en-US"/>
        </w:rPr>
      </w:pPr>
    </w:p>
    <w:p xmlns:wp14="http://schemas.microsoft.com/office/word/2010/wordml" w:rsidP="26AA009D" wp14:paraId="0C7BBF92" wp14:textId="589F697D">
      <w:pPr>
        <w:pStyle w:val="Normal"/>
        <w:spacing w:line="480" w:lineRule="auto"/>
        <w:jc w:val="center"/>
        <w:rPr>
          <w:rFonts w:ascii="Times New Roman" w:hAnsi="Times New Roman" w:eastAsia="Times New Roman" w:cs="Times New Roman"/>
          <w:b w:val="1"/>
          <w:bCs w:val="1"/>
          <w:noProof w:val="0"/>
          <w:color w:val="auto"/>
          <w:sz w:val="24"/>
          <w:szCs w:val="24"/>
          <w:lang w:val="en-US"/>
        </w:rPr>
      </w:pPr>
      <w:r w:rsidRPr="26AA009D" w:rsidR="1653899A">
        <w:rPr>
          <w:rFonts w:ascii="Times New Roman" w:hAnsi="Times New Roman" w:eastAsia="Times New Roman" w:cs="Times New Roman"/>
          <w:b w:val="1"/>
          <w:bCs w:val="1"/>
          <w:noProof w:val="0"/>
          <w:color w:val="auto"/>
          <w:sz w:val="24"/>
          <w:szCs w:val="24"/>
          <w:lang w:val="en-US"/>
        </w:rPr>
        <w:t>Human Steps to Solve the Maze</w:t>
      </w:r>
    </w:p>
    <w:p xmlns:wp14="http://schemas.microsoft.com/office/word/2010/wordml" w:rsidP="26AA009D" wp14:paraId="1D0F10C9" wp14:textId="72F2614E">
      <w:pPr>
        <w:pStyle w:val="Normal"/>
        <w:spacing w:line="480" w:lineRule="auto"/>
        <w:rPr>
          <w:rFonts w:ascii="Times New Roman" w:hAnsi="Times New Roman" w:eastAsia="Times New Roman" w:cs="Times New Roman"/>
          <w:noProof w:val="0"/>
          <w:color w:val="auto"/>
          <w:sz w:val="24"/>
          <w:szCs w:val="24"/>
          <w:lang w:val="en-US"/>
        </w:rPr>
      </w:pPr>
      <w:r w:rsidRPr="26AA009D" w:rsidR="1653899A">
        <w:rPr>
          <w:rFonts w:ascii="Times New Roman" w:hAnsi="Times New Roman" w:eastAsia="Times New Roman" w:cs="Times New Roman"/>
          <w:noProof w:val="0"/>
          <w:color w:val="auto"/>
          <w:sz w:val="24"/>
          <w:szCs w:val="24"/>
          <w:lang w:val="en-US"/>
        </w:rPr>
        <w:t xml:space="preserve">When considering how a human might approach solving the maze presented, it becomes </w:t>
      </w:r>
      <w:r w:rsidRPr="26AA009D" w:rsidR="1653899A">
        <w:rPr>
          <w:rFonts w:ascii="Times New Roman" w:hAnsi="Times New Roman" w:eastAsia="Times New Roman" w:cs="Times New Roman"/>
          <w:noProof w:val="0"/>
          <w:color w:val="auto"/>
          <w:sz w:val="24"/>
          <w:szCs w:val="24"/>
          <w:lang w:val="en-US"/>
        </w:rPr>
        <w:t>evident</w:t>
      </w:r>
      <w:r w:rsidRPr="26AA009D" w:rsidR="1653899A">
        <w:rPr>
          <w:rFonts w:ascii="Times New Roman" w:hAnsi="Times New Roman" w:eastAsia="Times New Roman" w:cs="Times New Roman"/>
          <w:noProof w:val="0"/>
          <w:color w:val="auto"/>
          <w:sz w:val="24"/>
          <w:szCs w:val="24"/>
          <w:lang w:val="en-US"/>
        </w:rPr>
        <w:t xml:space="preserve"> that visual inspection, spatial reasoning, and trial and error play pivotal roles (Lamba, 2018). A human observer would visually inspect the maze, </w:t>
      </w:r>
      <w:r w:rsidRPr="26AA009D" w:rsidR="1653899A">
        <w:rPr>
          <w:rFonts w:ascii="Times New Roman" w:hAnsi="Times New Roman" w:eastAsia="Times New Roman" w:cs="Times New Roman"/>
          <w:noProof w:val="0"/>
          <w:color w:val="auto"/>
          <w:sz w:val="24"/>
          <w:szCs w:val="24"/>
          <w:lang w:val="en-US"/>
        </w:rPr>
        <w:t>identify</w:t>
      </w:r>
      <w:r w:rsidRPr="26AA009D" w:rsidR="1653899A">
        <w:rPr>
          <w:rFonts w:ascii="Times New Roman" w:hAnsi="Times New Roman" w:eastAsia="Times New Roman" w:cs="Times New Roman"/>
          <w:noProof w:val="0"/>
          <w:color w:val="auto"/>
          <w:sz w:val="24"/>
          <w:szCs w:val="24"/>
          <w:lang w:val="en-US"/>
        </w:rPr>
        <w:t xml:space="preserve"> potential paths, and make decisions based on spatial reasoning and memory. Through trial and error, they would navigate the maze, adapting their strategy based on feedback from </w:t>
      </w:r>
      <w:r w:rsidRPr="26AA009D" w:rsidR="1653899A">
        <w:rPr>
          <w:rFonts w:ascii="Times New Roman" w:hAnsi="Times New Roman" w:eastAsia="Times New Roman" w:cs="Times New Roman"/>
          <w:noProof w:val="0"/>
          <w:color w:val="auto"/>
          <w:sz w:val="24"/>
          <w:szCs w:val="24"/>
          <w:lang w:val="en-US"/>
        </w:rPr>
        <w:t>previous</w:t>
      </w:r>
      <w:r w:rsidRPr="26AA009D" w:rsidR="1653899A">
        <w:rPr>
          <w:rFonts w:ascii="Times New Roman" w:hAnsi="Times New Roman" w:eastAsia="Times New Roman" w:cs="Times New Roman"/>
          <w:noProof w:val="0"/>
          <w:color w:val="auto"/>
          <w:sz w:val="24"/>
          <w:szCs w:val="24"/>
          <w:lang w:val="en-US"/>
        </w:rPr>
        <w:t xml:space="preserve"> attempts.</w:t>
      </w:r>
    </w:p>
    <w:p xmlns:wp14="http://schemas.microsoft.com/office/word/2010/wordml" w:rsidP="26AA009D" wp14:paraId="7D3A06A7" wp14:textId="617A28EF">
      <w:pPr>
        <w:pStyle w:val="Normal"/>
        <w:spacing w:line="480" w:lineRule="auto"/>
        <w:rPr>
          <w:rFonts w:ascii="Times New Roman" w:hAnsi="Times New Roman" w:eastAsia="Times New Roman" w:cs="Times New Roman"/>
          <w:noProof w:val="0"/>
          <w:color w:val="auto"/>
          <w:sz w:val="24"/>
          <w:szCs w:val="24"/>
          <w:lang w:val="en-US"/>
        </w:rPr>
      </w:pPr>
    </w:p>
    <w:p xmlns:wp14="http://schemas.microsoft.com/office/word/2010/wordml" w:rsidP="26AA009D" wp14:paraId="1A92456D" wp14:textId="50C480F0">
      <w:pPr>
        <w:pStyle w:val="Normal"/>
        <w:spacing w:line="480" w:lineRule="auto"/>
        <w:jc w:val="center"/>
        <w:rPr>
          <w:rFonts w:ascii="Times New Roman" w:hAnsi="Times New Roman" w:eastAsia="Times New Roman" w:cs="Times New Roman"/>
          <w:b w:val="1"/>
          <w:bCs w:val="1"/>
          <w:noProof w:val="0"/>
          <w:color w:val="auto"/>
          <w:sz w:val="24"/>
          <w:szCs w:val="24"/>
          <w:lang w:val="en-US"/>
        </w:rPr>
      </w:pPr>
      <w:r w:rsidRPr="26AA009D" w:rsidR="1653899A">
        <w:rPr>
          <w:rFonts w:ascii="Times New Roman" w:hAnsi="Times New Roman" w:eastAsia="Times New Roman" w:cs="Times New Roman"/>
          <w:b w:val="1"/>
          <w:bCs w:val="1"/>
          <w:noProof w:val="0"/>
          <w:color w:val="auto"/>
          <w:sz w:val="24"/>
          <w:szCs w:val="24"/>
          <w:lang w:val="en-US"/>
        </w:rPr>
        <w:t>Steps of the Intelligent Agent</w:t>
      </w:r>
    </w:p>
    <w:p xmlns:wp14="http://schemas.microsoft.com/office/word/2010/wordml" w:rsidP="26AA009D" wp14:paraId="6D950001" wp14:textId="7212295C">
      <w:pPr>
        <w:pStyle w:val="Normal"/>
        <w:spacing w:line="480" w:lineRule="auto"/>
        <w:rPr>
          <w:rFonts w:ascii="Times New Roman" w:hAnsi="Times New Roman" w:eastAsia="Times New Roman" w:cs="Times New Roman"/>
          <w:noProof w:val="0"/>
          <w:color w:val="auto"/>
          <w:sz w:val="24"/>
          <w:szCs w:val="24"/>
          <w:lang w:val="en-US"/>
        </w:rPr>
      </w:pPr>
      <w:r w:rsidRPr="26AA009D" w:rsidR="1653899A">
        <w:rPr>
          <w:rFonts w:ascii="Times New Roman" w:hAnsi="Times New Roman" w:eastAsia="Times New Roman" w:cs="Times New Roman"/>
          <w:noProof w:val="0"/>
          <w:color w:val="auto"/>
          <w:sz w:val="24"/>
          <w:szCs w:val="24"/>
          <w:lang w:val="en-US"/>
        </w:rPr>
        <w:t xml:space="preserve">Conversely, the intelligent agent in this scenario </w:t>
      </w:r>
      <w:r w:rsidRPr="26AA009D" w:rsidR="1653899A">
        <w:rPr>
          <w:rFonts w:ascii="Times New Roman" w:hAnsi="Times New Roman" w:eastAsia="Times New Roman" w:cs="Times New Roman"/>
          <w:noProof w:val="0"/>
          <w:color w:val="auto"/>
          <w:sz w:val="24"/>
          <w:szCs w:val="24"/>
          <w:lang w:val="en-US"/>
        </w:rPr>
        <w:t>utilizes</w:t>
      </w:r>
      <w:r w:rsidRPr="26AA009D" w:rsidR="1653899A">
        <w:rPr>
          <w:rFonts w:ascii="Times New Roman" w:hAnsi="Times New Roman" w:eastAsia="Times New Roman" w:cs="Times New Roman"/>
          <w:noProof w:val="0"/>
          <w:color w:val="auto"/>
          <w:sz w:val="24"/>
          <w:szCs w:val="24"/>
          <w:lang w:val="en-US"/>
        </w:rPr>
        <w:t xml:space="preserve"> a deep Q-learning algorithm to navigate the maze (</w:t>
      </w:r>
      <w:r w:rsidRPr="26AA009D" w:rsidR="1653899A">
        <w:rPr>
          <w:rFonts w:ascii="Times New Roman" w:hAnsi="Times New Roman" w:eastAsia="Times New Roman" w:cs="Times New Roman"/>
          <w:noProof w:val="0"/>
          <w:color w:val="auto"/>
          <w:sz w:val="24"/>
          <w:szCs w:val="24"/>
          <w:lang w:val="en-US"/>
        </w:rPr>
        <w:t>Samyzaf</w:t>
      </w:r>
      <w:r w:rsidRPr="26AA009D" w:rsidR="1653899A">
        <w:rPr>
          <w:rFonts w:ascii="Times New Roman" w:hAnsi="Times New Roman" w:eastAsia="Times New Roman" w:cs="Times New Roman"/>
          <w:noProof w:val="0"/>
          <w:color w:val="auto"/>
          <w:sz w:val="24"/>
          <w:szCs w:val="24"/>
          <w:lang w:val="en-US"/>
        </w:rPr>
        <w:t xml:space="preserve">, 2021). This involves initializing a Q-table or Q-network to </w:t>
      </w:r>
      <w:r w:rsidRPr="26AA009D" w:rsidR="1653899A">
        <w:rPr>
          <w:rFonts w:ascii="Times New Roman" w:hAnsi="Times New Roman" w:eastAsia="Times New Roman" w:cs="Times New Roman"/>
          <w:noProof w:val="0"/>
          <w:color w:val="auto"/>
          <w:sz w:val="24"/>
          <w:szCs w:val="24"/>
          <w:lang w:val="en-US"/>
        </w:rPr>
        <w:t>represent</w:t>
      </w:r>
      <w:r w:rsidRPr="26AA009D" w:rsidR="1653899A">
        <w:rPr>
          <w:rFonts w:ascii="Times New Roman" w:hAnsi="Times New Roman" w:eastAsia="Times New Roman" w:cs="Times New Roman"/>
          <w:noProof w:val="0"/>
          <w:color w:val="auto"/>
          <w:sz w:val="24"/>
          <w:szCs w:val="24"/>
          <w:lang w:val="en-US"/>
        </w:rPr>
        <w:t xml:space="preserve"> the action-value function and updating Q-values based on rewards obtained from interactions with the environment (Lamba, 2018). The agent must balance exploitation (choosing actions with known high rewards) and exploration (trying new actions to discover potentially better strategies) to </w:t>
      </w:r>
      <w:r w:rsidRPr="26AA009D" w:rsidR="1653899A">
        <w:rPr>
          <w:rFonts w:ascii="Times New Roman" w:hAnsi="Times New Roman" w:eastAsia="Times New Roman" w:cs="Times New Roman"/>
          <w:noProof w:val="0"/>
          <w:color w:val="auto"/>
          <w:sz w:val="24"/>
          <w:szCs w:val="24"/>
          <w:lang w:val="en-US"/>
        </w:rPr>
        <w:t>optimize</w:t>
      </w:r>
      <w:r w:rsidRPr="26AA009D" w:rsidR="1653899A">
        <w:rPr>
          <w:rFonts w:ascii="Times New Roman" w:hAnsi="Times New Roman" w:eastAsia="Times New Roman" w:cs="Times New Roman"/>
          <w:noProof w:val="0"/>
          <w:color w:val="auto"/>
          <w:sz w:val="24"/>
          <w:szCs w:val="24"/>
          <w:lang w:val="en-US"/>
        </w:rPr>
        <w:t xml:space="preserve"> its pathfinding.</w:t>
      </w:r>
    </w:p>
    <w:p xmlns:wp14="http://schemas.microsoft.com/office/word/2010/wordml" w:rsidP="26AA009D" wp14:paraId="7AA2FEBF" wp14:textId="0E1E21F1">
      <w:pPr>
        <w:pStyle w:val="Normal"/>
        <w:spacing w:line="480" w:lineRule="auto"/>
        <w:rPr>
          <w:rFonts w:ascii="Times New Roman" w:hAnsi="Times New Roman" w:eastAsia="Times New Roman" w:cs="Times New Roman"/>
          <w:noProof w:val="0"/>
          <w:color w:val="auto"/>
          <w:sz w:val="24"/>
          <w:szCs w:val="24"/>
          <w:lang w:val="en-US"/>
        </w:rPr>
      </w:pPr>
    </w:p>
    <w:p xmlns:wp14="http://schemas.microsoft.com/office/word/2010/wordml" w:rsidP="26AA009D" wp14:paraId="23F22B67" wp14:textId="1A375224">
      <w:pPr>
        <w:pStyle w:val="Normal"/>
        <w:spacing w:line="480" w:lineRule="auto"/>
        <w:jc w:val="center"/>
        <w:rPr>
          <w:rFonts w:ascii="Times New Roman" w:hAnsi="Times New Roman" w:eastAsia="Times New Roman" w:cs="Times New Roman"/>
          <w:b w:val="1"/>
          <w:bCs w:val="1"/>
          <w:noProof w:val="0"/>
          <w:color w:val="auto"/>
          <w:sz w:val="24"/>
          <w:szCs w:val="24"/>
          <w:lang w:val="en-US"/>
        </w:rPr>
      </w:pPr>
      <w:r w:rsidRPr="26AA009D" w:rsidR="1653899A">
        <w:rPr>
          <w:rFonts w:ascii="Times New Roman" w:hAnsi="Times New Roman" w:eastAsia="Times New Roman" w:cs="Times New Roman"/>
          <w:b w:val="1"/>
          <w:bCs w:val="1"/>
          <w:noProof w:val="0"/>
          <w:color w:val="auto"/>
          <w:sz w:val="24"/>
          <w:szCs w:val="24"/>
          <w:lang w:val="en-US"/>
        </w:rPr>
        <w:t>Similarities and Differences</w:t>
      </w:r>
    </w:p>
    <w:p xmlns:wp14="http://schemas.microsoft.com/office/word/2010/wordml" w:rsidP="26AA009D" wp14:paraId="359DE0C6" wp14:textId="4B3A1E66">
      <w:pPr>
        <w:pStyle w:val="Normal"/>
        <w:spacing w:line="480" w:lineRule="auto"/>
        <w:rPr>
          <w:rFonts w:ascii="Times New Roman" w:hAnsi="Times New Roman" w:eastAsia="Times New Roman" w:cs="Times New Roman"/>
          <w:noProof w:val="0"/>
          <w:color w:val="auto"/>
          <w:sz w:val="24"/>
          <w:szCs w:val="24"/>
          <w:lang w:val="en-US"/>
        </w:rPr>
      </w:pPr>
      <w:r w:rsidRPr="26AA009D" w:rsidR="1653899A">
        <w:rPr>
          <w:rFonts w:ascii="Times New Roman" w:hAnsi="Times New Roman" w:eastAsia="Times New Roman" w:cs="Times New Roman"/>
          <w:noProof w:val="0"/>
          <w:color w:val="auto"/>
          <w:sz w:val="24"/>
          <w:szCs w:val="24"/>
          <w:lang w:val="en-US"/>
        </w:rPr>
        <w:t>While both approaches involve elements of exploration and exploitation, the intelligent agent's decisions are based on computational algorithms rather than human intuition (Gulli &amp; Pal, 2017). The agent learns from its interactions with the environment to refine its decision-making process over time.</w:t>
      </w:r>
    </w:p>
    <w:p xmlns:wp14="http://schemas.microsoft.com/office/word/2010/wordml" w:rsidP="26AA009D" wp14:paraId="4A618876" wp14:textId="7C558D34">
      <w:pPr>
        <w:pStyle w:val="Normal"/>
        <w:spacing w:line="480" w:lineRule="auto"/>
        <w:rPr>
          <w:rFonts w:ascii="Times New Roman" w:hAnsi="Times New Roman" w:eastAsia="Times New Roman" w:cs="Times New Roman"/>
          <w:noProof w:val="0"/>
          <w:color w:val="auto"/>
          <w:sz w:val="24"/>
          <w:szCs w:val="24"/>
          <w:lang w:val="en-US"/>
        </w:rPr>
      </w:pPr>
    </w:p>
    <w:p xmlns:wp14="http://schemas.microsoft.com/office/word/2010/wordml" w:rsidP="26AA009D" wp14:paraId="11FB37E4" wp14:textId="780E3C03">
      <w:pPr>
        <w:pStyle w:val="Normal"/>
        <w:spacing w:line="480" w:lineRule="auto"/>
        <w:jc w:val="center"/>
        <w:rPr>
          <w:rFonts w:ascii="Times New Roman" w:hAnsi="Times New Roman" w:eastAsia="Times New Roman" w:cs="Times New Roman"/>
          <w:b w:val="1"/>
          <w:bCs w:val="1"/>
          <w:noProof w:val="0"/>
          <w:color w:val="auto"/>
          <w:sz w:val="24"/>
          <w:szCs w:val="24"/>
          <w:lang w:val="en-US"/>
        </w:rPr>
      </w:pPr>
      <w:r w:rsidRPr="26AA009D" w:rsidR="1653899A">
        <w:rPr>
          <w:rFonts w:ascii="Times New Roman" w:hAnsi="Times New Roman" w:eastAsia="Times New Roman" w:cs="Times New Roman"/>
          <w:b w:val="1"/>
          <w:bCs w:val="1"/>
          <w:noProof w:val="0"/>
          <w:color w:val="auto"/>
          <w:sz w:val="24"/>
          <w:szCs w:val="24"/>
          <w:lang w:val="en-US"/>
        </w:rPr>
        <w:t>Purpose of the Intelligent Agent</w:t>
      </w:r>
    </w:p>
    <w:p xmlns:wp14="http://schemas.microsoft.com/office/word/2010/wordml" w:rsidP="26AA009D" wp14:paraId="364ECD84" wp14:textId="3C684208">
      <w:pPr>
        <w:pStyle w:val="Normal"/>
        <w:spacing w:line="480" w:lineRule="auto"/>
        <w:rPr>
          <w:rFonts w:ascii="Times New Roman" w:hAnsi="Times New Roman" w:eastAsia="Times New Roman" w:cs="Times New Roman"/>
          <w:noProof w:val="0"/>
          <w:color w:val="auto"/>
          <w:sz w:val="24"/>
          <w:szCs w:val="24"/>
          <w:lang w:val="en-US"/>
        </w:rPr>
      </w:pPr>
      <w:r w:rsidRPr="26AA009D" w:rsidR="1653899A">
        <w:rPr>
          <w:rFonts w:ascii="Times New Roman" w:hAnsi="Times New Roman" w:eastAsia="Times New Roman" w:cs="Times New Roman"/>
          <w:noProof w:val="0"/>
          <w:color w:val="auto"/>
          <w:sz w:val="24"/>
          <w:szCs w:val="24"/>
          <w:lang w:val="en-US"/>
        </w:rPr>
        <w:t xml:space="preserve">The primary purpose of the intelligent agent in pathfinding is to efficiently navigate the maze to reach the goal (the treasure) while maximizing rewards and minimizing penalties (Tao &amp; </w:t>
      </w:r>
      <w:r w:rsidRPr="26AA009D" w:rsidR="1653899A">
        <w:rPr>
          <w:rFonts w:ascii="Times New Roman" w:hAnsi="Times New Roman" w:eastAsia="Times New Roman" w:cs="Times New Roman"/>
          <w:noProof w:val="0"/>
          <w:color w:val="auto"/>
          <w:sz w:val="24"/>
          <w:szCs w:val="24"/>
          <w:lang w:val="en-US"/>
        </w:rPr>
        <w:t>Couzin</w:t>
      </w:r>
      <w:r w:rsidRPr="26AA009D" w:rsidR="1653899A">
        <w:rPr>
          <w:rFonts w:ascii="Times New Roman" w:hAnsi="Times New Roman" w:eastAsia="Times New Roman" w:cs="Times New Roman"/>
          <w:noProof w:val="0"/>
          <w:color w:val="auto"/>
          <w:sz w:val="24"/>
          <w:szCs w:val="24"/>
          <w:lang w:val="en-US"/>
        </w:rPr>
        <w:t xml:space="preserve">, 2019). Through reinforcement learning, the agent learns </w:t>
      </w:r>
      <w:r w:rsidRPr="26AA009D" w:rsidR="1653899A">
        <w:rPr>
          <w:rFonts w:ascii="Times New Roman" w:hAnsi="Times New Roman" w:eastAsia="Times New Roman" w:cs="Times New Roman"/>
          <w:noProof w:val="0"/>
          <w:color w:val="auto"/>
          <w:sz w:val="24"/>
          <w:szCs w:val="24"/>
          <w:lang w:val="en-US"/>
        </w:rPr>
        <w:t>optimal</w:t>
      </w:r>
      <w:r w:rsidRPr="26AA009D" w:rsidR="1653899A">
        <w:rPr>
          <w:rFonts w:ascii="Times New Roman" w:hAnsi="Times New Roman" w:eastAsia="Times New Roman" w:cs="Times New Roman"/>
          <w:noProof w:val="0"/>
          <w:color w:val="auto"/>
          <w:sz w:val="24"/>
          <w:szCs w:val="24"/>
          <w:lang w:val="en-US"/>
        </w:rPr>
        <w:t xml:space="preserve"> policies through trial and error, receiving positive reinforcement for reaching the treasure and negative reinforcement for </w:t>
      </w:r>
      <w:r w:rsidRPr="26AA009D" w:rsidR="1653899A">
        <w:rPr>
          <w:rFonts w:ascii="Times New Roman" w:hAnsi="Times New Roman" w:eastAsia="Times New Roman" w:cs="Times New Roman"/>
          <w:noProof w:val="0"/>
          <w:color w:val="auto"/>
          <w:sz w:val="24"/>
          <w:szCs w:val="24"/>
          <w:lang w:val="en-US"/>
        </w:rPr>
        <w:t>encountering</w:t>
      </w:r>
      <w:r w:rsidRPr="26AA009D" w:rsidR="1653899A">
        <w:rPr>
          <w:rFonts w:ascii="Times New Roman" w:hAnsi="Times New Roman" w:eastAsia="Times New Roman" w:cs="Times New Roman"/>
          <w:noProof w:val="0"/>
          <w:color w:val="auto"/>
          <w:sz w:val="24"/>
          <w:szCs w:val="24"/>
          <w:lang w:val="en-US"/>
        </w:rPr>
        <w:t xml:space="preserve"> obstacles or taking longer routes.</w:t>
      </w:r>
    </w:p>
    <w:p xmlns:wp14="http://schemas.microsoft.com/office/word/2010/wordml" w:rsidP="26AA009D" wp14:paraId="30F70F8B" wp14:textId="6308CAAF">
      <w:pPr>
        <w:pStyle w:val="Normal"/>
        <w:spacing w:line="480" w:lineRule="auto"/>
        <w:rPr>
          <w:rFonts w:ascii="Times New Roman" w:hAnsi="Times New Roman" w:eastAsia="Times New Roman" w:cs="Times New Roman"/>
          <w:noProof w:val="0"/>
          <w:color w:val="auto"/>
          <w:sz w:val="24"/>
          <w:szCs w:val="24"/>
          <w:lang w:val="en-US"/>
        </w:rPr>
      </w:pPr>
    </w:p>
    <w:p xmlns:wp14="http://schemas.microsoft.com/office/word/2010/wordml" w:rsidP="26AA009D" wp14:paraId="5C885D65" wp14:textId="053CBED9">
      <w:pPr>
        <w:pStyle w:val="Normal"/>
        <w:spacing w:line="480" w:lineRule="auto"/>
        <w:jc w:val="center"/>
        <w:rPr>
          <w:rFonts w:ascii="Times New Roman" w:hAnsi="Times New Roman" w:eastAsia="Times New Roman" w:cs="Times New Roman"/>
          <w:b w:val="1"/>
          <w:bCs w:val="1"/>
          <w:noProof w:val="0"/>
          <w:color w:val="auto"/>
          <w:sz w:val="24"/>
          <w:szCs w:val="24"/>
          <w:lang w:val="en-US"/>
        </w:rPr>
      </w:pPr>
      <w:r w:rsidRPr="26AA009D" w:rsidR="1653899A">
        <w:rPr>
          <w:rFonts w:ascii="Times New Roman" w:hAnsi="Times New Roman" w:eastAsia="Times New Roman" w:cs="Times New Roman"/>
          <w:b w:val="1"/>
          <w:bCs w:val="1"/>
          <w:noProof w:val="0"/>
          <w:color w:val="auto"/>
          <w:sz w:val="24"/>
          <w:szCs w:val="24"/>
          <w:lang w:val="en-US"/>
        </w:rPr>
        <w:t>Implementation of Deep Q-Learning</w:t>
      </w:r>
    </w:p>
    <w:p xmlns:wp14="http://schemas.microsoft.com/office/word/2010/wordml" w:rsidP="26AA009D" wp14:paraId="4B8ED83F" wp14:textId="6417C2F7">
      <w:pPr>
        <w:pStyle w:val="Normal"/>
        <w:spacing w:line="480" w:lineRule="auto"/>
        <w:rPr>
          <w:rFonts w:ascii="Times New Roman" w:hAnsi="Times New Roman" w:eastAsia="Times New Roman" w:cs="Times New Roman"/>
          <w:noProof w:val="0"/>
          <w:color w:val="auto"/>
          <w:sz w:val="24"/>
          <w:szCs w:val="24"/>
          <w:lang w:val="en-US"/>
        </w:rPr>
      </w:pPr>
      <w:r w:rsidRPr="26AA009D" w:rsidR="1653899A">
        <w:rPr>
          <w:rFonts w:ascii="Times New Roman" w:hAnsi="Times New Roman" w:eastAsia="Times New Roman" w:cs="Times New Roman"/>
          <w:noProof w:val="0"/>
          <w:color w:val="auto"/>
          <w:sz w:val="24"/>
          <w:szCs w:val="24"/>
          <w:lang w:val="en-US"/>
        </w:rPr>
        <w:t xml:space="preserve">Deep Q-learning, the algorithm employed in this scenario, </w:t>
      </w:r>
      <w:r w:rsidRPr="26AA009D" w:rsidR="1653899A">
        <w:rPr>
          <w:rFonts w:ascii="Times New Roman" w:hAnsi="Times New Roman" w:eastAsia="Times New Roman" w:cs="Times New Roman"/>
          <w:noProof w:val="0"/>
          <w:color w:val="auto"/>
          <w:sz w:val="24"/>
          <w:szCs w:val="24"/>
          <w:lang w:val="en-US"/>
        </w:rPr>
        <w:t>utilizes</w:t>
      </w:r>
      <w:r w:rsidRPr="26AA009D" w:rsidR="1653899A">
        <w:rPr>
          <w:rFonts w:ascii="Times New Roman" w:hAnsi="Times New Roman" w:eastAsia="Times New Roman" w:cs="Times New Roman"/>
          <w:noProof w:val="0"/>
          <w:color w:val="auto"/>
          <w:sz w:val="24"/>
          <w:szCs w:val="24"/>
          <w:lang w:val="en-US"/>
        </w:rPr>
        <w:t xml:space="preserve"> neural networks to approximate the Q-values of state-action pairs (</w:t>
      </w:r>
      <w:r w:rsidRPr="26AA009D" w:rsidR="1653899A">
        <w:rPr>
          <w:rFonts w:ascii="Times New Roman" w:hAnsi="Times New Roman" w:eastAsia="Times New Roman" w:cs="Times New Roman"/>
          <w:noProof w:val="0"/>
          <w:color w:val="auto"/>
          <w:sz w:val="24"/>
          <w:szCs w:val="24"/>
          <w:lang w:val="en-US"/>
        </w:rPr>
        <w:t>Beysolow</w:t>
      </w:r>
      <w:r w:rsidRPr="26AA009D" w:rsidR="1653899A">
        <w:rPr>
          <w:rFonts w:ascii="Times New Roman" w:hAnsi="Times New Roman" w:eastAsia="Times New Roman" w:cs="Times New Roman"/>
          <w:noProof w:val="0"/>
          <w:color w:val="auto"/>
          <w:sz w:val="24"/>
          <w:szCs w:val="24"/>
          <w:lang w:val="en-US"/>
        </w:rPr>
        <w:t xml:space="preserve">, 2019). By training a neural network to predict Q-values based on the current state and action, the agent learns </w:t>
      </w:r>
      <w:r w:rsidRPr="26AA009D" w:rsidR="1653899A">
        <w:rPr>
          <w:rFonts w:ascii="Times New Roman" w:hAnsi="Times New Roman" w:eastAsia="Times New Roman" w:cs="Times New Roman"/>
          <w:noProof w:val="0"/>
          <w:color w:val="auto"/>
          <w:sz w:val="24"/>
          <w:szCs w:val="24"/>
          <w:lang w:val="en-US"/>
        </w:rPr>
        <w:t>optimal</w:t>
      </w:r>
      <w:r w:rsidRPr="26AA009D" w:rsidR="1653899A">
        <w:rPr>
          <w:rFonts w:ascii="Times New Roman" w:hAnsi="Times New Roman" w:eastAsia="Times New Roman" w:cs="Times New Roman"/>
          <w:noProof w:val="0"/>
          <w:color w:val="auto"/>
          <w:sz w:val="24"/>
          <w:szCs w:val="24"/>
          <w:lang w:val="en-US"/>
        </w:rPr>
        <w:t xml:space="preserve"> strategies through a combination of supervised learning and reinforcement learning techniques, such as gradient descent and temporal difference learning.</w:t>
      </w:r>
    </w:p>
    <w:p xmlns:wp14="http://schemas.microsoft.com/office/word/2010/wordml" w:rsidP="26AA009D" wp14:paraId="182557CA" wp14:textId="15116403">
      <w:pPr>
        <w:pStyle w:val="Normal"/>
        <w:spacing w:after="160"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xmlns:wp14="http://schemas.microsoft.com/office/word/2010/wordml" w:rsidP="26AA009D" wp14:paraId="6CE9C4EC" wp14:textId="71B920FF">
      <w:pPr>
        <w:pStyle w:val="Normal"/>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w:rsidR="203453BE" w:rsidP="26AA009D" w:rsidRDefault="203453BE" w14:paraId="67ADB104" w14:textId="5E01A824">
      <w:pPr>
        <w:pStyle w:val="Normal"/>
        <w:spacing w:line="480" w:lineRule="auto"/>
        <w:jc w:val="center"/>
        <w:rPr>
          <w:rFonts w:ascii="Times New Roman" w:hAnsi="Times New Roman" w:eastAsia="Times New Roman" w:cs="Times New Roman"/>
          <w:b w:val="1"/>
          <w:bCs w:val="1"/>
          <w:noProof w:val="0"/>
          <w:color w:val="auto"/>
          <w:sz w:val="24"/>
          <w:szCs w:val="24"/>
          <w:lang w:val="en-US"/>
        </w:rPr>
      </w:pPr>
      <w:r w:rsidRPr="26AA009D" w:rsidR="203453BE">
        <w:rPr>
          <w:rFonts w:ascii="Times New Roman" w:hAnsi="Times New Roman" w:eastAsia="Times New Roman" w:cs="Times New Roman"/>
          <w:b w:val="1"/>
          <w:bCs w:val="1"/>
          <w:noProof w:val="0"/>
          <w:color w:val="auto"/>
          <w:sz w:val="24"/>
          <w:szCs w:val="24"/>
          <w:lang w:val="en-US"/>
        </w:rPr>
        <w:t>REFERENCES</w:t>
      </w:r>
    </w:p>
    <w:p w:rsidR="203453BE" w:rsidP="26AA009D" w:rsidRDefault="203453BE" w14:paraId="4AC70898" w14:textId="7C5F91CD">
      <w:pPr>
        <w:pStyle w:val="Normal"/>
        <w:ind w:left="720" w:hanging="720"/>
        <w:rPr>
          <w:rFonts w:ascii="Times New Roman" w:hAnsi="Times New Roman" w:eastAsia="Times New Roman" w:cs="Times New Roman"/>
          <w:noProof w:val="0"/>
          <w:color w:val="auto"/>
          <w:sz w:val="24"/>
          <w:szCs w:val="24"/>
          <w:lang w:val="en-US"/>
        </w:rPr>
      </w:pPr>
      <w:r w:rsidRPr="26AA009D" w:rsidR="203453BE">
        <w:rPr>
          <w:rFonts w:ascii="Times New Roman" w:hAnsi="Times New Roman" w:eastAsia="Times New Roman" w:cs="Times New Roman"/>
          <w:noProof w:val="0"/>
          <w:color w:val="auto"/>
          <w:sz w:val="24"/>
          <w:szCs w:val="24"/>
          <w:lang w:val="en-US"/>
        </w:rPr>
        <w:t xml:space="preserve">Gulli, A., &amp; Pal, S. (2017). Deep learning with </w:t>
      </w:r>
      <w:r w:rsidRPr="26AA009D" w:rsidR="203453BE">
        <w:rPr>
          <w:rFonts w:ascii="Times New Roman" w:hAnsi="Times New Roman" w:eastAsia="Times New Roman" w:cs="Times New Roman"/>
          <w:noProof w:val="0"/>
          <w:color w:val="auto"/>
          <w:sz w:val="24"/>
          <w:szCs w:val="24"/>
          <w:lang w:val="en-US"/>
        </w:rPr>
        <w:t>keras</w:t>
      </w:r>
      <w:r w:rsidRPr="26AA009D" w:rsidR="203453BE">
        <w:rPr>
          <w:rFonts w:ascii="Times New Roman" w:hAnsi="Times New Roman" w:eastAsia="Times New Roman" w:cs="Times New Roman"/>
          <w:noProof w:val="0"/>
          <w:color w:val="auto"/>
          <w:sz w:val="24"/>
          <w:szCs w:val="24"/>
          <w:lang w:val="en-US"/>
        </w:rPr>
        <w:t xml:space="preserve">: Implement neural networks with </w:t>
      </w:r>
      <w:r w:rsidRPr="26AA009D" w:rsidR="203453BE">
        <w:rPr>
          <w:rFonts w:ascii="Times New Roman" w:hAnsi="Times New Roman" w:eastAsia="Times New Roman" w:cs="Times New Roman"/>
          <w:noProof w:val="0"/>
          <w:color w:val="auto"/>
          <w:sz w:val="24"/>
          <w:szCs w:val="24"/>
          <w:lang w:val="en-US"/>
        </w:rPr>
        <w:t>Keras</w:t>
      </w:r>
      <w:r w:rsidRPr="26AA009D" w:rsidR="203453BE">
        <w:rPr>
          <w:rFonts w:ascii="Times New Roman" w:hAnsi="Times New Roman" w:eastAsia="Times New Roman" w:cs="Times New Roman"/>
          <w:noProof w:val="0"/>
          <w:color w:val="auto"/>
          <w:sz w:val="24"/>
          <w:szCs w:val="24"/>
          <w:lang w:val="en-US"/>
        </w:rPr>
        <w:t xml:space="preserve"> on Theano and </w:t>
      </w:r>
      <w:r w:rsidRPr="26AA009D" w:rsidR="203453BE">
        <w:rPr>
          <w:rFonts w:ascii="Times New Roman" w:hAnsi="Times New Roman" w:eastAsia="Times New Roman" w:cs="Times New Roman"/>
          <w:noProof w:val="0"/>
          <w:color w:val="auto"/>
          <w:sz w:val="24"/>
          <w:szCs w:val="24"/>
          <w:lang w:val="en-US"/>
        </w:rPr>
        <w:t>tensorflow</w:t>
      </w:r>
      <w:r w:rsidRPr="26AA009D" w:rsidR="203453BE">
        <w:rPr>
          <w:rFonts w:ascii="Times New Roman" w:hAnsi="Times New Roman" w:eastAsia="Times New Roman" w:cs="Times New Roman"/>
          <w:noProof w:val="0"/>
          <w:color w:val="auto"/>
          <w:sz w:val="24"/>
          <w:szCs w:val="24"/>
          <w:lang w:val="en-US"/>
        </w:rPr>
        <w:t xml:space="preserve">. </w:t>
      </w:r>
      <w:r w:rsidRPr="26AA009D" w:rsidR="203453BE">
        <w:rPr>
          <w:rFonts w:ascii="Times New Roman" w:hAnsi="Times New Roman" w:eastAsia="Times New Roman" w:cs="Times New Roman"/>
          <w:noProof w:val="0"/>
          <w:color w:val="auto"/>
          <w:sz w:val="24"/>
          <w:szCs w:val="24"/>
          <w:lang w:val="en-US"/>
        </w:rPr>
        <w:t>Packt</w:t>
      </w:r>
      <w:r w:rsidRPr="26AA009D" w:rsidR="203453BE">
        <w:rPr>
          <w:rFonts w:ascii="Times New Roman" w:hAnsi="Times New Roman" w:eastAsia="Times New Roman" w:cs="Times New Roman"/>
          <w:noProof w:val="0"/>
          <w:color w:val="auto"/>
          <w:sz w:val="24"/>
          <w:szCs w:val="24"/>
          <w:lang w:val="en-US"/>
        </w:rPr>
        <w:t xml:space="preserve"> Publishing.</w:t>
      </w:r>
    </w:p>
    <w:p w:rsidR="26AA009D" w:rsidP="26AA009D" w:rsidRDefault="26AA009D" w14:paraId="08DFCDA1" w14:textId="7653651B">
      <w:pPr>
        <w:pStyle w:val="Normal"/>
        <w:ind w:left="720" w:hanging="720"/>
        <w:rPr>
          <w:rFonts w:ascii="Times New Roman" w:hAnsi="Times New Roman" w:eastAsia="Times New Roman" w:cs="Times New Roman"/>
          <w:noProof w:val="0"/>
          <w:color w:val="auto"/>
          <w:sz w:val="24"/>
          <w:szCs w:val="24"/>
          <w:lang w:val="en-US"/>
        </w:rPr>
      </w:pPr>
    </w:p>
    <w:p w:rsidR="203453BE" w:rsidP="26AA009D" w:rsidRDefault="203453BE" w14:paraId="0973B11C" w14:textId="5BE42975">
      <w:pPr>
        <w:pStyle w:val="Normal"/>
        <w:ind w:left="720" w:hanging="720"/>
        <w:rPr>
          <w:rFonts w:ascii="Times New Roman" w:hAnsi="Times New Roman" w:eastAsia="Times New Roman" w:cs="Times New Roman"/>
          <w:noProof w:val="0"/>
          <w:color w:val="auto"/>
          <w:sz w:val="24"/>
          <w:szCs w:val="24"/>
          <w:lang w:val="en-US"/>
        </w:rPr>
      </w:pPr>
      <w:r w:rsidRPr="26AA009D" w:rsidR="203453BE">
        <w:rPr>
          <w:rFonts w:ascii="Times New Roman" w:hAnsi="Times New Roman" w:eastAsia="Times New Roman" w:cs="Times New Roman"/>
          <w:noProof w:val="0"/>
          <w:color w:val="auto"/>
          <w:sz w:val="24"/>
          <w:szCs w:val="24"/>
          <w:lang w:val="en-US"/>
        </w:rPr>
        <w:t xml:space="preserve">Tao, D. </w:t>
      </w:r>
      <w:r w:rsidRPr="26AA009D" w:rsidR="203453BE">
        <w:rPr>
          <w:rFonts w:ascii="Times New Roman" w:hAnsi="Times New Roman" w:eastAsia="Times New Roman" w:cs="Times New Roman"/>
          <w:noProof w:val="0"/>
          <w:color w:val="auto"/>
          <w:sz w:val="24"/>
          <w:szCs w:val="24"/>
          <w:lang w:val="en-US"/>
        </w:rPr>
        <w:t>Couzin</w:t>
      </w:r>
      <w:r w:rsidRPr="26AA009D" w:rsidR="203453BE">
        <w:rPr>
          <w:rFonts w:ascii="Times New Roman" w:hAnsi="Times New Roman" w:eastAsia="Times New Roman" w:cs="Times New Roman"/>
          <w:noProof w:val="0"/>
          <w:color w:val="auto"/>
          <w:sz w:val="24"/>
          <w:szCs w:val="24"/>
          <w:lang w:val="en-US"/>
        </w:rPr>
        <w:t xml:space="preserve">, I. (2019, May 2). Trends in Cognitive Sciences: Reinforcement Learning, Fast and Slow. </w:t>
      </w:r>
      <w:hyperlink r:id="R5fde9a8c96c846d9">
        <w:r w:rsidRPr="26AA009D" w:rsidR="203453BE">
          <w:rPr>
            <w:rStyle w:val="Hyperlink"/>
            <w:rFonts w:ascii="Times New Roman" w:hAnsi="Times New Roman" w:eastAsia="Times New Roman" w:cs="Times New Roman"/>
            <w:noProof w:val="0"/>
            <w:color w:val="4472C4" w:themeColor="accent1" w:themeTint="FF" w:themeShade="FF"/>
            <w:sz w:val="24"/>
            <w:szCs w:val="24"/>
            <w:lang w:val="en-US"/>
          </w:rPr>
          <w:t>https://www-sciencedirectcom.ezproxy.snhu.edu/science/article/pii/S1364661319300610?via%3Dihub</w:t>
        </w:r>
      </w:hyperlink>
      <w:r w:rsidRPr="26AA009D" w:rsidR="203453BE">
        <w:rPr>
          <w:rFonts w:ascii="Times New Roman" w:hAnsi="Times New Roman" w:eastAsia="Times New Roman" w:cs="Times New Roman"/>
          <w:noProof w:val="0"/>
          <w:color w:val="4472C4" w:themeColor="accent1" w:themeTint="FF" w:themeShade="FF"/>
          <w:sz w:val="24"/>
          <w:szCs w:val="24"/>
          <w:lang w:val="en-US"/>
        </w:rPr>
        <w:t>.</w:t>
      </w:r>
    </w:p>
    <w:p w:rsidR="26AA009D" w:rsidP="26AA009D" w:rsidRDefault="26AA009D" w14:paraId="1EB59705" w14:textId="2CDB7765">
      <w:pPr>
        <w:pStyle w:val="Normal"/>
        <w:ind w:left="720" w:hanging="720"/>
        <w:rPr>
          <w:rFonts w:ascii="Times New Roman" w:hAnsi="Times New Roman" w:eastAsia="Times New Roman" w:cs="Times New Roman"/>
          <w:noProof w:val="0"/>
          <w:color w:val="auto"/>
          <w:sz w:val="24"/>
          <w:szCs w:val="24"/>
          <w:lang w:val="en-US"/>
        </w:rPr>
      </w:pPr>
    </w:p>
    <w:p w:rsidR="18D1FE37" w:rsidP="26AA009D" w:rsidRDefault="18D1FE37" w14:paraId="560AEB1A" w14:textId="616695E4">
      <w:pPr>
        <w:pStyle w:val="Normal"/>
        <w:ind w:left="720" w:hanging="720"/>
        <w:rPr>
          <w:rFonts w:ascii="Times New Roman" w:hAnsi="Times New Roman" w:eastAsia="Times New Roman" w:cs="Times New Roman"/>
          <w:noProof w:val="0"/>
          <w:color w:val="auto"/>
          <w:sz w:val="24"/>
          <w:szCs w:val="24"/>
          <w:lang w:val="en-US"/>
        </w:rPr>
      </w:pPr>
      <w:r w:rsidRPr="26AA009D" w:rsidR="18D1FE37">
        <w:rPr>
          <w:rFonts w:ascii="Times New Roman" w:hAnsi="Times New Roman" w:eastAsia="Times New Roman" w:cs="Times New Roman"/>
          <w:noProof w:val="0"/>
          <w:color w:val="auto"/>
          <w:sz w:val="24"/>
          <w:szCs w:val="24"/>
          <w:lang w:val="en-US"/>
        </w:rPr>
        <w:t xml:space="preserve">Lamba, A. (2018, August 27). A brief introduction to reinforcement learning. Free Code Camp. </w:t>
      </w:r>
      <w:hyperlink r:id="R1455f3de44aa42c0">
        <w:r w:rsidRPr="26AA009D" w:rsidR="18D1FE37">
          <w:rPr>
            <w:rStyle w:val="Hyperlink"/>
            <w:rFonts w:ascii="Times New Roman" w:hAnsi="Times New Roman" w:eastAsia="Times New Roman" w:cs="Times New Roman"/>
            <w:noProof w:val="0"/>
            <w:color w:val="4472C4" w:themeColor="accent1" w:themeTint="FF" w:themeShade="FF"/>
            <w:sz w:val="24"/>
            <w:szCs w:val="24"/>
            <w:lang w:val="en-US"/>
          </w:rPr>
          <w:t>https://medium.com/free-code-camp/a-brief-introduction-to-reinforcement-learning-7799af5840db</w:t>
        </w:r>
      </w:hyperlink>
    </w:p>
    <w:p w:rsidR="26AA009D" w:rsidP="26AA009D" w:rsidRDefault="26AA009D" w14:paraId="4B3B09AC" w14:textId="77034D6E">
      <w:pPr>
        <w:pStyle w:val="Normal"/>
        <w:ind w:left="720" w:hanging="720"/>
        <w:rPr>
          <w:rFonts w:ascii="Times New Roman" w:hAnsi="Times New Roman" w:eastAsia="Times New Roman" w:cs="Times New Roman"/>
          <w:noProof w:val="0"/>
          <w:color w:val="auto"/>
          <w:sz w:val="24"/>
          <w:szCs w:val="24"/>
          <w:lang w:val="en-US"/>
        </w:rPr>
      </w:pPr>
    </w:p>
    <w:p w:rsidR="203453BE" w:rsidP="26AA009D" w:rsidRDefault="203453BE" w14:paraId="2135E4DB" w14:textId="64FC8237">
      <w:pPr>
        <w:pStyle w:val="Normal"/>
        <w:ind w:left="720" w:hanging="720"/>
        <w:rPr>
          <w:rFonts w:ascii="Times New Roman" w:hAnsi="Times New Roman" w:eastAsia="Times New Roman" w:cs="Times New Roman"/>
          <w:noProof w:val="0"/>
          <w:color w:val="auto"/>
          <w:sz w:val="24"/>
          <w:szCs w:val="24"/>
          <w:lang w:val="en-US"/>
        </w:rPr>
      </w:pPr>
      <w:r w:rsidRPr="26AA009D" w:rsidR="203453BE">
        <w:rPr>
          <w:rFonts w:ascii="Times New Roman" w:hAnsi="Times New Roman" w:eastAsia="Times New Roman" w:cs="Times New Roman"/>
          <w:noProof w:val="0"/>
          <w:color w:val="auto"/>
          <w:sz w:val="24"/>
          <w:szCs w:val="24"/>
          <w:lang w:val="en-US"/>
        </w:rPr>
        <w:t>Samyzaf</w:t>
      </w:r>
      <w:r w:rsidRPr="26AA009D" w:rsidR="203453BE">
        <w:rPr>
          <w:rFonts w:ascii="Times New Roman" w:hAnsi="Times New Roman" w:eastAsia="Times New Roman" w:cs="Times New Roman"/>
          <w:noProof w:val="0"/>
          <w:color w:val="auto"/>
          <w:sz w:val="24"/>
          <w:szCs w:val="24"/>
          <w:lang w:val="en-US"/>
        </w:rPr>
        <w:t xml:space="preserve">. (2021, December 10). </w:t>
      </w:r>
      <w:r w:rsidRPr="26AA009D" w:rsidR="203453BE">
        <w:rPr>
          <w:rFonts w:ascii="Times New Roman" w:hAnsi="Times New Roman" w:eastAsia="Times New Roman" w:cs="Times New Roman"/>
          <w:noProof w:val="0"/>
          <w:color w:val="auto"/>
          <w:sz w:val="24"/>
          <w:szCs w:val="24"/>
          <w:lang w:val="en-US"/>
        </w:rPr>
        <w:t>qmaze</w:t>
      </w:r>
      <w:r w:rsidRPr="26AA009D" w:rsidR="203453BE">
        <w:rPr>
          <w:rFonts w:ascii="Times New Roman" w:hAnsi="Times New Roman" w:eastAsia="Times New Roman" w:cs="Times New Roman"/>
          <w:noProof w:val="0"/>
          <w:color w:val="auto"/>
          <w:sz w:val="24"/>
          <w:szCs w:val="24"/>
          <w:lang w:val="en-US"/>
        </w:rPr>
        <w:t xml:space="preserve">. Deep reinforcement learning for maze solving. </w:t>
      </w:r>
      <w:hyperlink r:id="R12fa4758c7184e7b">
        <w:r w:rsidRPr="26AA009D" w:rsidR="203453BE">
          <w:rPr>
            <w:rStyle w:val="Hyperlink"/>
            <w:rFonts w:ascii="Times New Roman" w:hAnsi="Times New Roman" w:eastAsia="Times New Roman" w:cs="Times New Roman"/>
            <w:noProof w:val="0"/>
            <w:color w:val="4472C4" w:themeColor="accent1" w:themeTint="FF" w:themeShade="FF"/>
            <w:sz w:val="24"/>
            <w:szCs w:val="24"/>
            <w:lang w:val="en-US"/>
          </w:rPr>
          <w:t>https://www.samyzaf.com/ML/rl/qmaze.html</w:t>
        </w:r>
      </w:hyperlink>
      <w:r w:rsidRPr="26AA009D" w:rsidR="203453BE">
        <w:rPr>
          <w:rFonts w:ascii="Times New Roman" w:hAnsi="Times New Roman" w:eastAsia="Times New Roman" w:cs="Times New Roman"/>
          <w:noProof w:val="0"/>
          <w:color w:val="4472C4" w:themeColor="accent1" w:themeTint="FF" w:themeShade="FF"/>
          <w:sz w:val="24"/>
          <w:szCs w:val="24"/>
          <w:lang w:val="en-US"/>
        </w:rPr>
        <w:t>.</w:t>
      </w:r>
    </w:p>
    <w:p w:rsidR="26AA009D" w:rsidP="26AA009D" w:rsidRDefault="26AA009D" w14:paraId="73EF12CE" w14:textId="49B9F318">
      <w:pPr>
        <w:pStyle w:val="Normal"/>
        <w:ind w:left="720" w:hanging="720"/>
        <w:rPr>
          <w:rFonts w:ascii="Times New Roman" w:hAnsi="Times New Roman" w:eastAsia="Times New Roman" w:cs="Times New Roman"/>
          <w:noProof w:val="0"/>
          <w:color w:val="auto"/>
          <w:sz w:val="24"/>
          <w:szCs w:val="24"/>
          <w:lang w:val="en-US"/>
        </w:rPr>
      </w:pPr>
    </w:p>
    <w:p w:rsidR="203453BE" w:rsidP="26AA009D" w:rsidRDefault="203453BE" w14:paraId="2ECE390F" w14:textId="27E89267">
      <w:pPr>
        <w:pStyle w:val="Normal"/>
        <w:ind w:left="720" w:hanging="720"/>
        <w:rPr>
          <w:rFonts w:ascii="Times New Roman" w:hAnsi="Times New Roman" w:eastAsia="Times New Roman" w:cs="Times New Roman"/>
          <w:noProof w:val="0"/>
          <w:color w:val="auto"/>
          <w:sz w:val="24"/>
          <w:szCs w:val="24"/>
          <w:lang w:val="en-US"/>
        </w:rPr>
      </w:pPr>
      <w:r w:rsidRPr="26AA009D" w:rsidR="203453BE">
        <w:rPr>
          <w:rFonts w:ascii="Times New Roman" w:hAnsi="Times New Roman" w:eastAsia="Times New Roman" w:cs="Times New Roman"/>
          <w:noProof w:val="0"/>
          <w:color w:val="auto"/>
          <w:sz w:val="24"/>
          <w:szCs w:val="24"/>
          <w:lang w:val="en-US"/>
        </w:rPr>
        <w:t>Beysolow</w:t>
      </w:r>
      <w:r w:rsidRPr="26AA009D" w:rsidR="203453BE">
        <w:rPr>
          <w:rFonts w:ascii="Times New Roman" w:hAnsi="Times New Roman" w:eastAsia="Times New Roman" w:cs="Times New Roman"/>
          <w:noProof w:val="0"/>
          <w:color w:val="auto"/>
          <w:sz w:val="24"/>
          <w:szCs w:val="24"/>
          <w:lang w:val="en-US"/>
        </w:rPr>
        <w:t xml:space="preserve">, Taweh II. (2019). Applied Reinforcement Learning with Python: With OpenAI Gym, </w:t>
      </w:r>
      <w:r w:rsidRPr="26AA009D" w:rsidR="203453BE">
        <w:rPr>
          <w:rFonts w:ascii="Times New Roman" w:hAnsi="Times New Roman" w:eastAsia="Times New Roman" w:cs="Times New Roman"/>
          <w:noProof w:val="0"/>
          <w:color w:val="auto"/>
          <w:sz w:val="24"/>
          <w:szCs w:val="24"/>
          <w:lang w:val="en-US"/>
        </w:rPr>
        <w:t>Tensorflow</w:t>
      </w:r>
      <w:r w:rsidRPr="26AA009D" w:rsidR="203453BE">
        <w:rPr>
          <w:rFonts w:ascii="Times New Roman" w:hAnsi="Times New Roman" w:eastAsia="Times New Roman" w:cs="Times New Roman"/>
          <w:noProof w:val="0"/>
          <w:color w:val="auto"/>
          <w:sz w:val="24"/>
          <w:szCs w:val="24"/>
          <w:lang w:val="en-US"/>
        </w:rPr>
        <w:t xml:space="preserve">, and </w:t>
      </w:r>
      <w:r w:rsidRPr="26AA009D" w:rsidR="203453BE">
        <w:rPr>
          <w:rFonts w:ascii="Times New Roman" w:hAnsi="Times New Roman" w:eastAsia="Times New Roman" w:cs="Times New Roman"/>
          <w:noProof w:val="0"/>
          <w:color w:val="auto"/>
          <w:sz w:val="24"/>
          <w:szCs w:val="24"/>
          <w:lang w:val="en-US"/>
        </w:rPr>
        <w:t>Keras</w:t>
      </w:r>
      <w:r w:rsidRPr="26AA009D" w:rsidR="203453BE">
        <w:rPr>
          <w:rFonts w:ascii="Times New Roman" w:hAnsi="Times New Roman" w:eastAsia="Times New Roman" w:cs="Times New Roman"/>
          <w:noProof w:val="0"/>
          <w:color w:val="auto"/>
          <w:sz w:val="24"/>
          <w:szCs w:val="24"/>
          <w:lang w:val="en-US"/>
        </w:rPr>
        <w:t xml:space="preserve">. </w:t>
      </w:r>
      <w:r w:rsidRPr="26AA009D" w:rsidR="203453BE">
        <w:rPr>
          <w:rFonts w:ascii="Times New Roman" w:hAnsi="Times New Roman" w:eastAsia="Times New Roman" w:cs="Times New Roman"/>
          <w:noProof w:val="0"/>
          <w:color w:val="auto"/>
          <w:sz w:val="24"/>
          <w:szCs w:val="24"/>
          <w:lang w:val="en-US"/>
        </w:rPr>
        <w:t>Apress</w:t>
      </w:r>
      <w:r w:rsidRPr="26AA009D" w:rsidR="203453BE">
        <w:rPr>
          <w:rFonts w:ascii="Times New Roman" w:hAnsi="Times New Roman" w:eastAsia="Times New Roman" w:cs="Times New Roman"/>
          <w:noProof w:val="0"/>
          <w:color w:val="auto"/>
          <w:sz w:val="24"/>
          <w:szCs w:val="24"/>
          <w:lang w:val="en-US"/>
        </w:rPr>
        <w:t xml:space="preserve"> L. P.</w:t>
      </w:r>
    </w:p>
    <w:p w:rsidR="26AA009D" w:rsidP="26AA009D" w:rsidRDefault="26AA009D" w14:paraId="7F843CA6" w14:textId="056B65C9">
      <w:pPr>
        <w:pStyle w:val="Normal"/>
        <w:ind w:left="720" w:hanging="720"/>
        <w:rPr>
          <w:rFonts w:ascii="Times New Roman" w:hAnsi="Times New Roman" w:eastAsia="Times New Roman" w:cs="Times New Roman"/>
          <w:noProof w:val="0"/>
          <w:color w:val="auto"/>
          <w:sz w:val="24"/>
          <w:szCs w:val="24"/>
          <w:lang w:val="en-US"/>
        </w:rPr>
      </w:pPr>
    </w:p>
    <w:p w:rsidR="489903B5" w:rsidP="26AA009D" w:rsidRDefault="489903B5" w14:paraId="0A105A59" w14:textId="61728BEB">
      <w:pPr>
        <w:pStyle w:val="Normal"/>
        <w:ind w:left="720" w:hanging="720"/>
        <w:rPr>
          <w:rFonts w:ascii="Times New Roman" w:hAnsi="Times New Roman" w:eastAsia="Times New Roman" w:cs="Times New Roman"/>
          <w:color w:val="auto"/>
          <w:sz w:val="24"/>
          <w:szCs w:val="24"/>
        </w:rPr>
      </w:pPr>
      <w:r w:rsidRPr="26AA009D" w:rsidR="489903B5">
        <w:rPr>
          <w:rFonts w:ascii="Times New Roman" w:hAnsi="Times New Roman" w:eastAsia="Times New Roman" w:cs="Times New Roman"/>
          <w:noProof w:val="0"/>
          <w:color w:val="auto"/>
          <w:sz w:val="24"/>
          <w:szCs w:val="24"/>
          <w:lang w:val="en-US"/>
        </w:rPr>
        <w:t xml:space="preserve">Lamba, A. (2018, September 3). An introduction to Q-learning reinforcement learning. Free Code Camp. </w:t>
      </w:r>
      <w:hyperlink r:id="Rd914ae5cb4534b7c">
        <w:r w:rsidRPr="26AA009D" w:rsidR="489903B5">
          <w:rPr>
            <w:rStyle w:val="Hyperlink"/>
            <w:rFonts w:ascii="Times New Roman" w:hAnsi="Times New Roman" w:eastAsia="Times New Roman" w:cs="Times New Roman"/>
            <w:noProof w:val="0"/>
            <w:color w:val="4472C4" w:themeColor="accent1" w:themeTint="FF" w:themeShade="FF"/>
            <w:sz w:val="24"/>
            <w:szCs w:val="24"/>
            <w:lang w:val="en-US"/>
          </w:rPr>
          <w:t>https://medium.com/free-code-camp/an-introduction-to-q-learning-reinforcement-learning-14ac0b4493cc</w:t>
        </w:r>
      </w:hyperlink>
    </w:p>
    <w:p w:rsidR="26AA009D" w:rsidP="26AA009D" w:rsidRDefault="26AA009D" w14:paraId="721B6AB2" w14:textId="2D8A9361">
      <w:pPr>
        <w:ind w:left="-20" w:right="-20"/>
        <w:jc w:val="left"/>
        <w:rPr/>
      </w:pPr>
    </w:p>
    <w:p w:rsidR="26AA009D" w:rsidP="26AA009D" w:rsidRDefault="26AA009D" w14:paraId="04DC171A" w14:textId="14CF6E3D">
      <w:pPr>
        <w:pStyle w:val="Normal"/>
        <w:ind w:left="720" w:hanging="720"/>
        <w:jc w:val="left"/>
        <w:rPr>
          <w:rFonts w:ascii="Times New Roman" w:hAnsi="Times New Roman" w:eastAsia="Times New Roman" w:cs="Times New Roman"/>
          <w:b w:val="0"/>
          <w:bCs w:val="0"/>
          <w:i w:val="0"/>
          <w:iCs w:val="0"/>
          <w:caps w:val="0"/>
          <w:smallCaps w:val="0"/>
          <w:strike w:val="0"/>
          <w:dstrike w:val="0"/>
          <w:noProof w:val="0"/>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F4CF29"/>
    <w:rsid w:val="03529859"/>
    <w:rsid w:val="098CFAEE"/>
    <w:rsid w:val="1653899A"/>
    <w:rsid w:val="18D1FE37"/>
    <w:rsid w:val="203453BE"/>
    <w:rsid w:val="2518E9E6"/>
    <w:rsid w:val="26AA009D"/>
    <w:rsid w:val="27E8E0A2"/>
    <w:rsid w:val="2A68CCB6"/>
    <w:rsid w:val="3BA63CBA"/>
    <w:rsid w:val="489903B5"/>
    <w:rsid w:val="48E80912"/>
    <w:rsid w:val="4E91D867"/>
    <w:rsid w:val="577203BB"/>
    <w:rsid w:val="722CFB09"/>
    <w:rsid w:val="74F4CF29"/>
    <w:rsid w:val="75F9ADA3"/>
    <w:rsid w:val="76F2E3E2"/>
    <w:rsid w:val="788EB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21E2"/>
  <w15:chartTrackingRefBased/>
  <w15:docId w15:val="{5E711B67-36B3-485C-BB38-017548FD02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ciencedirectcom.ezproxy.snhu.edu/science/article/pii/S1364661319300610?via%3Dihub" TargetMode="External" Id="R5fde9a8c96c846d9" /><Relationship Type="http://schemas.openxmlformats.org/officeDocument/2006/relationships/hyperlink" Target="https://medium.com/free-code-camp/a-brief-introduction-to-reinforcement-learning-7799af5840db" TargetMode="External" Id="R1455f3de44aa42c0" /><Relationship Type="http://schemas.openxmlformats.org/officeDocument/2006/relationships/hyperlink" Target="https://www.samyzaf.com/ML/rl/qmaze.html" TargetMode="External" Id="R12fa4758c7184e7b" /><Relationship Type="http://schemas.openxmlformats.org/officeDocument/2006/relationships/hyperlink" Target="https://medium.com/free-code-camp/an-introduction-to-q-learning-reinforcement-learning-14ac0b4493cc" TargetMode="External" Id="Rd914ae5cb4534b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2024-02-25T10:57:24.7377277Z</dcterms:created>
  <dcterms:modified xsi:type="dcterms:W3CDTF">2024-02-25T21:07:48.7991530Z</dcterms:modified>
  <dc:creator>Wong, Christopher</dc:creator>
  <lastModifiedBy>Wong, Christopher</lastModifiedBy>
</coreProperties>
</file>