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2479" w14:textId="77777777" w:rsidR="00B62612" w:rsidRPr="00B62612" w:rsidRDefault="00B62612" w:rsidP="00B62612">
      <w:pPr>
        <w:spacing w:before="100" w:beforeAutospacing="1" w:after="100" w:afterAutospacing="1" w:line="240" w:lineRule="auto"/>
        <w:outlineLvl w:val="1"/>
        <w:rPr>
          <w:rFonts w:ascii="Times New Roman" w:eastAsia="Times New Roman" w:hAnsi="Times New Roman" w:cs="Times New Roman"/>
          <w:b/>
          <w:bCs/>
          <w:sz w:val="36"/>
          <w:szCs w:val="36"/>
        </w:rPr>
      </w:pPr>
      <w:r w:rsidRPr="00B62612">
        <w:rPr>
          <w:rFonts w:ascii="Times New Roman" w:eastAsia="Times New Roman" w:hAnsi="Times New Roman" w:cs="Times New Roman"/>
          <w:b/>
          <w:bCs/>
          <w:sz w:val="36"/>
          <w:szCs w:val="36"/>
        </w:rPr>
        <w:t xml:space="preserve">Binary </w:t>
      </w:r>
    </w:p>
    <w:p w14:paraId="5D29BD8A" w14:textId="3A0A05C0" w:rsidR="00B62612" w:rsidRDefault="00B62612" w:rsidP="00B62612">
      <w:pPr>
        <w:pStyle w:val="NormalWeb"/>
      </w:pPr>
      <w:r>
        <w:t xml:space="preserve">The </w:t>
      </w:r>
      <w:r w:rsidRPr="00B62612">
        <w:rPr>
          <w:b/>
          <w:bCs/>
        </w:rPr>
        <w:t>binary</w:t>
      </w:r>
      <w:r w:rsidRPr="00B62612">
        <w:rPr>
          <w:b/>
          <w:bCs/>
        </w:rPr>
        <w:t xml:space="preserve"> (</w:t>
      </w:r>
      <w:r w:rsidRPr="00B62612">
        <w:rPr>
          <w:b/>
          <w:bCs/>
        </w:rPr>
        <w:t>the base 2 number system, which only uses the digits 0 and 1</w:t>
      </w:r>
      <w:r w:rsidRPr="00B62612">
        <w:rPr>
          <w:b/>
          <w:bCs/>
        </w:rPr>
        <w:t>)</w:t>
      </w:r>
      <w:r w:rsidRPr="00B62612">
        <w:rPr>
          <w:b/>
          <w:bCs/>
        </w:rPr>
        <w:t xml:space="preserve"> </w:t>
      </w:r>
      <w:r>
        <w:t xml:space="preserve">search algorithm works by repeatedly checking the middle element and then rejecting one-half of the remaining array elements until only one element is left. </w:t>
      </w:r>
      <w:proofErr w:type="gramStart"/>
      <w:r>
        <w:t>In order for</w:t>
      </w:r>
      <w:proofErr w:type="gramEnd"/>
      <w:r>
        <w:t xml:space="preserve"> this algorithm to be effective, the array has to be sorted.</w:t>
      </w:r>
    </w:p>
    <w:p w14:paraId="25592F1A" w14:textId="77777777" w:rsidR="00B62612" w:rsidRDefault="00B62612" w:rsidP="00B62612">
      <w:pPr>
        <w:pStyle w:val="NormalWeb"/>
      </w:pPr>
      <w:r>
        <w:t>At each step, the item you want to find is compared with the middle element of the remaining segment of the array. If it matches, one instance of the item has been found. If not, then we have a choice to make.</w:t>
      </w:r>
    </w:p>
    <w:p w14:paraId="6970B55C" w14:textId="77777777" w:rsidR="00B62612" w:rsidRDefault="00B62612" w:rsidP="00B62612">
      <w:pPr>
        <w:pStyle w:val="NormalWeb"/>
      </w:pPr>
      <w:r>
        <w:t xml:space="preserve">We can either look in the first half or the second half of the array, but not both. In comparing the </w:t>
      </w:r>
      <w:proofErr w:type="gramStart"/>
      <w:r>
        <w:t>element</w:t>
      </w:r>
      <w:proofErr w:type="gramEnd"/>
      <w:r>
        <w:t xml:space="preserve"> we want to find to the middle element, we will know if it is equal to, less than, or greater than the middle element. If it is less, then we reject the section of the array to the right of the middle and look in the left section; otherwise, we reject the left section and look in the right section. We keep splitting the array in half until we either find the match or run out of elements to search.</w:t>
      </w:r>
    </w:p>
    <w:p w14:paraId="17EFDE5A" w14:textId="77777777" w:rsidR="00B62612" w:rsidRDefault="00B62612" w:rsidP="00B62612">
      <w:pPr>
        <w:pStyle w:val="Heading3"/>
      </w:pPr>
      <w:r>
        <w:t>Part 1</w:t>
      </w:r>
    </w:p>
    <w:p w14:paraId="6831F1E4" w14:textId="77777777" w:rsidR="00B62612" w:rsidRDefault="00B62612" w:rsidP="00B62612">
      <w:pPr>
        <w:pStyle w:val="NormalWeb"/>
      </w:pPr>
      <w:r>
        <w:t xml:space="preserve">The binary search should remind you of the recursive principle of divide and conquer. It can only be applied to information that is already sorted, but since you have mastered sort algorithms, there should be no problem. The code for the binary search will take some close analysis on your part, so use the </w:t>
      </w:r>
      <w:proofErr w:type="spellStart"/>
      <w:r>
        <w:t>eIMACS</w:t>
      </w:r>
      <w:proofErr w:type="spellEnd"/>
      <w:r>
        <w:t xml:space="preserve"> labs wisely.</w:t>
      </w:r>
    </w:p>
    <w:p w14:paraId="68FF4FC8" w14:textId="77777777" w:rsidR="00B62612" w:rsidRDefault="00B62612" w:rsidP="00B62612">
      <w:pPr>
        <w:pStyle w:val="NormalWeb"/>
      </w:pPr>
      <w:r>
        <w:t xml:space="preserve">It turns out that if it is known that an array is sorted then there is a much better algorithm for finding a target value. The algorithm is called a </w:t>
      </w:r>
      <w:r>
        <w:rPr>
          <w:rStyle w:val="Emphasis"/>
        </w:rPr>
        <w:t>binary search</w:t>
      </w:r>
      <w:r>
        <w:t>.</w:t>
      </w:r>
    </w:p>
    <w:p w14:paraId="25A499A7" w14:textId="77777777" w:rsidR="00B62612" w:rsidRDefault="00B62612" w:rsidP="00B62612">
      <w:pPr>
        <w:pStyle w:val="NormalWeb"/>
      </w:pPr>
      <w:r>
        <w:t>The algorithm works by repeatedly rejecting one-half of the remaining array elements until only one element is left. At each step we compare the target with an element from the middle of the remaining segment of the array, and we reject either the bottom or the top half of that segment according as the element is less than or more than the target.</w:t>
      </w:r>
    </w:p>
    <w:p w14:paraId="36A76805" w14:textId="77777777" w:rsidR="00B62612" w:rsidRDefault="00B62612" w:rsidP="00B62612">
      <w:pPr>
        <w:pStyle w:val="NormalWeb"/>
      </w:pPr>
      <w:r>
        <w:t xml:space="preserve">To encode this algorithm, we create variables </w:t>
      </w:r>
      <w:r>
        <w:rPr>
          <w:rStyle w:val="code"/>
          <w:rFonts w:eastAsiaTheme="majorEastAsia"/>
        </w:rPr>
        <w:t>low</w:t>
      </w:r>
      <w:r>
        <w:t xml:space="preserve">, </w:t>
      </w:r>
      <w:r>
        <w:rPr>
          <w:rStyle w:val="code"/>
          <w:rFonts w:eastAsiaTheme="majorEastAsia"/>
        </w:rPr>
        <w:t>high</w:t>
      </w:r>
      <w:r>
        <w:t xml:space="preserve">, and </w:t>
      </w:r>
      <w:r>
        <w:rPr>
          <w:rStyle w:val="code"/>
          <w:rFonts w:eastAsiaTheme="majorEastAsia"/>
        </w:rPr>
        <w:t>probe</w:t>
      </w:r>
      <w:r>
        <w:t xml:space="preserve">. As the algorithm runs, there is at any given moment a collection of array elements that have not yet been rejected. The variables </w:t>
      </w:r>
      <w:r>
        <w:rPr>
          <w:rStyle w:val="code"/>
          <w:rFonts w:eastAsiaTheme="majorEastAsia"/>
        </w:rPr>
        <w:t>low</w:t>
      </w:r>
      <w:r>
        <w:t xml:space="preserve"> and </w:t>
      </w:r>
      <w:r>
        <w:rPr>
          <w:rStyle w:val="code"/>
          <w:rFonts w:eastAsiaTheme="majorEastAsia"/>
        </w:rPr>
        <w:t>high</w:t>
      </w:r>
      <w:r>
        <w:t xml:space="preserve"> store the integers between which lie the indexes of the array elements that are still under consideration. If the target is present in the array, its index </w:t>
      </w:r>
      <w:proofErr w:type="gramStart"/>
      <w:r>
        <w:t>will at all times</w:t>
      </w:r>
      <w:proofErr w:type="gramEnd"/>
      <w:r>
        <w:t xml:space="preserve"> be greater than or equal to </w:t>
      </w:r>
      <w:r>
        <w:rPr>
          <w:rStyle w:val="code"/>
          <w:rFonts w:eastAsiaTheme="majorEastAsia"/>
        </w:rPr>
        <w:t>low</w:t>
      </w:r>
      <w:r>
        <w:t xml:space="preserve"> and less than or equal to </w:t>
      </w:r>
      <w:r>
        <w:rPr>
          <w:rStyle w:val="code"/>
          <w:rFonts w:eastAsiaTheme="majorEastAsia"/>
        </w:rPr>
        <w:t>high</w:t>
      </w:r>
      <w:r>
        <w:t xml:space="preserve">. To begin with, all the array elements are still in play, so we store </w:t>
      </w:r>
      <w:r>
        <w:rPr>
          <w:rStyle w:val="code"/>
          <w:rFonts w:eastAsiaTheme="majorEastAsia"/>
        </w:rPr>
        <w:t>-1</w:t>
      </w:r>
      <w:r>
        <w:t xml:space="preserve"> in </w:t>
      </w:r>
      <w:r>
        <w:rPr>
          <w:rStyle w:val="code"/>
          <w:rFonts w:eastAsiaTheme="majorEastAsia"/>
        </w:rPr>
        <w:t>low</w:t>
      </w:r>
      <w:r>
        <w:t xml:space="preserve"> and in </w:t>
      </w:r>
      <w:r>
        <w:rPr>
          <w:rStyle w:val="code"/>
          <w:rFonts w:eastAsiaTheme="majorEastAsia"/>
        </w:rPr>
        <w:t>high</w:t>
      </w:r>
      <w:r>
        <w:t xml:space="preserve"> we place the length of the array (that is, one more than the highest index). </w:t>
      </w:r>
      <w:proofErr w:type="gramStart"/>
      <w:r>
        <w:t>Next</w:t>
      </w:r>
      <w:proofErr w:type="gramEnd"/>
      <w:r>
        <w:t xml:space="preserve"> we set </w:t>
      </w:r>
      <w:r>
        <w:rPr>
          <w:rStyle w:val="code"/>
          <w:rFonts w:eastAsiaTheme="majorEastAsia"/>
        </w:rPr>
        <w:t>probe</w:t>
      </w:r>
      <w:r>
        <w:t xml:space="preserve"> to the value of </w:t>
      </w:r>
      <w:r>
        <w:rPr>
          <w:rStyle w:val="code"/>
          <w:rFonts w:eastAsiaTheme="majorEastAsia"/>
        </w:rPr>
        <w:t>(low + high) / 2</w:t>
      </w:r>
      <w:r>
        <w:t xml:space="preserve">. (Remember: this is integer arithmetic; </w:t>
      </w:r>
      <w:proofErr w:type="gramStart"/>
      <w:r>
        <w:t>so</w:t>
      </w:r>
      <w:proofErr w:type="gramEnd"/>
      <w:r>
        <w:t xml:space="preserve"> we have in mind the quotient when the sum of </w:t>
      </w:r>
      <w:r>
        <w:rPr>
          <w:rStyle w:val="code"/>
          <w:rFonts w:eastAsiaTheme="majorEastAsia"/>
        </w:rPr>
        <w:t>low</w:t>
      </w:r>
      <w:r>
        <w:t xml:space="preserve"> and </w:t>
      </w:r>
      <w:r>
        <w:rPr>
          <w:rStyle w:val="code"/>
          <w:rFonts w:eastAsiaTheme="majorEastAsia"/>
        </w:rPr>
        <w:t>high</w:t>
      </w:r>
      <w:r>
        <w:t xml:space="preserve"> is divided by </w:t>
      </w:r>
      <w:r>
        <w:rPr>
          <w:rStyle w:val="code"/>
          <w:rFonts w:eastAsiaTheme="majorEastAsia"/>
        </w:rPr>
        <w:t>2</w:t>
      </w:r>
      <w:r>
        <w:t xml:space="preserve">.) We compare the element at </w:t>
      </w:r>
      <w:r>
        <w:rPr>
          <w:rStyle w:val="code"/>
          <w:rFonts w:eastAsiaTheme="majorEastAsia"/>
        </w:rPr>
        <w:t>probe</w:t>
      </w:r>
      <w:r>
        <w:t xml:space="preserve"> with the </w:t>
      </w:r>
      <w:proofErr w:type="gramStart"/>
      <w:r>
        <w:t>target, and</w:t>
      </w:r>
      <w:proofErr w:type="gramEnd"/>
      <w:r>
        <w:t xml:space="preserve"> depending on the result we discard either the elements whose indexes are greater than </w:t>
      </w:r>
      <w:r>
        <w:rPr>
          <w:rStyle w:val="code"/>
          <w:rFonts w:eastAsiaTheme="majorEastAsia"/>
        </w:rPr>
        <w:t>probe</w:t>
      </w:r>
      <w:r>
        <w:t xml:space="preserve"> or those with indexes that are less than </w:t>
      </w:r>
      <w:r>
        <w:rPr>
          <w:rStyle w:val="code"/>
          <w:rFonts w:eastAsiaTheme="majorEastAsia"/>
        </w:rPr>
        <w:t>probe</w:t>
      </w:r>
      <w:r>
        <w:t>.</w:t>
      </w:r>
    </w:p>
    <w:p w14:paraId="4F4E652D" w14:textId="77777777" w:rsidR="00B62612" w:rsidRDefault="00B62612" w:rsidP="00B62612">
      <w:pPr>
        <w:pStyle w:val="NormalWeb"/>
      </w:pPr>
      <w:r>
        <w:lastRenderedPageBreak/>
        <w:t xml:space="preserve">The algorithm is presented in the simulation shown below. Click the </w:t>
      </w:r>
      <w:r>
        <w:rPr>
          <w:rStyle w:val="Strong"/>
        </w:rPr>
        <w:t>Start</w:t>
      </w:r>
      <w:r>
        <w:t xml:space="preserve"> button to generate a sorted array of random integers and a randomly selected target. Then repeatedly click the </w:t>
      </w:r>
      <w:r>
        <w:rPr>
          <w:rStyle w:val="Strong"/>
        </w:rPr>
        <w:t>Step</w:t>
      </w:r>
      <w:r>
        <w:t xml:space="preserve"> button. Run the simulation several times until you are able follow what is happening and feel comfortable with the way the algorithm works. </w:t>
      </w:r>
      <w:proofErr w:type="gramStart"/>
      <w:r>
        <w:t>In particular, try</w:t>
      </w:r>
      <w:proofErr w:type="gramEnd"/>
      <w:r>
        <w:t xml:space="preserve"> to figure out in what way the situation when Instruction #1 says to stop reveals the solution to the search.</w:t>
      </w:r>
    </w:p>
    <w:p w14:paraId="11F94933" w14:textId="77777777" w:rsidR="00B62612" w:rsidRPr="00B62612" w:rsidRDefault="00B62612" w:rsidP="00B62612">
      <w:pPr>
        <w:numPr>
          <w:ilvl w:val="0"/>
          <w:numId w:val="1"/>
        </w:numPr>
        <w:spacing w:before="100" w:beforeAutospacing="1" w:after="100" w:afterAutospacing="1" w:line="240" w:lineRule="auto"/>
        <w:rPr>
          <w:rFonts w:ascii="Times New Roman" w:eastAsia="Times New Roman" w:hAnsi="Times New Roman" w:cs="Times New Roman"/>
          <w:b/>
          <w:bCs/>
          <w:color w:val="DC143C"/>
          <w:sz w:val="16"/>
          <w:szCs w:val="16"/>
        </w:rPr>
      </w:pPr>
      <w:r w:rsidRPr="00B62612">
        <w:rPr>
          <w:rFonts w:ascii="Times New Roman" w:eastAsia="Times New Roman" w:hAnsi="Times New Roman" w:cs="Times New Roman"/>
          <w:b/>
          <w:bCs/>
          <w:color w:val="DC143C"/>
          <w:sz w:val="16"/>
          <w:szCs w:val="16"/>
        </w:rPr>
        <w:t>If high - low &lt;= 1 then stop.</w:t>
      </w:r>
    </w:p>
    <w:p w14:paraId="2379EB17" w14:textId="77777777" w:rsidR="00B62612" w:rsidRPr="00B62612" w:rsidRDefault="00B62612" w:rsidP="00B62612">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B62612">
        <w:rPr>
          <w:rFonts w:ascii="Times New Roman" w:eastAsia="Times New Roman" w:hAnsi="Times New Roman" w:cs="Times New Roman"/>
          <w:sz w:val="16"/>
          <w:szCs w:val="16"/>
        </w:rPr>
        <w:t>Calculate (high + low) / 2 and store the result in probe.</w:t>
      </w:r>
    </w:p>
    <w:p w14:paraId="173CA8BA" w14:textId="77777777" w:rsidR="00B62612" w:rsidRPr="00B62612" w:rsidRDefault="00B62612" w:rsidP="00B62612">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B62612">
        <w:rPr>
          <w:rFonts w:ascii="Times New Roman" w:eastAsia="Times New Roman" w:hAnsi="Times New Roman" w:cs="Times New Roman"/>
          <w:sz w:val="16"/>
          <w:szCs w:val="16"/>
        </w:rPr>
        <w:t>If the element at probe is greater than target, set high = probe and go back to step 1.</w:t>
      </w:r>
    </w:p>
    <w:p w14:paraId="0D21931B" w14:textId="77777777" w:rsidR="00B62612" w:rsidRPr="00B62612" w:rsidRDefault="00B62612" w:rsidP="00B62612">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B62612">
        <w:rPr>
          <w:rFonts w:ascii="Times New Roman" w:eastAsia="Times New Roman" w:hAnsi="Times New Roman" w:cs="Times New Roman"/>
          <w:sz w:val="16"/>
          <w:szCs w:val="16"/>
        </w:rPr>
        <w:t>Set low = probe and go back to step 1.</w:t>
      </w:r>
    </w:p>
    <w:p w14:paraId="5C153ABD" w14:textId="7842A434" w:rsidR="00B62612" w:rsidRPr="00B62612" w:rsidRDefault="00B62612" w:rsidP="00B62612">
      <w:pPr>
        <w:spacing w:before="100" w:beforeAutospacing="1" w:after="100" w:afterAutospacing="1" w:line="240" w:lineRule="auto"/>
        <w:ind w:left="180"/>
        <w:rPr>
          <w:rFonts w:ascii="Times New Roman" w:eastAsia="Times New Roman" w:hAnsi="Times New Roman" w:cs="Times New Roman"/>
          <w:sz w:val="16"/>
          <w:szCs w:val="16"/>
        </w:rPr>
      </w:pPr>
      <w:r w:rsidRPr="00B62612">
        <w:rPr>
          <w:rFonts w:ascii="Times New Roman" w:eastAsia="Times New Roman" w:hAnsi="Times New Roman" w:cs="Times New Roman"/>
          <w:sz w:val="16"/>
          <w:szCs w:val="16"/>
        </w:rPr>
        <w:t xml:space="preserve">Size: </w:t>
      </w:r>
      <w:r w:rsidRPr="00B62612">
        <w:rPr>
          <w:rFonts w:ascii="Times New Roman" w:eastAsia="Times New Roman" w:hAnsi="Times New Roman" w:cs="Times New Roman"/>
          <w:sz w:val="16"/>
          <w:szCs w:val="16"/>
        </w:rPr>
        <w:object w:dxaOrig="1440" w:dyaOrig="1440" w14:anchorId="74E1B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18pt" o:ole="">
            <v:imagedata r:id="rId5" o:title=""/>
          </v:shape>
          <w:control r:id="rId6" w:name="DefaultOcxName" w:shapeid="_x0000_i1027"/>
        </w:object>
      </w:r>
    </w:p>
    <w:p w14:paraId="357B4CE3" w14:textId="77777777" w:rsidR="00B62612" w:rsidRPr="00B62612" w:rsidRDefault="00B62612" w:rsidP="00B62612">
      <w:pPr>
        <w:spacing w:after="0" w:line="240" w:lineRule="auto"/>
        <w:rPr>
          <w:rFonts w:ascii="Verdana" w:eastAsia="Times New Roman" w:hAnsi="Verdana" w:cs="Times New Roman"/>
          <w:b/>
          <w:bCs/>
          <w:sz w:val="24"/>
          <w:szCs w:val="24"/>
        </w:rPr>
      </w:pPr>
      <w:r w:rsidRPr="00B62612">
        <w:rPr>
          <w:rFonts w:ascii="Verdana" w:eastAsia="Times New Roman" w:hAnsi="Verdana" w:cs="Times New Roman"/>
          <w:b/>
          <w:bCs/>
          <w:sz w:val="24"/>
          <w:szCs w:val="24"/>
        </w:rPr>
        <w:t>Target: 67</w:t>
      </w:r>
    </w:p>
    <w:tbl>
      <w:tblPr>
        <w:tblW w:w="0" w:type="auto"/>
        <w:tblCellSpacing w:w="15" w:type="dxa"/>
        <w:tblCellMar>
          <w:left w:w="0" w:type="dxa"/>
          <w:right w:w="0" w:type="dxa"/>
        </w:tblCellMar>
        <w:tblLook w:val="04A0" w:firstRow="1" w:lastRow="0" w:firstColumn="1" w:lastColumn="0" w:noHBand="0" w:noVBand="1"/>
      </w:tblPr>
      <w:tblGrid>
        <w:gridCol w:w="405"/>
        <w:gridCol w:w="270"/>
        <w:gridCol w:w="330"/>
        <w:gridCol w:w="330"/>
        <w:gridCol w:w="330"/>
        <w:gridCol w:w="330"/>
        <w:gridCol w:w="330"/>
        <w:gridCol w:w="330"/>
        <w:gridCol w:w="330"/>
        <w:gridCol w:w="472"/>
      </w:tblGrid>
      <w:tr w:rsidR="00B62612" w:rsidRPr="00B62612" w14:paraId="473358D7" w14:textId="77777777" w:rsidTr="00B62612">
        <w:trPr>
          <w:tblCellSpacing w:w="15" w:type="dxa"/>
        </w:trPr>
        <w:tc>
          <w:tcPr>
            <w:tcW w:w="0" w:type="auto"/>
            <w:vAlign w:val="center"/>
            <w:hideMark/>
          </w:tcPr>
          <w:p w14:paraId="56416D57"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w:t>
            </w:r>
          </w:p>
        </w:tc>
        <w:tc>
          <w:tcPr>
            <w:tcW w:w="0" w:type="auto"/>
            <w:vAlign w:val="center"/>
            <w:hideMark/>
          </w:tcPr>
          <w:p w14:paraId="270C8A62"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17</w:t>
            </w:r>
          </w:p>
        </w:tc>
        <w:tc>
          <w:tcPr>
            <w:tcW w:w="0" w:type="auto"/>
            <w:vAlign w:val="center"/>
            <w:hideMark/>
          </w:tcPr>
          <w:p w14:paraId="27259B08" w14:textId="752CFFA1"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26</w:t>
            </w:r>
          </w:p>
        </w:tc>
        <w:tc>
          <w:tcPr>
            <w:tcW w:w="0" w:type="auto"/>
            <w:vAlign w:val="center"/>
            <w:hideMark/>
          </w:tcPr>
          <w:p w14:paraId="68B95C0B" w14:textId="5A57A964"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41</w:t>
            </w:r>
          </w:p>
        </w:tc>
        <w:tc>
          <w:tcPr>
            <w:tcW w:w="0" w:type="auto"/>
            <w:vAlign w:val="center"/>
            <w:hideMark/>
          </w:tcPr>
          <w:p w14:paraId="2A0CFF8B" w14:textId="700A3C5D"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67</w:t>
            </w:r>
          </w:p>
        </w:tc>
        <w:tc>
          <w:tcPr>
            <w:tcW w:w="0" w:type="auto"/>
            <w:vAlign w:val="center"/>
            <w:hideMark/>
          </w:tcPr>
          <w:p w14:paraId="4FB44067" w14:textId="53BAB039"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67</w:t>
            </w:r>
          </w:p>
        </w:tc>
        <w:tc>
          <w:tcPr>
            <w:tcW w:w="0" w:type="auto"/>
            <w:vAlign w:val="center"/>
            <w:hideMark/>
          </w:tcPr>
          <w:p w14:paraId="51177F24" w14:textId="3C075F09"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67</w:t>
            </w:r>
          </w:p>
        </w:tc>
        <w:tc>
          <w:tcPr>
            <w:tcW w:w="0" w:type="auto"/>
            <w:vAlign w:val="center"/>
            <w:hideMark/>
          </w:tcPr>
          <w:p w14:paraId="0D756C1C" w14:textId="01D5BE6E"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79</w:t>
            </w:r>
          </w:p>
        </w:tc>
        <w:tc>
          <w:tcPr>
            <w:tcW w:w="0" w:type="auto"/>
            <w:vAlign w:val="center"/>
            <w:hideMark/>
          </w:tcPr>
          <w:p w14:paraId="6CC13474" w14:textId="7FF7337C" w:rsidR="00B62612" w:rsidRPr="00B62612" w:rsidRDefault="00B62612" w:rsidP="00B626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t>97</w:t>
            </w:r>
          </w:p>
        </w:tc>
        <w:tc>
          <w:tcPr>
            <w:tcW w:w="0" w:type="auto"/>
            <w:vAlign w:val="center"/>
            <w:hideMark/>
          </w:tcPr>
          <w:p w14:paraId="4B062E84"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w:t>
            </w:r>
          </w:p>
        </w:tc>
      </w:tr>
      <w:tr w:rsidR="00B62612" w:rsidRPr="00B62612" w14:paraId="6BD03747" w14:textId="77777777" w:rsidTr="00B62612">
        <w:trPr>
          <w:trHeight w:val="480"/>
          <w:tblCellSpacing w:w="15" w:type="dxa"/>
        </w:trPr>
        <w:tc>
          <w:tcPr>
            <w:tcW w:w="0" w:type="auto"/>
            <w:vAlign w:val="center"/>
            <w:hideMark/>
          </w:tcPr>
          <w:p w14:paraId="17E4169C"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low</w:t>
            </w:r>
          </w:p>
        </w:tc>
        <w:tc>
          <w:tcPr>
            <w:tcW w:w="0" w:type="auto"/>
            <w:vAlign w:val="center"/>
            <w:hideMark/>
          </w:tcPr>
          <w:p w14:paraId="244424BB" w14:textId="77777777" w:rsidR="00B62612" w:rsidRPr="00B62612" w:rsidRDefault="00B62612" w:rsidP="00B62612">
            <w:pPr>
              <w:spacing w:after="0" w:line="240" w:lineRule="auto"/>
              <w:rPr>
                <w:rFonts w:ascii="Times New Roman" w:eastAsia="Times New Roman" w:hAnsi="Times New Roman" w:cs="Times New Roman"/>
                <w:sz w:val="24"/>
                <w:szCs w:val="24"/>
              </w:rPr>
            </w:pPr>
          </w:p>
        </w:tc>
        <w:tc>
          <w:tcPr>
            <w:tcW w:w="0" w:type="auto"/>
            <w:vAlign w:val="center"/>
            <w:hideMark/>
          </w:tcPr>
          <w:p w14:paraId="6541ED67"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2D3D6F98"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28EEF8A1"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72C50D3B"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0C997AFC"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770FD469"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3554A932" w14:textId="77777777" w:rsidR="00B62612" w:rsidRPr="00B62612" w:rsidRDefault="00B62612" w:rsidP="00B62612">
            <w:pPr>
              <w:spacing w:after="0" w:line="240" w:lineRule="auto"/>
              <w:rPr>
                <w:rFonts w:ascii="Times New Roman" w:eastAsia="Times New Roman" w:hAnsi="Times New Roman" w:cs="Times New Roman"/>
                <w:sz w:val="20"/>
                <w:szCs w:val="20"/>
              </w:rPr>
            </w:pPr>
          </w:p>
        </w:tc>
        <w:tc>
          <w:tcPr>
            <w:tcW w:w="0" w:type="auto"/>
            <w:vAlign w:val="center"/>
            <w:hideMark/>
          </w:tcPr>
          <w:p w14:paraId="0BEBB01E"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high</w:t>
            </w:r>
          </w:p>
        </w:tc>
      </w:tr>
    </w:tbl>
    <w:p w14:paraId="1F497449" w14:textId="77777777" w:rsidR="00B62612" w:rsidRDefault="00B62612" w:rsidP="00B62612">
      <w:pPr>
        <w:pStyle w:val="NormalWeb"/>
      </w:pPr>
      <w:r>
        <w:t xml:space="preserve">When executed, each of the following code fragments performs a binary search for a target </w:t>
      </w:r>
      <w:r>
        <w:rPr>
          <w:rStyle w:val="code"/>
        </w:rPr>
        <w:t>int</w:t>
      </w:r>
      <w:r>
        <w:t xml:space="preserve"> in an ordered array of </w:t>
      </w:r>
      <w:proofErr w:type="spellStart"/>
      <w:r>
        <w:rPr>
          <w:rStyle w:val="code"/>
        </w:rPr>
        <w:t>int</w:t>
      </w:r>
      <w:r>
        <w:t>s</w:t>
      </w:r>
      <w:proofErr w:type="spellEnd"/>
      <w:r>
        <w:t xml:space="preserve">. In each case, study the code and predict exactly how many iterations of the </w:t>
      </w:r>
      <w:r>
        <w:rPr>
          <w:rStyle w:val="code"/>
        </w:rPr>
        <w:t>while</w:t>
      </w:r>
      <w:r>
        <w:t xml:space="preserve"> loop occur. Then single step through the code, carefully watching the changing values of the indexes stored in </w:t>
      </w:r>
      <w:r>
        <w:rPr>
          <w:rStyle w:val="code"/>
        </w:rPr>
        <w:t>low</w:t>
      </w:r>
      <w:r>
        <w:t xml:space="preserve">, </w:t>
      </w:r>
      <w:r>
        <w:rPr>
          <w:rStyle w:val="code"/>
        </w:rPr>
        <w:t>high</w:t>
      </w:r>
      <w:r>
        <w:t xml:space="preserve">, and </w:t>
      </w:r>
      <w:r>
        <w:rPr>
          <w:rStyle w:val="code"/>
        </w:rPr>
        <w:t>probe</w:t>
      </w:r>
      <w:r>
        <w:t xml:space="preserve">. For each code segment, record the number of iterations of the loop, and make a note of the final values of the variable </w:t>
      </w:r>
      <w:r>
        <w:rPr>
          <w:rStyle w:val="code"/>
        </w:rPr>
        <w:t>low</w:t>
      </w:r>
      <w:r>
        <w:t xml:space="preserve"> and the element </w:t>
      </w:r>
      <w:proofErr w:type="gramStart"/>
      <w:r>
        <w:rPr>
          <w:rStyle w:val="code"/>
        </w:rPr>
        <w:t>array[</w:t>
      </w:r>
      <w:proofErr w:type="gramEnd"/>
      <w:r>
        <w:rPr>
          <w:rStyle w:val="code"/>
        </w:rPr>
        <w:t xml:space="preserve"> low ]</w:t>
      </w:r>
      <w:r>
        <w:t>.</w:t>
      </w:r>
    </w:p>
    <w:p w14:paraId="5FFED688" w14:textId="77777777" w:rsidR="00B62612" w:rsidRDefault="00B62612" w:rsidP="00B62612">
      <w:pPr>
        <w:pStyle w:val="NormalWeb"/>
        <w:numPr>
          <w:ilvl w:val="0"/>
          <w:numId w:val="2"/>
        </w:numPr>
      </w:pPr>
      <w:r>
        <w:t xml:space="preserve">Target: </w:t>
      </w:r>
      <w:r>
        <w:rPr>
          <w:rStyle w:val="code"/>
        </w:rPr>
        <w:t>10</w:t>
      </w:r>
    </w:p>
    <w:p w14:paraId="4E78FA38" w14:textId="77777777" w:rsidR="00B62612" w:rsidRDefault="00B62612" w:rsidP="00B62612">
      <w:pPr>
        <w:spacing w:beforeAutospacing="1" w:afterAutospacing="1"/>
        <w:ind w:left="720"/>
      </w:pPr>
      <w:r>
        <w:rPr>
          <w:rStyle w:val="Strong"/>
        </w:rPr>
        <w:t>Single Stepper</w:t>
      </w:r>
      <w:r>
        <w:t xml:space="preserve"> </w:t>
      </w:r>
    </w:p>
    <w:p w14:paraId="122415E1" w14:textId="77777777" w:rsidR="00B62612" w:rsidRDefault="00B62612" w:rsidP="00B62612">
      <w:proofErr w:type="gramStart"/>
      <w:r>
        <w:rPr>
          <w:rFonts w:hAnsi="Symbol"/>
        </w:rPr>
        <w:t></w:t>
      </w:r>
      <w:r>
        <w:t xml:space="preserve">  </w:t>
      </w:r>
      <w:r>
        <w:rPr>
          <w:rStyle w:val="stepperhighlight"/>
        </w:rPr>
        <w:t>int</w:t>
      </w:r>
      <w:proofErr w:type="gramEnd"/>
      <w:r>
        <w:rPr>
          <w:rStyle w:val="stepperhighlight"/>
        </w:rPr>
        <w:t>[] array = { 2, 2, 3, 4, 5, 5, 7, 9, 10, 12, 12, 16 };</w:t>
      </w:r>
      <w:r>
        <w:br/>
      </w:r>
      <w:r>
        <w:br/>
        <w:t>int high = </w:t>
      </w:r>
      <w:proofErr w:type="spellStart"/>
      <w:r>
        <w:t>array.length</w:t>
      </w:r>
      <w:proofErr w:type="spellEnd"/>
      <w:r>
        <w:t>;</w:t>
      </w:r>
      <w:r>
        <w:br/>
        <w:t>int low = -1;</w:t>
      </w:r>
      <w:r>
        <w:br/>
        <w:t>int probe;</w:t>
      </w:r>
      <w:r>
        <w:br/>
        <w:t>int target = 10;</w:t>
      </w:r>
      <w:r>
        <w:br/>
      </w:r>
      <w:r>
        <w:br/>
        <w:t>while ( high - low &gt; 1 )</w:t>
      </w:r>
      <w:r>
        <w:br/>
        <w:t>{</w:t>
      </w:r>
      <w:r>
        <w:br/>
        <w:t>  probe = ( high + low ) / 2;</w:t>
      </w:r>
      <w:r>
        <w:br/>
        <w:t>  if ( array[ probe ] &gt; target )</w:t>
      </w:r>
      <w:r>
        <w:br/>
        <w:t>    high = probe;</w:t>
      </w:r>
      <w:r>
        <w:br/>
        <w:t>  else</w:t>
      </w:r>
      <w:r>
        <w:br/>
        <w:t>    low = probe;</w:t>
      </w:r>
      <w:r>
        <w:br/>
        <w:t>}</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B62612" w14:paraId="6E32A651" w14:textId="77777777" w:rsidTr="00B62612">
        <w:trPr>
          <w:tblCellSpacing w:w="0" w:type="dxa"/>
        </w:trPr>
        <w:tc>
          <w:tcPr>
            <w:tcW w:w="2500" w:type="pct"/>
            <w:vAlign w:val="center"/>
            <w:hideMark/>
          </w:tcPr>
          <w:p w14:paraId="0D6822EC" w14:textId="77777777" w:rsidR="00B62612" w:rsidRDefault="00B62612" w:rsidP="00B62612">
            <w:r>
              <w:rPr>
                <w:rStyle w:val="Strong"/>
              </w:rPr>
              <w:t>Watch</w:t>
            </w:r>
          </w:p>
          <w:tbl>
            <w:tblPr>
              <w:tblW w:w="4750" w:type="pct"/>
              <w:tblCellSpacing w:w="0" w:type="dxa"/>
              <w:tblCellMar>
                <w:left w:w="0" w:type="dxa"/>
                <w:right w:w="0" w:type="dxa"/>
              </w:tblCellMar>
              <w:tblLook w:val="04A0" w:firstRow="1" w:lastRow="0" w:firstColumn="1" w:lastColumn="0" w:noHBand="0" w:noVBand="1"/>
            </w:tblPr>
            <w:tblGrid>
              <w:gridCol w:w="600"/>
              <w:gridCol w:w="3846"/>
            </w:tblGrid>
            <w:tr w:rsidR="00B62612" w14:paraId="6F685E1C" w14:textId="77777777" w:rsidTr="00B62612">
              <w:trPr>
                <w:tblCellSpacing w:w="0" w:type="dxa"/>
              </w:trPr>
              <w:tc>
                <w:tcPr>
                  <w:tcW w:w="600" w:type="dxa"/>
                  <w:vAlign w:val="center"/>
                  <w:hideMark/>
                </w:tcPr>
                <w:p w14:paraId="6F106477" w14:textId="77777777" w:rsidR="00B62612" w:rsidRDefault="00B62612" w:rsidP="00B62612">
                  <w:r>
                    <w:lastRenderedPageBreak/>
                    <w:t> </w:t>
                  </w:r>
                </w:p>
              </w:tc>
              <w:tc>
                <w:tcPr>
                  <w:tcW w:w="0" w:type="auto"/>
                  <w:vAlign w:val="center"/>
                  <w:hideMark/>
                </w:tcPr>
                <w:p w14:paraId="62EB13ED" w14:textId="77777777" w:rsidR="00B62612" w:rsidRDefault="00B62612" w:rsidP="00B62612">
                  <w:r>
                    <w:t> </w:t>
                  </w:r>
                </w:p>
              </w:tc>
            </w:tr>
            <w:tr w:rsidR="00B62612" w14:paraId="5F111828" w14:textId="77777777" w:rsidTr="00B62612">
              <w:trPr>
                <w:tblCellSpacing w:w="0" w:type="dxa"/>
              </w:trPr>
              <w:tc>
                <w:tcPr>
                  <w:tcW w:w="600" w:type="dxa"/>
                  <w:vAlign w:val="center"/>
                  <w:hideMark/>
                </w:tcPr>
                <w:p w14:paraId="11EF5169" w14:textId="77777777" w:rsidR="00B62612" w:rsidRDefault="00B62612" w:rsidP="00B62612">
                  <w:r>
                    <w:t> </w:t>
                  </w:r>
                </w:p>
              </w:tc>
              <w:tc>
                <w:tcPr>
                  <w:tcW w:w="0" w:type="auto"/>
                  <w:vAlign w:val="center"/>
                  <w:hideMark/>
                </w:tcPr>
                <w:p w14:paraId="2512D8BA" w14:textId="77777777" w:rsidR="00B62612" w:rsidRDefault="00B62612" w:rsidP="00B62612">
                  <w:r>
                    <w:t> </w:t>
                  </w:r>
                </w:p>
              </w:tc>
            </w:tr>
          </w:tbl>
          <w:p w14:paraId="2DD8A667" w14:textId="77777777" w:rsidR="00B62612" w:rsidRDefault="00B62612"/>
        </w:tc>
        <w:tc>
          <w:tcPr>
            <w:tcW w:w="2500" w:type="pct"/>
            <w:vAlign w:val="center"/>
            <w:hideMark/>
          </w:tcPr>
          <w:p w14:paraId="6B747829" w14:textId="77777777" w:rsidR="00B62612" w:rsidRDefault="00B62612" w:rsidP="00B62612">
            <w:pPr>
              <w:rPr>
                <w:sz w:val="24"/>
                <w:szCs w:val="24"/>
              </w:rPr>
            </w:pPr>
            <w:r>
              <w:rPr>
                <w:rStyle w:val="Strong"/>
              </w:rPr>
              <w:lastRenderedPageBreak/>
              <w:t>Output</w:t>
            </w:r>
          </w:p>
        </w:tc>
      </w:tr>
    </w:tbl>
    <w:p w14:paraId="28236125" w14:textId="77777777" w:rsidR="00B62612" w:rsidRDefault="00B62612" w:rsidP="00B62612">
      <w:r>
        <w:rPr>
          <w:rStyle w:val="Strong"/>
        </w:rPr>
        <w:t>Notes:</w:t>
      </w:r>
      <w:r>
        <w:t xml:space="preserve"> The highlighted code will create an array variable of data type int to which it will assign {2, 2, 3, 4, 5, 5, 7, 9, 10, 12, 12, 16}.</w:t>
      </w:r>
    </w:p>
    <w:p w14:paraId="70529BAF" w14:textId="77777777" w:rsidR="00B62612" w:rsidRDefault="00B62612" w:rsidP="00B62612">
      <w:pPr>
        <w:pStyle w:val="NormalWeb"/>
      </w:pPr>
      <w:proofErr w:type="gramStart"/>
      <w:r>
        <w:rPr>
          <w:rFonts w:hAnsi="Symbol"/>
        </w:rPr>
        <w:t></w:t>
      </w:r>
      <w:r>
        <w:t xml:space="preserve">  Target</w:t>
      </w:r>
      <w:proofErr w:type="gramEnd"/>
      <w:r>
        <w:t xml:space="preserve">: </w:t>
      </w:r>
      <w:r>
        <w:rPr>
          <w:rStyle w:val="code"/>
        </w:rPr>
        <w:t>3</w:t>
      </w:r>
    </w:p>
    <w:p w14:paraId="2C2B8136" w14:textId="77777777" w:rsidR="00B62612" w:rsidRDefault="00B62612" w:rsidP="00B62612">
      <w:r>
        <w:rPr>
          <w:rStyle w:val="Strong"/>
        </w:rPr>
        <w:t>Single Stepper</w:t>
      </w:r>
      <w:r>
        <w:t xml:space="preserve"> </w:t>
      </w:r>
    </w:p>
    <w:p w14:paraId="1C08B92E" w14:textId="77777777" w:rsidR="00B62612" w:rsidRDefault="00B62612" w:rsidP="00B62612">
      <w:pPr>
        <w:numPr>
          <w:ilvl w:val="0"/>
          <w:numId w:val="3"/>
        </w:numPr>
        <w:spacing w:before="100" w:beforeAutospacing="1" w:after="100" w:afterAutospacing="1" w:line="240" w:lineRule="auto"/>
      </w:pPr>
      <w:proofErr w:type="gramStart"/>
      <w:r>
        <w:rPr>
          <w:rStyle w:val="stepperhighlight"/>
        </w:rPr>
        <w:t>int[</w:t>
      </w:r>
      <w:proofErr w:type="gramEnd"/>
      <w:r>
        <w:rPr>
          <w:rStyle w:val="stepperhighlight"/>
        </w:rPr>
        <w:t>] array = { 2, 2, 3, 4, 5, 5, 7, 9, 10, 12, 12, 16 };</w:t>
      </w:r>
      <w:r>
        <w:br/>
      </w:r>
      <w:r>
        <w:br/>
        <w:t>int high = </w:t>
      </w:r>
      <w:proofErr w:type="spellStart"/>
      <w:r>
        <w:t>array.length</w:t>
      </w:r>
      <w:proofErr w:type="spellEnd"/>
      <w:r>
        <w:t>;</w:t>
      </w:r>
      <w:r>
        <w:br/>
        <w:t>int low = -1;</w:t>
      </w:r>
      <w:r>
        <w:br/>
        <w:t>int probe;</w:t>
      </w:r>
      <w:r>
        <w:br/>
        <w:t>int target = 3;</w:t>
      </w:r>
      <w:r>
        <w:br/>
      </w:r>
      <w:r>
        <w:br/>
        <w:t>while ( high - low &gt; 1 )</w:t>
      </w:r>
      <w:r>
        <w:br/>
        <w:t>{</w:t>
      </w:r>
      <w:r>
        <w:br/>
        <w:t>  probe = ( high + low ) / 2;</w:t>
      </w:r>
      <w:r>
        <w:br/>
        <w:t>  if ( array[ probe ] &gt; target )</w:t>
      </w:r>
      <w:r>
        <w:br/>
        <w:t>    high = probe;</w:t>
      </w:r>
      <w:r>
        <w:br/>
        <w:t>  else</w:t>
      </w:r>
      <w:r>
        <w:br/>
        <w:t>    low = probe;</w:t>
      </w:r>
      <w:r>
        <w:br/>
        <w:t>}</w:t>
      </w:r>
    </w:p>
    <w:tbl>
      <w:tblPr>
        <w:tblW w:w="5000" w:type="pct"/>
        <w:tblCellSpacing w:w="0" w:type="dxa"/>
        <w:tblInd w:w="720" w:type="dxa"/>
        <w:tblCellMar>
          <w:left w:w="0" w:type="dxa"/>
          <w:right w:w="0" w:type="dxa"/>
        </w:tblCellMar>
        <w:tblLook w:val="04A0" w:firstRow="1" w:lastRow="0" w:firstColumn="1" w:lastColumn="0" w:noHBand="0" w:noVBand="1"/>
      </w:tblPr>
      <w:tblGrid>
        <w:gridCol w:w="4680"/>
        <w:gridCol w:w="4680"/>
      </w:tblGrid>
      <w:tr w:rsidR="00B62612" w14:paraId="13DC5348" w14:textId="77777777" w:rsidTr="00B62612">
        <w:trPr>
          <w:tblCellSpacing w:w="0" w:type="dxa"/>
        </w:trPr>
        <w:tc>
          <w:tcPr>
            <w:tcW w:w="2500" w:type="pct"/>
            <w:vAlign w:val="center"/>
            <w:hideMark/>
          </w:tcPr>
          <w:p w14:paraId="15B4D4E8" w14:textId="77777777" w:rsidR="00B62612" w:rsidRDefault="00B62612" w:rsidP="00B62612">
            <w:pPr>
              <w:spacing w:after="0"/>
            </w:pPr>
            <w:r>
              <w:rPr>
                <w:rStyle w:val="Strong"/>
              </w:rPr>
              <w:t>Watch</w:t>
            </w:r>
          </w:p>
          <w:tbl>
            <w:tblPr>
              <w:tblW w:w="4750" w:type="pct"/>
              <w:tblCellSpacing w:w="0" w:type="dxa"/>
              <w:tblCellMar>
                <w:left w:w="0" w:type="dxa"/>
                <w:right w:w="0" w:type="dxa"/>
              </w:tblCellMar>
              <w:tblLook w:val="04A0" w:firstRow="1" w:lastRow="0" w:firstColumn="1" w:lastColumn="0" w:noHBand="0" w:noVBand="1"/>
            </w:tblPr>
            <w:tblGrid>
              <w:gridCol w:w="600"/>
              <w:gridCol w:w="3846"/>
            </w:tblGrid>
            <w:tr w:rsidR="00B62612" w14:paraId="3547026C" w14:textId="77777777" w:rsidTr="00B62612">
              <w:trPr>
                <w:tblCellSpacing w:w="0" w:type="dxa"/>
              </w:trPr>
              <w:tc>
                <w:tcPr>
                  <w:tcW w:w="600" w:type="dxa"/>
                  <w:vAlign w:val="center"/>
                  <w:hideMark/>
                </w:tcPr>
                <w:p w14:paraId="55588ECA" w14:textId="77777777" w:rsidR="00B62612" w:rsidRDefault="00B62612" w:rsidP="00B62612">
                  <w:r>
                    <w:t> </w:t>
                  </w:r>
                </w:p>
              </w:tc>
              <w:tc>
                <w:tcPr>
                  <w:tcW w:w="0" w:type="auto"/>
                  <w:vAlign w:val="center"/>
                  <w:hideMark/>
                </w:tcPr>
                <w:p w14:paraId="416AB24D" w14:textId="77777777" w:rsidR="00B62612" w:rsidRDefault="00B62612" w:rsidP="00B62612">
                  <w:r>
                    <w:t> </w:t>
                  </w:r>
                </w:p>
              </w:tc>
            </w:tr>
            <w:tr w:rsidR="00B62612" w14:paraId="107B61D9" w14:textId="77777777" w:rsidTr="00B62612">
              <w:trPr>
                <w:tblCellSpacing w:w="0" w:type="dxa"/>
              </w:trPr>
              <w:tc>
                <w:tcPr>
                  <w:tcW w:w="600" w:type="dxa"/>
                  <w:vAlign w:val="center"/>
                  <w:hideMark/>
                </w:tcPr>
                <w:p w14:paraId="0034C9E5" w14:textId="77777777" w:rsidR="00B62612" w:rsidRDefault="00B62612" w:rsidP="00B62612">
                  <w:r>
                    <w:t> </w:t>
                  </w:r>
                </w:p>
              </w:tc>
              <w:tc>
                <w:tcPr>
                  <w:tcW w:w="0" w:type="auto"/>
                  <w:vAlign w:val="center"/>
                  <w:hideMark/>
                </w:tcPr>
                <w:p w14:paraId="043215CF" w14:textId="77777777" w:rsidR="00B62612" w:rsidRDefault="00B62612" w:rsidP="00B62612">
                  <w:r>
                    <w:t> </w:t>
                  </w:r>
                </w:p>
              </w:tc>
            </w:tr>
          </w:tbl>
          <w:p w14:paraId="686573CB" w14:textId="77777777" w:rsidR="00B62612" w:rsidRDefault="00B62612"/>
        </w:tc>
        <w:tc>
          <w:tcPr>
            <w:tcW w:w="2500" w:type="pct"/>
            <w:vAlign w:val="center"/>
            <w:hideMark/>
          </w:tcPr>
          <w:p w14:paraId="171821FB" w14:textId="77777777" w:rsidR="00B62612" w:rsidRDefault="00B62612" w:rsidP="00B62612">
            <w:pPr>
              <w:rPr>
                <w:sz w:val="24"/>
                <w:szCs w:val="24"/>
              </w:rPr>
            </w:pPr>
            <w:r>
              <w:rPr>
                <w:rStyle w:val="Strong"/>
              </w:rPr>
              <w:t>Output</w:t>
            </w:r>
          </w:p>
        </w:tc>
      </w:tr>
    </w:tbl>
    <w:p w14:paraId="0673B45F" w14:textId="77777777" w:rsidR="00B62612" w:rsidRDefault="00B62612" w:rsidP="00B62612">
      <w:pPr>
        <w:numPr>
          <w:ilvl w:val="0"/>
          <w:numId w:val="3"/>
        </w:numPr>
        <w:spacing w:before="100" w:beforeAutospacing="1" w:after="100" w:afterAutospacing="1" w:line="240" w:lineRule="auto"/>
      </w:pPr>
      <w:r>
        <w:rPr>
          <w:rStyle w:val="Strong"/>
        </w:rPr>
        <w:t>Notes:</w:t>
      </w:r>
      <w:r>
        <w:t xml:space="preserve"> The highlighted code will create an array variable of data type int to which it will assign {2, 2, 3, 4, 5, 5, 7, 9, 10, 12, 12, 16}.</w:t>
      </w:r>
    </w:p>
    <w:p w14:paraId="1FDB515E" w14:textId="120D247D" w:rsidR="00B62612" w:rsidRDefault="00B62612" w:rsidP="00B62612">
      <w:pPr>
        <w:spacing w:after="0"/>
      </w:pPr>
      <w:r>
        <w:object w:dxaOrig="1440" w:dyaOrig="1440" w14:anchorId="5E4885FF">
          <v:shape id="_x0000_i1030" type="#_x0000_t75" style="width:73.5pt;height:16pt" o:ole="">
            <v:imagedata r:id="rId7" o:title=""/>
          </v:shape>
          <w:control r:id="rId8" w:name="DefaultOcxName1" w:shapeid="_x0000_i1030"/>
        </w:object>
      </w:r>
    </w:p>
    <w:p w14:paraId="3BCD471C" w14:textId="77777777" w:rsidR="00B62612" w:rsidRDefault="00B62612" w:rsidP="00B62612">
      <w:pPr>
        <w:pStyle w:val="iehack"/>
      </w:pPr>
      <w:r>
        <w:t xml:space="preserve">You may have noticed that, in both parts of the above exercise, when the algorithm concludes, the elements at </w:t>
      </w:r>
      <w:r>
        <w:rPr>
          <w:rStyle w:val="code"/>
        </w:rPr>
        <w:t>low</w:t>
      </w:r>
      <w:r>
        <w:t xml:space="preserve"> and </w:t>
      </w:r>
      <w:r>
        <w:rPr>
          <w:rStyle w:val="code"/>
        </w:rPr>
        <w:t>high</w:t>
      </w:r>
      <w:r>
        <w:t xml:space="preserve"> are adjacent and the element at </w:t>
      </w:r>
      <w:r>
        <w:rPr>
          <w:rStyle w:val="code"/>
        </w:rPr>
        <w:t>low</w:t>
      </w:r>
      <w:r>
        <w:t xml:space="preserve"> is the target. The next exercise explores cases when the target is nowhere to be found in the array.</w:t>
      </w:r>
    </w:p>
    <w:p w14:paraId="4D2DCD58" w14:textId="77777777" w:rsidR="00B62612" w:rsidRDefault="00B62612" w:rsidP="00B62612">
      <w:pPr>
        <w:pStyle w:val="Heading4"/>
      </w:pPr>
      <w:bookmarkStart w:id="0" w:name="Exe156"/>
      <w:bookmarkEnd w:id="0"/>
      <w:r>
        <w:t>Exercise 175</w:t>
      </w:r>
    </w:p>
    <w:p w14:paraId="712B9071" w14:textId="77777777" w:rsidR="00B62612" w:rsidRDefault="00B62612" w:rsidP="00B62612">
      <w:pPr>
        <w:pStyle w:val="NormalWeb"/>
        <w:numPr>
          <w:ilvl w:val="0"/>
          <w:numId w:val="4"/>
        </w:numPr>
      </w:pPr>
      <w:r>
        <w:t xml:space="preserve">When executed, each of the following code fragments performs a binary search for a target </w:t>
      </w:r>
      <w:r>
        <w:rPr>
          <w:rStyle w:val="code"/>
        </w:rPr>
        <w:t>int</w:t>
      </w:r>
      <w:r>
        <w:t xml:space="preserve"> in an ordered array of </w:t>
      </w:r>
      <w:proofErr w:type="spellStart"/>
      <w:r>
        <w:rPr>
          <w:rStyle w:val="code"/>
        </w:rPr>
        <w:t>int</w:t>
      </w:r>
      <w:r>
        <w:t>s</w:t>
      </w:r>
      <w:proofErr w:type="spellEnd"/>
      <w:r>
        <w:t xml:space="preserve">. In each case, single step through the code, carefully watching the changing values of the indexes stored in </w:t>
      </w:r>
      <w:r>
        <w:rPr>
          <w:rStyle w:val="code"/>
        </w:rPr>
        <w:t>low</w:t>
      </w:r>
      <w:r>
        <w:t xml:space="preserve">, </w:t>
      </w:r>
      <w:r>
        <w:rPr>
          <w:rStyle w:val="code"/>
        </w:rPr>
        <w:t>high</w:t>
      </w:r>
      <w:r>
        <w:t xml:space="preserve"> and </w:t>
      </w:r>
      <w:r>
        <w:rPr>
          <w:rStyle w:val="code"/>
        </w:rPr>
        <w:t>probe</w:t>
      </w:r>
      <w:r>
        <w:t xml:space="preserve">. After each </w:t>
      </w:r>
      <w:r>
        <w:lastRenderedPageBreak/>
        <w:t xml:space="preserve">code fragment completes execution, make a note of the values of the variable </w:t>
      </w:r>
      <w:r>
        <w:rPr>
          <w:rStyle w:val="code"/>
        </w:rPr>
        <w:t>low</w:t>
      </w:r>
      <w:r>
        <w:t xml:space="preserve"> and (when such an element exists) the element </w:t>
      </w:r>
      <w:proofErr w:type="gramStart"/>
      <w:r>
        <w:rPr>
          <w:rStyle w:val="code"/>
        </w:rPr>
        <w:t>array[</w:t>
      </w:r>
      <w:proofErr w:type="gramEnd"/>
      <w:r>
        <w:rPr>
          <w:rStyle w:val="code"/>
        </w:rPr>
        <w:t xml:space="preserve"> low ]</w:t>
      </w:r>
      <w:r>
        <w:t>.</w:t>
      </w:r>
    </w:p>
    <w:p w14:paraId="2F513956" w14:textId="77777777" w:rsidR="00B62612" w:rsidRDefault="00B62612" w:rsidP="00B62612">
      <w:pPr>
        <w:pStyle w:val="NormalWeb"/>
        <w:numPr>
          <w:ilvl w:val="1"/>
          <w:numId w:val="4"/>
        </w:numPr>
      </w:pPr>
      <w:r>
        <w:t xml:space="preserve">Target: </w:t>
      </w:r>
      <w:r>
        <w:rPr>
          <w:rStyle w:val="code"/>
        </w:rPr>
        <w:t>11</w:t>
      </w:r>
    </w:p>
    <w:p w14:paraId="5A115C80" w14:textId="77777777" w:rsidR="00B62612" w:rsidRDefault="00B62612" w:rsidP="00B62612">
      <w:pPr>
        <w:spacing w:beforeAutospacing="1" w:afterAutospacing="1"/>
        <w:ind w:left="1440"/>
      </w:pPr>
      <w:r>
        <w:rPr>
          <w:rStyle w:val="Strong"/>
        </w:rPr>
        <w:t>Single Stepper</w:t>
      </w:r>
      <w:r>
        <w:t xml:space="preserve"> </w:t>
      </w:r>
    </w:p>
    <w:p w14:paraId="6716868B" w14:textId="77777777" w:rsidR="00B62612" w:rsidRDefault="00B62612" w:rsidP="00B62612">
      <w:proofErr w:type="gramStart"/>
      <w:r>
        <w:rPr>
          <w:rFonts w:hAnsi="Symbol"/>
        </w:rPr>
        <w:t></w:t>
      </w:r>
      <w:r>
        <w:t xml:space="preserve">  </w:t>
      </w:r>
      <w:r>
        <w:rPr>
          <w:rStyle w:val="stepperhighlight"/>
        </w:rPr>
        <w:t>int</w:t>
      </w:r>
      <w:proofErr w:type="gramEnd"/>
      <w:r>
        <w:rPr>
          <w:rStyle w:val="stepperhighlight"/>
        </w:rPr>
        <w:t>[] array = { 2, 2, 3, 4, 5, 5, 7, 9, 10, 12, 12, 16 };</w:t>
      </w:r>
      <w:r>
        <w:br/>
      </w:r>
      <w:r>
        <w:br/>
        <w:t>int high = </w:t>
      </w:r>
      <w:proofErr w:type="spellStart"/>
      <w:r>
        <w:t>array.length</w:t>
      </w:r>
      <w:proofErr w:type="spellEnd"/>
      <w:r>
        <w:t>;</w:t>
      </w:r>
      <w:r>
        <w:br/>
        <w:t>int low = -1;</w:t>
      </w:r>
      <w:r>
        <w:br/>
        <w:t>int probe;</w:t>
      </w:r>
      <w:r>
        <w:br/>
        <w:t>int target = 11;</w:t>
      </w:r>
      <w:r>
        <w:br/>
      </w:r>
      <w:r>
        <w:br/>
        <w:t>while ( high - low &gt; 1 )</w:t>
      </w:r>
      <w:r>
        <w:br/>
        <w:t>{</w:t>
      </w:r>
      <w:r>
        <w:br/>
        <w:t>  probe = ( high + low ) / 2;</w:t>
      </w:r>
      <w:r>
        <w:br/>
        <w:t>  if ( array[ probe ] &gt; target )</w:t>
      </w:r>
      <w:r>
        <w:br/>
        <w:t>    high = probe;</w:t>
      </w:r>
      <w:r>
        <w:br/>
        <w:t>  else</w:t>
      </w:r>
      <w:r>
        <w:br/>
        <w:t>    low = probe;</w:t>
      </w:r>
      <w:r>
        <w:br/>
        <w:t>}</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B62612" w14:paraId="071D5112" w14:textId="77777777" w:rsidTr="00B62612">
        <w:trPr>
          <w:tblCellSpacing w:w="0" w:type="dxa"/>
        </w:trPr>
        <w:tc>
          <w:tcPr>
            <w:tcW w:w="2500" w:type="pct"/>
            <w:vAlign w:val="center"/>
            <w:hideMark/>
          </w:tcPr>
          <w:p w14:paraId="66347FD9" w14:textId="77777777" w:rsidR="00B62612" w:rsidRDefault="00B62612" w:rsidP="00B62612">
            <w:r>
              <w:rPr>
                <w:rStyle w:val="Strong"/>
              </w:rPr>
              <w:t>Watch</w:t>
            </w:r>
          </w:p>
          <w:tbl>
            <w:tblPr>
              <w:tblW w:w="4750" w:type="pct"/>
              <w:tblCellSpacing w:w="0" w:type="dxa"/>
              <w:tblCellMar>
                <w:left w:w="0" w:type="dxa"/>
                <w:right w:w="0" w:type="dxa"/>
              </w:tblCellMar>
              <w:tblLook w:val="04A0" w:firstRow="1" w:lastRow="0" w:firstColumn="1" w:lastColumn="0" w:noHBand="0" w:noVBand="1"/>
            </w:tblPr>
            <w:tblGrid>
              <w:gridCol w:w="600"/>
              <w:gridCol w:w="3846"/>
            </w:tblGrid>
            <w:tr w:rsidR="00B62612" w14:paraId="7B84B963" w14:textId="77777777" w:rsidTr="00B62612">
              <w:trPr>
                <w:tblCellSpacing w:w="0" w:type="dxa"/>
              </w:trPr>
              <w:tc>
                <w:tcPr>
                  <w:tcW w:w="600" w:type="dxa"/>
                  <w:vAlign w:val="center"/>
                  <w:hideMark/>
                </w:tcPr>
                <w:p w14:paraId="0719A39E" w14:textId="77777777" w:rsidR="00B62612" w:rsidRDefault="00B62612" w:rsidP="00B62612">
                  <w:r>
                    <w:t> </w:t>
                  </w:r>
                </w:p>
              </w:tc>
              <w:tc>
                <w:tcPr>
                  <w:tcW w:w="0" w:type="auto"/>
                  <w:vAlign w:val="center"/>
                  <w:hideMark/>
                </w:tcPr>
                <w:p w14:paraId="7DA69A91" w14:textId="77777777" w:rsidR="00B62612" w:rsidRDefault="00B62612" w:rsidP="00B62612">
                  <w:r>
                    <w:t> </w:t>
                  </w:r>
                </w:p>
              </w:tc>
            </w:tr>
            <w:tr w:rsidR="00B62612" w14:paraId="739F6981" w14:textId="77777777" w:rsidTr="00B62612">
              <w:trPr>
                <w:tblCellSpacing w:w="0" w:type="dxa"/>
              </w:trPr>
              <w:tc>
                <w:tcPr>
                  <w:tcW w:w="600" w:type="dxa"/>
                  <w:vAlign w:val="center"/>
                  <w:hideMark/>
                </w:tcPr>
                <w:p w14:paraId="2DC90FF7" w14:textId="77777777" w:rsidR="00B62612" w:rsidRDefault="00B62612" w:rsidP="00B62612">
                  <w:r>
                    <w:t> </w:t>
                  </w:r>
                </w:p>
              </w:tc>
              <w:tc>
                <w:tcPr>
                  <w:tcW w:w="0" w:type="auto"/>
                  <w:vAlign w:val="center"/>
                  <w:hideMark/>
                </w:tcPr>
                <w:p w14:paraId="15763A18" w14:textId="77777777" w:rsidR="00B62612" w:rsidRDefault="00B62612" w:rsidP="00B62612">
                  <w:r>
                    <w:t> </w:t>
                  </w:r>
                </w:p>
              </w:tc>
            </w:tr>
          </w:tbl>
          <w:p w14:paraId="459F824F" w14:textId="77777777" w:rsidR="00B62612" w:rsidRDefault="00B62612"/>
        </w:tc>
        <w:tc>
          <w:tcPr>
            <w:tcW w:w="2500" w:type="pct"/>
            <w:vAlign w:val="center"/>
            <w:hideMark/>
          </w:tcPr>
          <w:p w14:paraId="1356E1B3" w14:textId="77777777" w:rsidR="00B62612" w:rsidRDefault="00B62612" w:rsidP="00B62612">
            <w:pPr>
              <w:rPr>
                <w:sz w:val="24"/>
                <w:szCs w:val="24"/>
              </w:rPr>
            </w:pPr>
            <w:r>
              <w:rPr>
                <w:rStyle w:val="Strong"/>
              </w:rPr>
              <w:t>Output</w:t>
            </w:r>
          </w:p>
        </w:tc>
      </w:tr>
    </w:tbl>
    <w:p w14:paraId="0ABBC621" w14:textId="77777777" w:rsidR="00B62612" w:rsidRDefault="00B62612" w:rsidP="00B62612">
      <w:r>
        <w:rPr>
          <w:rStyle w:val="Strong"/>
        </w:rPr>
        <w:t>Notes:</w:t>
      </w:r>
      <w:r>
        <w:t xml:space="preserve"> The highlighted code will create an array variable of data type int to which it will assign {2, 2, 3, 4, 5, 5, 7, 9, 10, 12, 12, 16}.</w:t>
      </w:r>
    </w:p>
    <w:p w14:paraId="60ACA85E" w14:textId="77777777" w:rsidR="00B62612" w:rsidRDefault="00B62612" w:rsidP="00B62612">
      <w:pPr>
        <w:pStyle w:val="NormalWeb"/>
      </w:pPr>
      <w:proofErr w:type="gramStart"/>
      <w:r>
        <w:rPr>
          <w:rFonts w:hAnsi="Symbol"/>
        </w:rPr>
        <w:t></w:t>
      </w:r>
      <w:r>
        <w:t xml:space="preserve">  Target</w:t>
      </w:r>
      <w:proofErr w:type="gramEnd"/>
      <w:r>
        <w:t xml:space="preserve">: </w:t>
      </w:r>
      <w:r>
        <w:rPr>
          <w:rStyle w:val="code"/>
        </w:rPr>
        <w:t>–6</w:t>
      </w:r>
    </w:p>
    <w:p w14:paraId="5AC409D2" w14:textId="77777777" w:rsidR="00B62612" w:rsidRDefault="00B62612" w:rsidP="00B62612">
      <w:r>
        <w:rPr>
          <w:rStyle w:val="Strong"/>
        </w:rPr>
        <w:t>Single Stepper</w:t>
      </w:r>
      <w:r>
        <w:t xml:space="preserve"> </w:t>
      </w:r>
    </w:p>
    <w:p w14:paraId="2DB997CE" w14:textId="77777777" w:rsidR="00B62612" w:rsidRDefault="00B62612" w:rsidP="00B62612">
      <w:proofErr w:type="gramStart"/>
      <w:r>
        <w:rPr>
          <w:rFonts w:hAnsi="Symbol"/>
        </w:rPr>
        <w:t></w:t>
      </w:r>
      <w:r>
        <w:t xml:space="preserve">  </w:t>
      </w:r>
      <w:r>
        <w:rPr>
          <w:rStyle w:val="stepperhighlight"/>
        </w:rPr>
        <w:t>int</w:t>
      </w:r>
      <w:proofErr w:type="gramEnd"/>
      <w:r>
        <w:rPr>
          <w:rStyle w:val="stepperhighlight"/>
        </w:rPr>
        <w:t>[] array = { 2, 2, 3, 4, 5, 5, 7, 9, 10, 12, 12, 16 };</w:t>
      </w:r>
      <w:r>
        <w:br/>
      </w:r>
      <w:r>
        <w:br/>
        <w:t>int high = </w:t>
      </w:r>
      <w:proofErr w:type="spellStart"/>
      <w:r>
        <w:t>array.length</w:t>
      </w:r>
      <w:proofErr w:type="spellEnd"/>
      <w:r>
        <w:t>;</w:t>
      </w:r>
      <w:r>
        <w:br/>
        <w:t>int low = -1;</w:t>
      </w:r>
      <w:r>
        <w:br/>
        <w:t>int probe;</w:t>
      </w:r>
      <w:r>
        <w:br/>
        <w:t>int target = -6;</w:t>
      </w:r>
      <w:r>
        <w:br/>
      </w:r>
      <w:r>
        <w:br/>
        <w:t>while ( high - low &gt; 1 )</w:t>
      </w:r>
      <w:r>
        <w:br/>
        <w:t>{</w:t>
      </w:r>
      <w:r>
        <w:br/>
        <w:t>  probe = ( high + low ) / 2;</w:t>
      </w:r>
      <w:r>
        <w:br/>
        <w:t>  if ( array[ probe ] &gt; target )</w:t>
      </w:r>
      <w:r>
        <w:br/>
        <w:t>    high = probe;</w:t>
      </w:r>
      <w:r>
        <w:br/>
      </w:r>
      <w:r>
        <w:lastRenderedPageBreak/>
        <w:t>  else</w:t>
      </w:r>
      <w:r>
        <w:br/>
        <w:t>    low = probe;</w:t>
      </w:r>
      <w:r>
        <w:br/>
        <w:t>}</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B62612" w14:paraId="7B9CBB6C" w14:textId="77777777" w:rsidTr="00B62612">
        <w:trPr>
          <w:tblCellSpacing w:w="0" w:type="dxa"/>
        </w:trPr>
        <w:tc>
          <w:tcPr>
            <w:tcW w:w="2500" w:type="pct"/>
            <w:vAlign w:val="center"/>
            <w:hideMark/>
          </w:tcPr>
          <w:p w14:paraId="44017D7F" w14:textId="77777777" w:rsidR="00B62612" w:rsidRDefault="00B62612" w:rsidP="00B62612">
            <w:r>
              <w:rPr>
                <w:rStyle w:val="Strong"/>
              </w:rPr>
              <w:t>Watch</w:t>
            </w:r>
          </w:p>
          <w:tbl>
            <w:tblPr>
              <w:tblW w:w="4750" w:type="pct"/>
              <w:tblCellSpacing w:w="0" w:type="dxa"/>
              <w:tblCellMar>
                <w:left w:w="0" w:type="dxa"/>
                <w:right w:w="0" w:type="dxa"/>
              </w:tblCellMar>
              <w:tblLook w:val="04A0" w:firstRow="1" w:lastRow="0" w:firstColumn="1" w:lastColumn="0" w:noHBand="0" w:noVBand="1"/>
            </w:tblPr>
            <w:tblGrid>
              <w:gridCol w:w="600"/>
              <w:gridCol w:w="3846"/>
            </w:tblGrid>
            <w:tr w:rsidR="00B62612" w14:paraId="68EE89F5" w14:textId="77777777" w:rsidTr="00B62612">
              <w:trPr>
                <w:tblCellSpacing w:w="0" w:type="dxa"/>
              </w:trPr>
              <w:tc>
                <w:tcPr>
                  <w:tcW w:w="600" w:type="dxa"/>
                  <w:vAlign w:val="center"/>
                  <w:hideMark/>
                </w:tcPr>
                <w:p w14:paraId="08384BCE" w14:textId="77777777" w:rsidR="00B62612" w:rsidRDefault="00B62612" w:rsidP="00B62612">
                  <w:r>
                    <w:t> </w:t>
                  </w:r>
                </w:p>
              </w:tc>
              <w:tc>
                <w:tcPr>
                  <w:tcW w:w="0" w:type="auto"/>
                  <w:vAlign w:val="center"/>
                  <w:hideMark/>
                </w:tcPr>
                <w:p w14:paraId="72C0C911" w14:textId="77777777" w:rsidR="00B62612" w:rsidRDefault="00B62612" w:rsidP="00B62612">
                  <w:r>
                    <w:t> </w:t>
                  </w:r>
                </w:p>
              </w:tc>
            </w:tr>
            <w:tr w:rsidR="00B62612" w14:paraId="5CD9D66B" w14:textId="77777777" w:rsidTr="00B62612">
              <w:trPr>
                <w:tblCellSpacing w:w="0" w:type="dxa"/>
              </w:trPr>
              <w:tc>
                <w:tcPr>
                  <w:tcW w:w="600" w:type="dxa"/>
                  <w:vAlign w:val="center"/>
                  <w:hideMark/>
                </w:tcPr>
                <w:p w14:paraId="222F74B7" w14:textId="77777777" w:rsidR="00B62612" w:rsidRDefault="00B62612" w:rsidP="00B62612">
                  <w:r>
                    <w:t> </w:t>
                  </w:r>
                </w:p>
              </w:tc>
              <w:tc>
                <w:tcPr>
                  <w:tcW w:w="0" w:type="auto"/>
                  <w:vAlign w:val="center"/>
                  <w:hideMark/>
                </w:tcPr>
                <w:p w14:paraId="119D5BDD" w14:textId="77777777" w:rsidR="00B62612" w:rsidRDefault="00B62612" w:rsidP="00B62612">
                  <w:r>
                    <w:t> </w:t>
                  </w:r>
                </w:p>
              </w:tc>
            </w:tr>
          </w:tbl>
          <w:p w14:paraId="2C03BC5C" w14:textId="77777777" w:rsidR="00B62612" w:rsidRDefault="00B62612"/>
        </w:tc>
        <w:tc>
          <w:tcPr>
            <w:tcW w:w="2500" w:type="pct"/>
            <w:vAlign w:val="center"/>
            <w:hideMark/>
          </w:tcPr>
          <w:p w14:paraId="265DE812" w14:textId="77777777" w:rsidR="00B62612" w:rsidRDefault="00B62612" w:rsidP="00B62612">
            <w:pPr>
              <w:rPr>
                <w:sz w:val="24"/>
                <w:szCs w:val="24"/>
              </w:rPr>
            </w:pPr>
            <w:r>
              <w:rPr>
                <w:rStyle w:val="Strong"/>
              </w:rPr>
              <w:t>Output</w:t>
            </w:r>
          </w:p>
        </w:tc>
      </w:tr>
    </w:tbl>
    <w:p w14:paraId="46CF29FA" w14:textId="77777777" w:rsidR="00B62612" w:rsidRDefault="00B62612" w:rsidP="00B62612">
      <w:r>
        <w:rPr>
          <w:rStyle w:val="Strong"/>
        </w:rPr>
        <w:t>Notes:</w:t>
      </w:r>
      <w:r>
        <w:t xml:space="preserve"> The highlighted code will create an array variable of data type int to which it will assign {2, 2, 3, 4, 5, 5, 7, 9, 10, 12, 12, 16}.</w:t>
      </w:r>
    </w:p>
    <w:p w14:paraId="148A2C85" w14:textId="77777777" w:rsidR="00B62612" w:rsidRDefault="00B62612" w:rsidP="00B62612">
      <w:pPr>
        <w:pStyle w:val="NormalWeb"/>
      </w:pPr>
      <w:proofErr w:type="gramStart"/>
      <w:r>
        <w:rPr>
          <w:rFonts w:hAnsi="Symbol"/>
        </w:rPr>
        <w:t></w:t>
      </w:r>
      <w:r>
        <w:t xml:space="preserve">  Target</w:t>
      </w:r>
      <w:proofErr w:type="gramEnd"/>
      <w:r>
        <w:t xml:space="preserve">: </w:t>
      </w:r>
      <w:r>
        <w:rPr>
          <w:rStyle w:val="code"/>
        </w:rPr>
        <w:t>20</w:t>
      </w:r>
    </w:p>
    <w:p w14:paraId="13DAB5D9" w14:textId="77777777" w:rsidR="00B62612" w:rsidRDefault="00B62612" w:rsidP="00B62612">
      <w:r>
        <w:rPr>
          <w:rStyle w:val="Strong"/>
        </w:rPr>
        <w:t>Single Stepper</w:t>
      </w:r>
      <w:r>
        <w:t xml:space="preserve"> </w:t>
      </w:r>
    </w:p>
    <w:p w14:paraId="487EFCE7" w14:textId="77777777" w:rsidR="00B62612" w:rsidRDefault="00B62612" w:rsidP="00B62612">
      <w:pPr>
        <w:numPr>
          <w:ilvl w:val="0"/>
          <w:numId w:val="5"/>
        </w:numPr>
        <w:spacing w:before="100" w:beforeAutospacing="1" w:after="100" w:afterAutospacing="1" w:line="240" w:lineRule="auto"/>
      </w:pPr>
      <w:r>
        <w:rPr>
          <w:rFonts w:hAnsi="Symbol"/>
        </w:rPr>
        <w:t></w:t>
      </w:r>
      <w:r>
        <w:t xml:space="preserve">  </w:t>
      </w:r>
    </w:p>
    <w:p w14:paraId="4AB9172A" w14:textId="77777777" w:rsidR="00B62612" w:rsidRDefault="00B62612" w:rsidP="00B62612">
      <w:pPr>
        <w:spacing w:before="100" w:beforeAutospacing="1" w:after="100" w:afterAutospacing="1"/>
        <w:ind w:left="720"/>
      </w:pPr>
      <w:proofErr w:type="gramStart"/>
      <w:r>
        <w:rPr>
          <w:rStyle w:val="stepperhighlight"/>
        </w:rPr>
        <w:t>int[</w:t>
      </w:r>
      <w:proofErr w:type="gramEnd"/>
      <w:r>
        <w:rPr>
          <w:rStyle w:val="stepperhighlight"/>
        </w:rPr>
        <w:t>] array = { 2, 2, 3, 4, 5, 5, 7, 9, 10, 12, 12, 16 };</w:t>
      </w:r>
      <w:r>
        <w:br/>
      </w:r>
      <w:r>
        <w:br/>
        <w:t>int high = </w:t>
      </w:r>
      <w:proofErr w:type="spellStart"/>
      <w:r>
        <w:t>array.length</w:t>
      </w:r>
      <w:proofErr w:type="spellEnd"/>
      <w:r>
        <w:t>;</w:t>
      </w:r>
      <w:r>
        <w:br/>
        <w:t>int low = -1;</w:t>
      </w:r>
      <w:r>
        <w:br/>
        <w:t>int probe;</w:t>
      </w:r>
      <w:r>
        <w:br/>
        <w:t>int target = 20;</w:t>
      </w:r>
      <w:r>
        <w:br/>
      </w:r>
      <w:r>
        <w:br/>
        <w:t>while ( high - low &gt; 1 )</w:t>
      </w:r>
      <w:r>
        <w:br/>
        <w:t>{</w:t>
      </w:r>
      <w:r>
        <w:br/>
        <w:t>  probe = ( high + low ) / 2;</w:t>
      </w:r>
      <w:r>
        <w:br/>
        <w:t>  if ( array[ probe ] &gt; target )</w:t>
      </w:r>
      <w:r>
        <w:br/>
        <w:t>    high = probe;</w:t>
      </w:r>
      <w:r>
        <w:br/>
        <w:t>  else</w:t>
      </w:r>
      <w:r>
        <w:br/>
        <w:t>    low = probe;</w:t>
      </w:r>
      <w:r>
        <w:br/>
        <w:t>}</w:t>
      </w:r>
    </w:p>
    <w:tbl>
      <w:tblPr>
        <w:tblW w:w="5000" w:type="pct"/>
        <w:tblCellSpacing w:w="0" w:type="dxa"/>
        <w:tblInd w:w="720" w:type="dxa"/>
        <w:tblCellMar>
          <w:left w:w="0" w:type="dxa"/>
          <w:right w:w="0" w:type="dxa"/>
        </w:tblCellMar>
        <w:tblLook w:val="04A0" w:firstRow="1" w:lastRow="0" w:firstColumn="1" w:lastColumn="0" w:noHBand="0" w:noVBand="1"/>
      </w:tblPr>
      <w:tblGrid>
        <w:gridCol w:w="4680"/>
        <w:gridCol w:w="4680"/>
      </w:tblGrid>
      <w:tr w:rsidR="00B62612" w14:paraId="333FC7D1" w14:textId="77777777" w:rsidTr="00B62612">
        <w:trPr>
          <w:tblCellSpacing w:w="0" w:type="dxa"/>
        </w:trPr>
        <w:tc>
          <w:tcPr>
            <w:tcW w:w="2500" w:type="pct"/>
            <w:vAlign w:val="center"/>
            <w:hideMark/>
          </w:tcPr>
          <w:p w14:paraId="39BA79A7" w14:textId="77777777" w:rsidR="00B62612" w:rsidRDefault="00B62612" w:rsidP="00B62612">
            <w:pPr>
              <w:spacing w:after="0"/>
            </w:pPr>
            <w:r>
              <w:rPr>
                <w:rStyle w:val="Strong"/>
              </w:rPr>
              <w:t>Watch</w:t>
            </w:r>
          </w:p>
          <w:tbl>
            <w:tblPr>
              <w:tblW w:w="4750" w:type="pct"/>
              <w:tblCellSpacing w:w="0" w:type="dxa"/>
              <w:tblCellMar>
                <w:left w:w="0" w:type="dxa"/>
                <w:right w:w="0" w:type="dxa"/>
              </w:tblCellMar>
              <w:tblLook w:val="04A0" w:firstRow="1" w:lastRow="0" w:firstColumn="1" w:lastColumn="0" w:noHBand="0" w:noVBand="1"/>
            </w:tblPr>
            <w:tblGrid>
              <w:gridCol w:w="600"/>
              <w:gridCol w:w="3846"/>
            </w:tblGrid>
            <w:tr w:rsidR="00B62612" w14:paraId="4FDD52A6" w14:textId="77777777" w:rsidTr="00B62612">
              <w:trPr>
                <w:tblCellSpacing w:w="0" w:type="dxa"/>
              </w:trPr>
              <w:tc>
                <w:tcPr>
                  <w:tcW w:w="600" w:type="dxa"/>
                  <w:vAlign w:val="center"/>
                  <w:hideMark/>
                </w:tcPr>
                <w:p w14:paraId="41D9DBE0" w14:textId="77777777" w:rsidR="00B62612" w:rsidRDefault="00B62612" w:rsidP="00B62612">
                  <w:r>
                    <w:t> </w:t>
                  </w:r>
                </w:p>
              </w:tc>
              <w:tc>
                <w:tcPr>
                  <w:tcW w:w="0" w:type="auto"/>
                  <w:vAlign w:val="center"/>
                  <w:hideMark/>
                </w:tcPr>
                <w:p w14:paraId="5DD502E7" w14:textId="77777777" w:rsidR="00B62612" w:rsidRDefault="00B62612" w:rsidP="00B62612">
                  <w:r>
                    <w:t> </w:t>
                  </w:r>
                </w:p>
              </w:tc>
            </w:tr>
            <w:tr w:rsidR="00B62612" w14:paraId="77224D67" w14:textId="77777777" w:rsidTr="00B62612">
              <w:trPr>
                <w:tblCellSpacing w:w="0" w:type="dxa"/>
              </w:trPr>
              <w:tc>
                <w:tcPr>
                  <w:tcW w:w="600" w:type="dxa"/>
                  <w:vAlign w:val="center"/>
                  <w:hideMark/>
                </w:tcPr>
                <w:p w14:paraId="78B8985F" w14:textId="77777777" w:rsidR="00B62612" w:rsidRDefault="00B62612" w:rsidP="00B62612">
                  <w:r>
                    <w:t> </w:t>
                  </w:r>
                </w:p>
              </w:tc>
              <w:tc>
                <w:tcPr>
                  <w:tcW w:w="0" w:type="auto"/>
                  <w:vAlign w:val="center"/>
                  <w:hideMark/>
                </w:tcPr>
                <w:p w14:paraId="5CBA6E32" w14:textId="77777777" w:rsidR="00B62612" w:rsidRDefault="00B62612" w:rsidP="00B62612">
                  <w:r>
                    <w:t> </w:t>
                  </w:r>
                </w:p>
              </w:tc>
            </w:tr>
          </w:tbl>
          <w:p w14:paraId="7A004F11" w14:textId="77777777" w:rsidR="00B62612" w:rsidRDefault="00B62612"/>
        </w:tc>
        <w:tc>
          <w:tcPr>
            <w:tcW w:w="2500" w:type="pct"/>
            <w:vAlign w:val="center"/>
            <w:hideMark/>
          </w:tcPr>
          <w:p w14:paraId="78E639AE" w14:textId="77777777" w:rsidR="00B62612" w:rsidRDefault="00B62612" w:rsidP="00B62612">
            <w:pPr>
              <w:rPr>
                <w:sz w:val="24"/>
                <w:szCs w:val="24"/>
              </w:rPr>
            </w:pPr>
            <w:r>
              <w:rPr>
                <w:rStyle w:val="Strong"/>
              </w:rPr>
              <w:t>Output</w:t>
            </w:r>
          </w:p>
        </w:tc>
      </w:tr>
    </w:tbl>
    <w:p w14:paraId="30E15D4A" w14:textId="77777777" w:rsidR="00B62612" w:rsidRDefault="00B62612" w:rsidP="00B62612">
      <w:pPr>
        <w:spacing w:before="100" w:beforeAutospacing="1" w:after="100" w:afterAutospacing="1"/>
        <w:ind w:left="720"/>
      </w:pPr>
      <w:r>
        <w:rPr>
          <w:rStyle w:val="Strong"/>
        </w:rPr>
        <w:t>Notes:</w:t>
      </w:r>
      <w:r>
        <w:t xml:space="preserve"> The highlighted code will create an array variable of data type int to which it will assign {2, 2, 3, 4, 5, 5, 7, 9, 10, 12, 12, 16}.</w:t>
      </w:r>
    </w:p>
    <w:p w14:paraId="50C4BAD8" w14:textId="133C4427" w:rsidR="00B62612" w:rsidRDefault="00B62612" w:rsidP="00B62612">
      <w:pPr>
        <w:pStyle w:val="NormalWeb"/>
      </w:pPr>
      <w:proofErr w:type="gramStart"/>
      <w:r>
        <w:rPr>
          <w:rFonts w:hAnsi="Symbol"/>
        </w:rPr>
        <w:t></w:t>
      </w:r>
      <w:r>
        <w:t xml:space="preserve">  In</w:t>
      </w:r>
      <w:proofErr w:type="gramEnd"/>
      <w:r>
        <w:t xml:space="preserve"> view of these observations and those in the previous exercise, describe how </w:t>
      </w:r>
      <w:r>
        <w:rPr>
          <w:rStyle w:val="code"/>
        </w:rPr>
        <w:t>low</w:t>
      </w:r>
      <w:r>
        <w:t xml:space="preserve"> may be used to discover whether the search is successful and, if so, where the target is located in the array.</w:t>
      </w:r>
    </w:p>
    <w:p w14:paraId="3879C5BC" w14:textId="77777777" w:rsidR="00B62612" w:rsidRDefault="00B62612" w:rsidP="00B62612">
      <w:pPr>
        <w:pStyle w:val="NormalWeb"/>
        <w:numPr>
          <w:ilvl w:val="0"/>
          <w:numId w:val="6"/>
        </w:numPr>
      </w:pPr>
      <w:r>
        <w:lastRenderedPageBreak/>
        <w:t>When execution of the code fragment concludes, the asked-for values are as follows:</w:t>
      </w:r>
    </w:p>
    <w:p w14:paraId="32A38A66" w14:textId="77777777" w:rsidR="00B62612" w:rsidRDefault="00B62612" w:rsidP="00B62612">
      <w:pPr>
        <w:pStyle w:val="NormalWeb"/>
        <w:numPr>
          <w:ilvl w:val="1"/>
          <w:numId w:val="6"/>
        </w:numPr>
      </w:pPr>
      <w:r>
        <w:rPr>
          <w:rStyle w:val="code"/>
        </w:rPr>
        <w:t>low</w:t>
      </w:r>
      <w:r>
        <w:t xml:space="preserve">: </w:t>
      </w:r>
      <w:r>
        <w:rPr>
          <w:rStyle w:val="code"/>
        </w:rPr>
        <w:t>8</w:t>
      </w:r>
      <w:r>
        <w:t xml:space="preserve">; </w:t>
      </w:r>
      <w:proofErr w:type="gramStart"/>
      <w:r>
        <w:rPr>
          <w:rStyle w:val="code"/>
        </w:rPr>
        <w:t>array[</w:t>
      </w:r>
      <w:proofErr w:type="gramEnd"/>
      <w:r>
        <w:rPr>
          <w:rStyle w:val="code"/>
        </w:rPr>
        <w:t xml:space="preserve"> low ]</w:t>
      </w:r>
      <w:r>
        <w:t xml:space="preserve">: </w:t>
      </w:r>
      <w:r>
        <w:rPr>
          <w:rStyle w:val="code"/>
        </w:rPr>
        <w:t>10</w:t>
      </w:r>
      <w:r>
        <w:t xml:space="preserve"> (which is less than the target)</w:t>
      </w:r>
    </w:p>
    <w:p w14:paraId="4701415F" w14:textId="77777777" w:rsidR="00B62612" w:rsidRDefault="00B62612" w:rsidP="00B62612">
      <w:pPr>
        <w:pStyle w:val="NormalWeb"/>
        <w:numPr>
          <w:ilvl w:val="1"/>
          <w:numId w:val="6"/>
        </w:numPr>
      </w:pPr>
      <w:r>
        <w:rPr>
          <w:rStyle w:val="code"/>
        </w:rPr>
        <w:t>low</w:t>
      </w:r>
      <w:r>
        <w:t xml:space="preserve">: </w:t>
      </w:r>
      <w:r>
        <w:rPr>
          <w:rStyle w:val="code"/>
        </w:rPr>
        <w:t>-1</w:t>
      </w:r>
      <w:r>
        <w:t xml:space="preserve">; </w:t>
      </w:r>
      <w:r>
        <w:rPr>
          <w:rStyle w:val="code"/>
        </w:rPr>
        <w:t>array</w:t>
      </w:r>
      <w:r>
        <w:t xml:space="preserve"> has no element with an index of </w:t>
      </w:r>
      <w:r>
        <w:rPr>
          <w:rStyle w:val="code"/>
        </w:rPr>
        <w:t>-1</w:t>
      </w:r>
    </w:p>
    <w:p w14:paraId="1635BCF2" w14:textId="77777777" w:rsidR="00B62612" w:rsidRDefault="00B62612" w:rsidP="00B62612">
      <w:pPr>
        <w:pStyle w:val="NormalWeb"/>
        <w:numPr>
          <w:ilvl w:val="1"/>
          <w:numId w:val="6"/>
        </w:numPr>
      </w:pPr>
      <w:r>
        <w:rPr>
          <w:rStyle w:val="code"/>
        </w:rPr>
        <w:t>low</w:t>
      </w:r>
      <w:r>
        <w:t xml:space="preserve">: </w:t>
      </w:r>
      <w:r>
        <w:rPr>
          <w:rStyle w:val="code"/>
        </w:rPr>
        <w:t>11</w:t>
      </w:r>
      <w:r>
        <w:t xml:space="preserve">; </w:t>
      </w:r>
      <w:proofErr w:type="gramStart"/>
      <w:r>
        <w:rPr>
          <w:rStyle w:val="code"/>
        </w:rPr>
        <w:t>array[</w:t>
      </w:r>
      <w:proofErr w:type="gramEnd"/>
      <w:r>
        <w:rPr>
          <w:rStyle w:val="code"/>
        </w:rPr>
        <w:t xml:space="preserve"> low ]</w:t>
      </w:r>
      <w:r>
        <w:t xml:space="preserve">: </w:t>
      </w:r>
      <w:r>
        <w:rPr>
          <w:rStyle w:val="code"/>
        </w:rPr>
        <w:t>16</w:t>
      </w:r>
      <w:r>
        <w:t xml:space="preserve"> (which is less than the target)</w:t>
      </w:r>
    </w:p>
    <w:p w14:paraId="269E44D1" w14:textId="77777777" w:rsidR="00B62612" w:rsidRDefault="00B62612" w:rsidP="00B62612">
      <w:pPr>
        <w:pStyle w:val="NormalWeb"/>
        <w:numPr>
          <w:ilvl w:val="0"/>
          <w:numId w:val="6"/>
        </w:numPr>
      </w:pPr>
      <w:r>
        <w:t xml:space="preserve">If the value of </w:t>
      </w:r>
      <w:r>
        <w:rPr>
          <w:rStyle w:val="code"/>
        </w:rPr>
        <w:t>low</w:t>
      </w:r>
      <w:r>
        <w:t xml:space="preserve"> is non-negative and the element of </w:t>
      </w:r>
      <w:r>
        <w:rPr>
          <w:rStyle w:val="code"/>
        </w:rPr>
        <w:t>array</w:t>
      </w:r>
      <w:r>
        <w:t xml:space="preserve"> at index </w:t>
      </w:r>
      <w:r>
        <w:rPr>
          <w:rStyle w:val="code"/>
        </w:rPr>
        <w:t>low</w:t>
      </w:r>
      <w:r>
        <w:t xml:space="preserve"> is the target, then the search has been successful and </w:t>
      </w:r>
      <w:r>
        <w:rPr>
          <w:rStyle w:val="code"/>
        </w:rPr>
        <w:t>low</w:t>
      </w:r>
      <w:r>
        <w:t xml:space="preserve"> is the index of an occurrence of the target in </w:t>
      </w:r>
      <w:r>
        <w:rPr>
          <w:rStyle w:val="code"/>
        </w:rPr>
        <w:t>array</w:t>
      </w:r>
      <w:r>
        <w:t xml:space="preserve">. Otherwise, the search has been </w:t>
      </w:r>
      <w:proofErr w:type="gramStart"/>
      <w:r>
        <w:t>unsuccessful</w:t>
      </w:r>
      <w:proofErr w:type="gramEnd"/>
      <w:r>
        <w:t xml:space="preserve"> and the target is not to be found in </w:t>
      </w:r>
      <w:r>
        <w:rPr>
          <w:rStyle w:val="code"/>
        </w:rPr>
        <w:t>array</w:t>
      </w:r>
      <w:r>
        <w:t>.</w:t>
      </w:r>
    </w:p>
    <w:p w14:paraId="0A0F591F" w14:textId="390114F2" w:rsidR="00B62612" w:rsidRDefault="00B62612" w:rsidP="00B62612">
      <w:pPr>
        <w:pStyle w:val="NormalWeb"/>
      </w:pPr>
      <w:r>
        <w:t xml:space="preserve">Implement and test a static method </w:t>
      </w:r>
      <w:proofErr w:type="spellStart"/>
      <w:r>
        <w:rPr>
          <w:rStyle w:val="code"/>
        </w:rPr>
        <w:t>binarySearch</w:t>
      </w:r>
      <w:proofErr w:type="spellEnd"/>
      <w:r>
        <w:t xml:space="preserve"> that takes as its arguments </w:t>
      </w:r>
      <w:proofErr w:type="gramStart"/>
      <w:r>
        <w:rPr>
          <w:rStyle w:val="code"/>
        </w:rPr>
        <w:t>int[</w:t>
      </w:r>
      <w:proofErr w:type="gramEnd"/>
      <w:r>
        <w:rPr>
          <w:rStyle w:val="code"/>
        </w:rPr>
        <w:t>] array</w:t>
      </w:r>
      <w:r>
        <w:t xml:space="preserve"> (presumed to be an </w:t>
      </w:r>
      <w:r>
        <w:rPr>
          <w:rStyle w:val="Emphasis"/>
        </w:rPr>
        <w:t>ordered</w:t>
      </w:r>
      <w:r>
        <w:t xml:space="preserve"> array of </w:t>
      </w:r>
      <w:proofErr w:type="spellStart"/>
      <w:r>
        <w:rPr>
          <w:rStyle w:val="code"/>
        </w:rPr>
        <w:t>int</w:t>
      </w:r>
      <w:r>
        <w:t>s</w:t>
      </w:r>
      <w:proofErr w:type="spellEnd"/>
      <w:r>
        <w:t xml:space="preserve">) and </w:t>
      </w:r>
      <w:r>
        <w:rPr>
          <w:rStyle w:val="code"/>
        </w:rPr>
        <w:t>int target</w:t>
      </w:r>
      <w:r>
        <w:t xml:space="preserve">, and conducts a binary search of </w:t>
      </w:r>
      <w:r>
        <w:rPr>
          <w:rStyle w:val="code"/>
        </w:rPr>
        <w:t>array</w:t>
      </w:r>
      <w:r>
        <w:t xml:space="preserve"> for </w:t>
      </w:r>
      <w:r>
        <w:rPr>
          <w:rStyle w:val="code"/>
        </w:rPr>
        <w:t>target</w:t>
      </w:r>
      <w:r>
        <w:t xml:space="preserve">, returning the index of an occurrence of </w:t>
      </w:r>
      <w:r>
        <w:rPr>
          <w:rStyle w:val="code"/>
        </w:rPr>
        <w:t>target</w:t>
      </w:r>
      <w:r>
        <w:t xml:space="preserve"> in </w:t>
      </w:r>
      <w:r>
        <w:rPr>
          <w:rStyle w:val="code"/>
        </w:rPr>
        <w:t>array</w:t>
      </w:r>
      <w:r>
        <w:t xml:space="preserve"> (if there is one) or </w:t>
      </w:r>
      <w:r>
        <w:rPr>
          <w:rStyle w:val="code"/>
        </w:rPr>
        <w:t>-1</w:t>
      </w:r>
      <w:r>
        <w:t xml:space="preserve"> (if not).</w:t>
      </w:r>
    </w:p>
    <w:p w14:paraId="77857C88" w14:textId="22F53F99" w:rsidR="000D7B02" w:rsidRDefault="00B62612">
      <w:r>
        <w:t xml:space="preserve">  public static int </w:t>
      </w:r>
      <w:proofErr w:type="spellStart"/>
      <w:r>
        <w:t>binarySearch</w:t>
      </w:r>
      <w:proofErr w:type="spellEnd"/>
      <w:r>
        <w:t>( int[] array, int target )</w:t>
      </w:r>
      <w:r>
        <w:br/>
        <w:t>  {</w:t>
      </w:r>
      <w:r>
        <w:br/>
        <w:t xml:space="preserve">    int high = </w:t>
      </w:r>
      <w:proofErr w:type="spellStart"/>
      <w:r>
        <w:t>array.length</w:t>
      </w:r>
      <w:proofErr w:type="spellEnd"/>
      <w:r>
        <w:t>;</w:t>
      </w:r>
      <w:r>
        <w:br/>
        <w:t>    int low = -1;</w:t>
      </w:r>
      <w:r>
        <w:br/>
        <w:t>    int probe;</w:t>
      </w:r>
      <w:r>
        <w:br/>
      </w:r>
      <w:r>
        <w:br/>
        <w:t>    while ( high - low &gt; 1 )</w:t>
      </w:r>
      <w:r>
        <w:br/>
        <w:t>    {</w:t>
      </w:r>
      <w:r>
        <w:br/>
        <w:t>      probe = ( high + low ) / 2;</w:t>
      </w:r>
      <w:r>
        <w:br/>
        <w:t>      if ( array[ probe ] &gt; target )</w:t>
      </w:r>
      <w:r>
        <w:br/>
        <w:t>        high = probe;</w:t>
      </w:r>
      <w:r>
        <w:br/>
        <w:t>      else</w:t>
      </w:r>
      <w:r>
        <w:br/>
        <w:t>        low = probe;</w:t>
      </w:r>
      <w:r>
        <w:br/>
        <w:t>    }</w:t>
      </w:r>
      <w:r>
        <w:br/>
        <w:t>    if ( low &gt;= 0 &amp;&amp; array[ low ] == target )</w:t>
      </w:r>
      <w:r>
        <w:br/>
        <w:t>      return low;</w:t>
      </w:r>
      <w:r>
        <w:br/>
        <w:t>    else</w:t>
      </w:r>
      <w:r>
        <w:br/>
        <w:t>      return -1;</w:t>
      </w:r>
      <w:r>
        <w:br/>
        <w:t>  }</w:t>
      </w:r>
    </w:p>
    <w:p w14:paraId="36C2962E"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On this page, we stray outside the requirements of the Advanced Placement exam in that the exercise involves an interface and asks you to define consistent </w:t>
      </w:r>
      <w:proofErr w:type="spellStart"/>
      <w:r w:rsidRPr="00B62612">
        <w:rPr>
          <w:rFonts w:ascii="Times New Roman" w:eastAsia="Times New Roman" w:hAnsi="Times New Roman" w:cs="Times New Roman"/>
          <w:sz w:val="24"/>
          <w:szCs w:val="24"/>
        </w:rPr>
        <w:t>compareTo</w:t>
      </w:r>
      <w:proofErr w:type="spellEnd"/>
      <w:r w:rsidRPr="00B62612">
        <w:rPr>
          <w:rFonts w:ascii="Times New Roman" w:eastAsia="Times New Roman" w:hAnsi="Times New Roman" w:cs="Times New Roman"/>
          <w:sz w:val="24"/>
          <w:szCs w:val="24"/>
        </w:rPr>
        <w:t xml:space="preserve"> and equals methods. However, performing a search with the help of a </w:t>
      </w:r>
      <w:proofErr w:type="spellStart"/>
      <w:r w:rsidRPr="00B62612">
        <w:rPr>
          <w:rFonts w:ascii="Times New Roman" w:eastAsia="Times New Roman" w:hAnsi="Times New Roman" w:cs="Times New Roman"/>
          <w:sz w:val="24"/>
          <w:szCs w:val="24"/>
        </w:rPr>
        <w:t>compareTo</w:t>
      </w:r>
      <w:proofErr w:type="spellEnd"/>
      <w:r w:rsidRPr="00B62612">
        <w:rPr>
          <w:rFonts w:ascii="Times New Roman" w:eastAsia="Times New Roman" w:hAnsi="Times New Roman" w:cs="Times New Roman"/>
          <w:sz w:val="24"/>
          <w:szCs w:val="24"/>
        </w:rPr>
        <w:t xml:space="preserve"> method is an activity that often occurs when dealing with an array or an </w:t>
      </w:r>
      <w:proofErr w:type="spellStart"/>
      <w:r w:rsidRPr="00B62612">
        <w:rPr>
          <w:rFonts w:ascii="Times New Roman" w:eastAsia="Times New Roman" w:hAnsi="Times New Roman" w:cs="Times New Roman"/>
          <w:sz w:val="24"/>
          <w:szCs w:val="24"/>
        </w:rPr>
        <w:t>ArrayList</w:t>
      </w:r>
      <w:proofErr w:type="spellEnd"/>
      <w:r w:rsidRPr="00B62612">
        <w:rPr>
          <w:rFonts w:ascii="Times New Roman" w:eastAsia="Times New Roman" w:hAnsi="Times New Roman" w:cs="Times New Roman"/>
          <w:sz w:val="24"/>
          <w:szCs w:val="24"/>
        </w:rPr>
        <w:t xml:space="preserve"> of Strings, and such a search continues to be an examinable topic.</w:t>
      </w:r>
    </w:p>
    <w:p w14:paraId="62082372"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So far, all our examples of binary searching have involved integers, which of course have a built-in numerical ordering. The technique is applicable, however, in any context that involves objects on which there is a natural ordering. </w:t>
      </w:r>
      <w:proofErr w:type="gramStart"/>
      <w:r w:rsidRPr="00B62612">
        <w:rPr>
          <w:rFonts w:ascii="Times New Roman" w:eastAsia="Times New Roman" w:hAnsi="Times New Roman" w:cs="Times New Roman"/>
          <w:sz w:val="24"/>
          <w:szCs w:val="24"/>
        </w:rPr>
        <w:t>In particular, it</w:t>
      </w:r>
      <w:proofErr w:type="gramEnd"/>
      <w:r w:rsidRPr="00B62612">
        <w:rPr>
          <w:rFonts w:ascii="Times New Roman" w:eastAsia="Times New Roman" w:hAnsi="Times New Roman" w:cs="Times New Roman"/>
          <w:sz w:val="24"/>
          <w:szCs w:val="24"/>
        </w:rPr>
        <w:t xml:space="preserve"> is applicable in situations involving objects that implement the </w:t>
      </w:r>
      <w:hyperlink r:id="rId9" w:history="1">
        <w:r w:rsidRPr="00B62612">
          <w:rPr>
            <w:rFonts w:ascii="Times New Roman" w:eastAsia="Times New Roman" w:hAnsi="Times New Roman" w:cs="Times New Roman"/>
            <w:color w:val="0000FF"/>
            <w:sz w:val="24"/>
            <w:szCs w:val="24"/>
            <w:u w:val="single"/>
          </w:rPr>
          <w:t>Comparable&lt;T&gt; interface</w:t>
        </w:r>
      </w:hyperlink>
      <w:r w:rsidRPr="00B62612">
        <w:rPr>
          <w:rFonts w:ascii="Times New Roman" w:eastAsia="Times New Roman" w:hAnsi="Times New Roman" w:cs="Times New Roman"/>
          <w:sz w:val="24"/>
          <w:szCs w:val="24"/>
        </w:rPr>
        <w:t>. To illustrate, let us modify the Item class so that it implements that interface.</w:t>
      </w:r>
    </w:p>
    <w:p w14:paraId="5D40EE7D"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lastRenderedPageBreak/>
        <w:t>In the code area below,</w:t>
      </w:r>
    </w:p>
    <w:p w14:paraId="1F0A263A" w14:textId="77777777" w:rsidR="00B62612" w:rsidRPr="00B62612" w:rsidRDefault="00B62612" w:rsidP="00B62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complete the </w:t>
      </w:r>
      <w:proofErr w:type="spellStart"/>
      <w:r w:rsidRPr="00B62612">
        <w:rPr>
          <w:rFonts w:ascii="Times New Roman" w:eastAsia="Times New Roman" w:hAnsi="Times New Roman" w:cs="Times New Roman"/>
          <w:sz w:val="24"/>
          <w:szCs w:val="24"/>
        </w:rPr>
        <w:t>compareTo</w:t>
      </w:r>
      <w:proofErr w:type="spellEnd"/>
      <w:r w:rsidRPr="00B62612">
        <w:rPr>
          <w:rFonts w:ascii="Times New Roman" w:eastAsia="Times New Roman" w:hAnsi="Times New Roman" w:cs="Times New Roman"/>
          <w:sz w:val="24"/>
          <w:szCs w:val="24"/>
        </w:rPr>
        <w:t xml:space="preserve"> and equals methods of the Item class, making sure that they are both based solely on a comparison of the values of the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instance variable.</w:t>
      </w:r>
    </w:p>
    <w:p w14:paraId="6369395D" w14:textId="77777777" w:rsidR="00B62612" w:rsidRPr="00B62612" w:rsidRDefault="00B62612" w:rsidP="00B626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complete and test the definition of the class method </w:t>
      </w:r>
      <w:proofErr w:type="spellStart"/>
      <w:r w:rsidRPr="00B62612">
        <w:rPr>
          <w:rFonts w:ascii="Times New Roman" w:eastAsia="Times New Roman" w:hAnsi="Times New Roman" w:cs="Times New Roman"/>
          <w:sz w:val="24"/>
          <w:szCs w:val="24"/>
        </w:rPr>
        <w:t>binarySearch</w:t>
      </w:r>
      <w:proofErr w:type="spellEnd"/>
      <w:r w:rsidRPr="00B62612">
        <w:rPr>
          <w:rFonts w:ascii="Times New Roman" w:eastAsia="Times New Roman" w:hAnsi="Times New Roman" w:cs="Times New Roman"/>
          <w:sz w:val="24"/>
          <w:szCs w:val="24"/>
        </w:rPr>
        <w:t>.</w:t>
      </w:r>
    </w:p>
    <w:p w14:paraId="56CA8AC3"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public class Item implements Comparable&lt;Item&gt;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private int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public </w:t>
      </w:r>
      <w:proofErr w:type="gramStart"/>
      <w:r w:rsidRPr="00B62612">
        <w:rPr>
          <w:rFonts w:ascii="Times New Roman" w:eastAsia="Times New Roman" w:hAnsi="Times New Roman" w:cs="Times New Roman"/>
          <w:sz w:val="24"/>
          <w:szCs w:val="24"/>
        </w:rPr>
        <w:t>Item( int</w:t>
      </w:r>
      <w:proofErr w:type="gramEnd"/>
      <w:r w:rsidRPr="00B62612">
        <w:rPr>
          <w:rFonts w:ascii="Times New Roman" w:eastAsia="Times New Roman" w:hAnsi="Times New Roman" w:cs="Times New Roman"/>
          <w:sz w:val="24"/>
          <w:szCs w:val="24"/>
        </w:rPr>
        <w:t xml:space="preserve"> n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 n;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xml:space="preserve">  </w:t>
      </w:r>
    </w:p>
    <w:p w14:paraId="333A3CD9" w14:textId="32C42D83"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object w:dxaOrig="1440" w:dyaOrig="1440" w14:anchorId="40A75924">
          <v:shape id="_x0000_i1036" type="#_x0000_t75" style="width:136.5pt;height:61pt" o:ole="">
            <v:imagedata r:id="rId10" o:title=""/>
          </v:shape>
          <w:control r:id="rId11" w:name="DefaultOcxName2" w:shapeid="_x0000_i1036"/>
        </w:object>
      </w:r>
    </w:p>
    <w:p w14:paraId="35959AFD" w14:textId="74479B08" w:rsid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public String </w:t>
      </w:r>
      <w:proofErr w:type="spellStart"/>
      <w:r w:rsidRPr="00B62612">
        <w:rPr>
          <w:rFonts w:ascii="Times New Roman" w:eastAsia="Times New Roman" w:hAnsi="Times New Roman" w:cs="Times New Roman"/>
          <w:sz w:val="24"/>
          <w:szCs w:val="24"/>
        </w:rPr>
        <w:t>toString</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return "Item: " +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public int </w:t>
      </w:r>
      <w:proofErr w:type="spellStart"/>
      <w:r w:rsidRPr="00B62612">
        <w:rPr>
          <w:rFonts w:ascii="Times New Roman" w:eastAsia="Times New Roman" w:hAnsi="Times New Roman" w:cs="Times New Roman"/>
          <w:sz w:val="24"/>
          <w:szCs w:val="24"/>
        </w:rPr>
        <w:t>getN</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return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public static Item[] </w:t>
      </w:r>
      <w:proofErr w:type="spellStart"/>
      <w:r w:rsidRPr="00B62612">
        <w:rPr>
          <w:rFonts w:ascii="Times New Roman" w:eastAsia="Times New Roman" w:hAnsi="Times New Roman" w:cs="Times New Roman"/>
          <w:sz w:val="24"/>
          <w:szCs w:val="24"/>
        </w:rPr>
        <w:t>makeItemArray</w:t>
      </w:r>
      <w:proofErr w:type="spellEnd"/>
      <w:r w:rsidRPr="00B62612">
        <w:rPr>
          <w:rFonts w:ascii="Times New Roman" w:eastAsia="Times New Roman" w:hAnsi="Times New Roman" w:cs="Times New Roman"/>
          <w:sz w:val="24"/>
          <w:szCs w:val="24"/>
        </w:rPr>
        <w:t>( int </w:t>
      </w:r>
      <w:proofErr w:type="spellStart"/>
      <w:r w:rsidRPr="00B62612">
        <w:rPr>
          <w:rFonts w:ascii="Times New Roman" w:eastAsia="Times New Roman" w:hAnsi="Times New Roman" w:cs="Times New Roman"/>
          <w:sz w:val="24"/>
          <w:szCs w:val="24"/>
        </w:rPr>
        <w:t>len</w:t>
      </w:r>
      <w:proofErr w:type="spellEnd"/>
      <w:r w:rsidRPr="00B62612">
        <w:rPr>
          <w:rFonts w:ascii="Times New Roman" w:eastAsia="Times New Roman" w:hAnsi="Times New Roman" w:cs="Times New Roman"/>
          <w:sz w:val="24"/>
          <w:szCs w:val="24"/>
        </w:rPr>
        <w:t xml:space="preserve">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Item[] a = new Item[ </w:t>
      </w:r>
      <w:proofErr w:type="spellStart"/>
      <w:r w:rsidRPr="00B62612">
        <w:rPr>
          <w:rFonts w:ascii="Times New Roman" w:eastAsia="Times New Roman" w:hAnsi="Times New Roman" w:cs="Times New Roman"/>
          <w:sz w:val="24"/>
          <w:szCs w:val="24"/>
        </w:rPr>
        <w:t>len</w:t>
      </w:r>
      <w:proofErr w:type="spellEnd"/>
      <w:r w:rsidRPr="00B62612">
        <w:rPr>
          <w:rFonts w:ascii="Times New Roman" w:eastAsia="Times New Roman" w:hAnsi="Times New Roman" w:cs="Times New Roman"/>
          <w:sz w:val="24"/>
          <w:szCs w:val="24"/>
        </w:rPr>
        <w:t xml:space="preserve"> ]; </w:t>
      </w:r>
      <w:r w:rsidRPr="00B62612">
        <w:rPr>
          <w:rFonts w:ascii="Times New Roman" w:eastAsia="Times New Roman" w:hAnsi="Times New Roman" w:cs="Times New Roman"/>
          <w:sz w:val="24"/>
          <w:szCs w:val="24"/>
        </w:rPr>
        <w:br/>
        <w:t>    int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for (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 0 ;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&lt; </w:t>
      </w:r>
      <w:proofErr w:type="spellStart"/>
      <w:r w:rsidRPr="00B62612">
        <w:rPr>
          <w:rFonts w:ascii="Times New Roman" w:eastAsia="Times New Roman" w:hAnsi="Times New Roman" w:cs="Times New Roman"/>
          <w:sz w:val="24"/>
          <w:szCs w:val="24"/>
        </w:rPr>
        <w:t>len</w:t>
      </w:r>
      <w:proofErr w:type="spellEnd"/>
      <w:r w:rsidRPr="00B62612">
        <w:rPr>
          <w:rFonts w:ascii="Times New Roman" w:eastAsia="Times New Roman" w:hAnsi="Times New Roman" w:cs="Times New Roman"/>
          <w:sz w:val="24"/>
          <w:szCs w:val="24"/>
        </w:rPr>
        <w:t> ;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xml:space="preserve">++ ) </w:t>
      </w:r>
      <w:r w:rsidRPr="00B62612">
        <w:rPr>
          <w:rFonts w:ascii="Times New Roman" w:eastAsia="Times New Roman" w:hAnsi="Times New Roman" w:cs="Times New Roman"/>
          <w:sz w:val="24"/>
          <w:szCs w:val="24"/>
        </w:rPr>
        <w:br/>
        <w:t>      a[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 = new Item(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xml:space="preserve"> ); </w:t>
      </w:r>
      <w:r w:rsidRPr="00B62612">
        <w:rPr>
          <w:rFonts w:ascii="Times New Roman" w:eastAsia="Times New Roman" w:hAnsi="Times New Roman" w:cs="Times New Roman"/>
          <w:sz w:val="24"/>
          <w:szCs w:val="24"/>
        </w:rPr>
        <w:br/>
        <w:t xml:space="preserve">    return a;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public static void </w:t>
      </w:r>
      <w:proofErr w:type="spellStart"/>
      <w:r w:rsidRPr="00B62612">
        <w:rPr>
          <w:rFonts w:ascii="Times New Roman" w:eastAsia="Times New Roman" w:hAnsi="Times New Roman" w:cs="Times New Roman"/>
          <w:sz w:val="24"/>
          <w:szCs w:val="24"/>
        </w:rPr>
        <w:t>displayArray</w:t>
      </w:r>
      <w:proofErr w:type="spellEnd"/>
      <w:r w:rsidRPr="00B62612">
        <w:rPr>
          <w:rFonts w:ascii="Times New Roman" w:eastAsia="Times New Roman" w:hAnsi="Times New Roman" w:cs="Times New Roman"/>
          <w:sz w:val="24"/>
          <w:szCs w:val="24"/>
        </w:rPr>
        <w:t xml:space="preserve">( Item[] array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for ( Item </w:t>
      </w:r>
      <w:proofErr w:type="spellStart"/>
      <w:r w:rsidRPr="00B62612">
        <w:rPr>
          <w:rFonts w:ascii="Times New Roman" w:eastAsia="Times New Roman" w:hAnsi="Times New Roman" w:cs="Times New Roman"/>
          <w:sz w:val="24"/>
          <w:szCs w:val="24"/>
        </w:rPr>
        <w:t>item</w:t>
      </w:r>
      <w:proofErr w:type="spellEnd"/>
      <w:r w:rsidRPr="00B62612">
        <w:rPr>
          <w:rFonts w:ascii="Times New Roman" w:eastAsia="Times New Roman" w:hAnsi="Times New Roman" w:cs="Times New Roman"/>
          <w:sz w:val="24"/>
          <w:szCs w:val="24"/>
        </w:rPr>
        <w:t xml:space="preserve"> : array ) </w:t>
      </w:r>
      <w:r w:rsidRPr="00B62612">
        <w:rPr>
          <w:rFonts w:ascii="Times New Roman" w:eastAsia="Times New Roman" w:hAnsi="Times New Roman" w:cs="Times New Roman"/>
          <w:sz w:val="24"/>
          <w:szCs w:val="24"/>
        </w:rPr>
        <w:br/>
        <w:t>      </w:t>
      </w:r>
      <w:proofErr w:type="spellStart"/>
      <w:r w:rsidRPr="00B62612">
        <w:rPr>
          <w:rFonts w:ascii="Times New Roman" w:eastAsia="Times New Roman" w:hAnsi="Times New Roman" w:cs="Times New Roman"/>
          <w:sz w:val="24"/>
          <w:szCs w:val="24"/>
        </w:rPr>
        <w:t>System.out.println</w:t>
      </w:r>
      <w:proofErr w:type="spellEnd"/>
      <w:r w:rsidRPr="00B62612">
        <w:rPr>
          <w:rFonts w:ascii="Times New Roman" w:eastAsia="Times New Roman" w:hAnsi="Times New Roman" w:cs="Times New Roman"/>
          <w:sz w:val="24"/>
          <w:szCs w:val="24"/>
        </w:rPr>
        <w:t xml:space="preserve">( item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lastRenderedPageBreak/>
        <w:t xml:space="preserve">  // Precondition: Item[] array is an array of Item objects. </w:t>
      </w:r>
      <w:r w:rsidRPr="00B62612">
        <w:rPr>
          <w:rFonts w:ascii="Times New Roman" w:eastAsia="Times New Roman" w:hAnsi="Times New Roman" w:cs="Times New Roman"/>
          <w:sz w:val="24"/>
          <w:szCs w:val="24"/>
        </w:rPr>
        <w:br/>
        <w:t xml:space="preserve">  // This method returns the index in the array at which there is  </w:t>
      </w:r>
      <w:r w:rsidRPr="00B62612">
        <w:rPr>
          <w:rFonts w:ascii="Times New Roman" w:eastAsia="Times New Roman" w:hAnsi="Times New Roman" w:cs="Times New Roman"/>
          <w:sz w:val="24"/>
          <w:szCs w:val="24"/>
        </w:rPr>
        <w:br/>
        <w:t>  // an Item with the same value of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as the target, or -1 </w:t>
      </w:r>
      <w:r w:rsidRPr="00B62612">
        <w:rPr>
          <w:rFonts w:ascii="Times New Roman" w:eastAsia="Times New Roman" w:hAnsi="Times New Roman" w:cs="Times New Roman"/>
          <w:sz w:val="24"/>
          <w:szCs w:val="24"/>
        </w:rPr>
        <w:br/>
        <w:t xml:space="preserve">  // if no such item can be found. The method implements  </w:t>
      </w:r>
      <w:r w:rsidRPr="00B62612">
        <w:rPr>
          <w:rFonts w:ascii="Times New Roman" w:eastAsia="Times New Roman" w:hAnsi="Times New Roman" w:cs="Times New Roman"/>
          <w:sz w:val="24"/>
          <w:szCs w:val="24"/>
        </w:rPr>
        <w:br/>
        <w:t xml:space="preserve">  // a binary search.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public class </w:t>
      </w:r>
      <w:proofErr w:type="spellStart"/>
      <w:r w:rsidRPr="00B62612">
        <w:rPr>
          <w:rFonts w:ascii="Times New Roman" w:eastAsia="Times New Roman" w:hAnsi="Times New Roman" w:cs="Times New Roman"/>
          <w:sz w:val="24"/>
          <w:szCs w:val="24"/>
        </w:rPr>
        <w:t>MainClass</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public static void main( String[] </w:t>
      </w:r>
      <w:proofErr w:type="spellStart"/>
      <w:r w:rsidRPr="00B62612">
        <w:rPr>
          <w:rFonts w:ascii="Times New Roman" w:eastAsia="Times New Roman" w:hAnsi="Times New Roman" w:cs="Times New Roman"/>
          <w:sz w:val="24"/>
          <w:szCs w:val="24"/>
        </w:rPr>
        <w:t>args</w:t>
      </w:r>
      <w:proofErr w:type="spellEnd"/>
      <w:r w:rsidRPr="00B62612">
        <w:rPr>
          <w:rFonts w:ascii="Times New Roman" w:eastAsia="Times New Roman" w:hAnsi="Times New Roman" w:cs="Times New Roman"/>
          <w:sz w:val="24"/>
          <w:szCs w:val="24"/>
        </w:rPr>
        <w:t xml:space="preserve">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xml:space="preserve">    Item a = new Item( 1 );  </w:t>
      </w:r>
      <w:r w:rsidRPr="00B62612">
        <w:rPr>
          <w:rFonts w:ascii="Times New Roman" w:eastAsia="Times New Roman" w:hAnsi="Times New Roman" w:cs="Times New Roman"/>
          <w:sz w:val="24"/>
          <w:szCs w:val="24"/>
        </w:rPr>
        <w:br/>
        <w:t xml:space="preserve">    Item b = new Item( 21 ); </w:t>
      </w:r>
      <w:r w:rsidRPr="00B62612">
        <w:rPr>
          <w:rFonts w:ascii="Times New Roman" w:eastAsia="Times New Roman" w:hAnsi="Times New Roman" w:cs="Times New Roman"/>
          <w:sz w:val="24"/>
          <w:szCs w:val="24"/>
        </w:rPr>
        <w:br/>
        <w:t xml:space="preserve">    Item c = new Item( 1 );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xml:space="preserve">    // should be a negative integer </w:t>
      </w:r>
      <w:r w:rsidRPr="00B62612">
        <w:rPr>
          <w:rFonts w:ascii="Times New Roman" w:eastAsia="Times New Roman" w:hAnsi="Times New Roman" w:cs="Times New Roman"/>
          <w:sz w:val="24"/>
          <w:szCs w:val="24"/>
        </w:rPr>
        <w:br/>
        <w:t>    </w:t>
      </w:r>
      <w:proofErr w:type="spellStart"/>
      <w:r w:rsidRPr="00B62612">
        <w:rPr>
          <w:rFonts w:ascii="Times New Roman" w:eastAsia="Times New Roman" w:hAnsi="Times New Roman" w:cs="Times New Roman"/>
          <w:sz w:val="24"/>
          <w:szCs w:val="24"/>
        </w:rPr>
        <w:t>System.out.println</w:t>
      </w:r>
      <w:proofErr w:type="spellEnd"/>
      <w:r w:rsidRPr="00B62612">
        <w:rPr>
          <w:rFonts w:ascii="Times New Roman" w:eastAsia="Times New Roman" w:hAnsi="Times New Roman" w:cs="Times New Roman"/>
          <w:sz w:val="24"/>
          <w:szCs w:val="24"/>
        </w:rPr>
        <w:t>( </w:t>
      </w:r>
      <w:proofErr w:type="spellStart"/>
      <w:r w:rsidRPr="00B62612">
        <w:rPr>
          <w:rFonts w:ascii="Times New Roman" w:eastAsia="Times New Roman" w:hAnsi="Times New Roman" w:cs="Times New Roman"/>
          <w:sz w:val="24"/>
          <w:szCs w:val="24"/>
        </w:rPr>
        <w:t>a.compareTo</w:t>
      </w:r>
      <w:proofErr w:type="spellEnd"/>
      <w:r w:rsidRPr="00B62612">
        <w:rPr>
          <w:rFonts w:ascii="Times New Roman" w:eastAsia="Times New Roman" w:hAnsi="Times New Roman" w:cs="Times New Roman"/>
          <w:sz w:val="24"/>
          <w:szCs w:val="24"/>
        </w:rPr>
        <w:t xml:space="preserve">( b ) );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xml:space="preserve">    // should be 0 </w:t>
      </w:r>
      <w:r w:rsidRPr="00B62612">
        <w:rPr>
          <w:rFonts w:ascii="Times New Roman" w:eastAsia="Times New Roman" w:hAnsi="Times New Roman" w:cs="Times New Roman"/>
          <w:sz w:val="24"/>
          <w:szCs w:val="24"/>
        </w:rPr>
        <w:br/>
        <w:t>    </w:t>
      </w:r>
      <w:proofErr w:type="spellStart"/>
      <w:r w:rsidRPr="00B62612">
        <w:rPr>
          <w:rFonts w:ascii="Times New Roman" w:eastAsia="Times New Roman" w:hAnsi="Times New Roman" w:cs="Times New Roman"/>
          <w:sz w:val="24"/>
          <w:szCs w:val="24"/>
        </w:rPr>
        <w:t>System.out.println</w:t>
      </w:r>
      <w:proofErr w:type="spellEnd"/>
      <w:r w:rsidRPr="00B62612">
        <w:rPr>
          <w:rFonts w:ascii="Times New Roman" w:eastAsia="Times New Roman" w:hAnsi="Times New Roman" w:cs="Times New Roman"/>
          <w:sz w:val="24"/>
          <w:szCs w:val="24"/>
        </w:rPr>
        <w:t>( </w:t>
      </w:r>
      <w:proofErr w:type="spellStart"/>
      <w:r w:rsidRPr="00B62612">
        <w:rPr>
          <w:rFonts w:ascii="Times New Roman" w:eastAsia="Times New Roman" w:hAnsi="Times New Roman" w:cs="Times New Roman"/>
          <w:sz w:val="24"/>
          <w:szCs w:val="24"/>
        </w:rPr>
        <w:t>a.compareTo</w:t>
      </w:r>
      <w:proofErr w:type="spellEnd"/>
      <w:r w:rsidRPr="00B62612">
        <w:rPr>
          <w:rFonts w:ascii="Times New Roman" w:eastAsia="Times New Roman" w:hAnsi="Times New Roman" w:cs="Times New Roman"/>
          <w:sz w:val="24"/>
          <w:szCs w:val="24"/>
        </w:rPr>
        <w:t xml:space="preserve">( c ) );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xml:space="preserve">    // should be a positive integer </w:t>
      </w:r>
      <w:r w:rsidRPr="00B62612">
        <w:rPr>
          <w:rFonts w:ascii="Times New Roman" w:eastAsia="Times New Roman" w:hAnsi="Times New Roman" w:cs="Times New Roman"/>
          <w:sz w:val="24"/>
          <w:szCs w:val="24"/>
        </w:rPr>
        <w:br/>
        <w:t>    </w:t>
      </w:r>
      <w:proofErr w:type="spellStart"/>
      <w:r w:rsidRPr="00B62612">
        <w:rPr>
          <w:rFonts w:ascii="Times New Roman" w:eastAsia="Times New Roman" w:hAnsi="Times New Roman" w:cs="Times New Roman"/>
          <w:sz w:val="24"/>
          <w:szCs w:val="24"/>
        </w:rPr>
        <w:t>System.out.println</w:t>
      </w:r>
      <w:proofErr w:type="spellEnd"/>
      <w:r w:rsidRPr="00B62612">
        <w:rPr>
          <w:rFonts w:ascii="Times New Roman" w:eastAsia="Times New Roman" w:hAnsi="Times New Roman" w:cs="Times New Roman"/>
          <w:sz w:val="24"/>
          <w:szCs w:val="24"/>
        </w:rPr>
        <w:t>( </w:t>
      </w:r>
      <w:proofErr w:type="spellStart"/>
      <w:r w:rsidRPr="00B62612">
        <w:rPr>
          <w:rFonts w:ascii="Times New Roman" w:eastAsia="Times New Roman" w:hAnsi="Times New Roman" w:cs="Times New Roman"/>
          <w:sz w:val="24"/>
          <w:szCs w:val="24"/>
        </w:rPr>
        <w:t>b.compareTo</w:t>
      </w:r>
      <w:proofErr w:type="spellEnd"/>
      <w:r w:rsidRPr="00B62612">
        <w:rPr>
          <w:rFonts w:ascii="Times New Roman" w:eastAsia="Times New Roman" w:hAnsi="Times New Roman" w:cs="Times New Roman"/>
          <w:sz w:val="24"/>
          <w:szCs w:val="24"/>
        </w:rPr>
        <w:t xml:space="preserve">( a )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xml:space="preserve">    Item[] array = { new Item( 2 ), new Item( 4 ), </w:t>
      </w:r>
      <w:r w:rsidRPr="00B62612">
        <w:rPr>
          <w:rFonts w:ascii="Times New Roman" w:eastAsia="Times New Roman" w:hAnsi="Times New Roman" w:cs="Times New Roman"/>
          <w:sz w:val="24"/>
          <w:szCs w:val="24"/>
        </w:rPr>
        <w:br/>
        <w:t xml:space="preserve">       new Item( 6 ), new Item( 8 ), </w:t>
      </w:r>
      <w:r w:rsidRPr="00B62612">
        <w:rPr>
          <w:rFonts w:ascii="Times New Roman" w:eastAsia="Times New Roman" w:hAnsi="Times New Roman" w:cs="Times New Roman"/>
          <w:sz w:val="24"/>
          <w:szCs w:val="24"/>
        </w:rPr>
        <w:br/>
        <w:t xml:space="preserve">       new Item( 10 ), new Item( 12 )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xml:space="preserve">    // should be 1 </w:t>
      </w:r>
      <w:r w:rsidRPr="00B62612">
        <w:rPr>
          <w:rFonts w:ascii="Times New Roman" w:eastAsia="Times New Roman" w:hAnsi="Times New Roman" w:cs="Times New Roman"/>
          <w:sz w:val="24"/>
          <w:szCs w:val="24"/>
        </w:rPr>
        <w:br/>
        <w:t xml:space="preserve">    System.out.println( Item.binarySearch( array, new Item( 4 ) )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xml:space="preserve">    // should be -1 </w:t>
      </w:r>
      <w:r w:rsidRPr="00B62612">
        <w:rPr>
          <w:rFonts w:ascii="Times New Roman" w:eastAsia="Times New Roman" w:hAnsi="Times New Roman" w:cs="Times New Roman"/>
          <w:sz w:val="24"/>
          <w:szCs w:val="24"/>
        </w:rPr>
        <w:br/>
        <w:t xml:space="preserve">    System.out.println( Item.binarySearch( array, new Item( 5 ) )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w:t>
      </w:r>
    </w:p>
    <w:p w14:paraId="7A136B54" w14:textId="5609653C" w:rsidR="00B62612" w:rsidRDefault="00B62612" w:rsidP="00B62612">
      <w:pPr>
        <w:spacing w:after="0" w:line="240" w:lineRule="auto"/>
        <w:rPr>
          <w:rFonts w:ascii="Times New Roman" w:eastAsia="Times New Roman" w:hAnsi="Times New Roman" w:cs="Times New Roman"/>
          <w:sz w:val="24"/>
          <w:szCs w:val="24"/>
        </w:rPr>
      </w:pPr>
    </w:p>
    <w:p w14:paraId="36CDB70C"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Suitable definitions are as follows:</w:t>
      </w:r>
    </w:p>
    <w:p w14:paraId="0CF425FF"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  public int </w:t>
      </w:r>
      <w:proofErr w:type="spellStart"/>
      <w:proofErr w:type="gramStart"/>
      <w:r w:rsidRPr="00B62612">
        <w:rPr>
          <w:rFonts w:ascii="Times New Roman" w:eastAsia="Times New Roman" w:hAnsi="Times New Roman" w:cs="Times New Roman"/>
          <w:sz w:val="24"/>
          <w:szCs w:val="24"/>
        </w:rPr>
        <w:t>compareTo</w:t>
      </w:r>
      <w:proofErr w:type="spellEnd"/>
      <w:r w:rsidRPr="00B62612">
        <w:rPr>
          <w:rFonts w:ascii="Times New Roman" w:eastAsia="Times New Roman" w:hAnsi="Times New Roman" w:cs="Times New Roman"/>
          <w:sz w:val="24"/>
          <w:szCs w:val="24"/>
        </w:rPr>
        <w:t>( Item</w:t>
      </w:r>
      <w:proofErr w:type="gramEnd"/>
      <w:r w:rsidRPr="00B62612">
        <w:rPr>
          <w:rFonts w:ascii="Times New Roman" w:eastAsia="Times New Roman" w:hAnsi="Times New Roman" w:cs="Times New Roman"/>
          <w:sz w:val="24"/>
          <w:szCs w:val="24"/>
        </w:rPr>
        <w:t xml:space="preserve"> </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w:t>
      </w:r>
      <w:r w:rsidRPr="00B62612">
        <w:rPr>
          <w:rFonts w:ascii="Times New Roman" w:eastAsia="Times New Roman" w:hAnsi="Times New Roman" w:cs="Times New Roman"/>
          <w:sz w:val="24"/>
          <w:szCs w:val="24"/>
        </w:rPr>
        <w:br/>
        <w:t xml:space="preserve">    return </w:t>
      </w:r>
      <w:proofErr w:type="spellStart"/>
      <w:r w:rsidRPr="00B62612">
        <w:rPr>
          <w:rFonts w:ascii="Times New Roman" w:eastAsia="Times New Roman" w:hAnsi="Times New Roman" w:cs="Times New Roman"/>
          <w:sz w:val="24"/>
          <w:szCs w:val="24"/>
        </w:rPr>
        <w:t>myN</w:t>
      </w:r>
      <w:proofErr w:type="spellEnd"/>
      <w:r w:rsidRPr="00B62612">
        <w:rPr>
          <w:rFonts w:ascii="Times New Roman" w:eastAsia="Times New Roman" w:hAnsi="Times New Roman" w:cs="Times New Roman"/>
          <w:sz w:val="24"/>
          <w:szCs w:val="24"/>
        </w:rPr>
        <w:t xml:space="preserve"> - </w:t>
      </w:r>
      <w:proofErr w:type="spellStart"/>
      <w:r w:rsidRPr="00B62612">
        <w:rPr>
          <w:rFonts w:ascii="Times New Roman" w:eastAsia="Times New Roman" w:hAnsi="Times New Roman" w:cs="Times New Roman"/>
          <w:sz w:val="24"/>
          <w:szCs w:val="24"/>
        </w:rPr>
        <w:t>i.getN</w:t>
      </w:r>
      <w:proofErr w:type="spellEnd"/>
      <w:r w:rsidRPr="00B62612">
        <w:rPr>
          <w:rFonts w:ascii="Times New Roman" w:eastAsia="Times New Roman" w:hAnsi="Times New Roman" w:cs="Times New Roman"/>
          <w:sz w:val="24"/>
          <w:szCs w:val="24"/>
        </w:rPr>
        <w:t>();</w:t>
      </w:r>
      <w:r w:rsidRPr="00B62612">
        <w:rPr>
          <w:rFonts w:ascii="Times New Roman" w:eastAsia="Times New Roman" w:hAnsi="Times New Roman" w:cs="Times New Roman"/>
          <w:sz w:val="24"/>
          <w:szCs w:val="24"/>
        </w:rPr>
        <w:br/>
        <w:t>  }</w:t>
      </w:r>
    </w:p>
    <w:p w14:paraId="0D626AED"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  public </w:t>
      </w:r>
      <w:proofErr w:type="spellStart"/>
      <w:r w:rsidRPr="00B62612">
        <w:rPr>
          <w:rFonts w:ascii="Times New Roman" w:eastAsia="Times New Roman" w:hAnsi="Times New Roman" w:cs="Times New Roman"/>
          <w:sz w:val="24"/>
          <w:szCs w:val="24"/>
        </w:rPr>
        <w:t>boolean</w:t>
      </w:r>
      <w:proofErr w:type="spellEnd"/>
      <w:r w:rsidRPr="00B62612">
        <w:rPr>
          <w:rFonts w:ascii="Times New Roman" w:eastAsia="Times New Roman" w:hAnsi="Times New Roman" w:cs="Times New Roman"/>
          <w:sz w:val="24"/>
          <w:szCs w:val="24"/>
        </w:rPr>
        <w:t xml:space="preserve"> </w:t>
      </w:r>
      <w:proofErr w:type="gramStart"/>
      <w:r w:rsidRPr="00B62612">
        <w:rPr>
          <w:rFonts w:ascii="Times New Roman" w:eastAsia="Times New Roman" w:hAnsi="Times New Roman" w:cs="Times New Roman"/>
          <w:sz w:val="24"/>
          <w:szCs w:val="24"/>
        </w:rPr>
        <w:t>equals( Object</w:t>
      </w:r>
      <w:proofErr w:type="gramEnd"/>
      <w:r w:rsidRPr="00B62612">
        <w:rPr>
          <w:rFonts w:ascii="Times New Roman" w:eastAsia="Times New Roman" w:hAnsi="Times New Roman" w:cs="Times New Roman"/>
          <w:sz w:val="24"/>
          <w:szCs w:val="24"/>
        </w:rPr>
        <w:t xml:space="preserve"> o )</w:t>
      </w:r>
      <w:r w:rsidRPr="00B62612">
        <w:rPr>
          <w:rFonts w:ascii="Times New Roman" w:eastAsia="Times New Roman" w:hAnsi="Times New Roman" w:cs="Times New Roman"/>
          <w:sz w:val="24"/>
          <w:szCs w:val="24"/>
        </w:rPr>
        <w:br/>
        <w:t>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lastRenderedPageBreak/>
        <w:t xml:space="preserve">    return </w:t>
      </w:r>
      <w:proofErr w:type="spellStart"/>
      <w:r w:rsidRPr="00B62612">
        <w:rPr>
          <w:rFonts w:ascii="Times New Roman" w:eastAsia="Times New Roman" w:hAnsi="Times New Roman" w:cs="Times New Roman"/>
          <w:sz w:val="24"/>
          <w:szCs w:val="24"/>
        </w:rPr>
        <w:t>compareTo</w:t>
      </w:r>
      <w:proofErr w:type="spellEnd"/>
      <w:r w:rsidRPr="00B62612">
        <w:rPr>
          <w:rFonts w:ascii="Times New Roman" w:eastAsia="Times New Roman" w:hAnsi="Times New Roman" w:cs="Times New Roman"/>
          <w:sz w:val="24"/>
          <w:szCs w:val="24"/>
        </w:rPr>
        <w:t>( (Item)o ) == 0;</w:t>
      </w:r>
      <w:r w:rsidRPr="00B62612">
        <w:rPr>
          <w:rFonts w:ascii="Times New Roman" w:eastAsia="Times New Roman" w:hAnsi="Times New Roman" w:cs="Times New Roman"/>
          <w:sz w:val="24"/>
          <w:szCs w:val="24"/>
        </w:rPr>
        <w:br/>
        <w:t>  }</w:t>
      </w:r>
    </w:p>
    <w:p w14:paraId="13ACBDEC" w14:textId="77777777" w:rsidR="00B62612" w:rsidRPr="00B62612" w:rsidRDefault="00B62612" w:rsidP="00B62612">
      <w:pPr>
        <w:spacing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Strictly speaking, by overriding the equals method in this way we are violating the general contract for equals, which is required never to throw an exception. The usual way to avoid this uses the </w:t>
      </w:r>
      <w:proofErr w:type="spellStart"/>
      <w:r w:rsidRPr="00B62612">
        <w:rPr>
          <w:rFonts w:ascii="Times New Roman" w:eastAsia="Times New Roman" w:hAnsi="Times New Roman" w:cs="Times New Roman"/>
          <w:sz w:val="24"/>
          <w:szCs w:val="24"/>
        </w:rPr>
        <w:t>instanceof</w:t>
      </w:r>
      <w:proofErr w:type="spellEnd"/>
      <w:r w:rsidRPr="00B62612">
        <w:rPr>
          <w:rFonts w:ascii="Times New Roman" w:eastAsia="Times New Roman" w:hAnsi="Times New Roman" w:cs="Times New Roman"/>
          <w:sz w:val="24"/>
          <w:szCs w:val="24"/>
        </w:rPr>
        <w:t xml:space="preserve"> operator (which is </w:t>
      </w:r>
      <w:r w:rsidRPr="00B62612">
        <w:rPr>
          <w:rFonts w:ascii="Times New Roman" w:eastAsia="Times New Roman" w:hAnsi="Times New Roman" w:cs="Times New Roman"/>
          <w:i/>
          <w:iCs/>
          <w:sz w:val="24"/>
          <w:szCs w:val="24"/>
        </w:rPr>
        <w:t>not</w:t>
      </w:r>
      <w:r w:rsidRPr="00B62612">
        <w:rPr>
          <w:rFonts w:ascii="Times New Roman" w:eastAsia="Times New Roman" w:hAnsi="Times New Roman" w:cs="Times New Roman"/>
          <w:sz w:val="24"/>
          <w:szCs w:val="24"/>
        </w:rPr>
        <w:t xml:space="preserve"> part of the Advanced Placement Java subset):</w:t>
      </w:r>
    </w:p>
    <w:p w14:paraId="64FEC692"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  public </w:t>
      </w:r>
      <w:proofErr w:type="spellStart"/>
      <w:r w:rsidRPr="00B62612">
        <w:rPr>
          <w:rFonts w:ascii="Times New Roman" w:eastAsia="Times New Roman" w:hAnsi="Times New Roman" w:cs="Times New Roman"/>
          <w:sz w:val="24"/>
          <w:szCs w:val="24"/>
        </w:rPr>
        <w:t>boolean</w:t>
      </w:r>
      <w:proofErr w:type="spellEnd"/>
      <w:r w:rsidRPr="00B62612">
        <w:rPr>
          <w:rFonts w:ascii="Times New Roman" w:eastAsia="Times New Roman" w:hAnsi="Times New Roman" w:cs="Times New Roman"/>
          <w:sz w:val="24"/>
          <w:szCs w:val="24"/>
        </w:rPr>
        <w:t xml:space="preserve"> </w:t>
      </w:r>
      <w:proofErr w:type="gramStart"/>
      <w:r w:rsidRPr="00B62612">
        <w:rPr>
          <w:rFonts w:ascii="Times New Roman" w:eastAsia="Times New Roman" w:hAnsi="Times New Roman" w:cs="Times New Roman"/>
          <w:sz w:val="24"/>
          <w:szCs w:val="24"/>
        </w:rPr>
        <w:t>equals( Object</w:t>
      </w:r>
      <w:proofErr w:type="gramEnd"/>
      <w:r w:rsidRPr="00B62612">
        <w:rPr>
          <w:rFonts w:ascii="Times New Roman" w:eastAsia="Times New Roman" w:hAnsi="Times New Roman" w:cs="Times New Roman"/>
          <w:sz w:val="24"/>
          <w:szCs w:val="24"/>
        </w:rPr>
        <w:t xml:space="preserve"> o )</w:t>
      </w:r>
      <w:r w:rsidRPr="00B62612">
        <w:rPr>
          <w:rFonts w:ascii="Times New Roman" w:eastAsia="Times New Roman" w:hAnsi="Times New Roman" w:cs="Times New Roman"/>
          <w:sz w:val="24"/>
          <w:szCs w:val="24"/>
        </w:rPr>
        <w:br/>
        <w:t>  {</w:t>
      </w:r>
      <w:r w:rsidRPr="00B62612">
        <w:rPr>
          <w:rFonts w:ascii="Times New Roman" w:eastAsia="Times New Roman" w:hAnsi="Times New Roman" w:cs="Times New Roman"/>
          <w:sz w:val="24"/>
          <w:szCs w:val="24"/>
        </w:rPr>
        <w:br/>
        <w:t xml:space="preserve">    return ( o </w:t>
      </w:r>
      <w:proofErr w:type="spellStart"/>
      <w:r w:rsidRPr="00B62612">
        <w:rPr>
          <w:rFonts w:ascii="Times New Roman" w:eastAsia="Times New Roman" w:hAnsi="Times New Roman" w:cs="Times New Roman"/>
          <w:sz w:val="24"/>
          <w:szCs w:val="24"/>
        </w:rPr>
        <w:t>instanceof</w:t>
      </w:r>
      <w:proofErr w:type="spellEnd"/>
      <w:r w:rsidRPr="00B62612">
        <w:rPr>
          <w:rFonts w:ascii="Times New Roman" w:eastAsia="Times New Roman" w:hAnsi="Times New Roman" w:cs="Times New Roman"/>
          <w:sz w:val="24"/>
          <w:szCs w:val="24"/>
        </w:rPr>
        <w:t xml:space="preserve"> Item ) &amp;&amp;</w:t>
      </w:r>
      <w:r w:rsidRPr="00B62612">
        <w:rPr>
          <w:rFonts w:ascii="Times New Roman" w:eastAsia="Times New Roman" w:hAnsi="Times New Roman" w:cs="Times New Roman"/>
          <w:sz w:val="24"/>
          <w:szCs w:val="24"/>
        </w:rPr>
        <w:br/>
        <w:t xml:space="preserve">             ( </w:t>
      </w:r>
      <w:proofErr w:type="spellStart"/>
      <w:r w:rsidRPr="00B62612">
        <w:rPr>
          <w:rFonts w:ascii="Times New Roman" w:eastAsia="Times New Roman" w:hAnsi="Times New Roman" w:cs="Times New Roman"/>
          <w:sz w:val="24"/>
          <w:szCs w:val="24"/>
        </w:rPr>
        <w:t>compareTo</w:t>
      </w:r>
      <w:proofErr w:type="spellEnd"/>
      <w:r w:rsidRPr="00B62612">
        <w:rPr>
          <w:rFonts w:ascii="Times New Roman" w:eastAsia="Times New Roman" w:hAnsi="Times New Roman" w:cs="Times New Roman"/>
          <w:sz w:val="24"/>
          <w:szCs w:val="24"/>
        </w:rPr>
        <w:t>( (Item)o ) == 0 );</w:t>
      </w:r>
      <w:r w:rsidRPr="00B62612">
        <w:rPr>
          <w:rFonts w:ascii="Times New Roman" w:eastAsia="Times New Roman" w:hAnsi="Times New Roman" w:cs="Times New Roman"/>
          <w:sz w:val="24"/>
          <w:szCs w:val="24"/>
        </w:rPr>
        <w:br/>
        <w:t>  }</w:t>
      </w:r>
    </w:p>
    <w:p w14:paraId="1D14C5F4"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  public static int </w:t>
      </w:r>
      <w:proofErr w:type="spellStart"/>
      <w:r w:rsidRPr="00B62612">
        <w:rPr>
          <w:rFonts w:ascii="Times New Roman" w:eastAsia="Times New Roman" w:hAnsi="Times New Roman" w:cs="Times New Roman"/>
          <w:sz w:val="24"/>
          <w:szCs w:val="24"/>
        </w:rPr>
        <w:t>binarySearch</w:t>
      </w:r>
      <w:proofErr w:type="spellEnd"/>
      <w:r w:rsidRPr="00B62612">
        <w:rPr>
          <w:rFonts w:ascii="Times New Roman" w:eastAsia="Times New Roman" w:hAnsi="Times New Roman" w:cs="Times New Roman"/>
          <w:sz w:val="24"/>
          <w:szCs w:val="24"/>
        </w:rPr>
        <w:t>( Item[] array,</w:t>
      </w:r>
      <w:r w:rsidRPr="00B62612">
        <w:rPr>
          <w:rFonts w:ascii="Times New Roman" w:eastAsia="Times New Roman" w:hAnsi="Times New Roman" w:cs="Times New Roman"/>
          <w:sz w:val="24"/>
          <w:szCs w:val="24"/>
        </w:rPr>
        <w:br/>
        <w:t>                                  Item target )</w:t>
      </w:r>
      <w:r w:rsidRPr="00B62612">
        <w:rPr>
          <w:rFonts w:ascii="Times New Roman" w:eastAsia="Times New Roman" w:hAnsi="Times New Roman" w:cs="Times New Roman"/>
          <w:sz w:val="24"/>
          <w:szCs w:val="24"/>
        </w:rPr>
        <w:br/>
        <w:t>  {</w:t>
      </w:r>
      <w:r w:rsidRPr="00B62612">
        <w:rPr>
          <w:rFonts w:ascii="Times New Roman" w:eastAsia="Times New Roman" w:hAnsi="Times New Roman" w:cs="Times New Roman"/>
          <w:sz w:val="24"/>
          <w:szCs w:val="24"/>
        </w:rPr>
        <w:br/>
        <w:t xml:space="preserve">    int high = </w:t>
      </w:r>
      <w:proofErr w:type="spellStart"/>
      <w:r w:rsidRPr="00B62612">
        <w:rPr>
          <w:rFonts w:ascii="Times New Roman" w:eastAsia="Times New Roman" w:hAnsi="Times New Roman" w:cs="Times New Roman"/>
          <w:sz w:val="24"/>
          <w:szCs w:val="24"/>
        </w:rPr>
        <w:t>array.length</w:t>
      </w:r>
      <w:proofErr w:type="spellEnd"/>
      <w:r w:rsidRPr="00B62612">
        <w:rPr>
          <w:rFonts w:ascii="Times New Roman" w:eastAsia="Times New Roman" w:hAnsi="Times New Roman" w:cs="Times New Roman"/>
          <w:sz w:val="24"/>
          <w:szCs w:val="24"/>
        </w:rPr>
        <w:t>;</w:t>
      </w:r>
      <w:r w:rsidRPr="00B62612">
        <w:rPr>
          <w:rFonts w:ascii="Times New Roman" w:eastAsia="Times New Roman" w:hAnsi="Times New Roman" w:cs="Times New Roman"/>
          <w:sz w:val="24"/>
          <w:szCs w:val="24"/>
        </w:rPr>
        <w:br/>
        <w:t>    int low = -1;</w:t>
      </w:r>
      <w:r w:rsidRPr="00B62612">
        <w:rPr>
          <w:rFonts w:ascii="Times New Roman" w:eastAsia="Times New Roman" w:hAnsi="Times New Roman" w:cs="Times New Roman"/>
          <w:sz w:val="24"/>
          <w:szCs w:val="24"/>
        </w:rPr>
        <w:br/>
        <w:t>    int probe;</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while ( high - low &gt; 1 )</w:t>
      </w:r>
      <w:r w:rsidRPr="00B62612">
        <w:rPr>
          <w:rFonts w:ascii="Times New Roman" w:eastAsia="Times New Roman" w:hAnsi="Times New Roman" w:cs="Times New Roman"/>
          <w:sz w:val="24"/>
          <w:szCs w:val="24"/>
        </w:rPr>
        <w:br/>
        <w:t>    {</w:t>
      </w:r>
      <w:r w:rsidRPr="00B62612">
        <w:rPr>
          <w:rFonts w:ascii="Times New Roman" w:eastAsia="Times New Roman" w:hAnsi="Times New Roman" w:cs="Times New Roman"/>
          <w:sz w:val="24"/>
          <w:szCs w:val="24"/>
        </w:rPr>
        <w:br/>
        <w:t>      probe = ( high + low ) / 2;</w:t>
      </w:r>
      <w:r w:rsidRPr="00B62612">
        <w:rPr>
          <w:rFonts w:ascii="Times New Roman" w:eastAsia="Times New Roman" w:hAnsi="Times New Roman" w:cs="Times New Roman"/>
          <w:sz w:val="24"/>
          <w:szCs w:val="24"/>
        </w:rPr>
        <w:br/>
        <w:t xml:space="preserve">      if ( </w:t>
      </w:r>
      <w:proofErr w:type="spellStart"/>
      <w:r w:rsidRPr="00B62612">
        <w:rPr>
          <w:rFonts w:ascii="Times New Roman" w:eastAsia="Times New Roman" w:hAnsi="Times New Roman" w:cs="Times New Roman"/>
          <w:sz w:val="24"/>
          <w:szCs w:val="24"/>
        </w:rPr>
        <w:t>target.compareTo</w:t>
      </w:r>
      <w:proofErr w:type="spellEnd"/>
      <w:r w:rsidRPr="00B62612">
        <w:rPr>
          <w:rFonts w:ascii="Times New Roman" w:eastAsia="Times New Roman" w:hAnsi="Times New Roman" w:cs="Times New Roman"/>
          <w:sz w:val="24"/>
          <w:szCs w:val="24"/>
        </w:rPr>
        <w:t>( array[ probe ] ) &lt; 0 )</w:t>
      </w:r>
      <w:r w:rsidRPr="00B62612">
        <w:rPr>
          <w:rFonts w:ascii="Times New Roman" w:eastAsia="Times New Roman" w:hAnsi="Times New Roman" w:cs="Times New Roman"/>
          <w:sz w:val="24"/>
          <w:szCs w:val="24"/>
        </w:rPr>
        <w:br/>
        <w:t>        high = probe;</w:t>
      </w:r>
      <w:r w:rsidRPr="00B62612">
        <w:rPr>
          <w:rFonts w:ascii="Times New Roman" w:eastAsia="Times New Roman" w:hAnsi="Times New Roman" w:cs="Times New Roman"/>
          <w:sz w:val="24"/>
          <w:szCs w:val="24"/>
        </w:rPr>
        <w:br/>
        <w:t>      else</w:t>
      </w:r>
      <w:r w:rsidRPr="00B62612">
        <w:rPr>
          <w:rFonts w:ascii="Times New Roman" w:eastAsia="Times New Roman" w:hAnsi="Times New Roman" w:cs="Times New Roman"/>
          <w:sz w:val="24"/>
          <w:szCs w:val="24"/>
        </w:rPr>
        <w:br/>
        <w:t>        low = probe;</w:t>
      </w:r>
      <w:r w:rsidRPr="00B62612">
        <w:rPr>
          <w:rFonts w:ascii="Times New Roman" w:eastAsia="Times New Roman" w:hAnsi="Times New Roman" w:cs="Times New Roman"/>
          <w:sz w:val="24"/>
          <w:szCs w:val="24"/>
        </w:rPr>
        <w:br/>
        <w:t>    }</w:t>
      </w:r>
      <w:r w:rsidRPr="00B62612">
        <w:rPr>
          <w:rFonts w:ascii="Times New Roman" w:eastAsia="Times New Roman" w:hAnsi="Times New Roman" w:cs="Times New Roman"/>
          <w:sz w:val="24"/>
          <w:szCs w:val="24"/>
        </w:rPr>
        <w:br/>
        <w:t xml:space="preserve">    if ( low &gt;= 0 &amp;&amp; </w:t>
      </w:r>
      <w:proofErr w:type="spellStart"/>
      <w:r w:rsidRPr="00B62612">
        <w:rPr>
          <w:rFonts w:ascii="Times New Roman" w:eastAsia="Times New Roman" w:hAnsi="Times New Roman" w:cs="Times New Roman"/>
          <w:sz w:val="24"/>
          <w:szCs w:val="24"/>
        </w:rPr>
        <w:t>target.equals</w:t>
      </w:r>
      <w:proofErr w:type="spellEnd"/>
      <w:r w:rsidRPr="00B62612">
        <w:rPr>
          <w:rFonts w:ascii="Times New Roman" w:eastAsia="Times New Roman" w:hAnsi="Times New Roman" w:cs="Times New Roman"/>
          <w:sz w:val="24"/>
          <w:szCs w:val="24"/>
        </w:rPr>
        <w:t>( array[ low ] ) )</w:t>
      </w:r>
      <w:r w:rsidRPr="00B62612">
        <w:rPr>
          <w:rFonts w:ascii="Times New Roman" w:eastAsia="Times New Roman" w:hAnsi="Times New Roman" w:cs="Times New Roman"/>
          <w:sz w:val="24"/>
          <w:szCs w:val="24"/>
        </w:rPr>
        <w:br/>
        <w:t>      return low;</w:t>
      </w:r>
      <w:r w:rsidRPr="00B62612">
        <w:rPr>
          <w:rFonts w:ascii="Times New Roman" w:eastAsia="Times New Roman" w:hAnsi="Times New Roman" w:cs="Times New Roman"/>
          <w:sz w:val="24"/>
          <w:szCs w:val="24"/>
        </w:rPr>
        <w:br/>
        <w:t>    else</w:t>
      </w:r>
      <w:r w:rsidRPr="00B62612">
        <w:rPr>
          <w:rFonts w:ascii="Times New Roman" w:eastAsia="Times New Roman" w:hAnsi="Times New Roman" w:cs="Times New Roman"/>
          <w:sz w:val="24"/>
          <w:szCs w:val="24"/>
        </w:rPr>
        <w:br/>
        <w:t>      return -1;</w:t>
      </w:r>
      <w:r w:rsidRPr="00B62612">
        <w:rPr>
          <w:rFonts w:ascii="Times New Roman" w:eastAsia="Times New Roman" w:hAnsi="Times New Roman" w:cs="Times New Roman"/>
          <w:sz w:val="24"/>
          <w:szCs w:val="24"/>
        </w:rPr>
        <w:br/>
        <w:t>  }</w:t>
      </w:r>
    </w:p>
    <w:p w14:paraId="40FADF3B"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By simply changing the signature of this method to</w:t>
      </w:r>
    </w:p>
    <w:p w14:paraId="7352C01C"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2612">
        <w:rPr>
          <w:rFonts w:ascii="Times New Roman" w:eastAsia="Times New Roman" w:hAnsi="Times New Roman" w:cs="Times New Roman"/>
          <w:sz w:val="24"/>
          <w:szCs w:val="24"/>
        </w:rPr>
        <w:t>binarySearch</w:t>
      </w:r>
      <w:proofErr w:type="spellEnd"/>
      <w:r w:rsidRPr="00B62612">
        <w:rPr>
          <w:rFonts w:ascii="Times New Roman" w:eastAsia="Times New Roman" w:hAnsi="Times New Roman" w:cs="Times New Roman"/>
          <w:sz w:val="24"/>
          <w:szCs w:val="24"/>
        </w:rPr>
        <w:t>( String</w:t>
      </w:r>
      <w:proofErr w:type="gramEnd"/>
      <w:r w:rsidRPr="00B62612">
        <w:rPr>
          <w:rFonts w:ascii="Times New Roman" w:eastAsia="Times New Roman" w:hAnsi="Times New Roman" w:cs="Times New Roman"/>
          <w:sz w:val="24"/>
          <w:szCs w:val="24"/>
        </w:rPr>
        <w:t>[] array, String target)</w:t>
      </w:r>
    </w:p>
    <w:p w14:paraId="48A0DEAB"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and leaving everything else unchanged, a method is </w:t>
      </w:r>
      <w:proofErr w:type="gramStart"/>
      <w:r w:rsidRPr="00B62612">
        <w:rPr>
          <w:rFonts w:ascii="Times New Roman" w:eastAsia="Times New Roman" w:hAnsi="Times New Roman" w:cs="Times New Roman"/>
          <w:sz w:val="24"/>
          <w:szCs w:val="24"/>
        </w:rPr>
        <w:t>produce</w:t>
      </w:r>
      <w:proofErr w:type="gramEnd"/>
      <w:r w:rsidRPr="00B62612">
        <w:rPr>
          <w:rFonts w:ascii="Times New Roman" w:eastAsia="Times New Roman" w:hAnsi="Times New Roman" w:cs="Times New Roman"/>
          <w:sz w:val="24"/>
          <w:szCs w:val="24"/>
        </w:rPr>
        <w:t xml:space="preserve"> that implements a binary search on an array of Strings.</w:t>
      </w:r>
    </w:p>
    <w:p w14:paraId="3F531503" w14:textId="77777777" w:rsidR="00B62612" w:rsidRDefault="00B62612" w:rsidP="00B62612">
      <w:pPr>
        <w:pStyle w:val="Heading4"/>
      </w:pPr>
      <w:r>
        <w:t>Exercise 178</w:t>
      </w:r>
    </w:p>
    <w:p w14:paraId="7159D952" w14:textId="77777777" w:rsidR="00B62612" w:rsidRDefault="00B62612" w:rsidP="00B62612">
      <w:pPr>
        <w:pStyle w:val="NormalWeb"/>
      </w:pPr>
      <w:r>
        <w:t xml:space="preserve">Suppose that </w:t>
      </w:r>
      <w:r>
        <w:rPr>
          <w:rStyle w:val="code"/>
          <w:rFonts w:eastAsiaTheme="majorEastAsia"/>
        </w:rPr>
        <w:t>array</w:t>
      </w:r>
      <w:r>
        <w:t xml:space="preserve"> is an array of </w:t>
      </w:r>
      <w:proofErr w:type="spellStart"/>
      <w:r>
        <w:rPr>
          <w:rStyle w:val="code"/>
          <w:rFonts w:eastAsiaTheme="majorEastAsia"/>
        </w:rPr>
        <w:t>int</w:t>
      </w:r>
      <w:r>
        <w:t>s</w:t>
      </w:r>
      <w:proofErr w:type="spellEnd"/>
      <w:r>
        <w:t xml:space="preserve"> (arranged in increasing order</w:t>
      </w:r>
      <w:proofErr w:type="gramStart"/>
      <w:r>
        <w:t>)</w:t>
      </w:r>
      <w:proofErr w:type="gramEnd"/>
      <w:r>
        <w:t xml:space="preserve"> and </w:t>
      </w:r>
      <w:r>
        <w:rPr>
          <w:rStyle w:val="code"/>
          <w:rFonts w:eastAsiaTheme="majorEastAsia"/>
        </w:rPr>
        <w:t>target</w:t>
      </w:r>
      <w:r>
        <w:t xml:space="preserve"> is an </w:t>
      </w:r>
      <w:r>
        <w:rPr>
          <w:rStyle w:val="code"/>
          <w:rFonts w:eastAsiaTheme="majorEastAsia"/>
        </w:rPr>
        <w:t>int</w:t>
      </w:r>
      <w:r>
        <w:t>. Consider the follow two code segments, implementing a sequential search (on the left) and a binary search (on the right):</w:t>
      </w:r>
    </w:p>
    <w:tbl>
      <w:tblPr>
        <w:tblW w:w="0" w:type="auto"/>
        <w:tblCellSpacing w:w="0" w:type="dxa"/>
        <w:tblCellMar>
          <w:top w:w="120" w:type="dxa"/>
          <w:left w:w="120" w:type="dxa"/>
          <w:bottom w:w="120" w:type="dxa"/>
          <w:right w:w="120" w:type="dxa"/>
        </w:tblCellMar>
        <w:tblLook w:val="04A0" w:firstRow="1" w:lastRow="0" w:firstColumn="1" w:lastColumn="0" w:noHBand="0" w:noVBand="1"/>
      </w:tblPr>
      <w:tblGrid>
        <w:gridCol w:w="2350"/>
        <w:gridCol w:w="2723"/>
      </w:tblGrid>
      <w:tr w:rsidR="00B62612" w14:paraId="0703895D" w14:textId="77777777" w:rsidTr="00B62612">
        <w:trPr>
          <w:tblCellSpacing w:w="0" w:type="dxa"/>
        </w:trPr>
        <w:tc>
          <w:tcPr>
            <w:tcW w:w="0" w:type="auto"/>
            <w:hideMark/>
          </w:tcPr>
          <w:p w14:paraId="1EF318B3" w14:textId="77777777" w:rsidR="00B62612" w:rsidRDefault="00B62612" w:rsidP="00B62612">
            <w:r>
              <w:lastRenderedPageBreak/>
              <w:t>int </w:t>
            </w:r>
            <w:proofErr w:type="spellStart"/>
            <w:r>
              <w:t>i</w:t>
            </w:r>
            <w:proofErr w:type="spellEnd"/>
            <w:r>
              <w:t xml:space="preserve"> = 0; </w:t>
            </w:r>
            <w:r>
              <w:br/>
            </w:r>
            <w:proofErr w:type="spellStart"/>
            <w:r>
              <w:t>boolean</w:t>
            </w:r>
            <w:proofErr w:type="spellEnd"/>
            <w:r>
              <w:t xml:space="preserve"> found = false; </w:t>
            </w:r>
            <w:r>
              <w:br/>
            </w:r>
            <w:r>
              <w:br/>
              <w:t>while </w:t>
            </w:r>
            <w:proofErr w:type="gramStart"/>
            <w:r>
              <w:t>( !found</w:t>
            </w:r>
            <w:proofErr w:type="gramEnd"/>
            <w:r>
              <w:t xml:space="preserve"> &amp;&amp; </w:t>
            </w:r>
            <w:r>
              <w:br/>
              <w:t>          </w:t>
            </w:r>
            <w:proofErr w:type="spellStart"/>
            <w:r>
              <w:t>i</w:t>
            </w:r>
            <w:proofErr w:type="spellEnd"/>
            <w:r>
              <w:t> &lt; </w:t>
            </w:r>
            <w:proofErr w:type="spellStart"/>
            <w:r>
              <w:t>array.length</w:t>
            </w:r>
            <w:proofErr w:type="spellEnd"/>
            <w:r>
              <w:t xml:space="preserve"> ) </w:t>
            </w:r>
            <w:r>
              <w:br/>
              <w:t xml:space="preserve">{ </w:t>
            </w:r>
            <w:r>
              <w:br/>
              <w:t>  if ( array[ </w:t>
            </w:r>
            <w:proofErr w:type="spellStart"/>
            <w:r>
              <w:t>i</w:t>
            </w:r>
            <w:proofErr w:type="spellEnd"/>
            <w:r>
              <w:t xml:space="preserve"> ] == target ) </w:t>
            </w:r>
            <w:r>
              <w:br/>
              <w:t xml:space="preserve">  { </w:t>
            </w:r>
            <w:r>
              <w:br/>
              <w:t xml:space="preserve">    found = true; </w:t>
            </w:r>
            <w:r>
              <w:br/>
              <w:t>    </w:t>
            </w:r>
            <w:proofErr w:type="spellStart"/>
            <w:r>
              <w:t>System.out.println</w:t>
            </w:r>
            <w:proofErr w:type="spellEnd"/>
            <w:r>
              <w:t xml:space="preserve">( </w:t>
            </w:r>
            <w:r>
              <w:br/>
              <w:t>        "Found at " + </w:t>
            </w:r>
            <w:proofErr w:type="spellStart"/>
            <w:r>
              <w:t>i</w:t>
            </w:r>
            <w:proofErr w:type="spellEnd"/>
            <w:r>
              <w:t xml:space="preserve"> </w:t>
            </w:r>
            <w:r>
              <w:br/>
              <w:t xml:space="preserve">      ); </w:t>
            </w:r>
            <w:r>
              <w:br/>
              <w:t xml:space="preserve">  } </w:t>
            </w:r>
            <w:r>
              <w:br/>
            </w:r>
            <w:r>
              <w:br/>
              <w:t>  </w:t>
            </w:r>
            <w:proofErr w:type="spellStart"/>
            <w:r>
              <w:t>i</w:t>
            </w:r>
            <w:proofErr w:type="spellEnd"/>
            <w:r>
              <w:t xml:space="preserve">++; </w:t>
            </w:r>
            <w:r>
              <w:br/>
              <w:t xml:space="preserve">} </w:t>
            </w:r>
          </w:p>
        </w:tc>
        <w:tc>
          <w:tcPr>
            <w:tcW w:w="0" w:type="auto"/>
            <w:hideMark/>
          </w:tcPr>
          <w:p w14:paraId="6F0752E2" w14:textId="77777777" w:rsidR="00B62612" w:rsidRDefault="00B62612" w:rsidP="00B62612">
            <w:r>
              <w:t xml:space="preserve">int low = -1, </w:t>
            </w:r>
            <w:r>
              <w:br/>
              <w:t>    high = </w:t>
            </w:r>
            <w:proofErr w:type="spellStart"/>
            <w:proofErr w:type="gramStart"/>
            <w:r>
              <w:t>array.length</w:t>
            </w:r>
            <w:proofErr w:type="spellEnd"/>
            <w:proofErr w:type="gramEnd"/>
            <w:r>
              <w:t xml:space="preserve">, </w:t>
            </w:r>
            <w:r>
              <w:br/>
              <w:t xml:space="preserve">    probe; </w:t>
            </w:r>
            <w:r>
              <w:br/>
            </w:r>
            <w:r>
              <w:br/>
              <w:t xml:space="preserve">while ( high - low &gt; 1 ) </w:t>
            </w:r>
            <w:r>
              <w:br/>
              <w:t xml:space="preserve">{ </w:t>
            </w:r>
            <w:r>
              <w:br/>
              <w:t xml:space="preserve">  probe = ( high + low ) / 2; </w:t>
            </w:r>
            <w:r>
              <w:br/>
              <w:t xml:space="preserve">  if ( array[ probe ] &gt; target ) </w:t>
            </w:r>
            <w:r>
              <w:br/>
              <w:t xml:space="preserve">    high = probe; </w:t>
            </w:r>
            <w:r>
              <w:br/>
              <w:t xml:space="preserve">  else </w:t>
            </w:r>
            <w:r>
              <w:br/>
              <w:t xml:space="preserve">    low = probe; </w:t>
            </w:r>
            <w:r>
              <w:br/>
              <w:t xml:space="preserve">} </w:t>
            </w:r>
            <w:r>
              <w:br/>
            </w:r>
            <w:r>
              <w:br/>
              <w:t xml:space="preserve">if ( low != -1 &amp;&amp;  </w:t>
            </w:r>
            <w:r>
              <w:br/>
              <w:t xml:space="preserve">       array[ low ] == target ) </w:t>
            </w:r>
            <w:r>
              <w:br/>
              <w:t>  </w:t>
            </w:r>
            <w:proofErr w:type="spellStart"/>
            <w:r>
              <w:t>System.out.println</w:t>
            </w:r>
            <w:proofErr w:type="spellEnd"/>
            <w:r>
              <w:t xml:space="preserve">( </w:t>
            </w:r>
            <w:r>
              <w:br/>
              <w:t xml:space="preserve">      "Found at " + low </w:t>
            </w:r>
            <w:r>
              <w:br/>
              <w:t xml:space="preserve">    ); </w:t>
            </w:r>
          </w:p>
        </w:tc>
      </w:tr>
    </w:tbl>
    <w:p w14:paraId="2DB95F92" w14:textId="77777777" w:rsidR="00B62612" w:rsidRDefault="00B62612" w:rsidP="00B62612">
      <w:pPr>
        <w:pStyle w:val="NormalWeb"/>
      </w:pPr>
      <w:r>
        <w:t xml:space="preserve">Compare the operations of these two search algorithms by answering the following questions. (You will probably find that it helps to use pencil and paper as you </w:t>
      </w:r>
      <w:proofErr w:type="gramStart"/>
      <w:r>
        <w:t>single-step</w:t>
      </w:r>
      <w:proofErr w:type="gramEnd"/>
      <w:r>
        <w:t xml:space="preserve"> carefully through the code with a view to counting the number of iterations.)</w:t>
      </w:r>
    </w:p>
    <w:p w14:paraId="3B943304" w14:textId="77777777" w:rsidR="00B62612" w:rsidRDefault="00B62612" w:rsidP="00B62612">
      <w:pPr>
        <w:pStyle w:val="NormalWeb"/>
        <w:numPr>
          <w:ilvl w:val="0"/>
          <w:numId w:val="8"/>
        </w:numPr>
      </w:pPr>
      <w:r>
        <w:t xml:space="preserve">If </w:t>
      </w:r>
      <w:r>
        <w:rPr>
          <w:rStyle w:val="code"/>
          <w:rFonts w:eastAsiaTheme="majorEastAsia"/>
        </w:rPr>
        <w:t>array</w:t>
      </w:r>
      <w:r>
        <w:t xml:space="preserve"> contains 10 elements and there is just one occurrence (at index </w:t>
      </w:r>
      <w:r>
        <w:rPr>
          <w:rStyle w:val="code"/>
          <w:rFonts w:eastAsiaTheme="majorEastAsia"/>
        </w:rPr>
        <w:t>0</w:t>
      </w:r>
      <w:r>
        <w:t xml:space="preserve">) of </w:t>
      </w:r>
      <w:r>
        <w:rPr>
          <w:rStyle w:val="code"/>
          <w:rFonts w:eastAsiaTheme="majorEastAsia"/>
        </w:rPr>
        <w:t>target</w:t>
      </w:r>
      <w:r>
        <w:t xml:space="preserve"> as an element of </w:t>
      </w:r>
      <w:r>
        <w:rPr>
          <w:rStyle w:val="code"/>
          <w:rFonts w:eastAsiaTheme="majorEastAsia"/>
        </w:rPr>
        <w:t>array</w:t>
      </w:r>
      <w:r>
        <w:t xml:space="preserve">, how many iterations </w:t>
      </w:r>
      <w:proofErr w:type="gramStart"/>
      <w:r>
        <w:t>does</w:t>
      </w:r>
      <w:proofErr w:type="gramEnd"/>
    </w:p>
    <w:p w14:paraId="3F75E52A" w14:textId="77777777" w:rsidR="00B62612" w:rsidRDefault="00B62612" w:rsidP="00B62612">
      <w:pPr>
        <w:pStyle w:val="NormalWeb"/>
        <w:numPr>
          <w:ilvl w:val="1"/>
          <w:numId w:val="8"/>
        </w:numPr>
      </w:pPr>
      <w:r>
        <w:t>the sequential search</w:t>
      </w:r>
    </w:p>
    <w:p w14:paraId="28E54564" w14:textId="77777777" w:rsidR="00B62612" w:rsidRDefault="00B62612" w:rsidP="00B62612">
      <w:pPr>
        <w:pStyle w:val="NormalWeb"/>
        <w:numPr>
          <w:ilvl w:val="1"/>
          <w:numId w:val="8"/>
        </w:numPr>
      </w:pPr>
      <w:r>
        <w:t>the binary search</w:t>
      </w:r>
    </w:p>
    <w:p w14:paraId="7EA3CB97" w14:textId="77777777" w:rsidR="00B62612" w:rsidRDefault="00B62612" w:rsidP="00B62612">
      <w:pPr>
        <w:pStyle w:val="NormalWeb"/>
        <w:ind w:left="720"/>
      </w:pPr>
      <w:r>
        <w:t xml:space="preserve">require </w:t>
      </w:r>
      <w:proofErr w:type="gramStart"/>
      <w:r>
        <w:t>in order to</w:t>
      </w:r>
      <w:proofErr w:type="gramEnd"/>
      <w:r>
        <w:t xml:space="preserve"> find </w:t>
      </w:r>
      <w:r>
        <w:rPr>
          <w:rStyle w:val="code"/>
          <w:rFonts w:eastAsiaTheme="majorEastAsia"/>
        </w:rPr>
        <w:t>target</w:t>
      </w:r>
      <w:r>
        <w:t>?</w:t>
      </w:r>
    </w:p>
    <w:p w14:paraId="6CC65DE2" w14:textId="77777777" w:rsidR="00B62612" w:rsidRDefault="00B62612" w:rsidP="00B62612">
      <w:pPr>
        <w:pStyle w:val="NormalWeb"/>
        <w:numPr>
          <w:ilvl w:val="0"/>
          <w:numId w:val="8"/>
        </w:numPr>
      </w:pPr>
      <w:r>
        <w:t xml:space="preserve">If </w:t>
      </w:r>
      <w:r>
        <w:rPr>
          <w:rStyle w:val="code"/>
          <w:rFonts w:eastAsiaTheme="majorEastAsia"/>
        </w:rPr>
        <w:t>array</w:t>
      </w:r>
      <w:r>
        <w:t xml:space="preserve"> contains 10 elements and there is just one occurrence (at index </w:t>
      </w:r>
      <w:r>
        <w:rPr>
          <w:rStyle w:val="code"/>
          <w:rFonts w:eastAsiaTheme="majorEastAsia"/>
        </w:rPr>
        <w:t>9</w:t>
      </w:r>
      <w:r>
        <w:t xml:space="preserve">) of </w:t>
      </w:r>
      <w:r>
        <w:rPr>
          <w:rStyle w:val="code"/>
          <w:rFonts w:eastAsiaTheme="majorEastAsia"/>
        </w:rPr>
        <w:t>target</w:t>
      </w:r>
      <w:r>
        <w:t xml:space="preserve"> as an element of </w:t>
      </w:r>
      <w:r>
        <w:rPr>
          <w:rStyle w:val="code"/>
          <w:rFonts w:eastAsiaTheme="majorEastAsia"/>
        </w:rPr>
        <w:t>array</w:t>
      </w:r>
      <w:r>
        <w:t xml:space="preserve">, how many iterations </w:t>
      </w:r>
      <w:proofErr w:type="gramStart"/>
      <w:r>
        <w:t>does</w:t>
      </w:r>
      <w:proofErr w:type="gramEnd"/>
    </w:p>
    <w:p w14:paraId="110C9506" w14:textId="77777777" w:rsidR="00B62612" w:rsidRDefault="00B62612" w:rsidP="00B62612">
      <w:pPr>
        <w:pStyle w:val="NormalWeb"/>
        <w:numPr>
          <w:ilvl w:val="1"/>
          <w:numId w:val="8"/>
        </w:numPr>
      </w:pPr>
      <w:r>
        <w:t>the sequential search</w:t>
      </w:r>
    </w:p>
    <w:p w14:paraId="2ABDCCA4" w14:textId="77777777" w:rsidR="00B62612" w:rsidRDefault="00B62612" w:rsidP="00B62612">
      <w:pPr>
        <w:pStyle w:val="NormalWeb"/>
        <w:numPr>
          <w:ilvl w:val="1"/>
          <w:numId w:val="8"/>
        </w:numPr>
      </w:pPr>
      <w:r>
        <w:t>the binary search</w:t>
      </w:r>
    </w:p>
    <w:p w14:paraId="4E6071AA" w14:textId="77777777" w:rsidR="00B62612" w:rsidRDefault="00B62612" w:rsidP="00B62612">
      <w:pPr>
        <w:pStyle w:val="NormalWeb"/>
        <w:ind w:left="720"/>
      </w:pPr>
      <w:r>
        <w:t xml:space="preserve">require </w:t>
      </w:r>
      <w:proofErr w:type="gramStart"/>
      <w:r>
        <w:t>in order to</w:t>
      </w:r>
      <w:proofErr w:type="gramEnd"/>
      <w:r>
        <w:t xml:space="preserve"> find </w:t>
      </w:r>
      <w:r>
        <w:rPr>
          <w:rStyle w:val="code"/>
          <w:rFonts w:eastAsiaTheme="majorEastAsia"/>
        </w:rPr>
        <w:t>target</w:t>
      </w:r>
      <w:r>
        <w:t>?</w:t>
      </w:r>
    </w:p>
    <w:p w14:paraId="64F5688A" w14:textId="77777777" w:rsidR="00B62612" w:rsidRDefault="00B62612" w:rsidP="00B62612">
      <w:pPr>
        <w:pStyle w:val="NormalWeb"/>
        <w:numPr>
          <w:ilvl w:val="0"/>
          <w:numId w:val="8"/>
        </w:numPr>
      </w:pPr>
      <w:r>
        <w:t xml:space="preserve">If </w:t>
      </w:r>
      <w:r>
        <w:rPr>
          <w:rStyle w:val="code"/>
          <w:rFonts w:eastAsiaTheme="majorEastAsia"/>
        </w:rPr>
        <w:t>array</w:t>
      </w:r>
      <w:r>
        <w:t xml:space="preserve"> contains 10 elements and </w:t>
      </w:r>
      <w:r>
        <w:rPr>
          <w:rStyle w:val="code"/>
          <w:rFonts w:eastAsiaTheme="majorEastAsia"/>
        </w:rPr>
        <w:t>target</w:t>
      </w:r>
      <w:r>
        <w:t xml:space="preserve"> is not one of them, how many iterations does it </w:t>
      </w:r>
      <w:proofErr w:type="gramStart"/>
      <w:r>
        <w:t>take</w:t>
      </w:r>
      <w:proofErr w:type="gramEnd"/>
    </w:p>
    <w:p w14:paraId="35B8518C" w14:textId="77777777" w:rsidR="00B62612" w:rsidRDefault="00B62612" w:rsidP="00B62612">
      <w:pPr>
        <w:pStyle w:val="NormalWeb"/>
        <w:numPr>
          <w:ilvl w:val="1"/>
          <w:numId w:val="8"/>
        </w:numPr>
      </w:pPr>
      <w:r>
        <w:t>the sequential search</w:t>
      </w:r>
    </w:p>
    <w:p w14:paraId="7B1D3269" w14:textId="77777777" w:rsidR="00B62612" w:rsidRDefault="00B62612" w:rsidP="00B62612">
      <w:pPr>
        <w:pStyle w:val="NormalWeb"/>
        <w:numPr>
          <w:ilvl w:val="1"/>
          <w:numId w:val="8"/>
        </w:numPr>
      </w:pPr>
      <w:r>
        <w:t>the binary search</w:t>
      </w:r>
    </w:p>
    <w:p w14:paraId="2A23DC15" w14:textId="77777777" w:rsidR="00B62612" w:rsidRDefault="00B62612" w:rsidP="00B62612">
      <w:pPr>
        <w:pStyle w:val="NormalWeb"/>
        <w:ind w:left="720"/>
      </w:pPr>
      <w:r>
        <w:t xml:space="preserve">to discover this </w:t>
      </w:r>
      <w:proofErr w:type="gramStart"/>
      <w:r>
        <w:t>fact?</w:t>
      </w:r>
      <w:proofErr w:type="gramEnd"/>
    </w:p>
    <w:p w14:paraId="6BE8BE54" w14:textId="77777777" w:rsidR="00B62612" w:rsidRPr="00B62612" w:rsidRDefault="00B62612" w:rsidP="00B626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lastRenderedPageBreak/>
        <w:t>(</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1 (ii) 3</w:t>
      </w:r>
    </w:p>
    <w:p w14:paraId="5ADA7C7F" w14:textId="77777777" w:rsidR="00B62612" w:rsidRPr="00B62612" w:rsidRDefault="00B62612" w:rsidP="00B626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10 (ii) 4</w:t>
      </w:r>
    </w:p>
    <w:p w14:paraId="0AE70834" w14:textId="77777777" w:rsidR="00B62612" w:rsidRPr="00B62612" w:rsidRDefault="00B62612" w:rsidP="00B626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xml:space="preserve">) 10 (ii) at most 4 (It depends how big target is in relation to the elements of array. If all the elements are less than target, then 4 iterations will be required; if all the elements are greater than target then 3 iterations will be required. </w:t>
      </w:r>
      <w:proofErr w:type="gramStart"/>
      <w:r w:rsidRPr="00B62612">
        <w:rPr>
          <w:rFonts w:ascii="Times New Roman" w:eastAsia="Times New Roman" w:hAnsi="Times New Roman" w:cs="Times New Roman"/>
          <w:sz w:val="24"/>
          <w:szCs w:val="24"/>
        </w:rPr>
        <w:t>Otherwise</w:t>
      </w:r>
      <w:proofErr w:type="gramEnd"/>
      <w:r w:rsidRPr="00B62612">
        <w:rPr>
          <w:rFonts w:ascii="Times New Roman" w:eastAsia="Times New Roman" w:hAnsi="Times New Roman" w:cs="Times New Roman"/>
          <w:sz w:val="24"/>
          <w:szCs w:val="24"/>
        </w:rPr>
        <w:t xml:space="preserve"> 4 iterations will be required.)</w:t>
      </w:r>
    </w:p>
    <w:p w14:paraId="1325F7E1" w14:textId="77777777" w:rsidR="00B62612" w:rsidRDefault="00B62612" w:rsidP="00B62612">
      <w:pPr>
        <w:pStyle w:val="NormalWeb"/>
      </w:pPr>
    </w:p>
    <w:p w14:paraId="02D2327A" w14:textId="49E93869" w:rsidR="00B62612" w:rsidRDefault="00B62612" w:rsidP="00B62612">
      <w:pPr>
        <w:pStyle w:val="NormalWeb"/>
      </w:pPr>
      <w:r>
        <w:t xml:space="preserve">In general, given an array of length </w:t>
      </w:r>
      <w:r>
        <w:rPr>
          <w:rStyle w:val="Emphasis"/>
        </w:rPr>
        <w:t>k</w:t>
      </w:r>
      <w:r>
        <w:t xml:space="preserve">, a sequential search will make at most </w:t>
      </w:r>
      <w:r>
        <w:rPr>
          <w:rStyle w:val="Emphasis"/>
        </w:rPr>
        <w:t>k</w:t>
      </w:r>
      <w:r>
        <w:t xml:space="preserve"> iterations. (This happens either when the array does not contain the target or when the target is the last element of the array.) It can be proved that a binary search of an array of 2</w:t>
      </w:r>
      <w:r>
        <w:rPr>
          <w:rStyle w:val="Emphasis"/>
          <w:vertAlign w:val="superscript"/>
        </w:rPr>
        <w:t>n</w:t>
      </w:r>
      <w:r>
        <w:t xml:space="preserve">–1 </w:t>
      </w:r>
      <w:proofErr w:type="gramStart"/>
      <w:r>
        <w:t>elements</w:t>
      </w:r>
      <w:proofErr w:type="gramEnd"/>
      <w:r>
        <w:t xml:space="preserve"> will take at most </w:t>
      </w:r>
      <w:r>
        <w:rPr>
          <w:rStyle w:val="Emphasis"/>
        </w:rPr>
        <w:t>n</w:t>
      </w:r>
      <w:r>
        <w:t xml:space="preserve"> iterations. This is equivalent to saying that a binary search of an array of length </w:t>
      </w:r>
      <w:r>
        <w:rPr>
          <w:rStyle w:val="Emphasis"/>
        </w:rPr>
        <w:t>k</w:t>
      </w:r>
      <w:r>
        <w:t xml:space="preserve"> will take at most </w:t>
      </w:r>
      <w:r>
        <w:rPr>
          <w:rStyle w:val="Emphasis"/>
        </w:rPr>
        <w:t>t</w:t>
      </w:r>
      <w:r>
        <w:t xml:space="preserve"> iterations, where </w:t>
      </w:r>
      <w:proofErr w:type="spellStart"/>
      <w:r>
        <w:rPr>
          <w:rStyle w:val="Emphasis"/>
        </w:rPr>
        <w:t>t</w:t>
      </w:r>
      <w:proofErr w:type="spellEnd"/>
      <w:r>
        <w:t xml:space="preserve"> is the smallest integer greater than or equal to log</w:t>
      </w:r>
      <w:r>
        <w:rPr>
          <w:vertAlign w:val="subscript"/>
        </w:rPr>
        <w:t>2</w:t>
      </w:r>
      <w:r>
        <w:rPr>
          <w:rStyle w:val="Emphasis"/>
        </w:rPr>
        <w:t>k</w:t>
      </w:r>
      <w:r>
        <w:t xml:space="preserve"> (denoted symbolically by "</w:t>
      </w:r>
      <w:r>
        <w:rPr>
          <w:rStyle w:val="math"/>
          <w:rFonts w:ascii="Cambria Math" w:hAnsi="Cambria Math" w:cs="Cambria Math"/>
        </w:rPr>
        <w:t>⌈</w:t>
      </w:r>
      <w:r>
        <w:t>log</w:t>
      </w:r>
      <w:r>
        <w:rPr>
          <w:vertAlign w:val="subscript"/>
        </w:rPr>
        <w:t>2</w:t>
      </w:r>
      <w:r>
        <w:rPr>
          <w:rStyle w:val="Emphasis"/>
        </w:rPr>
        <w:t>k</w:t>
      </w:r>
      <w:r>
        <w:rPr>
          <w:rStyle w:val="math"/>
          <w:rFonts w:ascii="Cambria Math" w:hAnsi="Cambria Math" w:cs="Cambria Math"/>
        </w:rPr>
        <w:t>⌉</w:t>
      </w:r>
      <w:r>
        <w:t>").</w:t>
      </w:r>
    </w:p>
    <w:p w14:paraId="54E72B57" w14:textId="77777777" w:rsidR="00B62612" w:rsidRDefault="00B62612" w:rsidP="00B62612">
      <w:pPr>
        <w:pStyle w:val="NormalWeb"/>
      </w:pPr>
      <w:r>
        <w:t>For an array of just ten elements, this makes virtually no difference. However, for extremely large arrays, the difference can be very significant, as the following table shows:</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1341"/>
        <w:gridCol w:w="1334"/>
        <w:gridCol w:w="848"/>
      </w:tblGrid>
      <w:tr w:rsidR="00B62612" w14:paraId="59AE7BFC" w14:textId="77777777" w:rsidTr="00B62612">
        <w:trPr>
          <w:tblCellSpacing w:w="7" w:type="dxa"/>
        </w:trPr>
        <w:tc>
          <w:tcPr>
            <w:tcW w:w="0" w:type="auto"/>
            <w:shd w:val="clear" w:color="auto" w:fill="99DD99"/>
            <w:vAlign w:val="center"/>
            <w:hideMark/>
          </w:tcPr>
          <w:p w14:paraId="43768B37" w14:textId="77777777" w:rsidR="00B62612" w:rsidRDefault="00B62612">
            <w:pPr>
              <w:pStyle w:val="NormalWeb"/>
              <w:jc w:val="center"/>
            </w:pPr>
            <w:r>
              <w:rPr>
                <w:rStyle w:val="Strong"/>
              </w:rPr>
              <w:t>Array size</w:t>
            </w:r>
          </w:p>
        </w:tc>
        <w:tc>
          <w:tcPr>
            <w:tcW w:w="0" w:type="auto"/>
            <w:shd w:val="clear" w:color="auto" w:fill="99DD99"/>
            <w:vAlign w:val="center"/>
            <w:hideMark/>
          </w:tcPr>
          <w:p w14:paraId="35C788F5" w14:textId="77777777" w:rsidR="00B62612" w:rsidRDefault="00B62612">
            <w:pPr>
              <w:pStyle w:val="NormalWeb"/>
              <w:jc w:val="center"/>
            </w:pPr>
            <w:r>
              <w:rPr>
                <w:rStyle w:val="Strong"/>
              </w:rPr>
              <w:t>Sequential</w:t>
            </w:r>
          </w:p>
        </w:tc>
        <w:tc>
          <w:tcPr>
            <w:tcW w:w="0" w:type="auto"/>
            <w:shd w:val="clear" w:color="auto" w:fill="99DD99"/>
            <w:vAlign w:val="center"/>
            <w:hideMark/>
          </w:tcPr>
          <w:p w14:paraId="42DDFFE3" w14:textId="77777777" w:rsidR="00B62612" w:rsidRDefault="00B62612">
            <w:pPr>
              <w:pStyle w:val="NormalWeb"/>
              <w:jc w:val="center"/>
            </w:pPr>
            <w:r>
              <w:rPr>
                <w:rStyle w:val="Strong"/>
              </w:rPr>
              <w:t>Binary</w:t>
            </w:r>
          </w:p>
        </w:tc>
      </w:tr>
      <w:tr w:rsidR="00B62612" w14:paraId="57F68641" w14:textId="77777777" w:rsidTr="00B62612">
        <w:trPr>
          <w:tblCellSpacing w:w="7" w:type="dxa"/>
        </w:trPr>
        <w:tc>
          <w:tcPr>
            <w:tcW w:w="0" w:type="auto"/>
            <w:shd w:val="clear" w:color="auto" w:fill="99FF99"/>
            <w:vAlign w:val="center"/>
            <w:hideMark/>
          </w:tcPr>
          <w:p w14:paraId="15D74831" w14:textId="77777777" w:rsidR="00B62612" w:rsidRDefault="00B62612">
            <w:pPr>
              <w:pStyle w:val="NormalWeb"/>
              <w:jc w:val="center"/>
            </w:pPr>
            <w:r>
              <w:rPr>
                <w:rStyle w:val="Emphasis"/>
              </w:rPr>
              <w:t>k</w:t>
            </w:r>
          </w:p>
        </w:tc>
        <w:tc>
          <w:tcPr>
            <w:tcW w:w="0" w:type="auto"/>
            <w:shd w:val="clear" w:color="auto" w:fill="99FF99"/>
            <w:vAlign w:val="center"/>
            <w:hideMark/>
          </w:tcPr>
          <w:p w14:paraId="7EF94AE0" w14:textId="77777777" w:rsidR="00B62612" w:rsidRDefault="00B62612">
            <w:pPr>
              <w:pStyle w:val="NormalWeb"/>
              <w:jc w:val="center"/>
            </w:pPr>
            <w:r>
              <w:rPr>
                <w:rStyle w:val="Emphasis"/>
              </w:rPr>
              <w:t>k</w:t>
            </w:r>
          </w:p>
        </w:tc>
        <w:tc>
          <w:tcPr>
            <w:tcW w:w="0" w:type="auto"/>
            <w:shd w:val="clear" w:color="auto" w:fill="99FF99"/>
            <w:vAlign w:val="center"/>
            <w:hideMark/>
          </w:tcPr>
          <w:p w14:paraId="3CBA73BA" w14:textId="77777777" w:rsidR="00B62612" w:rsidRDefault="00B62612">
            <w:pPr>
              <w:pStyle w:val="NormalWeb"/>
              <w:jc w:val="center"/>
            </w:pPr>
            <w:r>
              <w:rPr>
                <w:rStyle w:val="math"/>
                <w:rFonts w:ascii="Cambria Math" w:hAnsi="Cambria Math" w:cs="Cambria Math"/>
              </w:rPr>
              <w:t>⌈</w:t>
            </w:r>
            <w:r>
              <w:t>log</w:t>
            </w:r>
            <w:r>
              <w:rPr>
                <w:vertAlign w:val="subscript"/>
              </w:rPr>
              <w:t>2</w:t>
            </w:r>
            <w:r>
              <w:rPr>
                <w:rStyle w:val="Emphasis"/>
              </w:rPr>
              <w:t>k</w:t>
            </w:r>
            <w:r>
              <w:rPr>
                <w:rStyle w:val="math"/>
                <w:rFonts w:ascii="Cambria Math" w:hAnsi="Cambria Math" w:cs="Cambria Math"/>
              </w:rPr>
              <w:t>⌉</w:t>
            </w:r>
          </w:p>
        </w:tc>
      </w:tr>
      <w:tr w:rsidR="00B62612" w14:paraId="3CDF0234" w14:textId="77777777" w:rsidTr="00B62612">
        <w:trPr>
          <w:tblCellSpacing w:w="7" w:type="dxa"/>
        </w:trPr>
        <w:tc>
          <w:tcPr>
            <w:tcW w:w="0" w:type="auto"/>
            <w:shd w:val="clear" w:color="auto" w:fill="CCFFCC"/>
            <w:vAlign w:val="center"/>
            <w:hideMark/>
          </w:tcPr>
          <w:p w14:paraId="278943BB" w14:textId="77777777" w:rsidR="00B62612" w:rsidRDefault="00B62612">
            <w:pPr>
              <w:pStyle w:val="NormalWeb"/>
              <w:jc w:val="center"/>
            </w:pPr>
            <w:r>
              <w:t>4</w:t>
            </w:r>
          </w:p>
        </w:tc>
        <w:tc>
          <w:tcPr>
            <w:tcW w:w="0" w:type="auto"/>
            <w:shd w:val="clear" w:color="auto" w:fill="CCFFCC"/>
            <w:vAlign w:val="center"/>
            <w:hideMark/>
          </w:tcPr>
          <w:p w14:paraId="57F827C9" w14:textId="77777777" w:rsidR="00B62612" w:rsidRDefault="00B62612">
            <w:pPr>
              <w:pStyle w:val="NormalWeb"/>
              <w:jc w:val="center"/>
            </w:pPr>
            <w:r>
              <w:t>4</w:t>
            </w:r>
          </w:p>
        </w:tc>
        <w:tc>
          <w:tcPr>
            <w:tcW w:w="0" w:type="auto"/>
            <w:shd w:val="clear" w:color="auto" w:fill="CCFFCC"/>
            <w:vAlign w:val="center"/>
            <w:hideMark/>
          </w:tcPr>
          <w:p w14:paraId="661B3577" w14:textId="77777777" w:rsidR="00B62612" w:rsidRDefault="00B62612">
            <w:pPr>
              <w:pStyle w:val="NormalWeb"/>
              <w:jc w:val="center"/>
            </w:pPr>
            <w:r>
              <w:t>2</w:t>
            </w:r>
          </w:p>
        </w:tc>
      </w:tr>
      <w:tr w:rsidR="00B62612" w14:paraId="043922D8" w14:textId="77777777" w:rsidTr="00B62612">
        <w:trPr>
          <w:tblCellSpacing w:w="7" w:type="dxa"/>
        </w:trPr>
        <w:tc>
          <w:tcPr>
            <w:tcW w:w="0" w:type="auto"/>
            <w:shd w:val="clear" w:color="auto" w:fill="CCFFCC"/>
            <w:vAlign w:val="center"/>
            <w:hideMark/>
          </w:tcPr>
          <w:p w14:paraId="526454EA" w14:textId="77777777" w:rsidR="00B62612" w:rsidRDefault="00B62612">
            <w:pPr>
              <w:pStyle w:val="NormalWeb"/>
              <w:jc w:val="center"/>
            </w:pPr>
            <w:r>
              <w:t>8</w:t>
            </w:r>
          </w:p>
        </w:tc>
        <w:tc>
          <w:tcPr>
            <w:tcW w:w="0" w:type="auto"/>
            <w:shd w:val="clear" w:color="auto" w:fill="CCFFCC"/>
            <w:vAlign w:val="center"/>
            <w:hideMark/>
          </w:tcPr>
          <w:p w14:paraId="6E1A6E8B" w14:textId="77777777" w:rsidR="00B62612" w:rsidRDefault="00B62612">
            <w:pPr>
              <w:pStyle w:val="NormalWeb"/>
              <w:jc w:val="center"/>
            </w:pPr>
            <w:r>
              <w:t>8</w:t>
            </w:r>
          </w:p>
        </w:tc>
        <w:tc>
          <w:tcPr>
            <w:tcW w:w="0" w:type="auto"/>
            <w:shd w:val="clear" w:color="auto" w:fill="CCFFCC"/>
            <w:vAlign w:val="center"/>
            <w:hideMark/>
          </w:tcPr>
          <w:p w14:paraId="070FCD06" w14:textId="77777777" w:rsidR="00B62612" w:rsidRDefault="00B62612">
            <w:pPr>
              <w:pStyle w:val="NormalWeb"/>
              <w:jc w:val="center"/>
            </w:pPr>
            <w:r>
              <w:t>3</w:t>
            </w:r>
          </w:p>
        </w:tc>
      </w:tr>
      <w:tr w:rsidR="00B62612" w14:paraId="0A23D990" w14:textId="77777777" w:rsidTr="00B62612">
        <w:trPr>
          <w:tblCellSpacing w:w="7" w:type="dxa"/>
        </w:trPr>
        <w:tc>
          <w:tcPr>
            <w:tcW w:w="0" w:type="auto"/>
            <w:shd w:val="clear" w:color="auto" w:fill="CCFFCC"/>
            <w:vAlign w:val="center"/>
            <w:hideMark/>
          </w:tcPr>
          <w:p w14:paraId="1EFA6CC5" w14:textId="77777777" w:rsidR="00B62612" w:rsidRDefault="00B62612">
            <w:pPr>
              <w:pStyle w:val="NormalWeb"/>
              <w:jc w:val="center"/>
            </w:pPr>
            <w:r>
              <w:t>10</w:t>
            </w:r>
          </w:p>
        </w:tc>
        <w:tc>
          <w:tcPr>
            <w:tcW w:w="0" w:type="auto"/>
            <w:shd w:val="clear" w:color="auto" w:fill="CCFFCC"/>
            <w:vAlign w:val="center"/>
            <w:hideMark/>
          </w:tcPr>
          <w:p w14:paraId="082B932B" w14:textId="77777777" w:rsidR="00B62612" w:rsidRDefault="00B62612">
            <w:pPr>
              <w:pStyle w:val="NormalWeb"/>
              <w:jc w:val="center"/>
            </w:pPr>
            <w:r>
              <w:t>10</w:t>
            </w:r>
          </w:p>
        </w:tc>
        <w:tc>
          <w:tcPr>
            <w:tcW w:w="0" w:type="auto"/>
            <w:shd w:val="clear" w:color="auto" w:fill="CCFFCC"/>
            <w:vAlign w:val="center"/>
            <w:hideMark/>
          </w:tcPr>
          <w:p w14:paraId="0AB984AF" w14:textId="77777777" w:rsidR="00B62612" w:rsidRDefault="00B62612">
            <w:pPr>
              <w:pStyle w:val="NormalWeb"/>
              <w:jc w:val="center"/>
            </w:pPr>
            <w:r>
              <w:t>4</w:t>
            </w:r>
          </w:p>
        </w:tc>
      </w:tr>
      <w:tr w:rsidR="00B62612" w14:paraId="2077246A" w14:textId="77777777" w:rsidTr="00B62612">
        <w:trPr>
          <w:tblCellSpacing w:w="7" w:type="dxa"/>
        </w:trPr>
        <w:tc>
          <w:tcPr>
            <w:tcW w:w="0" w:type="auto"/>
            <w:shd w:val="clear" w:color="auto" w:fill="CCFFCC"/>
            <w:vAlign w:val="center"/>
            <w:hideMark/>
          </w:tcPr>
          <w:p w14:paraId="1C5E0E54" w14:textId="77777777" w:rsidR="00B62612" w:rsidRDefault="00B62612">
            <w:pPr>
              <w:pStyle w:val="NormalWeb"/>
              <w:jc w:val="center"/>
            </w:pPr>
            <w:r>
              <w:t>16</w:t>
            </w:r>
          </w:p>
        </w:tc>
        <w:tc>
          <w:tcPr>
            <w:tcW w:w="0" w:type="auto"/>
            <w:shd w:val="clear" w:color="auto" w:fill="CCFFCC"/>
            <w:vAlign w:val="center"/>
            <w:hideMark/>
          </w:tcPr>
          <w:p w14:paraId="5F587C03" w14:textId="77777777" w:rsidR="00B62612" w:rsidRDefault="00B62612">
            <w:pPr>
              <w:pStyle w:val="NormalWeb"/>
              <w:jc w:val="center"/>
            </w:pPr>
            <w:r>
              <w:t>16</w:t>
            </w:r>
          </w:p>
        </w:tc>
        <w:tc>
          <w:tcPr>
            <w:tcW w:w="0" w:type="auto"/>
            <w:shd w:val="clear" w:color="auto" w:fill="CCFFCC"/>
            <w:vAlign w:val="center"/>
            <w:hideMark/>
          </w:tcPr>
          <w:p w14:paraId="609A7493" w14:textId="77777777" w:rsidR="00B62612" w:rsidRDefault="00B62612">
            <w:pPr>
              <w:pStyle w:val="NormalWeb"/>
              <w:jc w:val="center"/>
            </w:pPr>
            <w:r>
              <w:t>4</w:t>
            </w:r>
          </w:p>
        </w:tc>
      </w:tr>
      <w:tr w:rsidR="00B62612" w14:paraId="60B981D1" w14:textId="77777777" w:rsidTr="00B62612">
        <w:trPr>
          <w:tblCellSpacing w:w="7" w:type="dxa"/>
        </w:trPr>
        <w:tc>
          <w:tcPr>
            <w:tcW w:w="0" w:type="auto"/>
            <w:shd w:val="clear" w:color="auto" w:fill="CCFFCC"/>
            <w:vAlign w:val="center"/>
            <w:hideMark/>
          </w:tcPr>
          <w:p w14:paraId="15BCB766" w14:textId="77777777" w:rsidR="00B62612" w:rsidRDefault="00B62612">
            <w:pPr>
              <w:pStyle w:val="NormalWeb"/>
              <w:jc w:val="center"/>
            </w:pPr>
            <w:r>
              <w:t>32</w:t>
            </w:r>
          </w:p>
        </w:tc>
        <w:tc>
          <w:tcPr>
            <w:tcW w:w="0" w:type="auto"/>
            <w:shd w:val="clear" w:color="auto" w:fill="CCFFCC"/>
            <w:vAlign w:val="center"/>
            <w:hideMark/>
          </w:tcPr>
          <w:p w14:paraId="03D48313" w14:textId="77777777" w:rsidR="00B62612" w:rsidRDefault="00B62612">
            <w:pPr>
              <w:pStyle w:val="NormalWeb"/>
              <w:jc w:val="center"/>
            </w:pPr>
            <w:r>
              <w:t>32</w:t>
            </w:r>
          </w:p>
        </w:tc>
        <w:tc>
          <w:tcPr>
            <w:tcW w:w="0" w:type="auto"/>
            <w:shd w:val="clear" w:color="auto" w:fill="CCFFCC"/>
            <w:vAlign w:val="center"/>
            <w:hideMark/>
          </w:tcPr>
          <w:p w14:paraId="0AB51A2A" w14:textId="77777777" w:rsidR="00B62612" w:rsidRDefault="00B62612">
            <w:pPr>
              <w:pStyle w:val="NormalWeb"/>
              <w:jc w:val="center"/>
            </w:pPr>
            <w:r>
              <w:t>5</w:t>
            </w:r>
          </w:p>
        </w:tc>
      </w:tr>
      <w:tr w:rsidR="00B62612" w14:paraId="30D4CC51" w14:textId="77777777" w:rsidTr="00B62612">
        <w:trPr>
          <w:tblCellSpacing w:w="7" w:type="dxa"/>
        </w:trPr>
        <w:tc>
          <w:tcPr>
            <w:tcW w:w="0" w:type="auto"/>
            <w:shd w:val="clear" w:color="auto" w:fill="CCFFCC"/>
            <w:vAlign w:val="center"/>
            <w:hideMark/>
          </w:tcPr>
          <w:p w14:paraId="47B6107B" w14:textId="77777777" w:rsidR="00B62612" w:rsidRDefault="00B62612">
            <w:pPr>
              <w:pStyle w:val="NormalWeb"/>
              <w:jc w:val="center"/>
            </w:pPr>
            <w:r>
              <w:t>100</w:t>
            </w:r>
          </w:p>
        </w:tc>
        <w:tc>
          <w:tcPr>
            <w:tcW w:w="0" w:type="auto"/>
            <w:shd w:val="clear" w:color="auto" w:fill="CCFFCC"/>
            <w:vAlign w:val="center"/>
            <w:hideMark/>
          </w:tcPr>
          <w:p w14:paraId="2EA32B8E" w14:textId="77777777" w:rsidR="00B62612" w:rsidRDefault="00B62612">
            <w:pPr>
              <w:pStyle w:val="NormalWeb"/>
              <w:jc w:val="center"/>
            </w:pPr>
            <w:r>
              <w:t>100</w:t>
            </w:r>
          </w:p>
        </w:tc>
        <w:tc>
          <w:tcPr>
            <w:tcW w:w="0" w:type="auto"/>
            <w:shd w:val="clear" w:color="auto" w:fill="CCFFCC"/>
            <w:vAlign w:val="center"/>
            <w:hideMark/>
          </w:tcPr>
          <w:p w14:paraId="44CABD81" w14:textId="77777777" w:rsidR="00B62612" w:rsidRDefault="00B62612">
            <w:pPr>
              <w:pStyle w:val="NormalWeb"/>
              <w:jc w:val="center"/>
            </w:pPr>
            <w:r>
              <w:t>7</w:t>
            </w:r>
          </w:p>
        </w:tc>
      </w:tr>
      <w:tr w:rsidR="00B62612" w14:paraId="61E4D46F" w14:textId="77777777" w:rsidTr="00B62612">
        <w:trPr>
          <w:tblCellSpacing w:w="7" w:type="dxa"/>
        </w:trPr>
        <w:tc>
          <w:tcPr>
            <w:tcW w:w="0" w:type="auto"/>
            <w:shd w:val="clear" w:color="auto" w:fill="CCFFCC"/>
            <w:vAlign w:val="center"/>
            <w:hideMark/>
          </w:tcPr>
          <w:p w14:paraId="6EAEF9B8" w14:textId="77777777" w:rsidR="00B62612" w:rsidRDefault="00B62612">
            <w:pPr>
              <w:pStyle w:val="NormalWeb"/>
              <w:jc w:val="center"/>
            </w:pPr>
            <w:r>
              <w:t>1,000</w:t>
            </w:r>
          </w:p>
        </w:tc>
        <w:tc>
          <w:tcPr>
            <w:tcW w:w="0" w:type="auto"/>
            <w:shd w:val="clear" w:color="auto" w:fill="CCFFCC"/>
            <w:vAlign w:val="center"/>
            <w:hideMark/>
          </w:tcPr>
          <w:p w14:paraId="49AEEDD2" w14:textId="77777777" w:rsidR="00B62612" w:rsidRDefault="00B62612">
            <w:pPr>
              <w:pStyle w:val="NormalWeb"/>
              <w:jc w:val="center"/>
            </w:pPr>
            <w:r>
              <w:t>1,000</w:t>
            </w:r>
          </w:p>
        </w:tc>
        <w:tc>
          <w:tcPr>
            <w:tcW w:w="0" w:type="auto"/>
            <w:shd w:val="clear" w:color="auto" w:fill="CCFFCC"/>
            <w:vAlign w:val="center"/>
            <w:hideMark/>
          </w:tcPr>
          <w:p w14:paraId="56E6735E" w14:textId="77777777" w:rsidR="00B62612" w:rsidRDefault="00B62612">
            <w:pPr>
              <w:pStyle w:val="NormalWeb"/>
              <w:jc w:val="center"/>
            </w:pPr>
            <w:r>
              <w:t>10</w:t>
            </w:r>
          </w:p>
        </w:tc>
      </w:tr>
      <w:tr w:rsidR="00B62612" w14:paraId="54B81E43" w14:textId="77777777" w:rsidTr="00B62612">
        <w:trPr>
          <w:tblCellSpacing w:w="7" w:type="dxa"/>
        </w:trPr>
        <w:tc>
          <w:tcPr>
            <w:tcW w:w="0" w:type="auto"/>
            <w:shd w:val="clear" w:color="auto" w:fill="CCFFCC"/>
            <w:vAlign w:val="center"/>
            <w:hideMark/>
          </w:tcPr>
          <w:p w14:paraId="22B686C2" w14:textId="77777777" w:rsidR="00B62612" w:rsidRDefault="00B62612">
            <w:pPr>
              <w:pStyle w:val="NormalWeb"/>
              <w:jc w:val="center"/>
            </w:pPr>
            <w:r>
              <w:t>10,000</w:t>
            </w:r>
          </w:p>
        </w:tc>
        <w:tc>
          <w:tcPr>
            <w:tcW w:w="0" w:type="auto"/>
            <w:shd w:val="clear" w:color="auto" w:fill="CCFFCC"/>
            <w:vAlign w:val="center"/>
            <w:hideMark/>
          </w:tcPr>
          <w:p w14:paraId="4F5C918C" w14:textId="77777777" w:rsidR="00B62612" w:rsidRDefault="00B62612">
            <w:pPr>
              <w:pStyle w:val="NormalWeb"/>
              <w:jc w:val="center"/>
            </w:pPr>
            <w:r>
              <w:t>10,000</w:t>
            </w:r>
          </w:p>
        </w:tc>
        <w:tc>
          <w:tcPr>
            <w:tcW w:w="0" w:type="auto"/>
            <w:shd w:val="clear" w:color="auto" w:fill="CCFFCC"/>
            <w:vAlign w:val="center"/>
            <w:hideMark/>
          </w:tcPr>
          <w:p w14:paraId="2D48963B" w14:textId="77777777" w:rsidR="00B62612" w:rsidRDefault="00B62612">
            <w:pPr>
              <w:pStyle w:val="NormalWeb"/>
              <w:jc w:val="center"/>
            </w:pPr>
            <w:r>
              <w:t>14</w:t>
            </w:r>
          </w:p>
        </w:tc>
      </w:tr>
      <w:tr w:rsidR="00B62612" w14:paraId="20D91816" w14:textId="77777777" w:rsidTr="00B62612">
        <w:trPr>
          <w:tblCellSpacing w:w="7" w:type="dxa"/>
        </w:trPr>
        <w:tc>
          <w:tcPr>
            <w:tcW w:w="0" w:type="auto"/>
            <w:shd w:val="clear" w:color="auto" w:fill="CCFFCC"/>
            <w:vAlign w:val="center"/>
            <w:hideMark/>
          </w:tcPr>
          <w:p w14:paraId="366DDF76" w14:textId="77777777" w:rsidR="00B62612" w:rsidRDefault="00B62612">
            <w:pPr>
              <w:pStyle w:val="NormalWeb"/>
              <w:jc w:val="center"/>
            </w:pPr>
            <w:r>
              <w:t>100,000</w:t>
            </w:r>
          </w:p>
        </w:tc>
        <w:tc>
          <w:tcPr>
            <w:tcW w:w="0" w:type="auto"/>
            <w:shd w:val="clear" w:color="auto" w:fill="CCFFCC"/>
            <w:vAlign w:val="center"/>
            <w:hideMark/>
          </w:tcPr>
          <w:p w14:paraId="302273A8" w14:textId="77777777" w:rsidR="00B62612" w:rsidRDefault="00B62612">
            <w:pPr>
              <w:pStyle w:val="NormalWeb"/>
              <w:jc w:val="center"/>
            </w:pPr>
            <w:r>
              <w:t>100,000</w:t>
            </w:r>
          </w:p>
        </w:tc>
        <w:tc>
          <w:tcPr>
            <w:tcW w:w="0" w:type="auto"/>
            <w:shd w:val="clear" w:color="auto" w:fill="CCFFCC"/>
            <w:vAlign w:val="center"/>
            <w:hideMark/>
          </w:tcPr>
          <w:p w14:paraId="34BBB9F1" w14:textId="77777777" w:rsidR="00B62612" w:rsidRDefault="00B62612">
            <w:pPr>
              <w:pStyle w:val="NormalWeb"/>
              <w:jc w:val="center"/>
            </w:pPr>
            <w:r>
              <w:t>17</w:t>
            </w:r>
          </w:p>
        </w:tc>
      </w:tr>
      <w:tr w:rsidR="00B62612" w14:paraId="6CB9CB57" w14:textId="77777777" w:rsidTr="00B62612">
        <w:trPr>
          <w:tblCellSpacing w:w="7" w:type="dxa"/>
        </w:trPr>
        <w:tc>
          <w:tcPr>
            <w:tcW w:w="0" w:type="auto"/>
            <w:shd w:val="clear" w:color="auto" w:fill="CCFFCC"/>
            <w:vAlign w:val="center"/>
            <w:hideMark/>
          </w:tcPr>
          <w:p w14:paraId="437DCD0C" w14:textId="77777777" w:rsidR="00B62612" w:rsidRDefault="00B62612">
            <w:pPr>
              <w:pStyle w:val="NormalWeb"/>
              <w:jc w:val="center"/>
            </w:pPr>
            <w:r>
              <w:t>1,000,000</w:t>
            </w:r>
          </w:p>
        </w:tc>
        <w:tc>
          <w:tcPr>
            <w:tcW w:w="0" w:type="auto"/>
            <w:shd w:val="clear" w:color="auto" w:fill="CCFFCC"/>
            <w:vAlign w:val="center"/>
            <w:hideMark/>
          </w:tcPr>
          <w:p w14:paraId="4C302305" w14:textId="77777777" w:rsidR="00B62612" w:rsidRDefault="00B62612">
            <w:pPr>
              <w:pStyle w:val="NormalWeb"/>
              <w:jc w:val="center"/>
            </w:pPr>
            <w:r>
              <w:t>1,000,000</w:t>
            </w:r>
          </w:p>
        </w:tc>
        <w:tc>
          <w:tcPr>
            <w:tcW w:w="0" w:type="auto"/>
            <w:shd w:val="clear" w:color="auto" w:fill="CCFFCC"/>
            <w:vAlign w:val="center"/>
            <w:hideMark/>
          </w:tcPr>
          <w:p w14:paraId="6DBC529A" w14:textId="77777777" w:rsidR="00B62612" w:rsidRDefault="00B62612">
            <w:pPr>
              <w:pStyle w:val="NormalWeb"/>
              <w:jc w:val="center"/>
            </w:pPr>
            <w:r>
              <w:t>20</w:t>
            </w:r>
          </w:p>
        </w:tc>
      </w:tr>
      <w:tr w:rsidR="00B62612" w14:paraId="02C73600" w14:textId="77777777" w:rsidTr="00B62612">
        <w:trPr>
          <w:tblCellSpacing w:w="7" w:type="dxa"/>
        </w:trPr>
        <w:tc>
          <w:tcPr>
            <w:tcW w:w="0" w:type="auto"/>
            <w:shd w:val="clear" w:color="auto" w:fill="CCFFCC"/>
            <w:vAlign w:val="center"/>
            <w:hideMark/>
          </w:tcPr>
          <w:p w14:paraId="2EBAA9F0" w14:textId="77777777" w:rsidR="00B62612" w:rsidRDefault="00B62612">
            <w:pPr>
              <w:pStyle w:val="NormalWeb"/>
              <w:jc w:val="center"/>
            </w:pPr>
            <w:r>
              <w:t>100,000,000</w:t>
            </w:r>
          </w:p>
        </w:tc>
        <w:tc>
          <w:tcPr>
            <w:tcW w:w="0" w:type="auto"/>
            <w:shd w:val="clear" w:color="auto" w:fill="CCFFCC"/>
            <w:vAlign w:val="center"/>
            <w:hideMark/>
          </w:tcPr>
          <w:p w14:paraId="4A16343A" w14:textId="77777777" w:rsidR="00B62612" w:rsidRDefault="00B62612">
            <w:pPr>
              <w:pStyle w:val="NormalWeb"/>
              <w:jc w:val="center"/>
            </w:pPr>
            <w:r>
              <w:t>100,000,000</w:t>
            </w:r>
          </w:p>
        </w:tc>
        <w:tc>
          <w:tcPr>
            <w:tcW w:w="0" w:type="auto"/>
            <w:shd w:val="clear" w:color="auto" w:fill="CCFFCC"/>
            <w:vAlign w:val="center"/>
            <w:hideMark/>
          </w:tcPr>
          <w:p w14:paraId="50DE7F51" w14:textId="77777777" w:rsidR="00B62612" w:rsidRDefault="00B62612">
            <w:pPr>
              <w:pStyle w:val="NormalWeb"/>
              <w:jc w:val="center"/>
            </w:pPr>
            <w:r>
              <w:t>27</w:t>
            </w:r>
          </w:p>
        </w:tc>
      </w:tr>
    </w:tbl>
    <w:p w14:paraId="2F6F3CDF" w14:textId="77777777" w:rsidR="00B62612" w:rsidRDefault="00B62612" w:rsidP="00B62612">
      <w:pPr>
        <w:pStyle w:val="NormalWeb"/>
      </w:pPr>
      <w:r>
        <w:t xml:space="preserve">For the sake of argument, suppose that each iteration in a sequential search takes one-thousandth of a second, that is, one millisecond or 0.001 seconds. And </w:t>
      </w:r>
      <w:proofErr w:type="gramStart"/>
      <w:r>
        <w:t>let's</w:t>
      </w:r>
      <w:proofErr w:type="gramEnd"/>
      <w:r>
        <w:t xml:space="preserve"> suppose that one iteration in a binary search also takes 0.001 seconds. The above table tells us that a sequential search of 1,000,000 elements could take as long as 1,000 seconds or about 16 minutes. A binary search of the same array would take at most 20 milliseconds, that is, one-fifth of a second.</w:t>
      </w:r>
    </w:p>
    <w:p w14:paraId="597F0A8F" w14:textId="77777777" w:rsidR="00B62612" w:rsidRDefault="00B62612" w:rsidP="00B62612">
      <w:pPr>
        <w:pStyle w:val="NormalWeb"/>
      </w:pPr>
      <w:r>
        <w:lastRenderedPageBreak/>
        <w:t xml:space="preserve">Of course, the sequential search will often take less time than the </w:t>
      </w:r>
      <w:proofErr w:type="spellStart"/>
      <w:r>
        <w:t>worse case</w:t>
      </w:r>
      <w:proofErr w:type="spellEnd"/>
      <w:r>
        <w:t xml:space="preserve"> scenarios listed in the table. In fact, for a given array size, the algorithm we have been using for binary searching takes the same number of iterations no matter where the target is located. </w:t>
      </w:r>
      <w:proofErr w:type="gramStart"/>
      <w:r>
        <w:t>So</w:t>
      </w:r>
      <w:proofErr w:type="gramEnd"/>
      <w:r>
        <w:t xml:space="preserve"> if the target is located close to the start of the array then a sequential search will often beat a binary search. But even if we assume that on average the target is found about half-way through the array, a binary search is still by far the best algorithm for large arrays.</w:t>
      </w:r>
    </w:p>
    <w:p w14:paraId="79C4EEBB" w14:textId="77777777" w:rsidR="00B62612" w:rsidRDefault="00B62612" w:rsidP="00B62612">
      <w:pPr>
        <w:pStyle w:val="Heading4"/>
      </w:pPr>
      <w:bookmarkStart w:id="1" w:name="Exe160"/>
      <w:bookmarkEnd w:id="1"/>
      <w:r>
        <w:t>Exercise 179</w:t>
      </w:r>
    </w:p>
    <w:p w14:paraId="13077386" w14:textId="77777777" w:rsidR="00B62612" w:rsidRDefault="00B62612" w:rsidP="00B62612">
      <w:pPr>
        <w:pStyle w:val="NormalWeb"/>
      </w:pPr>
      <w:r>
        <w:t>To calculate the number of iterations of a binary search, take the number of elements in the array and find the smallest power of 2 greater than or equal to it. The number of iterations is equal to the exponent of that power. For example, consider an array of 1,000 elements. The smallest power of 2 greater than or equal to 1,000 is 1,024. Since 1024 = 2</w:t>
      </w:r>
      <w:r>
        <w:rPr>
          <w:vertAlign w:val="superscript"/>
        </w:rPr>
        <w:t>10</w:t>
      </w:r>
      <w:r>
        <w:t>, we conclude that a binary search of a 1,000-element array will take at most 10 iterations.</w:t>
      </w:r>
    </w:p>
    <w:p w14:paraId="1FE78B43" w14:textId="77777777" w:rsidR="00B62612" w:rsidRDefault="00B62612" w:rsidP="00B62612">
      <w:pPr>
        <w:pStyle w:val="NormalWeb"/>
        <w:numPr>
          <w:ilvl w:val="0"/>
          <w:numId w:val="9"/>
        </w:numPr>
      </w:pPr>
      <w:r>
        <w:t>At most how many iterations will be needed for</w:t>
      </w:r>
    </w:p>
    <w:p w14:paraId="10D649EE" w14:textId="77777777" w:rsidR="00B62612" w:rsidRDefault="00B62612" w:rsidP="00B62612">
      <w:pPr>
        <w:pStyle w:val="NormalWeb"/>
        <w:numPr>
          <w:ilvl w:val="1"/>
          <w:numId w:val="9"/>
        </w:numPr>
      </w:pPr>
      <w:r>
        <w:t>a sequential search</w:t>
      </w:r>
    </w:p>
    <w:p w14:paraId="07DEF8F8" w14:textId="77777777" w:rsidR="00B62612" w:rsidRDefault="00B62612" w:rsidP="00B62612">
      <w:pPr>
        <w:pStyle w:val="NormalWeb"/>
        <w:numPr>
          <w:ilvl w:val="1"/>
          <w:numId w:val="9"/>
        </w:numPr>
      </w:pPr>
      <w:r>
        <w:t>a binary search</w:t>
      </w:r>
    </w:p>
    <w:p w14:paraId="1001FCD7" w14:textId="77777777" w:rsidR="00B62612" w:rsidRDefault="00B62612" w:rsidP="00B62612">
      <w:pPr>
        <w:pStyle w:val="NormalWeb"/>
        <w:ind w:left="720"/>
      </w:pPr>
      <w:r>
        <w:t>of a 60-element array?</w:t>
      </w:r>
    </w:p>
    <w:p w14:paraId="374D872B" w14:textId="77777777" w:rsidR="00B62612" w:rsidRDefault="00B62612" w:rsidP="00B62612">
      <w:pPr>
        <w:pStyle w:val="NormalWeb"/>
        <w:numPr>
          <w:ilvl w:val="0"/>
          <w:numId w:val="9"/>
        </w:numPr>
      </w:pPr>
      <w:r>
        <w:t>At most how many iterations will be needed for</w:t>
      </w:r>
    </w:p>
    <w:p w14:paraId="344745E7" w14:textId="77777777" w:rsidR="00B62612" w:rsidRDefault="00B62612" w:rsidP="00B62612">
      <w:pPr>
        <w:pStyle w:val="NormalWeb"/>
        <w:numPr>
          <w:ilvl w:val="1"/>
          <w:numId w:val="9"/>
        </w:numPr>
      </w:pPr>
      <w:r>
        <w:t>a sequential search</w:t>
      </w:r>
    </w:p>
    <w:p w14:paraId="2D517B1F" w14:textId="77777777" w:rsidR="00B62612" w:rsidRDefault="00B62612" w:rsidP="00B62612">
      <w:pPr>
        <w:pStyle w:val="NormalWeb"/>
        <w:numPr>
          <w:ilvl w:val="1"/>
          <w:numId w:val="9"/>
        </w:numPr>
      </w:pPr>
      <w:r>
        <w:t>a binary search</w:t>
      </w:r>
    </w:p>
    <w:p w14:paraId="29ED23B0" w14:textId="77777777" w:rsidR="00B62612" w:rsidRDefault="00B62612" w:rsidP="00B62612">
      <w:pPr>
        <w:pStyle w:val="NormalWeb"/>
        <w:ind w:left="720"/>
      </w:pPr>
      <w:r>
        <w:t>of a 250-element array?</w:t>
      </w:r>
    </w:p>
    <w:p w14:paraId="097EDF19" w14:textId="77777777" w:rsidR="00B62612" w:rsidRDefault="00B62612" w:rsidP="00B62612">
      <w:pPr>
        <w:pStyle w:val="NormalWeb"/>
        <w:numPr>
          <w:ilvl w:val="0"/>
          <w:numId w:val="9"/>
        </w:numPr>
      </w:pPr>
      <w:r>
        <w:t>At most how many iterations will be needed for</w:t>
      </w:r>
    </w:p>
    <w:p w14:paraId="6341727C" w14:textId="77777777" w:rsidR="00B62612" w:rsidRDefault="00B62612" w:rsidP="00B62612">
      <w:pPr>
        <w:pStyle w:val="NormalWeb"/>
        <w:numPr>
          <w:ilvl w:val="1"/>
          <w:numId w:val="9"/>
        </w:numPr>
      </w:pPr>
      <w:r>
        <w:t>a sequential search</w:t>
      </w:r>
    </w:p>
    <w:p w14:paraId="60D1E5EC" w14:textId="77777777" w:rsidR="00B62612" w:rsidRDefault="00B62612" w:rsidP="00B62612">
      <w:pPr>
        <w:pStyle w:val="NormalWeb"/>
        <w:numPr>
          <w:ilvl w:val="1"/>
          <w:numId w:val="9"/>
        </w:numPr>
      </w:pPr>
      <w:r>
        <w:t>a binary search</w:t>
      </w:r>
    </w:p>
    <w:p w14:paraId="6F6E77A2" w14:textId="77777777" w:rsidR="00B62612" w:rsidRDefault="00B62612" w:rsidP="00B62612">
      <w:pPr>
        <w:pStyle w:val="NormalWeb"/>
        <w:ind w:left="720"/>
      </w:pPr>
      <w:r>
        <w:t>of a 500-element array?</w:t>
      </w:r>
    </w:p>
    <w:p w14:paraId="543B670B" w14:textId="77777777" w:rsidR="00B62612" w:rsidRPr="00B62612" w:rsidRDefault="00B62612" w:rsidP="00B626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60 (ii) 6 (2</w:t>
      </w:r>
      <w:r w:rsidRPr="00B62612">
        <w:rPr>
          <w:rFonts w:ascii="Times New Roman" w:eastAsia="Times New Roman" w:hAnsi="Times New Roman" w:cs="Times New Roman"/>
          <w:sz w:val="24"/>
          <w:szCs w:val="24"/>
          <w:vertAlign w:val="superscript"/>
        </w:rPr>
        <w:t>6</w:t>
      </w:r>
      <w:r w:rsidRPr="00B62612">
        <w:rPr>
          <w:rFonts w:ascii="Times New Roman" w:eastAsia="Times New Roman" w:hAnsi="Times New Roman" w:cs="Times New Roman"/>
          <w:sz w:val="24"/>
          <w:szCs w:val="24"/>
        </w:rPr>
        <w:t xml:space="preserve"> = 64)</w:t>
      </w:r>
    </w:p>
    <w:p w14:paraId="05ECF99A" w14:textId="77777777" w:rsidR="00B62612" w:rsidRPr="00B62612" w:rsidRDefault="00B62612" w:rsidP="00B626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250 (ii) 8 (2</w:t>
      </w:r>
      <w:r w:rsidRPr="00B62612">
        <w:rPr>
          <w:rFonts w:ascii="Times New Roman" w:eastAsia="Times New Roman" w:hAnsi="Times New Roman" w:cs="Times New Roman"/>
          <w:sz w:val="24"/>
          <w:szCs w:val="24"/>
          <w:vertAlign w:val="superscript"/>
        </w:rPr>
        <w:t>8</w:t>
      </w:r>
      <w:r w:rsidRPr="00B62612">
        <w:rPr>
          <w:rFonts w:ascii="Times New Roman" w:eastAsia="Times New Roman" w:hAnsi="Times New Roman" w:cs="Times New Roman"/>
          <w:sz w:val="24"/>
          <w:szCs w:val="24"/>
        </w:rPr>
        <w:t xml:space="preserve"> = 256)</w:t>
      </w:r>
    </w:p>
    <w:p w14:paraId="6F302BEF" w14:textId="77777777" w:rsidR="00B62612" w:rsidRPr="00B62612" w:rsidRDefault="00B62612" w:rsidP="00B626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w:t>
      </w:r>
      <w:proofErr w:type="spellStart"/>
      <w:r w:rsidRPr="00B62612">
        <w:rPr>
          <w:rFonts w:ascii="Times New Roman" w:eastAsia="Times New Roman" w:hAnsi="Times New Roman" w:cs="Times New Roman"/>
          <w:sz w:val="24"/>
          <w:szCs w:val="24"/>
        </w:rPr>
        <w:t>i</w:t>
      </w:r>
      <w:proofErr w:type="spellEnd"/>
      <w:r w:rsidRPr="00B62612">
        <w:rPr>
          <w:rFonts w:ascii="Times New Roman" w:eastAsia="Times New Roman" w:hAnsi="Times New Roman" w:cs="Times New Roman"/>
          <w:sz w:val="24"/>
          <w:szCs w:val="24"/>
        </w:rPr>
        <w:t>) 500 (ii) 9 (2</w:t>
      </w:r>
      <w:r w:rsidRPr="00B62612">
        <w:rPr>
          <w:rFonts w:ascii="Times New Roman" w:eastAsia="Times New Roman" w:hAnsi="Times New Roman" w:cs="Times New Roman"/>
          <w:sz w:val="24"/>
          <w:szCs w:val="24"/>
          <w:vertAlign w:val="superscript"/>
        </w:rPr>
        <w:t>9</w:t>
      </w:r>
      <w:r w:rsidRPr="00B62612">
        <w:rPr>
          <w:rFonts w:ascii="Times New Roman" w:eastAsia="Times New Roman" w:hAnsi="Times New Roman" w:cs="Times New Roman"/>
          <w:sz w:val="24"/>
          <w:szCs w:val="24"/>
        </w:rPr>
        <w:t xml:space="preserve"> = 512)</w:t>
      </w:r>
    </w:p>
    <w:p w14:paraId="1884F5E3"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The following code uses a slightly different algorithm for a binary search in an ordered array of integers than the one we have been using so far:</w:t>
      </w:r>
    </w:p>
    <w:p w14:paraId="3FD9C9F3" w14:textId="77777777"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public static int </w:t>
      </w:r>
      <w:proofErr w:type="spellStart"/>
      <w:proofErr w:type="gramStart"/>
      <w:r w:rsidRPr="00B62612">
        <w:rPr>
          <w:rFonts w:ascii="Times New Roman" w:eastAsia="Times New Roman" w:hAnsi="Times New Roman" w:cs="Times New Roman"/>
          <w:sz w:val="24"/>
          <w:szCs w:val="24"/>
        </w:rPr>
        <w:t>binarySearch</w:t>
      </w:r>
      <w:proofErr w:type="spellEnd"/>
      <w:r w:rsidRPr="00B62612">
        <w:rPr>
          <w:rFonts w:ascii="Times New Roman" w:eastAsia="Times New Roman" w:hAnsi="Times New Roman" w:cs="Times New Roman"/>
          <w:sz w:val="24"/>
          <w:szCs w:val="24"/>
        </w:rPr>
        <w:t>( int</w:t>
      </w:r>
      <w:proofErr w:type="gramEnd"/>
      <w:r w:rsidRPr="00B62612">
        <w:rPr>
          <w:rFonts w:ascii="Times New Roman" w:eastAsia="Times New Roman" w:hAnsi="Times New Roman" w:cs="Times New Roman"/>
          <w:sz w:val="24"/>
          <w:szCs w:val="24"/>
        </w:rPr>
        <w:t xml:space="preserve">[] array, int target )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xml:space="preserve">  int left = 0; </w:t>
      </w:r>
      <w:r w:rsidRPr="00B62612">
        <w:rPr>
          <w:rFonts w:ascii="Times New Roman" w:eastAsia="Times New Roman" w:hAnsi="Times New Roman" w:cs="Times New Roman"/>
          <w:sz w:val="24"/>
          <w:szCs w:val="24"/>
        </w:rPr>
        <w:br/>
        <w:t>  int right = </w:t>
      </w:r>
      <w:proofErr w:type="spellStart"/>
      <w:r w:rsidRPr="00B62612">
        <w:rPr>
          <w:rFonts w:ascii="Times New Roman" w:eastAsia="Times New Roman" w:hAnsi="Times New Roman" w:cs="Times New Roman"/>
          <w:sz w:val="24"/>
          <w:szCs w:val="24"/>
        </w:rPr>
        <w:t>array.length</w:t>
      </w:r>
      <w:proofErr w:type="spellEnd"/>
      <w:r w:rsidRPr="00B62612">
        <w:rPr>
          <w:rFonts w:ascii="Times New Roman" w:eastAsia="Times New Roman" w:hAnsi="Times New Roman" w:cs="Times New Roman"/>
          <w:sz w:val="24"/>
          <w:szCs w:val="24"/>
        </w:rPr>
        <w:t xml:space="preserve"> - 1; </w:t>
      </w:r>
      <w:r w:rsidRPr="00B62612">
        <w:rPr>
          <w:rFonts w:ascii="Times New Roman" w:eastAsia="Times New Roman" w:hAnsi="Times New Roman" w:cs="Times New Roman"/>
          <w:sz w:val="24"/>
          <w:szCs w:val="24"/>
        </w:rPr>
        <w:br/>
        <w:t xml:space="preserve">  int middle;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lastRenderedPageBreak/>
        <w:t xml:space="preserve">  while ( left &lt;= right )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t xml:space="preserve">    middle = ( left + right ) / 2; </w:t>
      </w:r>
      <w:r w:rsidRPr="00B62612">
        <w:rPr>
          <w:rFonts w:ascii="Times New Roman" w:eastAsia="Times New Roman" w:hAnsi="Times New Roman" w:cs="Times New Roman"/>
          <w:sz w:val="24"/>
          <w:szCs w:val="24"/>
        </w:rPr>
        <w:br/>
        <w:t xml:space="preserve">    if ( array[ middle ] == target ) </w:t>
      </w:r>
      <w:r w:rsidRPr="00B62612">
        <w:rPr>
          <w:rFonts w:ascii="Times New Roman" w:eastAsia="Times New Roman" w:hAnsi="Times New Roman" w:cs="Times New Roman"/>
          <w:sz w:val="24"/>
          <w:szCs w:val="24"/>
        </w:rPr>
        <w:br/>
        <w:t xml:space="preserve">      return middle;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xml:space="preserve">    if ( array[ middle ] &gt; target ) </w:t>
      </w:r>
      <w:r w:rsidRPr="00B62612">
        <w:rPr>
          <w:rFonts w:ascii="Times New Roman" w:eastAsia="Times New Roman" w:hAnsi="Times New Roman" w:cs="Times New Roman"/>
          <w:sz w:val="24"/>
          <w:szCs w:val="24"/>
        </w:rPr>
        <w:br/>
        <w:t xml:space="preserve">     right = middle - 1; </w:t>
      </w:r>
      <w:r w:rsidRPr="00B62612">
        <w:rPr>
          <w:rFonts w:ascii="Times New Roman" w:eastAsia="Times New Roman" w:hAnsi="Times New Roman" w:cs="Times New Roman"/>
          <w:sz w:val="24"/>
          <w:szCs w:val="24"/>
        </w:rPr>
        <w:br/>
        <w:t xml:space="preserve">   else </w:t>
      </w:r>
      <w:r w:rsidRPr="00B62612">
        <w:rPr>
          <w:rFonts w:ascii="Times New Roman" w:eastAsia="Times New Roman" w:hAnsi="Times New Roman" w:cs="Times New Roman"/>
          <w:sz w:val="24"/>
          <w:szCs w:val="24"/>
        </w:rPr>
        <w:br/>
        <w:t xml:space="preserve">     left = middle + 1; </w:t>
      </w:r>
      <w:r w:rsidRPr="00B62612">
        <w:rPr>
          <w:rFonts w:ascii="Times New Roman" w:eastAsia="Times New Roman" w:hAnsi="Times New Roman" w:cs="Times New Roman"/>
          <w:sz w:val="24"/>
          <w:szCs w:val="24"/>
        </w:rPr>
        <w:br/>
        <w:t xml:space="preserve">  } </w:t>
      </w:r>
      <w:r w:rsidRPr="00B62612">
        <w:rPr>
          <w:rFonts w:ascii="Times New Roman" w:eastAsia="Times New Roman" w:hAnsi="Times New Roman" w:cs="Times New Roman"/>
          <w:sz w:val="24"/>
          <w:szCs w:val="24"/>
        </w:rPr>
        <w:br/>
      </w:r>
      <w:r w:rsidRPr="00B62612">
        <w:rPr>
          <w:rFonts w:ascii="Times New Roman" w:eastAsia="Times New Roman" w:hAnsi="Times New Roman" w:cs="Times New Roman"/>
          <w:sz w:val="24"/>
          <w:szCs w:val="24"/>
        </w:rPr>
        <w:br/>
        <w:t xml:space="preserve">  return -1; </w:t>
      </w:r>
      <w:r w:rsidRPr="00B62612">
        <w:rPr>
          <w:rFonts w:ascii="Times New Roman" w:eastAsia="Times New Roman" w:hAnsi="Times New Roman" w:cs="Times New Roman"/>
          <w:sz w:val="24"/>
          <w:szCs w:val="24"/>
        </w:rPr>
        <w:br/>
        <w:t xml:space="preserve">} </w:t>
      </w:r>
    </w:p>
    <w:p w14:paraId="212549DE" w14:textId="77777777" w:rsidR="00B62612" w:rsidRPr="00B62612" w:rsidRDefault="00B62612" w:rsidP="00B626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Describe one or more ways in which this algorithm is preferable to our previous binary search algorithm.</w:t>
      </w:r>
    </w:p>
    <w:p w14:paraId="2E8F9447" w14:textId="77777777" w:rsidR="00B62612" w:rsidRPr="00B62612" w:rsidRDefault="00B62612" w:rsidP="00B626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Describe one or more ways in which our previous binary search algorithm is preferable to this one.</w:t>
      </w:r>
    </w:p>
    <w:p w14:paraId="1768AD95" w14:textId="77777777" w:rsidR="00B62612" w:rsidRPr="00B62612" w:rsidRDefault="00B62612" w:rsidP="00B626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 xml:space="preserve">With this algorithm it is no longer the case that, for a given size of array, the binary search always takes the same number of iterations. Because this algorithm checks whether or not </w:t>
      </w:r>
      <w:proofErr w:type="gramStart"/>
      <w:r w:rsidRPr="00B62612">
        <w:rPr>
          <w:rFonts w:ascii="Times New Roman" w:eastAsia="Times New Roman" w:hAnsi="Times New Roman" w:cs="Times New Roman"/>
          <w:sz w:val="24"/>
          <w:szCs w:val="24"/>
        </w:rPr>
        <w:t>array[</w:t>
      </w:r>
      <w:proofErr w:type="gramEnd"/>
      <w:r w:rsidRPr="00B62612">
        <w:rPr>
          <w:rFonts w:ascii="Times New Roman" w:eastAsia="Times New Roman" w:hAnsi="Times New Roman" w:cs="Times New Roman"/>
          <w:sz w:val="24"/>
          <w:szCs w:val="24"/>
        </w:rPr>
        <w:t xml:space="preserve"> middle ] is the target, it is possible for the algorithm to terminate before the collection of possible array elements has been reduced to a single element. In fact, we could be lucky and hit the target on the very first iteration!</w:t>
      </w:r>
    </w:p>
    <w:p w14:paraId="25D7FD9B" w14:textId="77777777" w:rsidR="00B62612" w:rsidRPr="00B62612" w:rsidRDefault="00B62612" w:rsidP="00B62612">
      <w:pPr>
        <w:spacing w:before="100" w:beforeAutospacing="1" w:after="100" w:afterAutospacing="1" w:line="240" w:lineRule="auto"/>
        <w:ind w:left="720"/>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In addition, a very minor increase in efficiency results from the fact that, on each iteration of the while-loop, the middle element is removed from consideration, thereby narrowing the field of possible elements somewhat more rapidly than the previous algorithm does.</w:t>
      </w:r>
    </w:p>
    <w:p w14:paraId="6A28D9EE" w14:textId="77777777" w:rsidR="00B62612" w:rsidRPr="00B62612" w:rsidRDefault="00B62612" w:rsidP="00B626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With the previous algorithm, each iteration of the while-loop involves only one comparison. With this algorithm, each iteration that does not result in termination of the algorithm requires two comparisons. The potential exists, therefore, for this algorithm to require twice as many comparisons as the previous algorithm. Since comparison of integers occurs almost — but not quite — instantaneously, the resulting decrease in efficiency would be barely detectable for all but the most enormous arrays. But if this algorithm were applied to arrays of Strings, say, comparisons of which are much more time-consuming, then possibly doubling the number of comparisons could really slow down the operation of the algorithm.</w:t>
      </w:r>
    </w:p>
    <w:p w14:paraId="3C3D6943" w14:textId="77777777" w:rsidR="00B62612" w:rsidRPr="00B62612" w:rsidRDefault="00B62612" w:rsidP="00B62612">
      <w:pPr>
        <w:spacing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In practice, the choice of a search algorithm involves more parameters than we have examined here. Issues that have an impact on the decision include these:</w:t>
      </w:r>
    </w:p>
    <w:p w14:paraId="1AFBF51A" w14:textId="77777777" w:rsidR="00B62612" w:rsidRPr="00B62612" w:rsidRDefault="00B62612" w:rsidP="00B626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how many elements are there likely to be in the arrays being searched?</w:t>
      </w:r>
    </w:p>
    <w:p w14:paraId="4EF69E0B" w14:textId="77777777" w:rsidR="00B62612" w:rsidRPr="00B62612" w:rsidRDefault="00B62612" w:rsidP="00B626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are there any patterns in the data? For example, does the target being looked for often appear early in the array?</w:t>
      </w:r>
    </w:p>
    <w:p w14:paraId="6619DD4B" w14:textId="77777777" w:rsidR="00B62612" w:rsidRPr="00B62612" w:rsidRDefault="00B62612" w:rsidP="00B626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lastRenderedPageBreak/>
        <w:t>how time-consuming is the element-comparison process?</w:t>
      </w:r>
    </w:p>
    <w:p w14:paraId="094B6329" w14:textId="77777777" w:rsidR="00B62612" w:rsidRPr="00B62612" w:rsidRDefault="00B62612" w:rsidP="00B62612">
      <w:pPr>
        <w:spacing w:before="100" w:beforeAutospacing="1"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It is often the case that a conclusion cannot be reached until a computer engineer performs a battery of trial runs using each of the candidate algorithms on collections of simulated data.</w:t>
      </w:r>
    </w:p>
    <w:p w14:paraId="6F444CAA" w14:textId="77777777" w:rsidR="00B62612" w:rsidRPr="00B62612" w:rsidRDefault="00B62612" w:rsidP="00B62612">
      <w:pPr>
        <w:spacing w:before="100" w:beforeAutospacing="1" w:after="100" w:afterAutospacing="1"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It is also possible to perform a binary search recursively. Complete the following recursive implementation of a binary search:</w:t>
      </w:r>
    </w:p>
    <w:p w14:paraId="6092C8F9" w14:textId="3C795A66" w:rsidR="00B62612" w:rsidRPr="00B62612" w:rsidRDefault="00B62612" w:rsidP="00B62612">
      <w:pPr>
        <w:spacing w:after="0" w:line="240" w:lineRule="auto"/>
        <w:rPr>
          <w:rFonts w:ascii="Times New Roman" w:eastAsia="Times New Roman" w:hAnsi="Times New Roman" w:cs="Times New Roman"/>
          <w:sz w:val="24"/>
          <w:szCs w:val="24"/>
        </w:rPr>
      </w:pPr>
      <w:r w:rsidRPr="00B62612">
        <w:rPr>
          <w:rFonts w:ascii="Times New Roman" w:eastAsia="Times New Roman" w:hAnsi="Times New Roman" w:cs="Times New Roman"/>
          <w:sz w:val="24"/>
          <w:szCs w:val="24"/>
        </w:rPr>
        <w:t>public class </w:t>
      </w:r>
      <w:proofErr w:type="spellStart"/>
      <w:r w:rsidRPr="00B62612">
        <w:rPr>
          <w:rFonts w:ascii="Times New Roman" w:eastAsia="Times New Roman" w:hAnsi="Times New Roman" w:cs="Times New Roman"/>
          <w:sz w:val="24"/>
          <w:szCs w:val="24"/>
        </w:rPr>
        <w:t>MainClass</w:t>
      </w:r>
      <w:proofErr w:type="spellEnd"/>
      <w:r w:rsidRPr="00B62612">
        <w:rPr>
          <w:rFonts w:ascii="Times New Roman" w:eastAsia="Times New Roman" w:hAnsi="Times New Roman" w:cs="Times New Roman"/>
          <w:sz w:val="24"/>
          <w:szCs w:val="24"/>
        </w:rPr>
        <w:t xml:space="preserve"> </w:t>
      </w:r>
      <w:r w:rsidRPr="00B62612">
        <w:rPr>
          <w:rFonts w:ascii="Times New Roman" w:eastAsia="Times New Roman" w:hAnsi="Times New Roman" w:cs="Times New Roman"/>
          <w:sz w:val="24"/>
          <w:szCs w:val="24"/>
        </w:rPr>
        <w:br/>
        <w:t xml:space="preserve">{ </w:t>
      </w:r>
      <w:r w:rsidRPr="00B62612">
        <w:rPr>
          <w:rFonts w:ascii="Times New Roman" w:eastAsia="Times New Roman" w:hAnsi="Times New Roman" w:cs="Times New Roman"/>
          <w:sz w:val="24"/>
          <w:szCs w:val="24"/>
        </w:rPr>
        <w:br/>
        <w:t>  </w:t>
      </w:r>
      <w:r>
        <w:t xml:space="preserve">public static int </w:t>
      </w:r>
      <w:proofErr w:type="spellStart"/>
      <w:r>
        <w:t>binarySearch</w:t>
      </w:r>
      <w:proofErr w:type="spellEnd"/>
      <w:r>
        <w:t>( int[] array, int target,</w:t>
      </w:r>
      <w:r>
        <w:br/>
        <w:t>                                int low, int high )</w:t>
      </w:r>
      <w:r>
        <w:br/>
        <w:t>{</w:t>
      </w:r>
      <w:r>
        <w:br/>
        <w:t>  int probe;</w:t>
      </w:r>
      <w:r>
        <w:br/>
      </w:r>
      <w:r>
        <w:br/>
        <w:t>  if ( high - low &gt; 1 )</w:t>
      </w:r>
      <w:r>
        <w:br/>
        <w:t>  {</w:t>
      </w:r>
      <w:r>
        <w:br/>
        <w:t>    probe = ( high + low ) / 2;</w:t>
      </w:r>
      <w:r>
        <w:br/>
        <w:t>    if ( array[ probe ] &gt; target )</w:t>
      </w:r>
      <w:r>
        <w:br/>
        <w:t xml:space="preserve">      low = </w:t>
      </w:r>
      <w:proofErr w:type="spellStart"/>
      <w:r>
        <w:t>binarySearch</w:t>
      </w:r>
      <w:proofErr w:type="spellEnd"/>
      <w:r>
        <w:t xml:space="preserve">( array, target, </w:t>
      </w:r>
      <w:r>
        <w:rPr>
          <w:rStyle w:val="medyellowbg"/>
          <w:color w:val="0000FF"/>
        </w:rPr>
        <w:t>low</w:t>
      </w:r>
      <w:r>
        <w:t xml:space="preserve">, </w:t>
      </w:r>
      <w:r>
        <w:rPr>
          <w:rStyle w:val="medyellowbg"/>
          <w:color w:val="0000FF"/>
        </w:rPr>
        <w:t>probe</w:t>
      </w:r>
      <w:r>
        <w:t xml:space="preserve"> );</w:t>
      </w:r>
      <w:r>
        <w:br/>
        <w:t xml:space="preserve">    else </w:t>
      </w:r>
      <w:r>
        <w:br/>
        <w:t xml:space="preserve">      low = </w:t>
      </w:r>
      <w:proofErr w:type="spellStart"/>
      <w:r>
        <w:t>binarySearch</w:t>
      </w:r>
      <w:proofErr w:type="spellEnd"/>
      <w:r>
        <w:t xml:space="preserve">( array, target, </w:t>
      </w:r>
      <w:r>
        <w:rPr>
          <w:rStyle w:val="medyellowbg"/>
          <w:color w:val="0000FF"/>
        </w:rPr>
        <w:t>probe</w:t>
      </w:r>
      <w:r>
        <w:t xml:space="preserve">, </w:t>
      </w:r>
      <w:r>
        <w:rPr>
          <w:rStyle w:val="medyellowbg"/>
          <w:color w:val="0000FF"/>
        </w:rPr>
        <w:t>high</w:t>
      </w:r>
      <w:r>
        <w:t xml:space="preserve"> );</w:t>
      </w:r>
      <w:r>
        <w:br/>
        <w:t>  }</w:t>
      </w:r>
      <w:r>
        <w:br/>
      </w:r>
      <w:r>
        <w:br/>
        <w:t>  if ( low == -1 || array[ low ] != target )</w:t>
      </w:r>
      <w:r>
        <w:br/>
        <w:t>    return -1;</w:t>
      </w:r>
      <w:r>
        <w:br/>
      </w:r>
      <w:r>
        <w:br/>
        <w:t>  return low;</w:t>
      </w:r>
      <w:r>
        <w:br/>
        <w:t>}</w:t>
      </w:r>
      <w:r w:rsidRPr="00B62612">
        <w:rPr>
          <w:rFonts w:ascii="Times New Roman" w:eastAsia="Times New Roman" w:hAnsi="Times New Roman" w:cs="Times New Roman"/>
          <w:sz w:val="24"/>
          <w:szCs w:val="24"/>
        </w:rPr>
        <w:br/>
        <w:t xml:space="preserve">} </w:t>
      </w:r>
    </w:p>
    <w:p w14:paraId="417D820B" w14:textId="77777777" w:rsidR="00B62612" w:rsidRPr="00B62612" w:rsidRDefault="00B62612" w:rsidP="00B62612">
      <w:pPr>
        <w:spacing w:after="0" w:line="240" w:lineRule="auto"/>
        <w:rPr>
          <w:rFonts w:ascii="Times New Roman" w:eastAsia="Times New Roman" w:hAnsi="Times New Roman" w:cs="Times New Roman"/>
          <w:sz w:val="24"/>
          <w:szCs w:val="24"/>
        </w:rPr>
      </w:pPr>
    </w:p>
    <w:p w14:paraId="2AFC15F4" w14:textId="77777777" w:rsidR="00B62612" w:rsidRDefault="00B62612" w:rsidP="00B62612">
      <w:pPr>
        <w:pStyle w:val="Heading3"/>
      </w:pPr>
      <w:r>
        <w:t>Part 2</w:t>
      </w:r>
    </w:p>
    <w:p w14:paraId="23E2EB56" w14:textId="77777777" w:rsidR="00B62612" w:rsidRDefault="00B62612" w:rsidP="00B62612">
      <w:pPr>
        <w:pStyle w:val="NormalWeb"/>
      </w:pPr>
      <w:r>
        <w:t>Binary searching is very efficient and is the algorithm of choice when the data structure is very large. However, it can be tricky to implement, so carefully study the Lecture Notes and the demo programs provided.</w:t>
      </w:r>
    </w:p>
    <w:p w14:paraId="78AD3CF7" w14:textId="77777777" w:rsidR="00B62612" w:rsidRDefault="00B62612"/>
    <w:sectPr w:rsidR="00B6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4D7A"/>
    <w:multiLevelType w:val="multilevel"/>
    <w:tmpl w:val="0880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2006F"/>
    <w:multiLevelType w:val="multilevel"/>
    <w:tmpl w:val="B206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B0620"/>
    <w:multiLevelType w:val="multilevel"/>
    <w:tmpl w:val="5E5A1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42ED4"/>
    <w:multiLevelType w:val="multilevel"/>
    <w:tmpl w:val="900A6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51411"/>
    <w:multiLevelType w:val="multilevel"/>
    <w:tmpl w:val="EE84D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549E9"/>
    <w:multiLevelType w:val="multilevel"/>
    <w:tmpl w:val="70445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A77E2"/>
    <w:multiLevelType w:val="multilevel"/>
    <w:tmpl w:val="D6C2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A3717"/>
    <w:multiLevelType w:val="multilevel"/>
    <w:tmpl w:val="56F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6253D"/>
    <w:multiLevelType w:val="multilevel"/>
    <w:tmpl w:val="80BE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64710"/>
    <w:multiLevelType w:val="multilevel"/>
    <w:tmpl w:val="D88C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13EC5"/>
    <w:multiLevelType w:val="multilevel"/>
    <w:tmpl w:val="A02A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110A9"/>
    <w:multiLevelType w:val="multilevel"/>
    <w:tmpl w:val="88E2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20DE1"/>
    <w:multiLevelType w:val="multilevel"/>
    <w:tmpl w:val="5C5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57607"/>
    <w:multiLevelType w:val="multilevel"/>
    <w:tmpl w:val="8006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7"/>
    <w:lvlOverride w:ilvl="0">
      <w:startOverride w:val="2"/>
    </w:lvlOverride>
  </w:num>
  <w:num w:numId="4">
    <w:abstractNumId w:val="5"/>
  </w:num>
  <w:num w:numId="5">
    <w:abstractNumId w:val="6"/>
    <w:lvlOverride w:ilvl="0">
      <w:startOverride w:val="3"/>
    </w:lvlOverride>
  </w:num>
  <w:num w:numId="6">
    <w:abstractNumId w:val="2"/>
  </w:num>
  <w:num w:numId="7">
    <w:abstractNumId w:val="10"/>
  </w:num>
  <w:num w:numId="8">
    <w:abstractNumId w:val="4"/>
  </w:num>
  <w:num w:numId="9">
    <w:abstractNumId w:val="3"/>
  </w:num>
  <w:num w:numId="10">
    <w:abstractNumId w:val="0"/>
  </w:num>
  <w:num w:numId="11">
    <w:abstractNumId w:val="1"/>
  </w:num>
  <w:num w:numId="12">
    <w:abstractNumId w:val="9"/>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12"/>
    <w:rsid w:val="000D7B02"/>
    <w:rsid w:val="00B6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CC74"/>
  <w15:chartTrackingRefBased/>
  <w15:docId w15:val="{F2ACFFF1-1D41-4883-98FF-DED5D97A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2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2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26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6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26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612"/>
    <w:rPr>
      <w:color w:val="0000FF"/>
      <w:u w:val="single"/>
    </w:rPr>
  </w:style>
  <w:style w:type="character" w:customStyle="1" w:styleId="Heading3Char">
    <w:name w:val="Heading 3 Char"/>
    <w:basedOn w:val="DefaultParagraphFont"/>
    <w:link w:val="Heading3"/>
    <w:uiPriority w:val="9"/>
    <w:semiHidden/>
    <w:rsid w:val="00B626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62612"/>
    <w:rPr>
      <w:i/>
      <w:iCs/>
    </w:rPr>
  </w:style>
  <w:style w:type="character" w:customStyle="1" w:styleId="code">
    <w:name w:val="code"/>
    <w:basedOn w:val="DefaultParagraphFont"/>
    <w:rsid w:val="00B62612"/>
  </w:style>
  <w:style w:type="character" w:styleId="Strong">
    <w:name w:val="Strong"/>
    <w:basedOn w:val="DefaultParagraphFont"/>
    <w:uiPriority w:val="22"/>
    <w:qFormat/>
    <w:rsid w:val="00B62612"/>
    <w:rPr>
      <w:b/>
      <w:bCs/>
    </w:rPr>
  </w:style>
  <w:style w:type="character" w:customStyle="1" w:styleId="Heading4Char">
    <w:name w:val="Heading 4 Char"/>
    <w:basedOn w:val="DefaultParagraphFont"/>
    <w:link w:val="Heading4"/>
    <w:uiPriority w:val="9"/>
    <w:semiHidden/>
    <w:rsid w:val="00B62612"/>
    <w:rPr>
      <w:rFonts w:asciiTheme="majorHAnsi" w:eastAsiaTheme="majorEastAsia" w:hAnsiTheme="majorHAnsi" w:cstheme="majorBidi"/>
      <w:i/>
      <w:iCs/>
      <w:color w:val="2F5496" w:themeColor="accent1" w:themeShade="BF"/>
    </w:rPr>
  </w:style>
  <w:style w:type="character" w:customStyle="1" w:styleId="stepperhighlight">
    <w:name w:val="stepperhighlight"/>
    <w:basedOn w:val="DefaultParagraphFont"/>
    <w:rsid w:val="00B62612"/>
  </w:style>
  <w:style w:type="paragraph" w:customStyle="1" w:styleId="iehack">
    <w:name w:val="iehack"/>
    <w:basedOn w:val="Normal"/>
    <w:rsid w:val="00B62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B62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B62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B62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626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B62612"/>
  </w:style>
  <w:style w:type="character" w:customStyle="1" w:styleId="medyellowbg">
    <w:name w:val="medyellowbg"/>
    <w:basedOn w:val="DefaultParagraphFont"/>
    <w:rsid w:val="00B6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646418">
      <w:bodyDiv w:val="1"/>
      <w:marLeft w:val="0"/>
      <w:marRight w:val="0"/>
      <w:marTop w:val="0"/>
      <w:marBottom w:val="0"/>
      <w:divBdr>
        <w:top w:val="none" w:sz="0" w:space="0" w:color="auto"/>
        <w:left w:val="none" w:sz="0" w:space="0" w:color="auto"/>
        <w:bottom w:val="none" w:sz="0" w:space="0" w:color="auto"/>
        <w:right w:val="none" w:sz="0" w:space="0" w:color="auto"/>
      </w:divBdr>
      <w:divsChild>
        <w:div w:id="1554123977">
          <w:marLeft w:val="0"/>
          <w:marRight w:val="0"/>
          <w:marTop w:val="0"/>
          <w:marBottom w:val="0"/>
          <w:divBdr>
            <w:top w:val="none" w:sz="0" w:space="0" w:color="auto"/>
            <w:left w:val="none" w:sz="0" w:space="0" w:color="auto"/>
            <w:bottom w:val="none" w:sz="0" w:space="0" w:color="auto"/>
            <w:right w:val="none" w:sz="0" w:space="0" w:color="auto"/>
          </w:divBdr>
          <w:divsChild>
            <w:div w:id="951862048">
              <w:marLeft w:val="0"/>
              <w:marRight w:val="0"/>
              <w:marTop w:val="0"/>
              <w:marBottom w:val="0"/>
              <w:divBdr>
                <w:top w:val="none" w:sz="0" w:space="0" w:color="auto"/>
                <w:left w:val="none" w:sz="0" w:space="0" w:color="auto"/>
                <w:bottom w:val="none" w:sz="0" w:space="0" w:color="auto"/>
                <w:right w:val="none" w:sz="0" w:space="0" w:color="auto"/>
              </w:divBdr>
              <w:divsChild>
                <w:div w:id="2044016604">
                  <w:marLeft w:val="0"/>
                  <w:marRight w:val="0"/>
                  <w:marTop w:val="0"/>
                  <w:marBottom w:val="0"/>
                  <w:divBdr>
                    <w:top w:val="none" w:sz="0" w:space="0" w:color="auto"/>
                    <w:left w:val="none" w:sz="0" w:space="0" w:color="auto"/>
                    <w:bottom w:val="none" w:sz="0" w:space="0" w:color="auto"/>
                    <w:right w:val="none" w:sz="0" w:space="0" w:color="auto"/>
                  </w:divBdr>
                  <w:divsChild>
                    <w:div w:id="464351256">
                      <w:marLeft w:val="0"/>
                      <w:marRight w:val="0"/>
                      <w:marTop w:val="0"/>
                      <w:marBottom w:val="0"/>
                      <w:divBdr>
                        <w:top w:val="none" w:sz="0" w:space="0" w:color="auto"/>
                        <w:left w:val="none" w:sz="0" w:space="0" w:color="auto"/>
                        <w:bottom w:val="none" w:sz="0" w:space="0" w:color="auto"/>
                        <w:right w:val="none" w:sz="0" w:space="0" w:color="auto"/>
                      </w:divBdr>
                      <w:divsChild>
                        <w:div w:id="1238511604">
                          <w:marLeft w:val="0"/>
                          <w:marRight w:val="0"/>
                          <w:marTop w:val="0"/>
                          <w:marBottom w:val="0"/>
                          <w:divBdr>
                            <w:top w:val="none" w:sz="0" w:space="0" w:color="auto"/>
                            <w:left w:val="none" w:sz="0" w:space="0" w:color="auto"/>
                            <w:bottom w:val="none" w:sz="0" w:space="0" w:color="auto"/>
                            <w:right w:val="none" w:sz="0" w:space="0" w:color="auto"/>
                          </w:divBdr>
                          <w:divsChild>
                            <w:div w:id="1269391172">
                              <w:marLeft w:val="0"/>
                              <w:marRight w:val="0"/>
                              <w:marTop w:val="0"/>
                              <w:marBottom w:val="0"/>
                              <w:divBdr>
                                <w:top w:val="none" w:sz="0" w:space="0" w:color="auto"/>
                                <w:left w:val="none" w:sz="0" w:space="0" w:color="auto"/>
                                <w:bottom w:val="none" w:sz="0" w:space="0" w:color="auto"/>
                                <w:right w:val="none" w:sz="0" w:space="0" w:color="auto"/>
                              </w:divBdr>
                            </w:div>
                          </w:divsChild>
                        </w:div>
                        <w:div w:id="1196654345">
                          <w:marLeft w:val="0"/>
                          <w:marRight w:val="0"/>
                          <w:marTop w:val="0"/>
                          <w:marBottom w:val="0"/>
                          <w:divBdr>
                            <w:top w:val="none" w:sz="0" w:space="0" w:color="auto"/>
                            <w:left w:val="none" w:sz="0" w:space="0" w:color="auto"/>
                            <w:bottom w:val="none" w:sz="0" w:space="0" w:color="auto"/>
                            <w:right w:val="none" w:sz="0" w:space="0" w:color="auto"/>
                          </w:divBdr>
                          <w:divsChild>
                            <w:div w:id="8796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2058">
              <w:marLeft w:val="0"/>
              <w:marRight w:val="0"/>
              <w:marTop w:val="0"/>
              <w:marBottom w:val="0"/>
              <w:divBdr>
                <w:top w:val="none" w:sz="0" w:space="0" w:color="auto"/>
                <w:left w:val="none" w:sz="0" w:space="0" w:color="auto"/>
                <w:bottom w:val="none" w:sz="0" w:space="0" w:color="auto"/>
                <w:right w:val="none" w:sz="0" w:space="0" w:color="auto"/>
              </w:divBdr>
            </w:div>
          </w:divsChild>
        </w:div>
        <w:div w:id="1458066298">
          <w:marLeft w:val="0"/>
          <w:marRight w:val="0"/>
          <w:marTop w:val="0"/>
          <w:marBottom w:val="0"/>
          <w:divBdr>
            <w:top w:val="none" w:sz="0" w:space="0" w:color="auto"/>
            <w:left w:val="none" w:sz="0" w:space="0" w:color="auto"/>
            <w:bottom w:val="none" w:sz="0" w:space="0" w:color="auto"/>
            <w:right w:val="none" w:sz="0" w:space="0" w:color="auto"/>
          </w:divBdr>
          <w:divsChild>
            <w:div w:id="269240134">
              <w:marLeft w:val="0"/>
              <w:marRight w:val="0"/>
              <w:marTop w:val="0"/>
              <w:marBottom w:val="0"/>
              <w:divBdr>
                <w:top w:val="none" w:sz="0" w:space="0" w:color="auto"/>
                <w:left w:val="none" w:sz="0" w:space="0" w:color="auto"/>
                <w:bottom w:val="none" w:sz="0" w:space="0" w:color="auto"/>
                <w:right w:val="none" w:sz="0" w:space="0" w:color="auto"/>
              </w:divBdr>
              <w:divsChild>
                <w:div w:id="984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322">
          <w:marLeft w:val="0"/>
          <w:marRight w:val="0"/>
          <w:marTop w:val="0"/>
          <w:marBottom w:val="0"/>
          <w:divBdr>
            <w:top w:val="none" w:sz="0" w:space="0" w:color="auto"/>
            <w:left w:val="none" w:sz="0" w:space="0" w:color="auto"/>
            <w:bottom w:val="none" w:sz="0" w:space="0" w:color="auto"/>
            <w:right w:val="none" w:sz="0" w:space="0" w:color="auto"/>
          </w:divBdr>
          <w:divsChild>
            <w:div w:id="15659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232">
      <w:bodyDiv w:val="1"/>
      <w:marLeft w:val="0"/>
      <w:marRight w:val="0"/>
      <w:marTop w:val="0"/>
      <w:marBottom w:val="0"/>
      <w:divBdr>
        <w:top w:val="none" w:sz="0" w:space="0" w:color="auto"/>
        <w:left w:val="none" w:sz="0" w:space="0" w:color="auto"/>
        <w:bottom w:val="none" w:sz="0" w:space="0" w:color="auto"/>
        <w:right w:val="none" w:sz="0" w:space="0" w:color="auto"/>
      </w:divBdr>
    </w:div>
    <w:div w:id="504520614">
      <w:bodyDiv w:val="1"/>
      <w:marLeft w:val="0"/>
      <w:marRight w:val="0"/>
      <w:marTop w:val="0"/>
      <w:marBottom w:val="0"/>
      <w:divBdr>
        <w:top w:val="none" w:sz="0" w:space="0" w:color="auto"/>
        <w:left w:val="none" w:sz="0" w:space="0" w:color="auto"/>
        <w:bottom w:val="none" w:sz="0" w:space="0" w:color="auto"/>
        <w:right w:val="none" w:sz="0" w:space="0" w:color="auto"/>
      </w:divBdr>
    </w:div>
    <w:div w:id="720831431">
      <w:bodyDiv w:val="1"/>
      <w:marLeft w:val="0"/>
      <w:marRight w:val="0"/>
      <w:marTop w:val="0"/>
      <w:marBottom w:val="0"/>
      <w:divBdr>
        <w:top w:val="none" w:sz="0" w:space="0" w:color="auto"/>
        <w:left w:val="none" w:sz="0" w:space="0" w:color="auto"/>
        <w:bottom w:val="none" w:sz="0" w:space="0" w:color="auto"/>
        <w:right w:val="none" w:sz="0" w:space="0" w:color="auto"/>
      </w:divBdr>
    </w:div>
    <w:div w:id="770977612">
      <w:bodyDiv w:val="1"/>
      <w:marLeft w:val="0"/>
      <w:marRight w:val="0"/>
      <w:marTop w:val="0"/>
      <w:marBottom w:val="0"/>
      <w:divBdr>
        <w:top w:val="none" w:sz="0" w:space="0" w:color="auto"/>
        <w:left w:val="none" w:sz="0" w:space="0" w:color="auto"/>
        <w:bottom w:val="none" w:sz="0" w:space="0" w:color="auto"/>
        <w:right w:val="none" w:sz="0" w:space="0" w:color="auto"/>
      </w:divBdr>
      <w:divsChild>
        <w:div w:id="1687168715">
          <w:marLeft w:val="0"/>
          <w:marRight w:val="0"/>
          <w:marTop w:val="0"/>
          <w:marBottom w:val="0"/>
          <w:divBdr>
            <w:top w:val="none" w:sz="0" w:space="0" w:color="auto"/>
            <w:left w:val="none" w:sz="0" w:space="0" w:color="auto"/>
            <w:bottom w:val="none" w:sz="0" w:space="0" w:color="auto"/>
            <w:right w:val="none" w:sz="0" w:space="0" w:color="auto"/>
          </w:divBdr>
          <w:divsChild>
            <w:div w:id="1356037785">
              <w:marLeft w:val="0"/>
              <w:marRight w:val="0"/>
              <w:marTop w:val="0"/>
              <w:marBottom w:val="0"/>
              <w:divBdr>
                <w:top w:val="none" w:sz="0" w:space="0" w:color="auto"/>
                <w:left w:val="none" w:sz="0" w:space="0" w:color="auto"/>
                <w:bottom w:val="none" w:sz="0" w:space="0" w:color="auto"/>
                <w:right w:val="none" w:sz="0" w:space="0" w:color="auto"/>
              </w:divBdr>
              <w:divsChild>
                <w:div w:id="980774111">
                  <w:marLeft w:val="0"/>
                  <w:marRight w:val="0"/>
                  <w:marTop w:val="0"/>
                  <w:marBottom w:val="0"/>
                  <w:divBdr>
                    <w:top w:val="none" w:sz="0" w:space="0" w:color="auto"/>
                    <w:left w:val="none" w:sz="0" w:space="0" w:color="auto"/>
                    <w:bottom w:val="none" w:sz="0" w:space="0" w:color="auto"/>
                    <w:right w:val="none" w:sz="0" w:space="0" w:color="auto"/>
                  </w:divBdr>
                  <w:divsChild>
                    <w:div w:id="1670520238">
                      <w:marLeft w:val="0"/>
                      <w:marRight w:val="0"/>
                      <w:marTop w:val="0"/>
                      <w:marBottom w:val="0"/>
                      <w:divBdr>
                        <w:top w:val="none" w:sz="0" w:space="0" w:color="auto"/>
                        <w:left w:val="none" w:sz="0" w:space="0" w:color="auto"/>
                        <w:bottom w:val="none" w:sz="0" w:space="0" w:color="auto"/>
                        <w:right w:val="none" w:sz="0" w:space="0" w:color="auto"/>
                      </w:divBdr>
                      <w:divsChild>
                        <w:div w:id="1976791624">
                          <w:marLeft w:val="0"/>
                          <w:marRight w:val="0"/>
                          <w:marTop w:val="0"/>
                          <w:marBottom w:val="0"/>
                          <w:divBdr>
                            <w:top w:val="none" w:sz="0" w:space="0" w:color="auto"/>
                            <w:left w:val="none" w:sz="0" w:space="0" w:color="auto"/>
                            <w:bottom w:val="none" w:sz="0" w:space="0" w:color="auto"/>
                            <w:right w:val="none" w:sz="0" w:space="0" w:color="auto"/>
                          </w:divBdr>
                          <w:divsChild>
                            <w:div w:id="8796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5207">
          <w:marLeft w:val="0"/>
          <w:marRight w:val="0"/>
          <w:marTop w:val="0"/>
          <w:marBottom w:val="0"/>
          <w:divBdr>
            <w:top w:val="none" w:sz="0" w:space="0" w:color="auto"/>
            <w:left w:val="none" w:sz="0" w:space="0" w:color="auto"/>
            <w:bottom w:val="none" w:sz="0" w:space="0" w:color="auto"/>
            <w:right w:val="none" w:sz="0" w:space="0" w:color="auto"/>
          </w:divBdr>
          <w:divsChild>
            <w:div w:id="1547989779">
              <w:marLeft w:val="0"/>
              <w:marRight w:val="0"/>
              <w:marTop w:val="0"/>
              <w:marBottom w:val="0"/>
              <w:divBdr>
                <w:top w:val="none" w:sz="0" w:space="0" w:color="auto"/>
                <w:left w:val="none" w:sz="0" w:space="0" w:color="auto"/>
                <w:bottom w:val="none" w:sz="0" w:space="0" w:color="auto"/>
                <w:right w:val="none" w:sz="0" w:space="0" w:color="auto"/>
              </w:divBdr>
            </w:div>
            <w:div w:id="23288055">
              <w:marLeft w:val="0"/>
              <w:marRight w:val="0"/>
              <w:marTop w:val="0"/>
              <w:marBottom w:val="0"/>
              <w:divBdr>
                <w:top w:val="none" w:sz="0" w:space="0" w:color="auto"/>
                <w:left w:val="none" w:sz="0" w:space="0" w:color="auto"/>
                <w:bottom w:val="none" w:sz="0" w:space="0" w:color="auto"/>
                <w:right w:val="none" w:sz="0" w:space="0" w:color="auto"/>
              </w:divBdr>
              <w:divsChild>
                <w:div w:id="1353334414">
                  <w:marLeft w:val="0"/>
                  <w:marRight w:val="0"/>
                  <w:marTop w:val="0"/>
                  <w:marBottom w:val="0"/>
                  <w:divBdr>
                    <w:top w:val="none" w:sz="0" w:space="0" w:color="auto"/>
                    <w:left w:val="none" w:sz="0" w:space="0" w:color="auto"/>
                    <w:bottom w:val="none" w:sz="0" w:space="0" w:color="auto"/>
                    <w:right w:val="none" w:sz="0" w:space="0" w:color="auto"/>
                  </w:divBdr>
                </w:div>
                <w:div w:id="1754276053">
                  <w:marLeft w:val="0"/>
                  <w:marRight w:val="0"/>
                  <w:marTop w:val="0"/>
                  <w:marBottom w:val="0"/>
                  <w:divBdr>
                    <w:top w:val="none" w:sz="0" w:space="0" w:color="auto"/>
                    <w:left w:val="none" w:sz="0" w:space="0" w:color="auto"/>
                    <w:bottom w:val="none" w:sz="0" w:space="0" w:color="auto"/>
                    <w:right w:val="none" w:sz="0" w:space="0" w:color="auto"/>
                  </w:divBdr>
                </w:div>
                <w:div w:id="429854280">
                  <w:marLeft w:val="0"/>
                  <w:marRight w:val="0"/>
                  <w:marTop w:val="0"/>
                  <w:marBottom w:val="0"/>
                  <w:divBdr>
                    <w:top w:val="none" w:sz="0" w:space="0" w:color="auto"/>
                    <w:left w:val="none" w:sz="0" w:space="0" w:color="auto"/>
                    <w:bottom w:val="none" w:sz="0" w:space="0" w:color="auto"/>
                    <w:right w:val="none" w:sz="0" w:space="0" w:color="auto"/>
                  </w:divBdr>
                </w:div>
                <w:div w:id="1780954858">
                  <w:marLeft w:val="0"/>
                  <w:marRight w:val="0"/>
                  <w:marTop w:val="0"/>
                  <w:marBottom w:val="0"/>
                  <w:divBdr>
                    <w:top w:val="none" w:sz="0" w:space="0" w:color="auto"/>
                    <w:left w:val="none" w:sz="0" w:space="0" w:color="auto"/>
                    <w:bottom w:val="none" w:sz="0" w:space="0" w:color="auto"/>
                    <w:right w:val="none" w:sz="0" w:space="0" w:color="auto"/>
                  </w:divBdr>
                </w:div>
              </w:divsChild>
            </w:div>
            <w:div w:id="339553662">
              <w:marLeft w:val="0"/>
              <w:marRight w:val="0"/>
              <w:marTop w:val="0"/>
              <w:marBottom w:val="0"/>
              <w:divBdr>
                <w:top w:val="none" w:sz="0" w:space="0" w:color="auto"/>
                <w:left w:val="none" w:sz="0" w:space="0" w:color="auto"/>
                <w:bottom w:val="none" w:sz="0" w:space="0" w:color="auto"/>
                <w:right w:val="none" w:sz="0" w:space="0" w:color="auto"/>
              </w:divBdr>
            </w:div>
            <w:div w:id="1383212563">
              <w:marLeft w:val="0"/>
              <w:marRight w:val="0"/>
              <w:marTop w:val="0"/>
              <w:marBottom w:val="0"/>
              <w:divBdr>
                <w:top w:val="none" w:sz="0" w:space="0" w:color="auto"/>
                <w:left w:val="none" w:sz="0" w:space="0" w:color="auto"/>
                <w:bottom w:val="none" w:sz="0" w:space="0" w:color="auto"/>
                <w:right w:val="none" w:sz="0" w:space="0" w:color="auto"/>
              </w:divBdr>
            </w:div>
          </w:divsChild>
        </w:div>
        <w:div w:id="376902825">
          <w:marLeft w:val="0"/>
          <w:marRight w:val="0"/>
          <w:marTop w:val="0"/>
          <w:marBottom w:val="0"/>
          <w:divBdr>
            <w:top w:val="none" w:sz="0" w:space="0" w:color="auto"/>
            <w:left w:val="none" w:sz="0" w:space="0" w:color="auto"/>
            <w:bottom w:val="none" w:sz="0" w:space="0" w:color="auto"/>
            <w:right w:val="none" w:sz="0" w:space="0" w:color="auto"/>
          </w:divBdr>
          <w:divsChild>
            <w:div w:id="193421369">
              <w:marLeft w:val="0"/>
              <w:marRight w:val="0"/>
              <w:marTop w:val="0"/>
              <w:marBottom w:val="0"/>
              <w:divBdr>
                <w:top w:val="none" w:sz="0" w:space="0" w:color="auto"/>
                <w:left w:val="none" w:sz="0" w:space="0" w:color="auto"/>
                <w:bottom w:val="none" w:sz="0" w:space="0" w:color="auto"/>
                <w:right w:val="none" w:sz="0" w:space="0" w:color="auto"/>
              </w:divBdr>
              <w:divsChild>
                <w:div w:id="1407217435">
                  <w:marLeft w:val="0"/>
                  <w:marRight w:val="0"/>
                  <w:marTop w:val="0"/>
                  <w:marBottom w:val="0"/>
                  <w:divBdr>
                    <w:top w:val="none" w:sz="0" w:space="0" w:color="auto"/>
                    <w:left w:val="none" w:sz="0" w:space="0" w:color="auto"/>
                    <w:bottom w:val="none" w:sz="0" w:space="0" w:color="auto"/>
                    <w:right w:val="none" w:sz="0" w:space="0" w:color="auto"/>
                  </w:divBdr>
                  <w:divsChild>
                    <w:div w:id="65034348">
                      <w:marLeft w:val="0"/>
                      <w:marRight w:val="0"/>
                      <w:marTop w:val="0"/>
                      <w:marBottom w:val="0"/>
                      <w:divBdr>
                        <w:top w:val="none" w:sz="0" w:space="0" w:color="auto"/>
                        <w:left w:val="none" w:sz="0" w:space="0" w:color="auto"/>
                        <w:bottom w:val="none" w:sz="0" w:space="0" w:color="auto"/>
                        <w:right w:val="none" w:sz="0" w:space="0" w:color="auto"/>
                      </w:divBdr>
                      <w:divsChild>
                        <w:div w:id="1831095335">
                          <w:marLeft w:val="0"/>
                          <w:marRight w:val="0"/>
                          <w:marTop w:val="0"/>
                          <w:marBottom w:val="0"/>
                          <w:divBdr>
                            <w:top w:val="none" w:sz="0" w:space="0" w:color="auto"/>
                            <w:left w:val="none" w:sz="0" w:space="0" w:color="auto"/>
                            <w:bottom w:val="none" w:sz="0" w:space="0" w:color="auto"/>
                            <w:right w:val="none" w:sz="0" w:space="0" w:color="auto"/>
                          </w:divBdr>
                          <w:divsChild>
                            <w:div w:id="10502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8573">
          <w:marLeft w:val="0"/>
          <w:marRight w:val="0"/>
          <w:marTop w:val="0"/>
          <w:marBottom w:val="0"/>
          <w:divBdr>
            <w:top w:val="none" w:sz="0" w:space="0" w:color="auto"/>
            <w:left w:val="none" w:sz="0" w:space="0" w:color="auto"/>
            <w:bottom w:val="none" w:sz="0" w:space="0" w:color="auto"/>
            <w:right w:val="none" w:sz="0" w:space="0" w:color="auto"/>
          </w:divBdr>
          <w:divsChild>
            <w:div w:id="292761310">
              <w:marLeft w:val="0"/>
              <w:marRight w:val="0"/>
              <w:marTop w:val="0"/>
              <w:marBottom w:val="0"/>
              <w:divBdr>
                <w:top w:val="none" w:sz="0" w:space="0" w:color="auto"/>
                <w:left w:val="none" w:sz="0" w:space="0" w:color="auto"/>
                <w:bottom w:val="none" w:sz="0" w:space="0" w:color="auto"/>
                <w:right w:val="none" w:sz="0" w:space="0" w:color="auto"/>
              </w:divBdr>
              <w:divsChild>
                <w:div w:id="1925794365">
                  <w:marLeft w:val="0"/>
                  <w:marRight w:val="0"/>
                  <w:marTop w:val="0"/>
                  <w:marBottom w:val="0"/>
                  <w:divBdr>
                    <w:top w:val="none" w:sz="0" w:space="0" w:color="auto"/>
                    <w:left w:val="none" w:sz="0" w:space="0" w:color="auto"/>
                    <w:bottom w:val="none" w:sz="0" w:space="0" w:color="auto"/>
                    <w:right w:val="none" w:sz="0" w:space="0" w:color="auto"/>
                  </w:divBdr>
                  <w:divsChild>
                    <w:div w:id="1343899102">
                      <w:marLeft w:val="0"/>
                      <w:marRight w:val="0"/>
                      <w:marTop w:val="0"/>
                      <w:marBottom w:val="0"/>
                      <w:divBdr>
                        <w:top w:val="none" w:sz="0" w:space="0" w:color="auto"/>
                        <w:left w:val="none" w:sz="0" w:space="0" w:color="auto"/>
                        <w:bottom w:val="none" w:sz="0" w:space="0" w:color="auto"/>
                        <w:right w:val="none" w:sz="0" w:space="0" w:color="auto"/>
                      </w:divBdr>
                      <w:divsChild>
                        <w:div w:id="94788827">
                          <w:marLeft w:val="0"/>
                          <w:marRight w:val="0"/>
                          <w:marTop w:val="0"/>
                          <w:marBottom w:val="0"/>
                          <w:divBdr>
                            <w:top w:val="none" w:sz="0" w:space="0" w:color="auto"/>
                            <w:left w:val="none" w:sz="0" w:space="0" w:color="auto"/>
                            <w:bottom w:val="none" w:sz="0" w:space="0" w:color="auto"/>
                            <w:right w:val="none" w:sz="0" w:space="0" w:color="auto"/>
                          </w:divBdr>
                          <w:divsChild>
                            <w:div w:id="1908764383">
                              <w:marLeft w:val="0"/>
                              <w:marRight w:val="0"/>
                              <w:marTop w:val="0"/>
                              <w:marBottom w:val="0"/>
                              <w:divBdr>
                                <w:top w:val="none" w:sz="0" w:space="0" w:color="auto"/>
                                <w:left w:val="none" w:sz="0" w:space="0" w:color="auto"/>
                                <w:bottom w:val="none" w:sz="0" w:space="0" w:color="auto"/>
                                <w:right w:val="none" w:sz="0" w:space="0" w:color="auto"/>
                              </w:divBdr>
                              <w:divsChild>
                                <w:div w:id="1556354309">
                                  <w:marLeft w:val="0"/>
                                  <w:marRight w:val="0"/>
                                  <w:marTop w:val="0"/>
                                  <w:marBottom w:val="0"/>
                                  <w:divBdr>
                                    <w:top w:val="none" w:sz="0" w:space="0" w:color="auto"/>
                                    <w:left w:val="none" w:sz="0" w:space="0" w:color="auto"/>
                                    <w:bottom w:val="none" w:sz="0" w:space="0" w:color="auto"/>
                                    <w:right w:val="none" w:sz="0" w:space="0" w:color="auto"/>
                                  </w:divBdr>
                                  <w:divsChild>
                                    <w:div w:id="1596089617">
                                      <w:marLeft w:val="0"/>
                                      <w:marRight w:val="0"/>
                                      <w:marTop w:val="0"/>
                                      <w:marBottom w:val="0"/>
                                      <w:divBdr>
                                        <w:top w:val="none" w:sz="0" w:space="0" w:color="auto"/>
                                        <w:left w:val="none" w:sz="0" w:space="0" w:color="auto"/>
                                        <w:bottom w:val="none" w:sz="0" w:space="0" w:color="auto"/>
                                        <w:right w:val="none" w:sz="0" w:space="0" w:color="auto"/>
                                      </w:divBdr>
                                    </w:div>
                                    <w:div w:id="751971757">
                                      <w:marLeft w:val="0"/>
                                      <w:marRight w:val="0"/>
                                      <w:marTop w:val="0"/>
                                      <w:marBottom w:val="0"/>
                                      <w:divBdr>
                                        <w:top w:val="none" w:sz="0" w:space="0" w:color="auto"/>
                                        <w:left w:val="none" w:sz="0" w:space="0" w:color="auto"/>
                                        <w:bottom w:val="none" w:sz="0" w:space="0" w:color="auto"/>
                                        <w:right w:val="none" w:sz="0" w:space="0" w:color="auto"/>
                                      </w:divBdr>
                                      <w:divsChild>
                                        <w:div w:id="1415861928">
                                          <w:marLeft w:val="0"/>
                                          <w:marRight w:val="0"/>
                                          <w:marTop w:val="0"/>
                                          <w:marBottom w:val="0"/>
                                          <w:divBdr>
                                            <w:top w:val="none" w:sz="0" w:space="0" w:color="auto"/>
                                            <w:left w:val="none" w:sz="0" w:space="0" w:color="auto"/>
                                            <w:bottom w:val="none" w:sz="0" w:space="0" w:color="auto"/>
                                            <w:right w:val="none" w:sz="0" w:space="0" w:color="auto"/>
                                          </w:divBdr>
                                        </w:div>
                                        <w:div w:id="697202085">
                                          <w:marLeft w:val="0"/>
                                          <w:marRight w:val="0"/>
                                          <w:marTop w:val="0"/>
                                          <w:marBottom w:val="0"/>
                                          <w:divBdr>
                                            <w:top w:val="none" w:sz="0" w:space="0" w:color="auto"/>
                                            <w:left w:val="none" w:sz="0" w:space="0" w:color="auto"/>
                                            <w:bottom w:val="none" w:sz="0" w:space="0" w:color="auto"/>
                                            <w:right w:val="none" w:sz="0" w:space="0" w:color="auto"/>
                                          </w:divBdr>
                                          <w:divsChild>
                                            <w:div w:id="100926599">
                                              <w:marLeft w:val="0"/>
                                              <w:marRight w:val="0"/>
                                              <w:marTop w:val="0"/>
                                              <w:marBottom w:val="0"/>
                                              <w:divBdr>
                                                <w:top w:val="none" w:sz="0" w:space="0" w:color="auto"/>
                                                <w:left w:val="none" w:sz="0" w:space="0" w:color="auto"/>
                                                <w:bottom w:val="none" w:sz="0" w:space="0" w:color="auto"/>
                                                <w:right w:val="none" w:sz="0" w:space="0" w:color="auto"/>
                                              </w:divBdr>
                                            </w:div>
                                            <w:div w:id="792014535">
                                              <w:marLeft w:val="0"/>
                                              <w:marRight w:val="0"/>
                                              <w:marTop w:val="0"/>
                                              <w:marBottom w:val="0"/>
                                              <w:divBdr>
                                                <w:top w:val="none" w:sz="0" w:space="0" w:color="auto"/>
                                                <w:left w:val="none" w:sz="0" w:space="0" w:color="auto"/>
                                                <w:bottom w:val="none" w:sz="0" w:space="0" w:color="auto"/>
                                                <w:right w:val="none" w:sz="0" w:space="0" w:color="auto"/>
                                              </w:divBdr>
                                            </w:div>
                                            <w:div w:id="314647069">
                                              <w:marLeft w:val="0"/>
                                              <w:marRight w:val="0"/>
                                              <w:marTop w:val="0"/>
                                              <w:marBottom w:val="0"/>
                                              <w:divBdr>
                                                <w:top w:val="none" w:sz="0" w:space="0" w:color="auto"/>
                                                <w:left w:val="none" w:sz="0" w:space="0" w:color="auto"/>
                                                <w:bottom w:val="none" w:sz="0" w:space="0" w:color="auto"/>
                                                <w:right w:val="none" w:sz="0" w:space="0" w:color="auto"/>
                                              </w:divBdr>
                                            </w:div>
                                            <w:div w:id="997536404">
                                              <w:marLeft w:val="0"/>
                                              <w:marRight w:val="0"/>
                                              <w:marTop w:val="0"/>
                                              <w:marBottom w:val="0"/>
                                              <w:divBdr>
                                                <w:top w:val="none" w:sz="0" w:space="0" w:color="auto"/>
                                                <w:left w:val="none" w:sz="0" w:space="0" w:color="auto"/>
                                                <w:bottom w:val="none" w:sz="0" w:space="0" w:color="auto"/>
                                                <w:right w:val="none" w:sz="0" w:space="0" w:color="auto"/>
                                              </w:divBdr>
                                            </w:div>
                                          </w:divsChild>
                                        </w:div>
                                        <w:div w:id="1916935065">
                                          <w:marLeft w:val="0"/>
                                          <w:marRight w:val="0"/>
                                          <w:marTop w:val="0"/>
                                          <w:marBottom w:val="0"/>
                                          <w:divBdr>
                                            <w:top w:val="none" w:sz="0" w:space="0" w:color="auto"/>
                                            <w:left w:val="none" w:sz="0" w:space="0" w:color="auto"/>
                                            <w:bottom w:val="none" w:sz="0" w:space="0" w:color="auto"/>
                                            <w:right w:val="none" w:sz="0" w:space="0" w:color="auto"/>
                                          </w:divBdr>
                                        </w:div>
                                        <w:div w:id="7613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8049">
              <w:marLeft w:val="0"/>
              <w:marRight w:val="0"/>
              <w:marTop w:val="0"/>
              <w:marBottom w:val="0"/>
              <w:divBdr>
                <w:top w:val="none" w:sz="0" w:space="0" w:color="auto"/>
                <w:left w:val="none" w:sz="0" w:space="0" w:color="auto"/>
                <w:bottom w:val="none" w:sz="0" w:space="0" w:color="auto"/>
                <w:right w:val="none" w:sz="0" w:space="0" w:color="auto"/>
              </w:divBdr>
            </w:div>
          </w:divsChild>
        </w:div>
        <w:div w:id="886722429">
          <w:marLeft w:val="0"/>
          <w:marRight w:val="0"/>
          <w:marTop w:val="0"/>
          <w:marBottom w:val="0"/>
          <w:divBdr>
            <w:top w:val="none" w:sz="0" w:space="0" w:color="auto"/>
            <w:left w:val="none" w:sz="0" w:space="0" w:color="auto"/>
            <w:bottom w:val="none" w:sz="0" w:space="0" w:color="auto"/>
            <w:right w:val="none" w:sz="0" w:space="0" w:color="auto"/>
          </w:divBdr>
          <w:divsChild>
            <w:div w:id="1165559583">
              <w:marLeft w:val="0"/>
              <w:marRight w:val="0"/>
              <w:marTop w:val="0"/>
              <w:marBottom w:val="0"/>
              <w:divBdr>
                <w:top w:val="none" w:sz="0" w:space="0" w:color="auto"/>
                <w:left w:val="none" w:sz="0" w:space="0" w:color="auto"/>
                <w:bottom w:val="none" w:sz="0" w:space="0" w:color="auto"/>
                <w:right w:val="none" w:sz="0" w:space="0" w:color="auto"/>
              </w:divBdr>
              <w:divsChild>
                <w:div w:id="1988898207">
                  <w:marLeft w:val="0"/>
                  <w:marRight w:val="0"/>
                  <w:marTop w:val="0"/>
                  <w:marBottom w:val="0"/>
                  <w:divBdr>
                    <w:top w:val="none" w:sz="0" w:space="0" w:color="auto"/>
                    <w:left w:val="none" w:sz="0" w:space="0" w:color="auto"/>
                    <w:bottom w:val="none" w:sz="0" w:space="0" w:color="auto"/>
                    <w:right w:val="none" w:sz="0" w:space="0" w:color="auto"/>
                  </w:divBdr>
                  <w:divsChild>
                    <w:div w:id="2051413824">
                      <w:marLeft w:val="0"/>
                      <w:marRight w:val="0"/>
                      <w:marTop w:val="0"/>
                      <w:marBottom w:val="0"/>
                      <w:divBdr>
                        <w:top w:val="none" w:sz="0" w:space="0" w:color="auto"/>
                        <w:left w:val="none" w:sz="0" w:space="0" w:color="auto"/>
                        <w:bottom w:val="none" w:sz="0" w:space="0" w:color="auto"/>
                        <w:right w:val="none" w:sz="0" w:space="0" w:color="auto"/>
                      </w:divBdr>
                      <w:divsChild>
                        <w:div w:id="1650356922">
                          <w:marLeft w:val="0"/>
                          <w:marRight w:val="0"/>
                          <w:marTop w:val="0"/>
                          <w:marBottom w:val="0"/>
                          <w:divBdr>
                            <w:top w:val="none" w:sz="0" w:space="0" w:color="auto"/>
                            <w:left w:val="none" w:sz="0" w:space="0" w:color="auto"/>
                            <w:bottom w:val="none" w:sz="0" w:space="0" w:color="auto"/>
                            <w:right w:val="none" w:sz="0" w:space="0" w:color="auto"/>
                          </w:divBdr>
                          <w:divsChild>
                            <w:div w:id="1816214158">
                              <w:marLeft w:val="0"/>
                              <w:marRight w:val="0"/>
                              <w:marTop w:val="0"/>
                              <w:marBottom w:val="0"/>
                              <w:divBdr>
                                <w:top w:val="none" w:sz="0" w:space="0" w:color="auto"/>
                                <w:left w:val="none" w:sz="0" w:space="0" w:color="auto"/>
                                <w:bottom w:val="none" w:sz="0" w:space="0" w:color="auto"/>
                                <w:right w:val="none" w:sz="0" w:space="0" w:color="auto"/>
                              </w:divBdr>
                              <w:divsChild>
                                <w:div w:id="1436755156">
                                  <w:marLeft w:val="0"/>
                                  <w:marRight w:val="0"/>
                                  <w:marTop w:val="0"/>
                                  <w:marBottom w:val="0"/>
                                  <w:divBdr>
                                    <w:top w:val="none" w:sz="0" w:space="0" w:color="auto"/>
                                    <w:left w:val="none" w:sz="0" w:space="0" w:color="auto"/>
                                    <w:bottom w:val="none" w:sz="0" w:space="0" w:color="auto"/>
                                    <w:right w:val="none" w:sz="0" w:space="0" w:color="auto"/>
                                  </w:divBdr>
                                  <w:divsChild>
                                    <w:div w:id="19437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03656">
          <w:marLeft w:val="0"/>
          <w:marRight w:val="0"/>
          <w:marTop w:val="0"/>
          <w:marBottom w:val="0"/>
          <w:divBdr>
            <w:top w:val="none" w:sz="0" w:space="0" w:color="auto"/>
            <w:left w:val="none" w:sz="0" w:space="0" w:color="auto"/>
            <w:bottom w:val="none" w:sz="0" w:space="0" w:color="auto"/>
            <w:right w:val="none" w:sz="0" w:space="0" w:color="auto"/>
          </w:divBdr>
          <w:divsChild>
            <w:div w:id="463082675">
              <w:marLeft w:val="0"/>
              <w:marRight w:val="0"/>
              <w:marTop w:val="0"/>
              <w:marBottom w:val="0"/>
              <w:divBdr>
                <w:top w:val="none" w:sz="0" w:space="0" w:color="auto"/>
                <w:left w:val="none" w:sz="0" w:space="0" w:color="auto"/>
                <w:bottom w:val="none" w:sz="0" w:space="0" w:color="auto"/>
                <w:right w:val="none" w:sz="0" w:space="0" w:color="auto"/>
              </w:divBdr>
            </w:div>
            <w:div w:id="1079911118">
              <w:marLeft w:val="0"/>
              <w:marRight w:val="0"/>
              <w:marTop w:val="0"/>
              <w:marBottom w:val="0"/>
              <w:divBdr>
                <w:top w:val="none" w:sz="0" w:space="0" w:color="auto"/>
                <w:left w:val="none" w:sz="0" w:space="0" w:color="auto"/>
                <w:bottom w:val="none" w:sz="0" w:space="0" w:color="auto"/>
                <w:right w:val="none" w:sz="0" w:space="0" w:color="auto"/>
              </w:divBdr>
              <w:divsChild>
                <w:div w:id="716660722">
                  <w:marLeft w:val="0"/>
                  <w:marRight w:val="0"/>
                  <w:marTop w:val="0"/>
                  <w:marBottom w:val="0"/>
                  <w:divBdr>
                    <w:top w:val="none" w:sz="0" w:space="0" w:color="auto"/>
                    <w:left w:val="none" w:sz="0" w:space="0" w:color="auto"/>
                    <w:bottom w:val="none" w:sz="0" w:space="0" w:color="auto"/>
                    <w:right w:val="none" w:sz="0" w:space="0" w:color="auto"/>
                  </w:divBdr>
                </w:div>
                <w:div w:id="1872374962">
                  <w:marLeft w:val="0"/>
                  <w:marRight w:val="0"/>
                  <w:marTop w:val="0"/>
                  <w:marBottom w:val="0"/>
                  <w:divBdr>
                    <w:top w:val="none" w:sz="0" w:space="0" w:color="auto"/>
                    <w:left w:val="none" w:sz="0" w:space="0" w:color="auto"/>
                    <w:bottom w:val="none" w:sz="0" w:space="0" w:color="auto"/>
                    <w:right w:val="none" w:sz="0" w:space="0" w:color="auto"/>
                  </w:divBdr>
                </w:div>
                <w:div w:id="1291860250">
                  <w:marLeft w:val="0"/>
                  <w:marRight w:val="0"/>
                  <w:marTop w:val="0"/>
                  <w:marBottom w:val="0"/>
                  <w:divBdr>
                    <w:top w:val="none" w:sz="0" w:space="0" w:color="auto"/>
                    <w:left w:val="none" w:sz="0" w:space="0" w:color="auto"/>
                    <w:bottom w:val="none" w:sz="0" w:space="0" w:color="auto"/>
                    <w:right w:val="none" w:sz="0" w:space="0" w:color="auto"/>
                  </w:divBdr>
                </w:div>
                <w:div w:id="739835940">
                  <w:marLeft w:val="0"/>
                  <w:marRight w:val="0"/>
                  <w:marTop w:val="0"/>
                  <w:marBottom w:val="0"/>
                  <w:divBdr>
                    <w:top w:val="none" w:sz="0" w:space="0" w:color="auto"/>
                    <w:left w:val="none" w:sz="0" w:space="0" w:color="auto"/>
                    <w:bottom w:val="none" w:sz="0" w:space="0" w:color="auto"/>
                    <w:right w:val="none" w:sz="0" w:space="0" w:color="auto"/>
                  </w:divBdr>
                </w:div>
              </w:divsChild>
            </w:div>
            <w:div w:id="968779220">
              <w:marLeft w:val="0"/>
              <w:marRight w:val="0"/>
              <w:marTop w:val="0"/>
              <w:marBottom w:val="0"/>
              <w:divBdr>
                <w:top w:val="none" w:sz="0" w:space="0" w:color="auto"/>
                <w:left w:val="none" w:sz="0" w:space="0" w:color="auto"/>
                <w:bottom w:val="none" w:sz="0" w:space="0" w:color="auto"/>
                <w:right w:val="none" w:sz="0" w:space="0" w:color="auto"/>
              </w:divBdr>
            </w:div>
            <w:div w:id="1455440640">
              <w:marLeft w:val="0"/>
              <w:marRight w:val="0"/>
              <w:marTop w:val="0"/>
              <w:marBottom w:val="0"/>
              <w:divBdr>
                <w:top w:val="none" w:sz="0" w:space="0" w:color="auto"/>
                <w:left w:val="none" w:sz="0" w:space="0" w:color="auto"/>
                <w:bottom w:val="none" w:sz="0" w:space="0" w:color="auto"/>
                <w:right w:val="none" w:sz="0" w:space="0" w:color="auto"/>
              </w:divBdr>
            </w:div>
          </w:divsChild>
        </w:div>
        <w:div w:id="130681784">
          <w:marLeft w:val="0"/>
          <w:marRight w:val="0"/>
          <w:marTop w:val="0"/>
          <w:marBottom w:val="0"/>
          <w:divBdr>
            <w:top w:val="none" w:sz="0" w:space="0" w:color="auto"/>
            <w:left w:val="none" w:sz="0" w:space="0" w:color="auto"/>
            <w:bottom w:val="none" w:sz="0" w:space="0" w:color="auto"/>
            <w:right w:val="none" w:sz="0" w:space="0" w:color="auto"/>
          </w:divBdr>
          <w:divsChild>
            <w:div w:id="1468936489">
              <w:marLeft w:val="0"/>
              <w:marRight w:val="0"/>
              <w:marTop w:val="0"/>
              <w:marBottom w:val="0"/>
              <w:divBdr>
                <w:top w:val="none" w:sz="0" w:space="0" w:color="auto"/>
                <w:left w:val="none" w:sz="0" w:space="0" w:color="auto"/>
                <w:bottom w:val="none" w:sz="0" w:space="0" w:color="auto"/>
                <w:right w:val="none" w:sz="0" w:space="0" w:color="auto"/>
              </w:divBdr>
              <w:divsChild>
                <w:div w:id="1253782577">
                  <w:marLeft w:val="0"/>
                  <w:marRight w:val="0"/>
                  <w:marTop w:val="0"/>
                  <w:marBottom w:val="0"/>
                  <w:divBdr>
                    <w:top w:val="none" w:sz="0" w:space="0" w:color="auto"/>
                    <w:left w:val="none" w:sz="0" w:space="0" w:color="auto"/>
                    <w:bottom w:val="none" w:sz="0" w:space="0" w:color="auto"/>
                    <w:right w:val="none" w:sz="0" w:space="0" w:color="auto"/>
                  </w:divBdr>
                  <w:divsChild>
                    <w:div w:id="662776503">
                      <w:marLeft w:val="0"/>
                      <w:marRight w:val="0"/>
                      <w:marTop w:val="0"/>
                      <w:marBottom w:val="0"/>
                      <w:divBdr>
                        <w:top w:val="none" w:sz="0" w:space="0" w:color="auto"/>
                        <w:left w:val="none" w:sz="0" w:space="0" w:color="auto"/>
                        <w:bottom w:val="none" w:sz="0" w:space="0" w:color="auto"/>
                        <w:right w:val="none" w:sz="0" w:space="0" w:color="auto"/>
                      </w:divBdr>
                      <w:divsChild>
                        <w:div w:id="1956059369">
                          <w:marLeft w:val="0"/>
                          <w:marRight w:val="0"/>
                          <w:marTop w:val="0"/>
                          <w:marBottom w:val="0"/>
                          <w:divBdr>
                            <w:top w:val="none" w:sz="0" w:space="0" w:color="auto"/>
                            <w:left w:val="none" w:sz="0" w:space="0" w:color="auto"/>
                            <w:bottom w:val="none" w:sz="0" w:space="0" w:color="auto"/>
                            <w:right w:val="none" w:sz="0" w:space="0" w:color="auto"/>
                          </w:divBdr>
                          <w:divsChild>
                            <w:div w:id="1584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8389">
          <w:marLeft w:val="0"/>
          <w:marRight w:val="0"/>
          <w:marTop w:val="0"/>
          <w:marBottom w:val="0"/>
          <w:divBdr>
            <w:top w:val="none" w:sz="0" w:space="0" w:color="auto"/>
            <w:left w:val="none" w:sz="0" w:space="0" w:color="auto"/>
            <w:bottom w:val="none" w:sz="0" w:space="0" w:color="auto"/>
            <w:right w:val="none" w:sz="0" w:space="0" w:color="auto"/>
          </w:divBdr>
          <w:divsChild>
            <w:div w:id="1897935323">
              <w:marLeft w:val="0"/>
              <w:marRight w:val="0"/>
              <w:marTop w:val="0"/>
              <w:marBottom w:val="0"/>
              <w:divBdr>
                <w:top w:val="none" w:sz="0" w:space="0" w:color="auto"/>
                <w:left w:val="none" w:sz="0" w:space="0" w:color="auto"/>
                <w:bottom w:val="none" w:sz="0" w:space="0" w:color="auto"/>
                <w:right w:val="none" w:sz="0" w:space="0" w:color="auto"/>
              </w:divBdr>
            </w:div>
            <w:div w:id="1570074765">
              <w:marLeft w:val="0"/>
              <w:marRight w:val="0"/>
              <w:marTop w:val="0"/>
              <w:marBottom w:val="0"/>
              <w:divBdr>
                <w:top w:val="none" w:sz="0" w:space="0" w:color="auto"/>
                <w:left w:val="none" w:sz="0" w:space="0" w:color="auto"/>
                <w:bottom w:val="none" w:sz="0" w:space="0" w:color="auto"/>
                <w:right w:val="none" w:sz="0" w:space="0" w:color="auto"/>
              </w:divBdr>
              <w:divsChild>
                <w:div w:id="726342973">
                  <w:marLeft w:val="0"/>
                  <w:marRight w:val="0"/>
                  <w:marTop w:val="0"/>
                  <w:marBottom w:val="0"/>
                  <w:divBdr>
                    <w:top w:val="none" w:sz="0" w:space="0" w:color="auto"/>
                    <w:left w:val="none" w:sz="0" w:space="0" w:color="auto"/>
                    <w:bottom w:val="none" w:sz="0" w:space="0" w:color="auto"/>
                    <w:right w:val="none" w:sz="0" w:space="0" w:color="auto"/>
                  </w:divBdr>
                </w:div>
                <w:div w:id="1004672559">
                  <w:marLeft w:val="0"/>
                  <w:marRight w:val="0"/>
                  <w:marTop w:val="0"/>
                  <w:marBottom w:val="0"/>
                  <w:divBdr>
                    <w:top w:val="none" w:sz="0" w:space="0" w:color="auto"/>
                    <w:left w:val="none" w:sz="0" w:space="0" w:color="auto"/>
                    <w:bottom w:val="none" w:sz="0" w:space="0" w:color="auto"/>
                    <w:right w:val="none" w:sz="0" w:space="0" w:color="auto"/>
                  </w:divBdr>
                </w:div>
                <w:div w:id="305626248">
                  <w:marLeft w:val="0"/>
                  <w:marRight w:val="0"/>
                  <w:marTop w:val="0"/>
                  <w:marBottom w:val="0"/>
                  <w:divBdr>
                    <w:top w:val="none" w:sz="0" w:space="0" w:color="auto"/>
                    <w:left w:val="none" w:sz="0" w:space="0" w:color="auto"/>
                    <w:bottom w:val="none" w:sz="0" w:space="0" w:color="auto"/>
                    <w:right w:val="none" w:sz="0" w:space="0" w:color="auto"/>
                  </w:divBdr>
                </w:div>
                <w:div w:id="562831070">
                  <w:marLeft w:val="0"/>
                  <w:marRight w:val="0"/>
                  <w:marTop w:val="0"/>
                  <w:marBottom w:val="0"/>
                  <w:divBdr>
                    <w:top w:val="none" w:sz="0" w:space="0" w:color="auto"/>
                    <w:left w:val="none" w:sz="0" w:space="0" w:color="auto"/>
                    <w:bottom w:val="none" w:sz="0" w:space="0" w:color="auto"/>
                    <w:right w:val="none" w:sz="0" w:space="0" w:color="auto"/>
                  </w:divBdr>
                </w:div>
              </w:divsChild>
            </w:div>
            <w:div w:id="24907723">
              <w:marLeft w:val="0"/>
              <w:marRight w:val="0"/>
              <w:marTop w:val="0"/>
              <w:marBottom w:val="0"/>
              <w:divBdr>
                <w:top w:val="none" w:sz="0" w:space="0" w:color="auto"/>
                <w:left w:val="none" w:sz="0" w:space="0" w:color="auto"/>
                <w:bottom w:val="none" w:sz="0" w:space="0" w:color="auto"/>
                <w:right w:val="none" w:sz="0" w:space="0" w:color="auto"/>
              </w:divBdr>
            </w:div>
            <w:div w:id="852693896">
              <w:marLeft w:val="0"/>
              <w:marRight w:val="0"/>
              <w:marTop w:val="0"/>
              <w:marBottom w:val="0"/>
              <w:divBdr>
                <w:top w:val="none" w:sz="0" w:space="0" w:color="auto"/>
                <w:left w:val="none" w:sz="0" w:space="0" w:color="auto"/>
                <w:bottom w:val="none" w:sz="0" w:space="0" w:color="auto"/>
                <w:right w:val="none" w:sz="0" w:space="0" w:color="auto"/>
              </w:divBdr>
            </w:div>
          </w:divsChild>
        </w:div>
        <w:div w:id="697893122">
          <w:marLeft w:val="0"/>
          <w:marRight w:val="0"/>
          <w:marTop w:val="0"/>
          <w:marBottom w:val="0"/>
          <w:divBdr>
            <w:top w:val="none" w:sz="0" w:space="0" w:color="auto"/>
            <w:left w:val="none" w:sz="0" w:space="0" w:color="auto"/>
            <w:bottom w:val="none" w:sz="0" w:space="0" w:color="auto"/>
            <w:right w:val="none" w:sz="0" w:space="0" w:color="auto"/>
          </w:divBdr>
          <w:divsChild>
            <w:div w:id="29306711">
              <w:marLeft w:val="0"/>
              <w:marRight w:val="0"/>
              <w:marTop w:val="0"/>
              <w:marBottom w:val="0"/>
              <w:divBdr>
                <w:top w:val="none" w:sz="0" w:space="0" w:color="auto"/>
                <w:left w:val="none" w:sz="0" w:space="0" w:color="auto"/>
                <w:bottom w:val="none" w:sz="0" w:space="0" w:color="auto"/>
                <w:right w:val="none" w:sz="0" w:space="0" w:color="auto"/>
              </w:divBdr>
              <w:divsChild>
                <w:div w:id="1811558957">
                  <w:marLeft w:val="0"/>
                  <w:marRight w:val="0"/>
                  <w:marTop w:val="0"/>
                  <w:marBottom w:val="0"/>
                  <w:divBdr>
                    <w:top w:val="none" w:sz="0" w:space="0" w:color="auto"/>
                    <w:left w:val="none" w:sz="0" w:space="0" w:color="auto"/>
                    <w:bottom w:val="none" w:sz="0" w:space="0" w:color="auto"/>
                    <w:right w:val="none" w:sz="0" w:space="0" w:color="auto"/>
                  </w:divBdr>
                  <w:divsChild>
                    <w:div w:id="384645257">
                      <w:marLeft w:val="0"/>
                      <w:marRight w:val="0"/>
                      <w:marTop w:val="0"/>
                      <w:marBottom w:val="0"/>
                      <w:divBdr>
                        <w:top w:val="none" w:sz="0" w:space="0" w:color="auto"/>
                        <w:left w:val="none" w:sz="0" w:space="0" w:color="auto"/>
                        <w:bottom w:val="none" w:sz="0" w:space="0" w:color="auto"/>
                        <w:right w:val="none" w:sz="0" w:space="0" w:color="auto"/>
                      </w:divBdr>
                      <w:divsChild>
                        <w:div w:id="727456073">
                          <w:marLeft w:val="0"/>
                          <w:marRight w:val="0"/>
                          <w:marTop w:val="0"/>
                          <w:marBottom w:val="0"/>
                          <w:divBdr>
                            <w:top w:val="none" w:sz="0" w:space="0" w:color="auto"/>
                            <w:left w:val="none" w:sz="0" w:space="0" w:color="auto"/>
                            <w:bottom w:val="none" w:sz="0" w:space="0" w:color="auto"/>
                            <w:right w:val="none" w:sz="0" w:space="0" w:color="auto"/>
                          </w:divBdr>
                          <w:divsChild>
                            <w:div w:id="2171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99765">
          <w:marLeft w:val="0"/>
          <w:marRight w:val="0"/>
          <w:marTop w:val="0"/>
          <w:marBottom w:val="0"/>
          <w:divBdr>
            <w:top w:val="none" w:sz="0" w:space="0" w:color="auto"/>
            <w:left w:val="none" w:sz="0" w:space="0" w:color="auto"/>
            <w:bottom w:val="none" w:sz="0" w:space="0" w:color="auto"/>
            <w:right w:val="none" w:sz="0" w:space="0" w:color="auto"/>
          </w:divBdr>
          <w:divsChild>
            <w:div w:id="1953314896">
              <w:marLeft w:val="0"/>
              <w:marRight w:val="0"/>
              <w:marTop w:val="0"/>
              <w:marBottom w:val="0"/>
              <w:divBdr>
                <w:top w:val="none" w:sz="0" w:space="0" w:color="auto"/>
                <w:left w:val="none" w:sz="0" w:space="0" w:color="auto"/>
                <w:bottom w:val="none" w:sz="0" w:space="0" w:color="auto"/>
                <w:right w:val="none" w:sz="0" w:space="0" w:color="auto"/>
              </w:divBdr>
              <w:divsChild>
                <w:div w:id="572617135">
                  <w:marLeft w:val="0"/>
                  <w:marRight w:val="0"/>
                  <w:marTop w:val="0"/>
                  <w:marBottom w:val="0"/>
                  <w:divBdr>
                    <w:top w:val="none" w:sz="0" w:space="0" w:color="auto"/>
                    <w:left w:val="none" w:sz="0" w:space="0" w:color="auto"/>
                    <w:bottom w:val="none" w:sz="0" w:space="0" w:color="auto"/>
                    <w:right w:val="none" w:sz="0" w:space="0" w:color="auto"/>
                  </w:divBdr>
                  <w:divsChild>
                    <w:div w:id="1840345080">
                      <w:marLeft w:val="0"/>
                      <w:marRight w:val="0"/>
                      <w:marTop w:val="0"/>
                      <w:marBottom w:val="0"/>
                      <w:divBdr>
                        <w:top w:val="none" w:sz="0" w:space="0" w:color="auto"/>
                        <w:left w:val="none" w:sz="0" w:space="0" w:color="auto"/>
                        <w:bottom w:val="none" w:sz="0" w:space="0" w:color="auto"/>
                        <w:right w:val="none" w:sz="0" w:space="0" w:color="auto"/>
                      </w:divBdr>
                      <w:divsChild>
                        <w:div w:id="2007827419">
                          <w:marLeft w:val="0"/>
                          <w:marRight w:val="0"/>
                          <w:marTop w:val="0"/>
                          <w:marBottom w:val="0"/>
                          <w:divBdr>
                            <w:top w:val="none" w:sz="0" w:space="0" w:color="auto"/>
                            <w:left w:val="none" w:sz="0" w:space="0" w:color="auto"/>
                            <w:bottom w:val="none" w:sz="0" w:space="0" w:color="auto"/>
                            <w:right w:val="none" w:sz="0" w:space="0" w:color="auto"/>
                          </w:divBdr>
                          <w:divsChild>
                            <w:div w:id="411858306">
                              <w:marLeft w:val="0"/>
                              <w:marRight w:val="0"/>
                              <w:marTop w:val="0"/>
                              <w:marBottom w:val="0"/>
                              <w:divBdr>
                                <w:top w:val="none" w:sz="0" w:space="0" w:color="auto"/>
                                <w:left w:val="none" w:sz="0" w:space="0" w:color="auto"/>
                                <w:bottom w:val="none" w:sz="0" w:space="0" w:color="auto"/>
                                <w:right w:val="none" w:sz="0" w:space="0" w:color="auto"/>
                              </w:divBdr>
                            </w:div>
                            <w:div w:id="200827494">
                              <w:marLeft w:val="0"/>
                              <w:marRight w:val="0"/>
                              <w:marTop w:val="0"/>
                              <w:marBottom w:val="0"/>
                              <w:divBdr>
                                <w:top w:val="none" w:sz="0" w:space="0" w:color="auto"/>
                                <w:left w:val="none" w:sz="0" w:space="0" w:color="auto"/>
                                <w:bottom w:val="none" w:sz="0" w:space="0" w:color="auto"/>
                                <w:right w:val="none" w:sz="0" w:space="0" w:color="auto"/>
                              </w:divBdr>
                              <w:divsChild>
                                <w:div w:id="939797792">
                                  <w:marLeft w:val="0"/>
                                  <w:marRight w:val="0"/>
                                  <w:marTop w:val="0"/>
                                  <w:marBottom w:val="0"/>
                                  <w:divBdr>
                                    <w:top w:val="none" w:sz="0" w:space="0" w:color="auto"/>
                                    <w:left w:val="none" w:sz="0" w:space="0" w:color="auto"/>
                                    <w:bottom w:val="none" w:sz="0" w:space="0" w:color="auto"/>
                                    <w:right w:val="none" w:sz="0" w:space="0" w:color="auto"/>
                                  </w:divBdr>
                                </w:div>
                                <w:div w:id="778258309">
                                  <w:marLeft w:val="0"/>
                                  <w:marRight w:val="0"/>
                                  <w:marTop w:val="0"/>
                                  <w:marBottom w:val="0"/>
                                  <w:divBdr>
                                    <w:top w:val="none" w:sz="0" w:space="0" w:color="auto"/>
                                    <w:left w:val="none" w:sz="0" w:space="0" w:color="auto"/>
                                    <w:bottom w:val="none" w:sz="0" w:space="0" w:color="auto"/>
                                    <w:right w:val="none" w:sz="0" w:space="0" w:color="auto"/>
                                  </w:divBdr>
                                  <w:divsChild>
                                    <w:div w:id="958102858">
                                      <w:marLeft w:val="0"/>
                                      <w:marRight w:val="0"/>
                                      <w:marTop w:val="0"/>
                                      <w:marBottom w:val="0"/>
                                      <w:divBdr>
                                        <w:top w:val="none" w:sz="0" w:space="0" w:color="auto"/>
                                        <w:left w:val="none" w:sz="0" w:space="0" w:color="auto"/>
                                        <w:bottom w:val="none" w:sz="0" w:space="0" w:color="auto"/>
                                        <w:right w:val="none" w:sz="0" w:space="0" w:color="auto"/>
                                      </w:divBdr>
                                    </w:div>
                                    <w:div w:id="843055745">
                                      <w:marLeft w:val="0"/>
                                      <w:marRight w:val="0"/>
                                      <w:marTop w:val="0"/>
                                      <w:marBottom w:val="0"/>
                                      <w:divBdr>
                                        <w:top w:val="none" w:sz="0" w:space="0" w:color="auto"/>
                                        <w:left w:val="none" w:sz="0" w:space="0" w:color="auto"/>
                                        <w:bottom w:val="none" w:sz="0" w:space="0" w:color="auto"/>
                                        <w:right w:val="none" w:sz="0" w:space="0" w:color="auto"/>
                                      </w:divBdr>
                                    </w:div>
                                    <w:div w:id="415908995">
                                      <w:marLeft w:val="0"/>
                                      <w:marRight w:val="0"/>
                                      <w:marTop w:val="0"/>
                                      <w:marBottom w:val="0"/>
                                      <w:divBdr>
                                        <w:top w:val="none" w:sz="0" w:space="0" w:color="auto"/>
                                        <w:left w:val="none" w:sz="0" w:space="0" w:color="auto"/>
                                        <w:bottom w:val="none" w:sz="0" w:space="0" w:color="auto"/>
                                        <w:right w:val="none" w:sz="0" w:space="0" w:color="auto"/>
                                      </w:divBdr>
                                    </w:div>
                                    <w:div w:id="1901477065">
                                      <w:marLeft w:val="0"/>
                                      <w:marRight w:val="0"/>
                                      <w:marTop w:val="0"/>
                                      <w:marBottom w:val="0"/>
                                      <w:divBdr>
                                        <w:top w:val="none" w:sz="0" w:space="0" w:color="auto"/>
                                        <w:left w:val="none" w:sz="0" w:space="0" w:color="auto"/>
                                        <w:bottom w:val="none" w:sz="0" w:space="0" w:color="auto"/>
                                        <w:right w:val="none" w:sz="0" w:space="0" w:color="auto"/>
                                      </w:divBdr>
                                    </w:div>
                                  </w:divsChild>
                                </w:div>
                                <w:div w:id="1754666244">
                                  <w:marLeft w:val="0"/>
                                  <w:marRight w:val="0"/>
                                  <w:marTop w:val="0"/>
                                  <w:marBottom w:val="0"/>
                                  <w:divBdr>
                                    <w:top w:val="none" w:sz="0" w:space="0" w:color="auto"/>
                                    <w:left w:val="none" w:sz="0" w:space="0" w:color="auto"/>
                                    <w:bottom w:val="none" w:sz="0" w:space="0" w:color="auto"/>
                                    <w:right w:val="none" w:sz="0" w:space="0" w:color="auto"/>
                                  </w:divBdr>
                                </w:div>
                                <w:div w:id="1232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202000">
      <w:bodyDiv w:val="1"/>
      <w:marLeft w:val="0"/>
      <w:marRight w:val="0"/>
      <w:marTop w:val="0"/>
      <w:marBottom w:val="0"/>
      <w:divBdr>
        <w:top w:val="none" w:sz="0" w:space="0" w:color="auto"/>
        <w:left w:val="none" w:sz="0" w:space="0" w:color="auto"/>
        <w:bottom w:val="none" w:sz="0" w:space="0" w:color="auto"/>
        <w:right w:val="none" w:sz="0" w:space="0" w:color="auto"/>
      </w:divBdr>
      <w:divsChild>
        <w:div w:id="712191608">
          <w:marLeft w:val="0"/>
          <w:marRight w:val="0"/>
          <w:marTop w:val="0"/>
          <w:marBottom w:val="0"/>
          <w:divBdr>
            <w:top w:val="none" w:sz="0" w:space="0" w:color="auto"/>
            <w:left w:val="none" w:sz="0" w:space="0" w:color="auto"/>
            <w:bottom w:val="none" w:sz="0" w:space="0" w:color="auto"/>
            <w:right w:val="none" w:sz="0" w:space="0" w:color="auto"/>
          </w:divBdr>
          <w:divsChild>
            <w:div w:id="1769422149">
              <w:marLeft w:val="0"/>
              <w:marRight w:val="0"/>
              <w:marTop w:val="0"/>
              <w:marBottom w:val="0"/>
              <w:divBdr>
                <w:top w:val="none" w:sz="0" w:space="0" w:color="auto"/>
                <w:left w:val="none" w:sz="0" w:space="0" w:color="auto"/>
                <w:bottom w:val="none" w:sz="0" w:space="0" w:color="auto"/>
                <w:right w:val="none" w:sz="0" w:space="0" w:color="auto"/>
              </w:divBdr>
              <w:divsChild>
                <w:div w:id="1027174230">
                  <w:marLeft w:val="0"/>
                  <w:marRight w:val="0"/>
                  <w:marTop w:val="0"/>
                  <w:marBottom w:val="0"/>
                  <w:divBdr>
                    <w:top w:val="none" w:sz="0" w:space="0" w:color="auto"/>
                    <w:left w:val="none" w:sz="0" w:space="0" w:color="auto"/>
                    <w:bottom w:val="none" w:sz="0" w:space="0" w:color="auto"/>
                    <w:right w:val="none" w:sz="0" w:space="0" w:color="auto"/>
                  </w:divBdr>
                  <w:divsChild>
                    <w:div w:id="1606379148">
                      <w:marLeft w:val="0"/>
                      <w:marRight w:val="0"/>
                      <w:marTop w:val="0"/>
                      <w:marBottom w:val="0"/>
                      <w:divBdr>
                        <w:top w:val="none" w:sz="0" w:space="0" w:color="auto"/>
                        <w:left w:val="none" w:sz="0" w:space="0" w:color="auto"/>
                        <w:bottom w:val="none" w:sz="0" w:space="0" w:color="auto"/>
                        <w:right w:val="none" w:sz="0" w:space="0" w:color="auto"/>
                      </w:divBdr>
                      <w:divsChild>
                        <w:div w:id="1835755205">
                          <w:marLeft w:val="0"/>
                          <w:marRight w:val="0"/>
                          <w:marTop w:val="0"/>
                          <w:marBottom w:val="0"/>
                          <w:divBdr>
                            <w:top w:val="none" w:sz="0" w:space="0" w:color="auto"/>
                            <w:left w:val="none" w:sz="0" w:space="0" w:color="auto"/>
                            <w:bottom w:val="none" w:sz="0" w:space="0" w:color="auto"/>
                            <w:right w:val="none" w:sz="0" w:space="0" w:color="auto"/>
                          </w:divBdr>
                          <w:divsChild>
                            <w:div w:id="1877816173">
                              <w:marLeft w:val="0"/>
                              <w:marRight w:val="0"/>
                              <w:marTop w:val="0"/>
                              <w:marBottom w:val="0"/>
                              <w:divBdr>
                                <w:top w:val="none" w:sz="0" w:space="0" w:color="auto"/>
                                <w:left w:val="none" w:sz="0" w:space="0" w:color="auto"/>
                                <w:bottom w:val="none" w:sz="0" w:space="0" w:color="auto"/>
                                <w:right w:val="none" w:sz="0" w:space="0" w:color="auto"/>
                              </w:divBdr>
                            </w:div>
                          </w:divsChild>
                        </w:div>
                        <w:div w:id="409814909">
                          <w:marLeft w:val="0"/>
                          <w:marRight w:val="0"/>
                          <w:marTop w:val="0"/>
                          <w:marBottom w:val="0"/>
                          <w:divBdr>
                            <w:top w:val="none" w:sz="0" w:space="0" w:color="auto"/>
                            <w:left w:val="none" w:sz="0" w:space="0" w:color="auto"/>
                            <w:bottom w:val="none" w:sz="0" w:space="0" w:color="auto"/>
                            <w:right w:val="none" w:sz="0" w:space="0" w:color="auto"/>
                          </w:divBdr>
                          <w:divsChild>
                            <w:div w:id="8540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5773">
              <w:marLeft w:val="0"/>
              <w:marRight w:val="0"/>
              <w:marTop w:val="0"/>
              <w:marBottom w:val="0"/>
              <w:divBdr>
                <w:top w:val="none" w:sz="0" w:space="0" w:color="auto"/>
                <w:left w:val="none" w:sz="0" w:space="0" w:color="auto"/>
                <w:bottom w:val="none" w:sz="0" w:space="0" w:color="auto"/>
                <w:right w:val="none" w:sz="0" w:space="0" w:color="auto"/>
              </w:divBdr>
            </w:div>
          </w:divsChild>
        </w:div>
        <w:div w:id="766658991">
          <w:marLeft w:val="0"/>
          <w:marRight w:val="0"/>
          <w:marTop w:val="0"/>
          <w:marBottom w:val="0"/>
          <w:divBdr>
            <w:top w:val="none" w:sz="0" w:space="0" w:color="auto"/>
            <w:left w:val="none" w:sz="0" w:space="0" w:color="auto"/>
            <w:bottom w:val="none" w:sz="0" w:space="0" w:color="auto"/>
            <w:right w:val="none" w:sz="0" w:space="0" w:color="auto"/>
          </w:divBdr>
          <w:divsChild>
            <w:div w:id="639532395">
              <w:marLeft w:val="0"/>
              <w:marRight w:val="0"/>
              <w:marTop w:val="0"/>
              <w:marBottom w:val="0"/>
              <w:divBdr>
                <w:top w:val="none" w:sz="0" w:space="0" w:color="auto"/>
                <w:left w:val="none" w:sz="0" w:space="0" w:color="auto"/>
                <w:bottom w:val="none" w:sz="0" w:space="0" w:color="auto"/>
                <w:right w:val="none" w:sz="0" w:space="0" w:color="auto"/>
              </w:divBdr>
              <w:divsChild>
                <w:div w:id="254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524">
          <w:marLeft w:val="0"/>
          <w:marRight w:val="0"/>
          <w:marTop w:val="0"/>
          <w:marBottom w:val="0"/>
          <w:divBdr>
            <w:top w:val="none" w:sz="0" w:space="0" w:color="auto"/>
            <w:left w:val="none" w:sz="0" w:space="0" w:color="auto"/>
            <w:bottom w:val="none" w:sz="0" w:space="0" w:color="auto"/>
            <w:right w:val="none" w:sz="0" w:space="0" w:color="auto"/>
          </w:divBdr>
          <w:divsChild>
            <w:div w:id="13087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5158">
      <w:bodyDiv w:val="1"/>
      <w:marLeft w:val="0"/>
      <w:marRight w:val="0"/>
      <w:marTop w:val="0"/>
      <w:marBottom w:val="0"/>
      <w:divBdr>
        <w:top w:val="none" w:sz="0" w:space="0" w:color="auto"/>
        <w:left w:val="none" w:sz="0" w:space="0" w:color="auto"/>
        <w:bottom w:val="none" w:sz="0" w:space="0" w:color="auto"/>
        <w:right w:val="none" w:sz="0" w:space="0" w:color="auto"/>
      </w:divBdr>
    </w:div>
    <w:div w:id="932058210">
      <w:bodyDiv w:val="1"/>
      <w:marLeft w:val="0"/>
      <w:marRight w:val="0"/>
      <w:marTop w:val="0"/>
      <w:marBottom w:val="0"/>
      <w:divBdr>
        <w:top w:val="none" w:sz="0" w:space="0" w:color="auto"/>
        <w:left w:val="none" w:sz="0" w:space="0" w:color="auto"/>
        <w:bottom w:val="none" w:sz="0" w:space="0" w:color="auto"/>
        <w:right w:val="none" w:sz="0" w:space="0" w:color="auto"/>
      </w:divBdr>
    </w:div>
    <w:div w:id="1114010511">
      <w:bodyDiv w:val="1"/>
      <w:marLeft w:val="0"/>
      <w:marRight w:val="0"/>
      <w:marTop w:val="0"/>
      <w:marBottom w:val="0"/>
      <w:divBdr>
        <w:top w:val="none" w:sz="0" w:space="0" w:color="auto"/>
        <w:left w:val="none" w:sz="0" w:space="0" w:color="auto"/>
        <w:bottom w:val="none" w:sz="0" w:space="0" w:color="auto"/>
        <w:right w:val="none" w:sz="0" w:space="0" w:color="auto"/>
      </w:divBdr>
    </w:div>
    <w:div w:id="1124352716">
      <w:bodyDiv w:val="1"/>
      <w:marLeft w:val="0"/>
      <w:marRight w:val="0"/>
      <w:marTop w:val="0"/>
      <w:marBottom w:val="0"/>
      <w:divBdr>
        <w:top w:val="none" w:sz="0" w:space="0" w:color="auto"/>
        <w:left w:val="none" w:sz="0" w:space="0" w:color="auto"/>
        <w:bottom w:val="none" w:sz="0" w:space="0" w:color="auto"/>
        <w:right w:val="none" w:sz="0" w:space="0" w:color="auto"/>
      </w:divBdr>
      <w:divsChild>
        <w:div w:id="1350369377">
          <w:marLeft w:val="0"/>
          <w:marRight w:val="0"/>
          <w:marTop w:val="0"/>
          <w:marBottom w:val="0"/>
          <w:divBdr>
            <w:top w:val="none" w:sz="0" w:space="0" w:color="auto"/>
            <w:left w:val="none" w:sz="0" w:space="0" w:color="auto"/>
            <w:bottom w:val="none" w:sz="0" w:space="0" w:color="auto"/>
            <w:right w:val="none" w:sz="0" w:space="0" w:color="auto"/>
          </w:divBdr>
        </w:div>
        <w:div w:id="227418535">
          <w:marLeft w:val="0"/>
          <w:marRight w:val="0"/>
          <w:marTop w:val="0"/>
          <w:marBottom w:val="0"/>
          <w:divBdr>
            <w:top w:val="none" w:sz="0" w:space="0" w:color="auto"/>
            <w:left w:val="none" w:sz="0" w:space="0" w:color="auto"/>
            <w:bottom w:val="none" w:sz="0" w:space="0" w:color="auto"/>
            <w:right w:val="none" w:sz="0" w:space="0" w:color="auto"/>
          </w:divBdr>
        </w:div>
        <w:div w:id="461046256">
          <w:marLeft w:val="0"/>
          <w:marRight w:val="0"/>
          <w:marTop w:val="0"/>
          <w:marBottom w:val="0"/>
          <w:divBdr>
            <w:top w:val="none" w:sz="0" w:space="0" w:color="auto"/>
            <w:left w:val="none" w:sz="0" w:space="0" w:color="auto"/>
            <w:bottom w:val="none" w:sz="0" w:space="0" w:color="auto"/>
            <w:right w:val="none" w:sz="0" w:space="0" w:color="auto"/>
          </w:divBdr>
          <w:divsChild>
            <w:div w:id="360933674">
              <w:marLeft w:val="0"/>
              <w:marRight w:val="0"/>
              <w:marTop w:val="0"/>
              <w:marBottom w:val="0"/>
              <w:divBdr>
                <w:top w:val="none" w:sz="0" w:space="0" w:color="auto"/>
                <w:left w:val="none" w:sz="0" w:space="0" w:color="auto"/>
                <w:bottom w:val="none" w:sz="0" w:space="0" w:color="auto"/>
                <w:right w:val="none" w:sz="0" w:space="0" w:color="auto"/>
              </w:divBdr>
            </w:div>
          </w:divsChild>
        </w:div>
        <w:div w:id="1311861855">
          <w:marLeft w:val="0"/>
          <w:marRight w:val="0"/>
          <w:marTop w:val="0"/>
          <w:marBottom w:val="0"/>
          <w:divBdr>
            <w:top w:val="none" w:sz="0" w:space="0" w:color="auto"/>
            <w:left w:val="none" w:sz="0" w:space="0" w:color="auto"/>
            <w:bottom w:val="none" w:sz="0" w:space="0" w:color="auto"/>
            <w:right w:val="none" w:sz="0" w:space="0" w:color="auto"/>
          </w:divBdr>
        </w:div>
        <w:div w:id="769155744">
          <w:marLeft w:val="0"/>
          <w:marRight w:val="0"/>
          <w:marTop w:val="0"/>
          <w:marBottom w:val="0"/>
          <w:divBdr>
            <w:top w:val="none" w:sz="0" w:space="0" w:color="auto"/>
            <w:left w:val="none" w:sz="0" w:space="0" w:color="auto"/>
            <w:bottom w:val="none" w:sz="0" w:space="0" w:color="auto"/>
            <w:right w:val="none" w:sz="0" w:space="0" w:color="auto"/>
          </w:divBdr>
        </w:div>
      </w:divsChild>
    </w:div>
    <w:div w:id="1149639895">
      <w:bodyDiv w:val="1"/>
      <w:marLeft w:val="0"/>
      <w:marRight w:val="0"/>
      <w:marTop w:val="0"/>
      <w:marBottom w:val="0"/>
      <w:divBdr>
        <w:top w:val="none" w:sz="0" w:space="0" w:color="auto"/>
        <w:left w:val="none" w:sz="0" w:space="0" w:color="auto"/>
        <w:bottom w:val="none" w:sz="0" w:space="0" w:color="auto"/>
        <w:right w:val="none" w:sz="0" w:space="0" w:color="auto"/>
      </w:divBdr>
      <w:divsChild>
        <w:div w:id="524834617">
          <w:marLeft w:val="0"/>
          <w:marRight w:val="0"/>
          <w:marTop w:val="0"/>
          <w:marBottom w:val="0"/>
          <w:divBdr>
            <w:top w:val="none" w:sz="0" w:space="0" w:color="auto"/>
            <w:left w:val="none" w:sz="0" w:space="0" w:color="auto"/>
            <w:bottom w:val="none" w:sz="0" w:space="0" w:color="auto"/>
            <w:right w:val="none" w:sz="0" w:space="0" w:color="auto"/>
          </w:divBdr>
        </w:div>
      </w:divsChild>
    </w:div>
    <w:div w:id="1317104667">
      <w:bodyDiv w:val="1"/>
      <w:marLeft w:val="0"/>
      <w:marRight w:val="0"/>
      <w:marTop w:val="0"/>
      <w:marBottom w:val="0"/>
      <w:divBdr>
        <w:top w:val="none" w:sz="0" w:space="0" w:color="auto"/>
        <w:left w:val="none" w:sz="0" w:space="0" w:color="auto"/>
        <w:bottom w:val="none" w:sz="0" w:space="0" w:color="auto"/>
        <w:right w:val="none" w:sz="0" w:space="0" w:color="auto"/>
      </w:divBdr>
    </w:div>
    <w:div w:id="1378162196">
      <w:bodyDiv w:val="1"/>
      <w:marLeft w:val="0"/>
      <w:marRight w:val="0"/>
      <w:marTop w:val="0"/>
      <w:marBottom w:val="0"/>
      <w:divBdr>
        <w:top w:val="none" w:sz="0" w:space="0" w:color="auto"/>
        <w:left w:val="none" w:sz="0" w:space="0" w:color="auto"/>
        <w:bottom w:val="none" w:sz="0" w:space="0" w:color="auto"/>
        <w:right w:val="none" w:sz="0" w:space="0" w:color="auto"/>
      </w:divBdr>
    </w:div>
    <w:div w:id="1622422383">
      <w:bodyDiv w:val="1"/>
      <w:marLeft w:val="0"/>
      <w:marRight w:val="0"/>
      <w:marTop w:val="0"/>
      <w:marBottom w:val="0"/>
      <w:divBdr>
        <w:top w:val="none" w:sz="0" w:space="0" w:color="auto"/>
        <w:left w:val="none" w:sz="0" w:space="0" w:color="auto"/>
        <w:bottom w:val="none" w:sz="0" w:space="0" w:color="auto"/>
        <w:right w:val="none" w:sz="0" w:space="0" w:color="auto"/>
      </w:divBdr>
      <w:divsChild>
        <w:div w:id="2045592879">
          <w:marLeft w:val="0"/>
          <w:marRight w:val="0"/>
          <w:marTop w:val="0"/>
          <w:marBottom w:val="0"/>
          <w:divBdr>
            <w:top w:val="none" w:sz="0" w:space="0" w:color="auto"/>
            <w:left w:val="none" w:sz="0" w:space="0" w:color="auto"/>
            <w:bottom w:val="none" w:sz="0" w:space="0" w:color="auto"/>
            <w:right w:val="none" w:sz="0" w:space="0" w:color="auto"/>
          </w:divBdr>
        </w:div>
        <w:div w:id="844826152">
          <w:marLeft w:val="0"/>
          <w:marRight w:val="0"/>
          <w:marTop w:val="0"/>
          <w:marBottom w:val="0"/>
          <w:divBdr>
            <w:top w:val="none" w:sz="0" w:space="0" w:color="auto"/>
            <w:left w:val="none" w:sz="0" w:space="0" w:color="auto"/>
            <w:bottom w:val="none" w:sz="0" w:space="0" w:color="auto"/>
            <w:right w:val="none" w:sz="0" w:space="0" w:color="auto"/>
          </w:divBdr>
        </w:div>
        <w:div w:id="686949409">
          <w:marLeft w:val="0"/>
          <w:marRight w:val="0"/>
          <w:marTop w:val="0"/>
          <w:marBottom w:val="0"/>
          <w:divBdr>
            <w:top w:val="none" w:sz="0" w:space="0" w:color="auto"/>
            <w:left w:val="none" w:sz="0" w:space="0" w:color="auto"/>
            <w:bottom w:val="none" w:sz="0" w:space="0" w:color="auto"/>
            <w:right w:val="none" w:sz="0" w:space="0" w:color="auto"/>
          </w:divBdr>
        </w:div>
        <w:div w:id="1863737589">
          <w:marLeft w:val="0"/>
          <w:marRight w:val="0"/>
          <w:marTop w:val="0"/>
          <w:marBottom w:val="0"/>
          <w:divBdr>
            <w:top w:val="none" w:sz="0" w:space="0" w:color="auto"/>
            <w:left w:val="none" w:sz="0" w:space="0" w:color="auto"/>
            <w:bottom w:val="none" w:sz="0" w:space="0" w:color="auto"/>
            <w:right w:val="none" w:sz="0" w:space="0" w:color="auto"/>
          </w:divBdr>
        </w:div>
      </w:divsChild>
    </w:div>
    <w:div w:id="1630891486">
      <w:bodyDiv w:val="1"/>
      <w:marLeft w:val="0"/>
      <w:marRight w:val="0"/>
      <w:marTop w:val="0"/>
      <w:marBottom w:val="0"/>
      <w:divBdr>
        <w:top w:val="none" w:sz="0" w:space="0" w:color="auto"/>
        <w:left w:val="none" w:sz="0" w:space="0" w:color="auto"/>
        <w:bottom w:val="none" w:sz="0" w:space="0" w:color="auto"/>
        <w:right w:val="none" w:sz="0" w:space="0" w:color="auto"/>
      </w:divBdr>
      <w:divsChild>
        <w:div w:id="785999144">
          <w:marLeft w:val="0"/>
          <w:marRight w:val="0"/>
          <w:marTop w:val="0"/>
          <w:marBottom w:val="0"/>
          <w:divBdr>
            <w:top w:val="none" w:sz="0" w:space="0" w:color="auto"/>
            <w:left w:val="none" w:sz="0" w:space="0" w:color="auto"/>
            <w:bottom w:val="none" w:sz="0" w:space="0" w:color="auto"/>
            <w:right w:val="none" w:sz="0" w:space="0" w:color="auto"/>
          </w:divBdr>
        </w:div>
      </w:divsChild>
    </w:div>
    <w:div w:id="1631783922">
      <w:bodyDiv w:val="1"/>
      <w:marLeft w:val="0"/>
      <w:marRight w:val="0"/>
      <w:marTop w:val="0"/>
      <w:marBottom w:val="0"/>
      <w:divBdr>
        <w:top w:val="none" w:sz="0" w:space="0" w:color="auto"/>
        <w:left w:val="none" w:sz="0" w:space="0" w:color="auto"/>
        <w:bottom w:val="none" w:sz="0" w:space="0" w:color="auto"/>
        <w:right w:val="none" w:sz="0" w:space="0" w:color="auto"/>
      </w:divBdr>
      <w:divsChild>
        <w:div w:id="1055590049">
          <w:marLeft w:val="0"/>
          <w:marRight w:val="0"/>
          <w:marTop w:val="0"/>
          <w:marBottom w:val="0"/>
          <w:divBdr>
            <w:top w:val="none" w:sz="0" w:space="0" w:color="auto"/>
            <w:left w:val="none" w:sz="0" w:space="0" w:color="auto"/>
            <w:bottom w:val="none" w:sz="0" w:space="0" w:color="auto"/>
            <w:right w:val="none" w:sz="0" w:space="0" w:color="auto"/>
          </w:divBdr>
          <w:divsChild>
            <w:div w:id="891649822">
              <w:marLeft w:val="0"/>
              <w:marRight w:val="0"/>
              <w:marTop w:val="0"/>
              <w:marBottom w:val="0"/>
              <w:divBdr>
                <w:top w:val="none" w:sz="0" w:space="0" w:color="auto"/>
                <w:left w:val="none" w:sz="0" w:space="0" w:color="auto"/>
                <w:bottom w:val="none" w:sz="0" w:space="0" w:color="auto"/>
                <w:right w:val="none" w:sz="0" w:space="0" w:color="auto"/>
              </w:divBdr>
              <w:divsChild>
                <w:div w:id="446200081">
                  <w:marLeft w:val="0"/>
                  <w:marRight w:val="0"/>
                  <w:marTop w:val="0"/>
                  <w:marBottom w:val="0"/>
                  <w:divBdr>
                    <w:top w:val="none" w:sz="0" w:space="0" w:color="auto"/>
                    <w:left w:val="none" w:sz="0" w:space="0" w:color="auto"/>
                    <w:bottom w:val="none" w:sz="0" w:space="0" w:color="auto"/>
                    <w:right w:val="none" w:sz="0" w:space="0" w:color="auto"/>
                  </w:divBdr>
                  <w:divsChild>
                    <w:div w:id="1706323726">
                      <w:marLeft w:val="0"/>
                      <w:marRight w:val="0"/>
                      <w:marTop w:val="0"/>
                      <w:marBottom w:val="0"/>
                      <w:divBdr>
                        <w:top w:val="none" w:sz="0" w:space="0" w:color="auto"/>
                        <w:left w:val="none" w:sz="0" w:space="0" w:color="auto"/>
                        <w:bottom w:val="none" w:sz="0" w:space="0" w:color="auto"/>
                        <w:right w:val="none" w:sz="0" w:space="0" w:color="auto"/>
                      </w:divBdr>
                      <w:divsChild>
                        <w:div w:id="95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5463">
          <w:marLeft w:val="0"/>
          <w:marRight w:val="0"/>
          <w:marTop w:val="0"/>
          <w:marBottom w:val="0"/>
          <w:divBdr>
            <w:top w:val="none" w:sz="0" w:space="0" w:color="auto"/>
            <w:left w:val="none" w:sz="0" w:space="0" w:color="auto"/>
            <w:bottom w:val="none" w:sz="0" w:space="0" w:color="auto"/>
            <w:right w:val="none" w:sz="0" w:space="0" w:color="auto"/>
          </w:divBdr>
          <w:divsChild>
            <w:div w:id="1621111770">
              <w:marLeft w:val="0"/>
              <w:marRight w:val="0"/>
              <w:marTop w:val="0"/>
              <w:marBottom w:val="0"/>
              <w:divBdr>
                <w:top w:val="none" w:sz="0" w:space="0" w:color="auto"/>
                <w:left w:val="none" w:sz="0" w:space="0" w:color="auto"/>
                <w:bottom w:val="none" w:sz="0" w:space="0" w:color="auto"/>
                <w:right w:val="none" w:sz="0" w:space="0" w:color="auto"/>
              </w:divBdr>
              <w:divsChild>
                <w:div w:id="16148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2363">
      <w:bodyDiv w:val="1"/>
      <w:marLeft w:val="0"/>
      <w:marRight w:val="0"/>
      <w:marTop w:val="0"/>
      <w:marBottom w:val="0"/>
      <w:divBdr>
        <w:top w:val="none" w:sz="0" w:space="0" w:color="auto"/>
        <w:left w:val="none" w:sz="0" w:space="0" w:color="auto"/>
        <w:bottom w:val="none" w:sz="0" w:space="0" w:color="auto"/>
        <w:right w:val="none" w:sz="0" w:space="0" w:color="auto"/>
      </w:divBdr>
      <w:divsChild>
        <w:div w:id="460225600">
          <w:marLeft w:val="0"/>
          <w:marRight w:val="0"/>
          <w:marTop w:val="0"/>
          <w:marBottom w:val="0"/>
          <w:divBdr>
            <w:top w:val="none" w:sz="0" w:space="0" w:color="auto"/>
            <w:left w:val="none" w:sz="0" w:space="0" w:color="auto"/>
            <w:bottom w:val="none" w:sz="0" w:space="0" w:color="auto"/>
            <w:right w:val="none" w:sz="0" w:space="0" w:color="auto"/>
          </w:divBdr>
          <w:divsChild>
            <w:div w:id="1466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632">
      <w:bodyDiv w:val="1"/>
      <w:marLeft w:val="0"/>
      <w:marRight w:val="0"/>
      <w:marTop w:val="0"/>
      <w:marBottom w:val="0"/>
      <w:divBdr>
        <w:top w:val="none" w:sz="0" w:space="0" w:color="auto"/>
        <w:left w:val="none" w:sz="0" w:space="0" w:color="auto"/>
        <w:bottom w:val="none" w:sz="0" w:space="0" w:color="auto"/>
        <w:right w:val="none" w:sz="0" w:space="0" w:color="auto"/>
      </w:divBdr>
      <w:divsChild>
        <w:div w:id="910389973">
          <w:marLeft w:val="0"/>
          <w:marRight w:val="0"/>
          <w:marTop w:val="0"/>
          <w:marBottom w:val="0"/>
          <w:divBdr>
            <w:top w:val="none" w:sz="0" w:space="0" w:color="auto"/>
            <w:left w:val="none" w:sz="0" w:space="0" w:color="auto"/>
            <w:bottom w:val="none" w:sz="0" w:space="0" w:color="auto"/>
            <w:right w:val="none" w:sz="0" w:space="0" w:color="auto"/>
          </w:divBdr>
          <w:divsChild>
            <w:div w:id="1079983240">
              <w:marLeft w:val="0"/>
              <w:marRight w:val="0"/>
              <w:marTop w:val="0"/>
              <w:marBottom w:val="0"/>
              <w:divBdr>
                <w:top w:val="none" w:sz="0" w:space="0" w:color="auto"/>
                <w:left w:val="none" w:sz="0" w:space="0" w:color="auto"/>
                <w:bottom w:val="none" w:sz="0" w:space="0" w:color="auto"/>
                <w:right w:val="none" w:sz="0" w:space="0" w:color="auto"/>
              </w:divBdr>
              <w:divsChild>
                <w:div w:id="1137259138">
                  <w:marLeft w:val="0"/>
                  <w:marRight w:val="0"/>
                  <w:marTop w:val="0"/>
                  <w:marBottom w:val="0"/>
                  <w:divBdr>
                    <w:top w:val="none" w:sz="0" w:space="0" w:color="auto"/>
                    <w:left w:val="none" w:sz="0" w:space="0" w:color="auto"/>
                    <w:bottom w:val="none" w:sz="0" w:space="0" w:color="auto"/>
                    <w:right w:val="none" w:sz="0" w:space="0" w:color="auto"/>
                  </w:divBdr>
                  <w:divsChild>
                    <w:div w:id="2115444560">
                      <w:marLeft w:val="0"/>
                      <w:marRight w:val="0"/>
                      <w:marTop w:val="0"/>
                      <w:marBottom w:val="0"/>
                      <w:divBdr>
                        <w:top w:val="none" w:sz="0" w:space="0" w:color="auto"/>
                        <w:left w:val="none" w:sz="0" w:space="0" w:color="auto"/>
                        <w:bottom w:val="none" w:sz="0" w:space="0" w:color="auto"/>
                        <w:right w:val="none" w:sz="0" w:space="0" w:color="auto"/>
                      </w:divBdr>
                      <w:divsChild>
                        <w:div w:id="1614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s://www.eimacs.com/eimacs/mainpage?epid=E2346022675&amp;cid=16214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3097</Words>
  <Characters>17654</Characters>
  <Application>Microsoft Office Word</Application>
  <DocSecurity>0</DocSecurity>
  <Lines>147</Lines>
  <Paragraphs>41</Paragraphs>
  <ScaleCrop>false</ScaleCrop>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2021-03-21T00:07:00Z</dcterms:created>
  <dcterms:modified xsi:type="dcterms:W3CDTF">2021-03-21T00:17:00Z</dcterms:modified>
</cp:coreProperties>
</file>