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</w:pPr>
      <w:bookmarkStart w:id="0" w:colFirst="0" w:name="h.uzh34c3kjrtc" w:colLast="0"/>
      <w:bookmarkEnd w:id="0"/>
      <w:r w:rsidRPr="00000000" w:rsidR="00000000" w:rsidDel="00000000">
        <w:rPr>
          <w:rtl w:val="0"/>
        </w:rPr>
        <w:t xml:space="preserve">Agenda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Date: 04/27/13 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Location: Calit 2, Second Floor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Actual </w:t>
      </w:r>
      <w:r w:rsidRPr="00000000" w:rsidR="00000000" w:rsidDel="00000000">
        <w:rPr>
          <w:i w:val="1"/>
          <w:rtl w:val="0"/>
        </w:rPr>
        <w:t xml:space="preserve">Time</w:t>
      </w:r>
      <w:r w:rsidRPr="00000000" w:rsidR="00000000" w:rsidDel="00000000">
        <w:rPr>
          <w:i w:val="1"/>
          <w:rtl w:val="0"/>
        </w:rPr>
        <w:t xml:space="preserve">: 12:30pm - 4:30 pm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Planned Length: 1 hour 45 minutes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Please add and comment on anything and everything in the agenda!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Team Member(s)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Goals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Sorin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Announcements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trike w:val="1"/>
                <w:rtl w:val="0"/>
              </w:rPr>
              <w:t xml:space="preserve">All team members are updated on new developments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Sorin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Decide how we’re going to work on the poster for the poster session on Friday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10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trike w:val="1"/>
                <w:rtl w:val="0"/>
              </w:rPr>
              <w:t xml:space="preserve">Have team members assigned to the creation of the poster; have a date the poster will be created by and sent to the team so they can get familiar with it; ensure there’s team members for the 2-3 section of the poster session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Set up coding environment (Bring your laptop)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30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All team members can use git, download and change code, and push to the repository successfully.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Choose subteams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15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strike w:val="1"/>
                <w:rtl w:val="0"/>
              </w:rPr>
              <w:t xml:space="preserve">All team members have a subteam they are on and this data is recorded in a visible place like the team contact sheet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Lay out overall architecture/flow of 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10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All team members understand an overview and flow of control of the program we’re looking to build; This data is recorded in a visible place like github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All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Update Scrumy board with next tasks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15 min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Scrumy board contains all tasks relevant to this quarter written in atomic chunks; team members can later assign themselves a task and move the post-it according to their progress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Sorin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Recap and Next steps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5 min.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Meeting progress/ goal accomplishment is recapped. Next steps are outlined so that every team member goes into next week knowing what they are expected to contribute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Time total:</w:t>
      </w:r>
      <w:r w:rsidRPr="00000000" w:rsidR="00000000" w:rsidDel="00000000">
        <w:rPr>
          <w:rtl w:val="0"/>
        </w:rPr>
        <w:t xml:space="preserve"> 5 + 10 + 30 + 15 + 10 + 15 + 5 +15(chat time) = 100 =</w:t>
      </w:r>
      <w:r w:rsidRPr="00000000" w:rsidR="00000000" w:rsidDel="00000000">
        <w:rPr>
          <w:b w:val="1"/>
          <w:rtl w:val="0"/>
        </w:rPr>
        <w:t xml:space="preserve"> 1 hour 45 minutes</w:t>
      </w:r>
    </w:p>
    <w:p w:rsidP="00000000" w:rsidRPr="00000000" w:rsidR="00000000" w:rsidDel="00000000" w:rsidRDefault="00000000">
      <w:pPr>
        <w:pStyle w:val="Heading1"/>
      </w:pPr>
      <w:bookmarkStart w:id="1" w:colFirst="0" w:name="h.qhoi40uy262o" w:colLast="0"/>
      <w:bookmarkEnd w:id="1"/>
      <w:r w:rsidRPr="00000000" w:rsidR="00000000" w:rsidDel="00000000">
        <w:rPr>
          <w:rtl w:val="0"/>
        </w:rPr>
        <w:t xml:space="preserve">Notes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Web application or native application? Do they have internet access?</w:t>
      </w:r>
    </w:p>
    <w:p w:rsidP="00000000" w:rsidRPr="00000000" w:rsidR="00000000" w:rsidDel="00000000" w:rsidRDefault="00000000">
      <w:pPr/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http://www.tutorialspoint.com/python/python_gui_programming.htm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^-- Python GUI Programming </w:t>
      </w:r>
    </w:p>
    <w:p w:rsidP="00000000" w:rsidRPr="00000000" w:rsidR="00000000" w:rsidDel="00000000" w:rsidRDefault="00000000">
      <w:pPr/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http://wiki.python.org/moin/GuiProgramming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Solution: Django with no internet access, deploy for client over localhost.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Subteams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Frontend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Andrew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John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Dorothy (open to both)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Heather (open to both)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Carter (maybe)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Backend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Shannon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Kevin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Brian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Sorin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JT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David (open to both)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David will compile the poster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Dorothy will write up a summary of the frontend subteam, update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Front End Tasks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Finish user stories and a flow of control of the program(from the user perspective)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Send user stories and flow of control to client for approval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Wireframe UI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Create UI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</w:pPr>
      <w:r w:rsidRPr="00000000" w:rsidR="00000000" w:rsidDel="00000000">
        <w:rPr>
          <w:rtl w:val="0"/>
        </w:rPr>
        <w:t xml:space="preserve">User can redefine eye regions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Back End Tasks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test on photos of autistic kids - Brian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Script to rotate photos  - David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Fix pointer errors in eye detection script. - Shannon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beef error throwing/ detection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Fix nostril detection in eye script - Kevin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In upper half of face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same size ish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on a horizontal line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Write script to take in a picture and two regions and output a left.jpg and right.jpg - JT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then to sclera analysis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script to take in a picture and get the pupil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then to cataracts analysis or crescent analysis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script to take in a pupil and detect the crescent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pupil to analyze the crescent for disease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Model Layer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Objects to pass along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Person has a horizontal and a vertical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horizontal and vertical extend Pictures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Pictures has a left has a right.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For vertical pictures have button to say it’s vertical so we can rotate first.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Key point for user crescent specification like Dorothy’s makeup app</w:t>
      </w:r>
    </w:p>
    <w:p w:rsidP="00000000" w:rsidRPr="00000000" w:rsidR="00000000" w:rsidDel="00000000" w:rsidRDefault="00000000">
      <w:pPr>
        <w:pStyle w:val="Heading1"/>
      </w:pPr>
      <w:bookmarkStart w:id="2" w:colFirst="0" w:name="h.qvv10ew2w92f" w:colLast="0"/>
      <w:bookmarkEnd w:id="2"/>
      <w:r w:rsidRPr="00000000" w:rsidR="00000000" w:rsidDel="00000000">
        <w:rPr>
          <w:rtl w:val="0"/>
        </w:rPr>
        <w:t xml:space="preserve">Summary/Progress </w:t>
      </w:r>
      <w:r w:rsidRPr="00000000" w:rsidR="00000000" w:rsidDel="00000000">
        <w:rPr>
          <w:i w:val="1"/>
          <w:sz w:val="20"/>
          <w:rtl w:val="0"/>
        </w:rPr>
        <w:t xml:space="preserve">(one to one mapping with goals)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No Announcements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David will compile the poster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All members that brought their laptop and have windows got it working.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Subteams chosen (see notes)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Shannon will layout software architecture and send it out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At least the backend team updated scrumy ( I don’t know about front end)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Follow MVC Architecture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Model: Objects that the backend team writes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Controller: Logic the backend team writes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View: Everything the front end team writes (UI and templates)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White Board Pics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076825" cx="762000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5076825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076825" cx="7620000"/>
            <wp:docPr id="2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5076825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8"/>
          <w:rtl w:val="0"/>
        </w:rPr>
        <w:t xml:space="preserve">GUI - FLOW MANAGMENT: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572000" cx="6096000"/>
            <wp:docPr id="3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4572000" cx="6096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3" w:colFirst="0" w:name="h.34pus7kw9w6t" w:colLast="0"/>
      <w:bookmarkEnd w:id="3"/>
      <w:r w:rsidRPr="00000000" w:rsidR="00000000" w:rsidDel="00000000">
        <w:rPr>
          <w:rtl w:val="0"/>
        </w:rPr>
        <w:t xml:space="preserve">TODO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David: Compile poster for Friday.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Dorothy: 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Write summary of frontend subteam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Update Website with Subteams and subteam goals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Front End Tasks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Finish user stories and a flow of control of the program(from the user perspective)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Send user stories and flow of control to client for approval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Wireframe UI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Create UI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</w:pPr>
      <w:r w:rsidRPr="00000000" w:rsidR="00000000" w:rsidDel="00000000">
        <w:rPr>
          <w:rtl w:val="0"/>
        </w:rPr>
        <w:t xml:space="preserve">User can redefine eye regions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Back End Tasks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test on photos of autistic kids - Brian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Script to rotate photos  - David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Fix pointer errors in eye detection script. - Shannon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beef error throwing/ detection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IO errors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Pointer errors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Fix nostril detection in eye script - Kevin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In upper half of face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same size ish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on a horizontal line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Write script to take in a picture and two regions and output a left.jpg and right.jpg - JT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then to sclera analysis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script to take in a picture and get the pupil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then to cataracts analysis or crescent analysis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script to take in a pupil and detect the crescent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pupil to analyze the crescent for disease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OpenCV problems:</w:t>
      </w:r>
    </w:p>
    <w:p w:rsidP="00000000" w:rsidRPr="00000000" w:rsidR="00000000" w:rsidDel="00000000" w:rsidRDefault="00000000">
      <w:pPr/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http://luugiathuy.com/2011/02/setup-opencv-for-python/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http://www.pythonware.com/products/pil/</w:t>
        </w:r>
      </w:hyperlink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--&gt; click this! </w:t>
      </w:r>
      <w:hyperlink r:id="rId12">
        <w:r w:rsidRPr="00000000" w:rsidR="00000000" w:rsidDel="00000000">
          <w:rPr>
            <w:rFonts w:cs="Georgia" w:hAnsi="Georgia" w:eastAsia="Georgia" w:ascii="Georgia"/>
            <w:b w:val="1"/>
            <w:color w:val="444444"/>
            <w:highlight w:val="white"/>
            <w:u w:val="single"/>
            <w:rtl w:val="0"/>
          </w:rPr>
          <w:t xml:space="preserve">Python Imaging Library 1.1.7 for Python 2.7</w:t>
        </w:r>
      </w:hyperlink>
      <w:r w:rsidRPr="00000000" w:rsidR="00000000" w:rsidDel="00000000">
        <w:rPr>
          <w:rFonts w:cs="Georgia" w:hAnsi="Georgia" w:eastAsia="Georgia" w:ascii="Georgia"/>
          <w:highlight w:val="white"/>
          <w:rtl w:val="0"/>
        </w:rPr>
        <w:t xml:space="preserve"> (Windows only)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://effbot.org/downloads/PIL-1.1.7.win32-py2.7.exe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luugiathuy.com/2011/02/setup-opencv-for-python/" Type="http://schemas.openxmlformats.org/officeDocument/2006/relationships/hyperlink" TargetMode="External" Id="rId10"/><Relationship Target="styles.xml" Type="http://schemas.openxmlformats.org/officeDocument/2006/relationships/styles" Id="rId4"/><Relationship Target="http://www.pythonware.com/products/pil/" Type="http://schemas.openxmlformats.org/officeDocument/2006/relationships/hyperlink" TargetMode="External" Id="rId11"/><Relationship Target="numbering.xml" Type="http://schemas.openxmlformats.org/officeDocument/2006/relationships/numbering" Id="rId3"/><Relationship Target="media/image00.jpg" Type="http://schemas.openxmlformats.org/officeDocument/2006/relationships/image" Id="rId9"/><Relationship Target="http://wiki.python.org/moin/GuiProgramming" Type="http://schemas.openxmlformats.org/officeDocument/2006/relationships/hyperlink" TargetMode="External" Id="rId6"/><Relationship Target="http://www.tutorialspoint.com/python/python_gui_programming.htm" Type="http://schemas.openxmlformats.org/officeDocument/2006/relationships/hyperlink" TargetMode="External" Id="rId5"/><Relationship Target="media/image01.jpg" Type="http://schemas.openxmlformats.org/officeDocument/2006/relationships/image" Id="rId8"/><Relationship Target="media/image02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 Agenda 04/27/13.docx</dc:title>
</cp:coreProperties>
</file>