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96xa12pjgl36" w:colLast="0"/>
      <w:bookmarkEnd w:id="0"/>
      <w:r w:rsidRPr="00000000" w:rsidR="00000000" w:rsidDel="00000000">
        <w:rPr>
          <w:rtl w:val="0"/>
        </w:rPr>
        <w:t xml:space="preserve">Developer’s Guide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 w:colFirst="0" w:name="h.c8r5ei8cc9sp" w:colLast="0"/>
      <w:bookmarkEnd w:id="1"/>
      <w:r w:rsidRPr="00000000" w:rsidR="00000000" w:rsidDel="00000000">
        <w:rPr>
          <w:rtl w:val="0"/>
        </w:rPr>
        <w:t xml:space="preserve">This document will help you get up and developing for UCSD Global TIES DVS project.</w:t>
      </w:r>
      <w:r w:rsidRPr="00000000" w:rsidR="00000000" w:rsidDel="00000000">
        <w:rPr>
          <w:rtl w:val="0"/>
        </w:rPr>
      </w:r>
    </w:p>
    <w:p w:rsidP="00000000" w:rsidRPr="00000000" w:rsidR="00000000" w:rsidDel="00000000" w:rsidRDefault="00000000">
      <w:pPr>
        <w:pStyle w:val="Heading1"/>
      </w:pPr>
      <w:bookmarkStart w:id="2" w:colFirst="0" w:name="h.za35ebaa2f42" w:colLast="0"/>
      <w:bookmarkEnd w:id="2"/>
      <w:r w:rsidRPr="00000000" w:rsidR="00000000" w:rsidDel="00000000">
        <w:rPr>
          <w:rtl w:val="0"/>
        </w:rPr>
        <w:t xml:space="preserve">Table of Contents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hyperlink w:anchor="h.za35ebaa2f42">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pPr>
      <w:hyperlink w:anchor="h.1kiyj45hzan2">
        <w:r w:rsidRPr="00000000" w:rsidR="00000000" w:rsidDel="00000000">
          <w:rPr>
            <w:color w:val="1155cc"/>
            <w:u w:val="single"/>
            <w:rtl w:val="0"/>
          </w:rPr>
          <w:t xml:space="preserve">Project Overview</w:t>
        </w:r>
      </w:hyperlink>
      <w:r w:rsidRPr="00000000" w:rsidR="00000000" w:rsidDel="00000000">
        <w:rPr>
          <w:rtl w:val="0"/>
        </w:rPr>
      </w:r>
    </w:p>
    <w:p w:rsidP="00000000" w:rsidRPr="00000000" w:rsidR="00000000" w:rsidDel="00000000" w:rsidRDefault="00000000">
      <w:pPr>
        <w:ind w:left="720" w:firstLine="0"/>
      </w:pPr>
      <w:hyperlink w:anchor="h.jf9omyo2yl4a">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ind w:left="720" w:firstLine="0"/>
      </w:pPr>
      <w:hyperlink w:anchor="h.olhx0yalc814">
        <w:r w:rsidRPr="00000000" w:rsidR="00000000" w:rsidDel="00000000">
          <w:rPr>
            <w:color w:val="1155cc"/>
            <w:u w:val="single"/>
            <w:rtl w:val="0"/>
          </w:rPr>
          <w:t xml:space="preserve">Ultimate Goal</w:t>
        </w:r>
      </w:hyperlink>
      <w:r w:rsidRPr="00000000" w:rsidR="00000000" w:rsidDel="00000000">
        <w:rPr>
          <w:rtl w:val="0"/>
        </w:rPr>
      </w:r>
    </w:p>
    <w:p w:rsidP="00000000" w:rsidRPr="00000000" w:rsidR="00000000" w:rsidDel="00000000" w:rsidRDefault="00000000">
      <w:pPr>
        <w:ind w:left="720" w:firstLine="0"/>
      </w:pPr>
      <w:hyperlink w:anchor="h.4856jkgza1ax">
        <w:r w:rsidRPr="00000000" w:rsidR="00000000" w:rsidDel="00000000">
          <w:rPr>
            <w:color w:val="1155cc"/>
            <w:u w:val="single"/>
            <w:rtl w:val="0"/>
          </w:rPr>
          <w:t xml:space="preserve">Subject Matter</w:t>
        </w:r>
      </w:hyperlink>
      <w:r w:rsidRPr="00000000" w:rsidR="00000000" w:rsidDel="00000000">
        <w:rPr>
          <w:rtl w:val="0"/>
        </w:rPr>
      </w:r>
    </w:p>
    <w:p w:rsidP="00000000" w:rsidRPr="00000000" w:rsidR="00000000" w:rsidDel="00000000" w:rsidRDefault="00000000">
      <w:pPr>
        <w:ind w:left="360" w:firstLine="0"/>
      </w:pPr>
      <w:hyperlink w:anchor="h.cde4y2iau0yq">
        <w:r w:rsidRPr="00000000" w:rsidR="00000000" w:rsidDel="00000000">
          <w:rPr>
            <w:color w:val="1155cc"/>
            <w:u w:val="single"/>
            <w:rtl w:val="0"/>
          </w:rPr>
          <w:t xml:space="preserve">Get Coding!</w:t>
        </w:r>
      </w:hyperlink>
      <w:r w:rsidRPr="00000000" w:rsidR="00000000" w:rsidDel="00000000">
        <w:rPr>
          <w:rtl w:val="0"/>
        </w:rPr>
      </w:r>
    </w:p>
    <w:p w:rsidP="00000000" w:rsidRPr="00000000" w:rsidR="00000000" w:rsidDel="00000000" w:rsidRDefault="00000000">
      <w:pPr>
        <w:ind w:left="720" w:firstLine="0"/>
      </w:pPr>
      <w:hyperlink w:anchor="h.gtsavk6vc1lm">
        <w:r w:rsidRPr="00000000" w:rsidR="00000000" w:rsidDel="00000000">
          <w:rPr>
            <w:color w:val="1155cc"/>
            <w:u w:val="single"/>
            <w:rtl w:val="0"/>
          </w:rPr>
          <w:t xml:space="preserve">Technologies Overview</w:t>
        </w:r>
      </w:hyperlink>
      <w:r w:rsidRPr="00000000" w:rsidR="00000000" w:rsidDel="00000000">
        <w:rPr>
          <w:rtl w:val="0"/>
        </w:rPr>
      </w:r>
    </w:p>
    <w:p w:rsidP="00000000" w:rsidRPr="00000000" w:rsidR="00000000" w:rsidDel="00000000" w:rsidRDefault="00000000">
      <w:pPr>
        <w:ind w:left="1080" w:firstLine="0"/>
      </w:pPr>
      <w:hyperlink w:anchor="h.yhe4b6nm5q2i">
        <w:r w:rsidRPr="00000000" w:rsidR="00000000" w:rsidDel="00000000">
          <w:rPr>
            <w:color w:val="1155cc"/>
            <w:u w:val="single"/>
            <w:rtl w:val="0"/>
          </w:rPr>
          <w:t xml:space="preserve">Front End</w:t>
        </w:r>
      </w:hyperlink>
      <w:r w:rsidRPr="00000000" w:rsidR="00000000" w:rsidDel="00000000">
        <w:rPr>
          <w:rtl w:val="0"/>
        </w:rPr>
      </w:r>
    </w:p>
    <w:p w:rsidP="00000000" w:rsidRPr="00000000" w:rsidR="00000000" w:rsidDel="00000000" w:rsidRDefault="00000000">
      <w:pPr>
        <w:ind w:left="1080" w:firstLine="0"/>
      </w:pPr>
      <w:hyperlink w:anchor="h.vkk0t651m7sw">
        <w:r w:rsidRPr="00000000" w:rsidR="00000000" w:rsidDel="00000000">
          <w:rPr>
            <w:color w:val="1155cc"/>
            <w:u w:val="single"/>
            <w:rtl w:val="0"/>
          </w:rPr>
          <w:t xml:space="preserve">Back End</w:t>
        </w:r>
      </w:hyperlink>
      <w:r w:rsidRPr="00000000" w:rsidR="00000000" w:rsidDel="00000000">
        <w:rPr>
          <w:rtl w:val="0"/>
        </w:rPr>
      </w:r>
    </w:p>
    <w:p w:rsidP="00000000" w:rsidRPr="00000000" w:rsidR="00000000" w:rsidDel="00000000" w:rsidRDefault="00000000">
      <w:pPr>
        <w:ind w:left="1440" w:firstLine="0"/>
      </w:pPr>
      <w:hyperlink w:anchor="h.40ccyhiokqbr">
        <w:r w:rsidRPr="00000000" w:rsidR="00000000" w:rsidDel="00000000">
          <w:rPr>
            <w:color w:val="1155cc"/>
            <w:u w:val="single"/>
            <w:rtl w:val="0"/>
          </w:rPr>
          <w:t xml:space="preserve">Technologies list</w:t>
        </w:r>
      </w:hyperlink>
      <w:r w:rsidRPr="00000000" w:rsidR="00000000" w:rsidDel="00000000">
        <w:rPr>
          <w:rtl w:val="0"/>
        </w:rPr>
      </w:r>
    </w:p>
    <w:p w:rsidP="00000000" w:rsidRPr="00000000" w:rsidR="00000000" w:rsidDel="00000000" w:rsidRDefault="00000000">
      <w:pPr>
        <w:ind w:left="720" w:firstLine="0"/>
      </w:pPr>
      <w:hyperlink w:anchor="h.q2uzvwvp6ges">
        <w:r w:rsidRPr="00000000" w:rsidR="00000000" w:rsidDel="00000000">
          <w:rPr>
            <w:color w:val="1155cc"/>
            <w:u w:val="single"/>
            <w:rtl w:val="0"/>
          </w:rPr>
          <w:t xml:space="preserve">Environment Setup</w:t>
        </w:r>
      </w:hyperlink>
      <w:r w:rsidRPr="00000000" w:rsidR="00000000" w:rsidDel="00000000">
        <w:rPr>
          <w:rtl w:val="0"/>
        </w:rPr>
      </w:r>
    </w:p>
    <w:p w:rsidP="00000000" w:rsidRPr="00000000" w:rsidR="00000000" w:rsidDel="00000000" w:rsidRDefault="00000000">
      <w:pPr>
        <w:ind w:left="1080" w:firstLine="0"/>
      </w:pPr>
      <w:hyperlink w:anchor="h.1ft79cqzl3o">
        <w:r w:rsidRPr="00000000" w:rsidR="00000000" w:rsidDel="00000000">
          <w:rPr>
            <w:color w:val="1155cc"/>
            <w:u w:val="single"/>
            <w:rtl w:val="0"/>
          </w:rPr>
          <w:t xml:space="preserve">Windows</w:t>
        </w:r>
      </w:hyperlink>
      <w:r w:rsidRPr="00000000" w:rsidR="00000000" w:rsidDel="00000000">
        <w:rPr>
          <w:rtl w:val="0"/>
        </w:rPr>
      </w:r>
    </w:p>
    <w:p w:rsidP="00000000" w:rsidRPr="00000000" w:rsidR="00000000" w:rsidDel="00000000" w:rsidRDefault="00000000">
      <w:pPr>
        <w:ind w:left="1080" w:firstLine="0"/>
      </w:pPr>
      <w:hyperlink w:anchor="h.wxr3lst4n2zg">
        <w:r w:rsidRPr="00000000" w:rsidR="00000000" w:rsidDel="00000000">
          <w:rPr>
            <w:color w:val="1155cc"/>
            <w:u w:val="single"/>
            <w:rtl w:val="0"/>
          </w:rPr>
          <w:t xml:space="preserve">Linux</w:t>
        </w:r>
      </w:hyperlink>
      <w:r w:rsidRPr="00000000" w:rsidR="00000000" w:rsidDel="00000000">
        <w:rPr>
          <w:rtl w:val="0"/>
        </w:rPr>
      </w:r>
    </w:p>
    <w:p w:rsidP="00000000" w:rsidRPr="00000000" w:rsidR="00000000" w:rsidDel="00000000" w:rsidRDefault="00000000">
      <w:pPr>
        <w:ind w:left="1080" w:firstLine="0"/>
      </w:pPr>
      <w:hyperlink w:anchor="h.cc7oz374lias">
        <w:r w:rsidRPr="00000000" w:rsidR="00000000" w:rsidDel="00000000">
          <w:rPr>
            <w:color w:val="1155cc"/>
            <w:u w:val="single"/>
            <w:rtl w:val="0"/>
          </w:rPr>
          <w:t xml:space="preserve">Mac</w:t>
        </w:r>
      </w:hyperlink>
      <w:r w:rsidRPr="00000000" w:rsidR="00000000" w:rsidDel="00000000">
        <w:rPr>
          <w:rtl w:val="0"/>
        </w:rPr>
      </w:r>
    </w:p>
    <w:p w:rsidP="00000000" w:rsidRPr="00000000" w:rsidR="00000000" w:rsidDel="00000000" w:rsidRDefault="00000000">
      <w:pPr>
        <w:ind w:left="720" w:firstLine="0"/>
      </w:pPr>
      <w:hyperlink w:anchor="h.3t0q7n77lsfb">
        <w:r w:rsidRPr="00000000" w:rsidR="00000000" w:rsidDel="00000000">
          <w:rPr>
            <w:color w:val="1155cc"/>
            <w:u w:val="single"/>
            <w:rtl w:val="0"/>
          </w:rPr>
          <w:t xml:space="preserve">Code Structure</w:t>
        </w:r>
      </w:hyperlink>
      <w:r w:rsidRPr="00000000" w:rsidR="00000000" w:rsidDel="00000000">
        <w:rPr>
          <w:rtl w:val="0"/>
        </w:rPr>
      </w:r>
    </w:p>
    <w:p w:rsidP="00000000" w:rsidRPr="00000000" w:rsidR="00000000" w:rsidDel="00000000" w:rsidRDefault="00000000">
      <w:pPr>
        <w:ind w:left="1080" w:firstLine="0"/>
      </w:pPr>
      <w:hyperlink w:anchor="h.ozxdnmbdn6la">
        <w:r w:rsidRPr="00000000" w:rsidR="00000000" w:rsidDel="00000000">
          <w:rPr>
            <w:color w:val="1155cc"/>
            <w:u w:val="single"/>
            <w:rtl w:val="0"/>
          </w:rPr>
          <w:t xml:space="preserve">Front End</w:t>
        </w:r>
      </w:hyperlink>
      <w:r w:rsidRPr="00000000" w:rsidR="00000000" w:rsidDel="00000000">
        <w:rPr>
          <w:rtl w:val="0"/>
        </w:rPr>
      </w:r>
    </w:p>
    <w:p w:rsidP="00000000" w:rsidRPr="00000000" w:rsidR="00000000" w:rsidDel="00000000" w:rsidRDefault="00000000">
      <w:pPr>
        <w:ind w:left="1080" w:firstLine="0"/>
      </w:pPr>
      <w:hyperlink w:anchor="h.9ahjwqxj6mg3">
        <w:r w:rsidRPr="00000000" w:rsidR="00000000" w:rsidDel="00000000">
          <w:rPr>
            <w:color w:val="1155cc"/>
            <w:u w:val="single"/>
            <w:rtl w:val="0"/>
          </w:rPr>
          <w:t xml:space="preserve">Backend</w:t>
        </w:r>
      </w:hyperlink>
      <w:r w:rsidRPr="00000000" w:rsidR="00000000" w:rsidDel="00000000">
        <w:rPr>
          <w:rtl w:val="0"/>
        </w:rPr>
      </w:r>
    </w:p>
    <w:p w:rsidP="00000000" w:rsidRPr="00000000" w:rsidR="00000000" w:rsidDel="00000000" w:rsidRDefault="00000000">
      <w:pPr>
        <w:ind w:left="360" w:firstLine="0"/>
      </w:pPr>
      <w:hyperlink w:anchor="h.2vy6kaqp38id">
        <w:r w:rsidRPr="00000000" w:rsidR="00000000" w:rsidDel="00000000">
          <w:rPr>
            <w:color w:val="1155cc"/>
            <w:u w:val="single"/>
            <w:rtl w:val="0"/>
          </w:rPr>
          <w:t xml:space="preserve">Resources</w:t>
        </w:r>
      </w:hyperlink>
      <w:r w:rsidRPr="00000000" w:rsidR="00000000" w:rsidDel="00000000">
        <w:rPr>
          <w:rtl w:val="0"/>
        </w:rPr>
      </w:r>
    </w:p>
    <w:p w:rsidP="00000000" w:rsidRPr="00000000" w:rsidR="00000000" w:rsidDel="00000000" w:rsidRDefault="00000000">
      <w:pPr>
        <w:ind w:left="720" w:firstLine="0"/>
      </w:pPr>
      <w:hyperlink w:anchor="h.ogw2k0ug68hn">
        <w:r w:rsidRPr="00000000" w:rsidR="00000000" w:rsidDel="00000000">
          <w:rPr>
            <w:color w:val="1155cc"/>
            <w:u w:val="single"/>
            <w:rtl w:val="0"/>
          </w:rPr>
          <w:t xml:space="preserve">Documents</w:t>
        </w:r>
      </w:hyperlink>
      <w:r w:rsidRPr="00000000" w:rsidR="00000000" w:rsidDel="00000000">
        <w:rPr>
          <w:rtl w:val="0"/>
        </w:rPr>
      </w:r>
    </w:p>
    <w:p w:rsidP="00000000" w:rsidRPr="00000000" w:rsidR="00000000" w:rsidDel="00000000" w:rsidRDefault="00000000">
      <w:pPr>
        <w:ind w:left="1080" w:firstLine="0"/>
      </w:pPr>
      <w:hyperlink w:anchor="h.pk9gaemdenxb">
        <w:r w:rsidRPr="00000000" w:rsidR="00000000" w:rsidDel="00000000">
          <w:rPr>
            <w:color w:val="1155cc"/>
            <w:u w:val="single"/>
            <w:rtl w:val="0"/>
          </w:rPr>
          <w:t xml:space="preserve">User Stories</w:t>
        </w:r>
      </w:hyperlink>
      <w:r w:rsidRPr="00000000" w:rsidR="00000000" w:rsidDel="00000000">
        <w:rPr>
          <w:rtl w:val="0"/>
        </w:rPr>
      </w:r>
    </w:p>
    <w:p w:rsidP="00000000" w:rsidRPr="00000000" w:rsidR="00000000" w:rsidDel="00000000" w:rsidRDefault="00000000">
      <w:pPr>
        <w:ind w:left="1080" w:firstLine="0"/>
      </w:pPr>
      <w:hyperlink w:anchor="h.9bhk4trqipom">
        <w:r w:rsidRPr="00000000" w:rsidR="00000000" w:rsidDel="00000000">
          <w:rPr>
            <w:color w:val="1155cc"/>
            <w:u w:val="single"/>
            <w:rtl w:val="0"/>
          </w:rPr>
          <w:t xml:space="preserve">Requirements</w:t>
        </w:r>
      </w:hyperlink>
      <w:r w:rsidRPr="00000000" w:rsidR="00000000" w:rsidDel="00000000">
        <w:rPr>
          <w:rtl w:val="0"/>
        </w:rPr>
      </w:r>
    </w:p>
    <w:p w:rsidP="00000000" w:rsidRPr="00000000" w:rsidR="00000000" w:rsidDel="00000000" w:rsidRDefault="00000000">
      <w:pPr>
        <w:ind w:left="1080" w:firstLine="0"/>
      </w:pPr>
      <w:hyperlink w:anchor="h.7n5165e51riv">
        <w:r w:rsidRPr="00000000" w:rsidR="00000000" w:rsidDel="00000000">
          <w:rPr>
            <w:color w:val="1155cc"/>
            <w:u w:val="single"/>
            <w:rtl w:val="0"/>
          </w:rPr>
          <w:t xml:space="preserve">Class Diagrams</w:t>
        </w:r>
      </w:hyperlink>
      <w:r w:rsidRPr="00000000" w:rsidR="00000000" w:rsidDel="00000000">
        <w:rPr>
          <w:rtl w:val="0"/>
        </w:rPr>
      </w:r>
    </w:p>
    <w:p w:rsidP="00000000" w:rsidRPr="00000000" w:rsidR="00000000" w:rsidDel="00000000" w:rsidRDefault="00000000">
      <w:pPr>
        <w:ind w:left="720" w:firstLine="0"/>
      </w:pPr>
      <w:hyperlink w:anchor="h.tba9x7ol2nv7">
        <w:r w:rsidRPr="00000000" w:rsidR="00000000" w:rsidDel="00000000">
          <w:rPr>
            <w:color w:val="1155cc"/>
            <w:u w:val="single"/>
            <w:rtl w:val="0"/>
          </w:rPr>
          <w:t xml:space="preserve">Links</w:t>
        </w:r>
      </w:hyperlink>
      <w:r w:rsidRPr="00000000" w:rsidR="00000000" w:rsidDel="00000000">
        <w:rPr>
          <w:rtl w:val="0"/>
        </w:rPr>
      </w:r>
    </w:p>
    <w:p w:rsidP="00000000" w:rsidRPr="00000000" w:rsidR="00000000" w:rsidDel="00000000" w:rsidRDefault="00000000">
      <w:pPr>
        <w:ind w:left="1080" w:firstLine="0"/>
      </w:pPr>
      <w:hyperlink w:anchor="h.f9g3kjrqvzd8">
        <w:r w:rsidRPr="00000000" w:rsidR="00000000" w:rsidDel="00000000">
          <w:rPr>
            <w:color w:val="1155cc"/>
            <w:u w:val="single"/>
            <w:rtl w:val="0"/>
          </w:rPr>
          <w:t xml:space="preserve">Eye Detection</w:t>
        </w:r>
      </w:hyperlink>
      <w:r w:rsidRPr="00000000" w:rsidR="00000000" w:rsidDel="00000000">
        <w:rPr>
          <w:rtl w:val="0"/>
        </w:rPr>
      </w:r>
    </w:p>
    <w:p w:rsidP="00000000" w:rsidRPr="00000000" w:rsidR="00000000" w:rsidDel="00000000" w:rsidRDefault="00000000">
      <w:pPr>
        <w:ind w:left="1080" w:firstLine="0"/>
      </w:pPr>
      <w:hyperlink w:anchor="h.hbviontkj0n2">
        <w:r w:rsidRPr="00000000" w:rsidR="00000000" w:rsidDel="00000000">
          <w:rPr>
            <w:color w:val="1155cc"/>
            <w:u w:val="single"/>
            <w:rtl w:val="0"/>
          </w:rPr>
          <w:t xml:space="preserve">Pupil and Iris Detection</w:t>
        </w:r>
      </w:hyperlink>
      <w:r w:rsidRPr="00000000" w:rsidR="00000000" w:rsidDel="00000000">
        <w:rPr>
          <w:rtl w:val="0"/>
        </w:rPr>
      </w:r>
    </w:p>
    <w:p w:rsidP="00000000" w:rsidRPr="00000000" w:rsidR="00000000" w:rsidDel="00000000" w:rsidRDefault="00000000">
      <w:pPr>
        <w:ind w:left="1080" w:firstLine="0"/>
      </w:pPr>
      <w:hyperlink w:anchor="h.go9rh85pzok8">
        <w:r w:rsidRPr="00000000" w:rsidR="00000000" w:rsidDel="00000000">
          <w:rPr>
            <w:color w:val="1155cc"/>
            <w:u w:val="single"/>
            <w:rtl w:val="0"/>
          </w:rPr>
          <w:t xml:space="preserve">OOP</w:t>
        </w:r>
      </w:hyperlink>
      <w:r w:rsidRPr="00000000" w:rsidR="00000000" w:rsidDel="00000000">
        <w:rPr>
          <w:rtl w:val="0"/>
        </w:rPr>
      </w:r>
    </w:p>
    <w:p w:rsidP="00000000" w:rsidRPr="00000000" w:rsidR="00000000" w:rsidDel="00000000" w:rsidRDefault="00000000">
      <w:pPr>
        <w:ind w:left="1080" w:firstLine="0"/>
      </w:pPr>
      <w:hyperlink w:anchor="h.nur1ii2iy8gp">
        <w:r w:rsidRPr="00000000" w:rsidR="00000000" w:rsidDel="00000000">
          <w:rPr>
            <w:color w:val="1155cc"/>
            <w:u w:val="single"/>
            <w:rtl w:val="0"/>
          </w:rPr>
          <w:t xml:space="preserve">Miscellaneous</w:t>
        </w:r>
      </w:hyperlink>
      <w:r w:rsidRPr="00000000" w:rsidR="00000000" w:rsidDel="00000000">
        <w:rPr>
          <w:rtl w:val="0"/>
        </w:rPr>
      </w:r>
    </w:p>
    <w:p w:rsidP="00000000" w:rsidRPr="00000000" w:rsidR="00000000" w:rsidDel="00000000" w:rsidRDefault="00000000">
      <w:pPr>
        <w:pStyle w:val="Heading1"/>
      </w:pPr>
      <w:bookmarkStart w:id="3" w:colFirst="0" w:name="h.b0k9vrvb0sta" w:colLast="0"/>
      <w:bookmarkEnd w:id="3"/>
      <w:r w:rsidRPr="00000000" w:rsidR="00000000" w:rsidDel="00000000">
        <w:rPr>
          <w:rtl w:val="0"/>
        </w:rPr>
      </w:r>
    </w:p>
    <w:p w:rsidP="00000000" w:rsidRPr="00000000" w:rsidR="00000000" w:rsidDel="00000000" w:rsidRDefault="00000000">
      <w:pPr>
        <w:pStyle w:val="Heading1"/>
      </w:pPr>
      <w:bookmarkStart w:id="4" w:colFirst="0" w:name="h.u4nyq33zkh26" w:colLast="0"/>
      <w:bookmarkEnd w:id="4"/>
      <w:r w:rsidRPr="00000000" w:rsidR="00000000" w:rsidDel="00000000">
        <w:rPr>
          <w:rtl w:val="0"/>
        </w:rPr>
      </w:r>
    </w:p>
    <w:p w:rsidP="00000000" w:rsidRPr="00000000" w:rsidR="00000000" w:rsidDel="00000000" w:rsidRDefault="00000000">
      <w:pPr>
        <w:pStyle w:val="Heading1"/>
      </w:pPr>
      <w:bookmarkStart w:id="5" w:colFirst="0" w:name="h.70vm0htxdof1" w:colLast="0"/>
      <w:bookmarkEnd w:id="5"/>
      <w:r w:rsidRPr="00000000" w:rsidR="00000000" w:rsidDel="00000000">
        <w:rPr>
          <w:rtl w:val="0"/>
        </w:rPr>
      </w:r>
    </w:p>
    <w:p w:rsidP="00000000" w:rsidRPr="00000000" w:rsidR="00000000" w:rsidDel="00000000" w:rsidRDefault="00000000">
      <w:pPr>
        <w:pStyle w:val="Heading1"/>
      </w:pPr>
      <w:bookmarkStart w:id="6" w:colFirst="0" w:name="h.1kiyj45hzan2" w:colLast="0"/>
      <w:bookmarkEnd w:id="6"/>
      <w:r w:rsidRPr="00000000" w:rsidR="00000000" w:rsidDel="00000000">
        <w:rPr>
          <w:rtl w:val="0"/>
        </w:rPr>
        <w:t xml:space="preserve">Project Overview</w:t>
      </w:r>
    </w:p>
    <w:p w:rsidP="00000000" w:rsidRPr="00000000" w:rsidR="00000000" w:rsidDel="00000000" w:rsidRDefault="00000000">
      <w:pPr>
        <w:pStyle w:val="Heading2"/>
      </w:pPr>
      <w:bookmarkStart w:id="7" w:colFirst="0" w:name="h.jf9omyo2yl4a" w:colLast="0"/>
      <w:bookmarkEnd w:id="7"/>
      <w:r w:rsidRPr="00000000" w:rsidR="00000000" w:rsidDel="00000000">
        <w:rPr>
          <w:rtl w:val="0"/>
        </w:rPr>
        <w:t xml:space="preserve">Summary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The DVS Image Analysis team works on developing algorithms that perform computational image analysis on a patient's image to determine the presence of two types of vision disorders: amblyopia and strabismus. Amblyopia,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amblyopia.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For more information about the two types of vision disorders we are working to identify, the following links are useful resources.</w:t>
      </w:r>
    </w:p>
    <w:p w:rsidP="00000000" w:rsidRPr="00000000" w:rsidR="00000000" w:rsidDel="00000000" w:rsidRDefault="00000000">
      <w:pPr>
        <w:ind w:firstLine="720"/>
      </w:pPr>
      <w:r w:rsidRPr="00000000" w:rsidR="00000000" w:rsidDel="00000000">
        <w:rPr>
          <w:rFonts w:cs="Trebuchet MS" w:hAnsi="Trebuchet MS" w:eastAsia="Trebuchet MS" w:ascii="Trebuchet MS"/>
          <w:rtl w:val="0"/>
        </w:rPr>
        <w:t xml:space="preserve">Amblyopia: </w:t>
      </w:r>
      <w:hyperlink r:id="rId5">
        <w:r w:rsidRPr="00000000" w:rsidR="00000000" w:rsidDel="00000000">
          <w:rPr>
            <w:rFonts w:cs="Trebuchet MS" w:hAnsi="Trebuchet MS" w:eastAsia="Trebuchet MS" w:ascii="Trebuchet MS"/>
            <w:color w:val="1155cc"/>
            <w:u w:val="single"/>
            <w:rtl w:val="0"/>
          </w:rPr>
          <w:t xml:space="preserve">http://www.ncbi.nlm.nih.gov/pubmedhealth/PMH0002009/</w:t>
        </w:r>
      </w:hyperlink>
      <w:r w:rsidRPr="00000000" w:rsidR="00000000" w:rsidDel="00000000">
        <w:rPr>
          <w:rtl w:val="0"/>
        </w:rPr>
      </w:r>
    </w:p>
    <w:p w:rsidP="00000000" w:rsidRPr="00000000" w:rsidR="00000000" w:rsidDel="00000000" w:rsidRDefault="00000000">
      <w:pPr>
        <w:ind w:firstLine="720"/>
      </w:pPr>
      <w:r w:rsidRPr="00000000" w:rsidR="00000000" w:rsidDel="00000000">
        <w:rPr>
          <w:rFonts w:cs="Trebuchet MS" w:hAnsi="Trebuchet MS" w:eastAsia="Trebuchet MS" w:ascii="Trebuchet MS"/>
          <w:rtl w:val="0"/>
        </w:rPr>
        <w:t xml:space="preserve">Strabismus: http://www.ncbi.nlm.nih.gov/pubmedhealth/PMH0001999/</w:t>
      </w:r>
    </w:p>
    <w:p w:rsidP="00000000" w:rsidRPr="00000000" w:rsidR="00000000" w:rsidDel="00000000" w:rsidRDefault="00000000">
      <w:pPr/>
      <w:r w:rsidRPr="00000000" w:rsidR="00000000" w:rsidDel="00000000">
        <w:rPr>
          <w:rFonts w:cs="Trebuchet MS" w:hAnsi="Trebuchet MS" w:eastAsia="Trebuchet MS" w:ascii="Trebuchet MS"/>
          <w:rtl w:val="0"/>
        </w:rPr>
        <w:t xml:space="preserve">The Image Analysis team works on one of the essential parts of the Image Analysis application; primarily the detection of the iris in an image of the patient's eye and from there assessing the amount of the reflection in the eye caused by the Bruckner Reflex test to ultimately determine whether the patient has amblyopia. The Bruckner Reflex test is highly dependent on capturing images with a strong red-eye effect. </w:t>
      </w:r>
    </w:p>
    <w:p w:rsidP="00000000" w:rsidRPr="00000000" w:rsidR="00000000" w:rsidDel="00000000" w:rsidRDefault="00000000">
      <w:pPr>
        <w:pStyle w:val="Heading2"/>
      </w:pPr>
      <w:bookmarkStart w:id="8" w:colFirst="0" w:name="h.olhx0yalc814" w:colLast="0"/>
      <w:bookmarkEnd w:id="8"/>
      <w:r w:rsidRPr="00000000" w:rsidR="00000000" w:rsidDel="00000000">
        <w:rPr>
          <w:rtl w:val="0"/>
        </w:rPr>
        <w:t xml:space="preserve">Ultimate Goal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The setup we’ll be working with is a laptop connected to a camera. This camera will take two pictures, one horizontal and one vertical (this is to maximize the crescent effect of red eye). The program will then detect the child’s eyes, allow the user to confirm this detection, detect several other features including the pupil, crescent, and sclera. These features will also be confirmed by the user. The program will then move on to analyze these eye features using machine learning and notify the user of the application which, if any, eye disease the child may have.</w:t>
      </w:r>
    </w:p>
    <w:p w:rsidP="00000000" w:rsidRPr="00000000" w:rsidR="00000000" w:rsidDel="00000000" w:rsidRDefault="00000000">
      <w:pPr>
        <w:pStyle w:val="Heading2"/>
      </w:pPr>
      <w:bookmarkStart w:id="9" w:colFirst="0" w:name="h.4856jkgza1ax" w:colLast="0"/>
      <w:bookmarkEnd w:id="9"/>
      <w:r w:rsidRPr="00000000" w:rsidR="00000000" w:rsidDel="00000000">
        <w:rPr>
          <w:rtl w:val="0"/>
        </w:rPr>
        <w:t xml:space="preserve">Subject Matter</w:t>
      </w:r>
    </w:p>
    <w:p w:rsidP="00000000" w:rsidRPr="00000000" w:rsidR="00000000" w:rsidDel="00000000" w:rsidRDefault="00000000">
      <w:pPr>
        <w:pStyle w:val="Heading1"/>
      </w:pPr>
      <w:bookmarkStart w:id="10" w:colFirst="0" w:name="h.cde4y2iau0yq" w:colLast="0"/>
      <w:bookmarkEnd w:id="10"/>
      <w:r w:rsidRPr="00000000" w:rsidR="00000000" w:rsidDel="00000000">
        <w:rPr>
          <w:rtl w:val="0"/>
        </w:rPr>
        <w:t xml:space="preserve">Get Coding!</w:t>
      </w:r>
    </w:p>
    <w:p w:rsidP="00000000" w:rsidRPr="00000000" w:rsidR="00000000" w:rsidDel="00000000" w:rsidRDefault="00000000">
      <w:pPr>
        <w:pStyle w:val="Heading2"/>
      </w:pPr>
      <w:bookmarkStart w:id="11" w:colFirst="0" w:name="h.gtsavk6vc1lm" w:colLast="0"/>
      <w:bookmarkEnd w:id="11"/>
      <w:r w:rsidRPr="00000000" w:rsidR="00000000" w:rsidDel="00000000">
        <w:rPr>
          <w:rtl w:val="0"/>
        </w:rPr>
        <w:t xml:space="preserve">Technologies Overview</w:t>
      </w:r>
    </w:p>
    <w:p w:rsidP="00000000" w:rsidRPr="00000000" w:rsidR="00000000" w:rsidDel="00000000" w:rsidRDefault="00000000">
      <w:pPr>
        <w:pStyle w:val="Heading3"/>
      </w:pPr>
      <w:bookmarkStart w:id="12" w:colFirst="0" w:name="h.yhe4b6nm5q2i" w:colLast="0"/>
      <w:bookmarkEnd w:id="12"/>
      <w:r w:rsidRPr="00000000" w:rsidR="00000000" w:rsidDel="00000000">
        <w:rPr>
          <w:rtl w:val="0"/>
        </w:rPr>
        <w:t xml:space="preserve">Front End</w:t>
      </w:r>
    </w:p>
    <w:p w:rsidP="00000000" w:rsidRPr="00000000" w:rsidR="00000000" w:rsidDel="00000000" w:rsidRDefault="00000000">
      <w:pPr>
        <w:pStyle w:val="Heading3"/>
      </w:pPr>
      <w:bookmarkStart w:id="13" w:colFirst="0" w:name="h.vkk0t651m7sw" w:colLast="0"/>
      <w:bookmarkEnd w:id="13"/>
      <w:r w:rsidRPr="00000000" w:rsidR="00000000" w:rsidDel="00000000">
        <w:rPr>
          <w:rtl w:val="0"/>
        </w:rPr>
        <w:t xml:space="preserve">Back End</w:t>
      </w:r>
    </w:p>
    <w:p w:rsidP="00000000" w:rsidRPr="00000000" w:rsidR="00000000" w:rsidDel="00000000" w:rsidRDefault="00000000">
      <w:pPr>
        <w:pStyle w:val="Heading4"/>
      </w:pPr>
      <w:bookmarkStart w:id="14" w:colFirst="0" w:name="h.40ccyhiokqbr" w:colLast="0"/>
      <w:bookmarkEnd w:id="14"/>
      <w:r w:rsidRPr="00000000" w:rsidR="00000000" w:rsidDel="00000000">
        <w:rPr>
          <w:rtl w:val="0"/>
        </w:rPr>
        <w:t xml:space="preserve">Technologies list</w:t>
      </w:r>
    </w:p>
    <w:p w:rsidP="00000000" w:rsidRPr="00000000" w:rsidR="00000000" w:rsidDel="00000000" w:rsidRDefault="00000000">
      <w:pPr/>
      <w:r w:rsidRPr="00000000" w:rsidR="00000000" w:rsidDel="00000000">
        <w:rPr>
          <w:rFonts w:cs="Trebuchet MS" w:hAnsi="Trebuchet MS" w:eastAsia="Trebuchet MS" w:ascii="Trebuchet MS"/>
          <w:i w:val="1"/>
          <w:rtl w:val="0"/>
        </w:rPr>
        <w:t xml:space="preserve">dependent technologies are indented</w:t>
      </w:r>
    </w:p>
    <w:p w:rsidP="00000000" w:rsidRPr="00000000" w:rsidR="00000000" w:rsidDel="00000000" w:rsidRDefault="00000000">
      <w:pPr>
        <w:numPr>
          <w:ilvl w:val="0"/>
          <w:numId w:val="2"/>
        </w:numPr>
        <w:ind w:left="720" w:hanging="359"/>
      </w:pPr>
      <w:r w:rsidRPr="00000000" w:rsidR="00000000" w:rsidDel="00000000">
        <w:rPr>
          <w:rFonts w:cs="Trebuchet MS" w:hAnsi="Trebuchet MS" w:eastAsia="Trebuchet MS" w:ascii="Trebuchet MS"/>
          <w:rtl w:val="0"/>
        </w:rPr>
        <w:t xml:space="preserve">OpenCV 2.4.5</w:t>
      </w:r>
    </w:p>
    <w:p w:rsidP="00000000" w:rsidRPr="00000000" w:rsidR="00000000" w:rsidDel="00000000" w:rsidRDefault="00000000">
      <w:pPr>
        <w:numPr>
          <w:ilvl w:val="1"/>
          <w:numId w:val="2"/>
        </w:numPr>
        <w:ind w:left="1440" w:hanging="359"/>
      </w:pPr>
      <w:r w:rsidRPr="00000000" w:rsidR="00000000" w:rsidDel="00000000">
        <w:rPr>
          <w:rFonts w:cs="Trebuchet MS" w:hAnsi="Trebuchet MS" w:eastAsia="Trebuchet MS" w:ascii="Trebuchet MS"/>
          <w:rtl w:val="0"/>
        </w:rPr>
        <w:t xml:space="preserve">NumPy (latest revision as of 05/01/13)</w:t>
      </w:r>
    </w:p>
    <w:p w:rsidP="00000000" w:rsidRPr="00000000" w:rsidR="00000000" w:rsidDel="00000000" w:rsidRDefault="00000000">
      <w:pPr>
        <w:numPr>
          <w:ilvl w:val="2"/>
          <w:numId w:val="2"/>
        </w:numPr>
        <w:ind w:left="2160" w:hanging="359"/>
      </w:pPr>
      <w:r w:rsidRPr="00000000" w:rsidR="00000000" w:rsidDel="00000000">
        <w:rPr>
          <w:rFonts w:cs="Trebuchet MS" w:hAnsi="Trebuchet MS" w:eastAsia="Trebuchet MS" w:ascii="Trebuchet MS"/>
          <w:rtl w:val="0"/>
        </w:rPr>
        <w:t xml:space="preserve">Python 2.7.4</w:t>
      </w:r>
    </w:p>
    <w:p w:rsidP="00000000" w:rsidRPr="00000000" w:rsidR="00000000" w:rsidDel="00000000" w:rsidRDefault="00000000">
      <w:pPr>
        <w:numPr>
          <w:ilvl w:val="0"/>
          <w:numId w:val="2"/>
        </w:numPr>
        <w:ind w:left="720" w:hanging="359"/>
      </w:pPr>
      <w:r w:rsidRPr="00000000" w:rsidR="00000000" w:rsidDel="00000000">
        <w:rPr>
          <w:rFonts w:cs="Trebuchet MS" w:hAnsi="Trebuchet MS" w:eastAsia="Trebuchet MS" w:ascii="Trebuchet MS"/>
          <w:rtl w:val="0"/>
        </w:rPr>
        <w:t xml:space="preserve">PIL </w:t>
      </w:r>
      <w:r w:rsidRPr="00000000" w:rsidR="00000000" w:rsidDel="00000000">
        <w:rPr>
          <w:rFonts w:cs="Trebuchet MS" w:hAnsi="Trebuchet MS" w:eastAsia="Trebuchet MS" w:ascii="Trebuchet MS"/>
          <w:highlight w:val="white"/>
          <w:rtl w:val="0"/>
        </w:rPr>
        <w:t xml:space="preserve">1.1.7</w:t>
      </w:r>
    </w:p>
    <w:p w:rsidP="00000000" w:rsidRPr="00000000" w:rsidR="00000000" w:rsidDel="00000000" w:rsidRDefault="00000000">
      <w:pPr>
        <w:numPr>
          <w:ilvl w:val="1"/>
          <w:numId w:val="2"/>
        </w:numPr>
        <w:ind w:left="1440" w:hanging="359"/>
      </w:pPr>
      <w:r w:rsidRPr="00000000" w:rsidR="00000000" w:rsidDel="00000000">
        <w:rPr>
          <w:rFonts w:cs="Trebuchet MS" w:hAnsi="Trebuchet MS" w:eastAsia="Trebuchet MS" w:ascii="Trebuchet MS"/>
          <w:rtl w:val="0"/>
        </w:rPr>
        <w:t xml:space="preserve">Python 2.7.4</w:t>
      </w:r>
    </w:p>
    <w:p w:rsidP="00000000" w:rsidRPr="00000000" w:rsidR="00000000" w:rsidDel="00000000" w:rsidRDefault="00000000">
      <w:pPr>
        <w:numPr>
          <w:ilvl w:val="0"/>
          <w:numId w:val="2"/>
        </w:numPr>
        <w:ind w:left="720" w:hanging="359"/>
      </w:pPr>
      <w:r w:rsidRPr="00000000" w:rsidR="00000000" w:rsidDel="00000000">
        <w:rPr>
          <w:rFonts w:cs="Trebuchet MS" w:hAnsi="Trebuchet MS" w:eastAsia="Trebuchet MS" w:ascii="Trebuchet MS"/>
          <w:rtl w:val="0"/>
        </w:rPr>
        <w:t xml:space="preserve">IDLE Python</w:t>
      </w:r>
    </w:p>
    <w:p w:rsidP="00000000" w:rsidRPr="00000000" w:rsidR="00000000" w:rsidDel="00000000" w:rsidRDefault="00000000">
      <w:pPr>
        <w:numPr>
          <w:ilvl w:val="1"/>
          <w:numId w:val="2"/>
        </w:numPr>
        <w:ind w:left="1440" w:hanging="359"/>
      </w:pPr>
      <w:r w:rsidRPr="00000000" w:rsidR="00000000" w:rsidDel="00000000">
        <w:rPr>
          <w:rFonts w:cs="Trebuchet MS" w:hAnsi="Trebuchet MS" w:eastAsia="Trebuchet MS" w:ascii="Trebuchet MS"/>
          <w:rtl w:val="0"/>
        </w:rPr>
        <w:t xml:space="preserve">Python 2.7.4</w:t>
      </w:r>
      <w:r w:rsidRPr="00000000" w:rsidR="00000000" w:rsidDel="00000000">
        <w:rPr>
          <w:rtl w:val="0"/>
        </w:rPr>
      </w:r>
    </w:p>
    <w:p w:rsidP="00000000" w:rsidRPr="00000000" w:rsidR="00000000" w:rsidDel="00000000" w:rsidRDefault="00000000">
      <w:pPr>
        <w:pStyle w:val="Heading2"/>
      </w:pPr>
      <w:bookmarkStart w:id="15" w:colFirst="0" w:name="h.q2uzvwvp6ges" w:colLast="0"/>
      <w:bookmarkEnd w:id="15"/>
      <w:r w:rsidRPr="00000000" w:rsidR="00000000" w:rsidDel="00000000">
        <w:rPr>
          <w:rtl w:val="0"/>
        </w:rPr>
        <w:t xml:space="preserve">Environment Setup</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6" w:colFirst="0" w:name="h.1ft79cqzl3o" w:colLast="0"/>
      <w:bookmarkEnd w:id="16"/>
      <w:r w:rsidRPr="00000000" w:rsidR="00000000" w:rsidDel="00000000">
        <w:rPr>
          <w:rtl w:val="0"/>
        </w:rPr>
        <w:t xml:space="preserve">Windows</w:t>
      </w:r>
    </w:p>
    <w:p w:rsidP="00000000" w:rsidRPr="00000000" w:rsidR="00000000" w:rsidDel="00000000" w:rsidRDefault="00000000">
      <w:pPr>
        <w:numPr>
          <w:ilvl w:val="0"/>
          <w:numId w:val="1"/>
        </w:numPr>
        <w:ind w:left="720" w:hanging="359"/>
      </w:pPr>
      <w:r w:rsidRPr="00000000" w:rsidR="00000000" w:rsidDel="00000000">
        <w:rPr>
          <w:rFonts w:cs="Trebuchet MS" w:hAnsi="Trebuchet MS" w:eastAsia="Trebuchet MS" w:ascii="Trebuchet MS"/>
          <w:rtl w:val="0"/>
        </w:rPr>
        <w:t xml:space="preserve">Install Python</w:t>
      </w:r>
    </w:p>
    <w:p w:rsidP="00000000" w:rsidRPr="00000000" w:rsidR="00000000" w:rsidDel="00000000" w:rsidRDefault="00000000">
      <w:pPr>
        <w:numPr>
          <w:ilvl w:val="0"/>
          <w:numId w:val="1"/>
        </w:numPr>
        <w:ind w:left="720" w:hanging="359"/>
      </w:pPr>
      <w:r w:rsidRPr="00000000" w:rsidR="00000000" w:rsidDel="00000000">
        <w:rPr>
          <w:rFonts w:cs="Trebuchet MS" w:hAnsi="Trebuchet MS" w:eastAsia="Trebuchet MS" w:ascii="Trebuchet MS"/>
          <w:rtl w:val="0"/>
        </w:rPr>
        <w:t xml:space="preserve">Instal NumPy</w:t>
      </w:r>
    </w:p>
    <w:p w:rsidP="00000000" w:rsidRPr="00000000" w:rsidR="00000000" w:rsidDel="00000000" w:rsidRDefault="00000000">
      <w:pPr>
        <w:numPr>
          <w:ilvl w:val="0"/>
          <w:numId w:val="1"/>
        </w:numPr>
        <w:ind w:left="720" w:hanging="359"/>
      </w:pPr>
      <w:r w:rsidRPr="00000000" w:rsidR="00000000" w:rsidDel="00000000">
        <w:rPr>
          <w:rFonts w:cs="Trebuchet MS" w:hAnsi="Trebuchet MS" w:eastAsia="Trebuchet MS" w:ascii="Trebuchet MS"/>
          <w:rtl w:val="0"/>
        </w:rPr>
        <w:t xml:space="preserve">Install OpenCV</w:t>
      </w:r>
    </w:p>
    <w:p w:rsidP="00000000" w:rsidRPr="00000000" w:rsidR="00000000" w:rsidDel="00000000" w:rsidRDefault="00000000">
      <w:pPr>
        <w:numPr>
          <w:ilvl w:val="0"/>
          <w:numId w:val="1"/>
        </w:numPr>
        <w:ind w:left="720" w:hanging="359"/>
      </w:pPr>
      <w:r w:rsidRPr="00000000" w:rsidR="00000000" w:rsidDel="00000000">
        <w:rPr>
          <w:rFonts w:cs="Trebuchet MS" w:hAnsi="Trebuchet MS" w:eastAsia="Trebuchet MS" w:ascii="Trebuchet MS"/>
          <w:rtl w:val="0"/>
        </w:rPr>
        <w:t xml:space="preserve">Copy a file?</w:t>
      </w:r>
    </w:p>
    <w:p w:rsidP="00000000" w:rsidRPr="00000000" w:rsidR="00000000" w:rsidDel="00000000" w:rsidRDefault="00000000">
      <w:pPr>
        <w:numPr>
          <w:ilvl w:val="0"/>
          <w:numId w:val="1"/>
        </w:numPr>
        <w:ind w:left="720" w:hanging="359"/>
      </w:pPr>
      <w:r w:rsidRPr="00000000" w:rsidR="00000000" w:rsidDel="00000000">
        <w:rPr>
          <w:rFonts w:cs="Trebuchet MS" w:hAnsi="Trebuchet MS" w:eastAsia="Trebuchet MS" w:ascii="Trebuchet MS"/>
          <w:rtl w:val="0"/>
        </w:rPr>
        <w:t xml:space="preserve">Install the Python Imaging Library</w:t>
      </w:r>
    </w:p>
    <w:p w:rsidP="00000000" w:rsidRPr="00000000" w:rsidR="00000000" w:rsidDel="00000000" w:rsidRDefault="00000000">
      <w:pPr>
        <w:numPr>
          <w:ilvl w:val="0"/>
          <w:numId w:val="1"/>
        </w:numPr>
        <w:ind w:left="720" w:hanging="359"/>
      </w:pPr>
      <w:r w:rsidRPr="00000000" w:rsidR="00000000" w:rsidDel="00000000">
        <w:rPr>
          <w:rFonts w:cs="Trebuchet MS" w:hAnsi="Trebuchet MS" w:eastAsia="Trebuchet MS" w:ascii="Trebuchet MS"/>
          <w:rtl w:val="0"/>
        </w:rPr>
        <w:t xml:space="preserve">Set Path</w:t>
      </w:r>
    </w:p>
    <w:p w:rsidP="00000000" w:rsidRPr="00000000" w:rsidR="00000000" w:rsidDel="00000000" w:rsidRDefault="00000000">
      <w:pPr>
        <w:pStyle w:val="Heading3"/>
      </w:pPr>
      <w:bookmarkStart w:id="17" w:colFirst="0" w:name="h.wxr3lst4n2zg" w:colLast="0"/>
      <w:bookmarkEnd w:id="17"/>
      <w:r w:rsidRPr="00000000" w:rsidR="00000000" w:rsidDel="00000000">
        <w:rPr>
          <w:rtl w:val="0"/>
        </w:rPr>
        <w:t xml:space="preserve">Linux</w:t>
      </w:r>
    </w:p>
    <w:p w:rsidP="00000000" w:rsidRPr="00000000" w:rsidR="00000000" w:rsidDel="00000000" w:rsidRDefault="00000000">
      <w:pPr>
        <w:pStyle w:val="Heading3"/>
      </w:pPr>
      <w:bookmarkStart w:id="18" w:colFirst="0" w:name="h.cc7oz374lias" w:colLast="0"/>
      <w:bookmarkEnd w:id="18"/>
      <w:r w:rsidRPr="00000000" w:rsidR="00000000" w:rsidDel="00000000">
        <w:rPr>
          <w:rtl w:val="0"/>
        </w:rPr>
        <w:t xml:space="preserve">Mac</w:t>
      </w:r>
      <w:r w:rsidRPr="00000000" w:rsidR="00000000" w:rsidDel="00000000">
        <w:rPr>
          <w:rtl w:val="0"/>
        </w:rPr>
      </w:r>
    </w:p>
    <w:p w:rsidP="00000000" w:rsidRPr="00000000" w:rsidR="00000000" w:rsidDel="00000000" w:rsidRDefault="00000000">
      <w:pPr>
        <w:pStyle w:val="Heading2"/>
      </w:pPr>
      <w:bookmarkStart w:id="19" w:colFirst="0" w:name="h.3t0q7n77lsfb" w:colLast="0"/>
      <w:bookmarkEnd w:id="19"/>
      <w:r w:rsidRPr="00000000" w:rsidR="00000000" w:rsidDel="00000000">
        <w:rPr>
          <w:rtl w:val="0"/>
        </w:rPr>
        <w:t xml:space="preserve">Code Structure</w:t>
      </w:r>
      <w:r w:rsidRPr="00000000" w:rsidR="00000000" w:rsidDel="00000000">
        <w:rPr>
          <w:rtl w:val="0"/>
        </w:rPr>
      </w:r>
    </w:p>
    <w:p w:rsidP="00000000" w:rsidRPr="00000000" w:rsidR="00000000" w:rsidDel="00000000" w:rsidRDefault="00000000">
      <w:pPr>
        <w:pStyle w:val="Heading3"/>
      </w:pPr>
      <w:bookmarkStart w:id="20" w:colFirst="0" w:name="h.ozxdnmbdn6la" w:colLast="0"/>
      <w:bookmarkEnd w:id="20"/>
      <w:r w:rsidRPr="00000000" w:rsidR="00000000" w:rsidDel="00000000">
        <w:rPr>
          <w:rtl w:val="0"/>
        </w:rPr>
        <w:t xml:space="preserve">Front End</w:t>
      </w:r>
    </w:p>
    <w:p w:rsidP="00000000" w:rsidRPr="00000000" w:rsidR="00000000" w:rsidDel="00000000" w:rsidRDefault="00000000">
      <w:pPr>
        <w:pStyle w:val="Heading3"/>
      </w:pPr>
      <w:bookmarkStart w:id="21" w:colFirst="0" w:name="h.9ahjwqxj6mg3" w:colLast="0"/>
      <w:bookmarkEnd w:id="21"/>
      <w:r w:rsidRPr="00000000" w:rsidR="00000000" w:rsidDel="00000000">
        <w:rPr>
          <w:rtl w:val="0"/>
        </w:rPr>
        <w:t xml:space="preserve">Backend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2" w:colFirst="0" w:name="h.2vy6kaqp38id" w:colLast="0"/>
      <w:bookmarkEnd w:id="22"/>
      <w:r w:rsidRPr="00000000" w:rsidR="00000000" w:rsidDel="00000000">
        <w:rPr>
          <w:rtl w:val="0"/>
        </w:rPr>
        <w:t xml:space="preserve">Resources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3" w:colFirst="0" w:name="h.ogw2k0ug68hn" w:colLast="0"/>
      <w:bookmarkEnd w:id="23"/>
      <w:r w:rsidRPr="00000000" w:rsidR="00000000" w:rsidDel="00000000">
        <w:rPr>
          <w:rtl w:val="0"/>
        </w:rPr>
        <w:t xml:space="preserve">Documents</w:t>
      </w:r>
      <w:r w:rsidRPr="00000000" w:rsidR="00000000" w:rsidDel="00000000">
        <w:rPr>
          <w:rtl w:val="0"/>
        </w:rPr>
      </w:r>
    </w:p>
    <w:p w:rsidP="00000000" w:rsidRPr="00000000" w:rsidR="00000000" w:rsidDel="00000000" w:rsidRDefault="00000000">
      <w:pPr>
        <w:pStyle w:val="Heading3"/>
      </w:pPr>
      <w:bookmarkStart w:id="24" w:colFirst="0" w:name="h.pk9gaemdenxb" w:colLast="0"/>
      <w:bookmarkEnd w:id="24"/>
      <w:r w:rsidRPr="00000000" w:rsidR="00000000" w:rsidDel="00000000">
        <w:rPr>
          <w:rtl w:val="0"/>
        </w:rPr>
        <w:t xml:space="preserve">User Stories</w:t>
      </w:r>
    </w:p>
    <w:p w:rsidP="00000000" w:rsidRPr="00000000" w:rsidR="00000000" w:rsidDel="00000000" w:rsidRDefault="00000000">
      <w:pPr>
        <w:pStyle w:val="Heading3"/>
      </w:pPr>
      <w:bookmarkStart w:id="25" w:colFirst="0" w:name="h.7n5165e51riv" w:colLast="0"/>
      <w:bookmarkEnd w:id="25"/>
      <w:r w:rsidRPr="00000000" w:rsidR="00000000" w:rsidDel="00000000">
        <w:rPr>
          <w:rtl w:val="0"/>
        </w:rPr>
        <w:t xml:space="preserve">Requirements</w:t>
      </w:r>
    </w:p>
    <w:p w:rsidP="00000000" w:rsidRPr="00000000" w:rsidR="00000000" w:rsidDel="00000000" w:rsidRDefault="00000000">
      <w:pPr>
        <w:pStyle w:val="Heading3"/>
      </w:pPr>
      <w:bookmarkStart w:id="25" w:colFirst="0" w:name="h.7n5165e51riv" w:colLast="0"/>
      <w:bookmarkEnd w:id="25"/>
      <w:r w:rsidRPr="00000000" w:rsidR="00000000" w:rsidDel="00000000">
        <w:rPr>
          <w:rtl w:val="0"/>
        </w:rPr>
        <w:t xml:space="preserve">Class Diagrams</w:t>
      </w:r>
    </w:p>
    <w:p w:rsidP="00000000" w:rsidRPr="00000000" w:rsidR="00000000" w:rsidDel="00000000" w:rsidRDefault="00000000">
      <w:pPr>
        <w:pStyle w:val="Heading2"/>
      </w:pPr>
      <w:bookmarkStart w:id="26" w:colFirst="0" w:name="h.tba9x7ol2nv7" w:colLast="0"/>
      <w:bookmarkEnd w:id="26"/>
      <w:r w:rsidRPr="00000000" w:rsidR="00000000" w:rsidDel="00000000">
        <w:rPr>
          <w:rtl w:val="0"/>
        </w:rPr>
        <w:t xml:space="preserve">Links</w:t>
      </w:r>
    </w:p>
    <w:p w:rsidP="00000000" w:rsidRPr="00000000" w:rsidR="00000000" w:rsidDel="00000000" w:rsidRDefault="00000000">
      <w:pPr>
        <w:pStyle w:val="Heading3"/>
      </w:pPr>
      <w:bookmarkStart w:id="27" w:colFirst="0" w:name="h.nur1ii2iy8gp" w:colLast="0"/>
      <w:bookmarkEnd w:id="27"/>
      <w:r w:rsidRPr="00000000" w:rsidR="00000000" w:rsidDel="00000000">
        <w:rPr>
          <w:rtl w:val="0"/>
        </w:rPr>
        <w:t xml:space="preserve">Eye Detection</w:t>
      </w:r>
    </w:p>
    <w:p w:rsidP="00000000" w:rsidRPr="00000000" w:rsidR="00000000" w:rsidDel="00000000" w:rsidRDefault="00000000">
      <w:pPr>
        <w:pStyle w:val="Heading3"/>
      </w:pPr>
      <w:bookmarkStart w:id="27" w:colFirst="0" w:name="h.nur1ii2iy8gp" w:colLast="0"/>
      <w:bookmarkEnd w:id="27"/>
      <w:r w:rsidRPr="00000000" w:rsidR="00000000" w:rsidDel="00000000">
        <w:rPr>
          <w:rtl w:val="0"/>
        </w:rPr>
        <w:t xml:space="preserve">Pupil and Iris Detection </w:t>
      </w:r>
    </w:p>
    <w:p w:rsidP="00000000" w:rsidRPr="00000000" w:rsidR="00000000" w:rsidDel="00000000" w:rsidRDefault="00000000">
      <w:pPr>
        <w:pStyle w:val="Heading3"/>
      </w:pPr>
      <w:bookmarkStart w:id="27" w:colFirst="0" w:name="h.nur1ii2iy8gp" w:colLast="0"/>
      <w:bookmarkEnd w:id="27"/>
      <w:r w:rsidRPr="00000000" w:rsidR="00000000" w:rsidDel="00000000">
        <w:rPr>
          <w:rtl w:val="0"/>
        </w:rPr>
        <w:t xml:space="preserve">OOP</w:t>
      </w:r>
    </w:p>
    <w:p w:rsidP="00000000" w:rsidRPr="00000000" w:rsidR="00000000" w:rsidDel="00000000" w:rsidRDefault="00000000">
      <w:pPr>
        <w:pStyle w:val="Heading3"/>
      </w:pPr>
      <w:bookmarkStart w:id="27" w:colFirst="0" w:name="h.nur1ii2iy8gp" w:colLast="0"/>
      <w:bookmarkEnd w:id="27"/>
      <w:r w:rsidRPr="00000000" w:rsidR="00000000" w:rsidDel="00000000">
        <w:rPr>
          <w:rtl w:val="0"/>
        </w:rPr>
        <w:t xml:space="preserve">Miscellaneous</w:t>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Fonts w:cs="Trebuchet MS" w:hAnsi="Trebuchet MS" w:eastAsia="Trebuchet MS" w:ascii="Trebuchet MS"/>
        <w:b w:val="1"/>
        <w:rtl w:val="0"/>
      </w:rPr>
      <w:t xml:space="preserve">Last Updated By:</w:t>
    </w:r>
    <w:r w:rsidRPr="00000000" w:rsidR="00000000" w:rsidDel="00000000">
      <w:rPr>
        <w:rFonts w:cs="Trebuchet MS" w:hAnsi="Trebuchet MS" w:eastAsia="Trebuchet MS" w:ascii="Trebuchet MS"/>
        <w:rtl w:val="0"/>
      </w:rPr>
      <w:t xml:space="preserve"> Shannon Harris</w:t>
    </w:r>
  </w:p>
  <w:p w:rsidP="00000000" w:rsidRPr="00000000" w:rsidR="00000000" w:rsidDel="00000000" w:rsidRDefault="00000000">
    <w:pPr>
      <w:jc w:val="right"/>
    </w:pPr>
    <w:r w:rsidRPr="00000000" w:rsidR="00000000" w:rsidDel="00000000">
      <w:rPr>
        <w:rFonts w:cs="Trebuchet MS" w:hAnsi="Trebuchet MS" w:eastAsia="Trebuchet MS" w:ascii="Trebuchet MS"/>
        <w:b w:val="1"/>
        <w:rtl w:val="0"/>
      </w:rPr>
      <w:t xml:space="preserve">Date Updated:</w:t>
    </w:r>
    <w:r w:rsidRPr="00000000" w:rsidR="00000000" w:rsidDel="00000000">
      <w:rPr>
        <w:rFonts w:cs="Trebuchet MS" w:hAnsi="Trebuchet MS" w:eastAsia="Trebuchet MS" w:ascii="Trebuchet MS"/>
        <w:rtl w:val="0"/>
      </w:rPr>
      <w:t xml:space="preserve"> 05/01/13</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rebuchet MS" w:hAnsi="Trebuchet MS" w:eastAsia="Trebuchet MS" w:ascii="Trebuchet MS"/>
        <w:b w:val="0"/>
        <w:i w:val="0"/>
        <w:smallCaps w:val="0"/>
        <w:strike w:val="0"/>
        <w:color w:val="000000"/>
        <w:sz w:val="22"/>
        <w:u w:val="none"/>
        <w:vertAlign w:val="baseline"/>
      </w:rPr>
    </w:lvl>
    <w:lvl w:ilvl="1">
      <w:start w:val="1"/>
      <w:numFmt w:val="lowerLetter"/>
      <w:lvlText w:val="%2"/>
      <w:pPr>
        <w:ind w:left="1440" w:firstLine="1080"/>
      </w:pPr>
      <w:rPr>
        <w:rFonts w:cs="Trebuchet MS" w:hAnsi="Trebuchet MS" w:eastAsia="Trebuchet MS" w:ascii="Trebuchet MS"/>
        <w:b w:val="0"/>
        <w:i w:val="0"/>
        <w:smallCaps w:val="0"/>
        <w:strike w:val="0"/>
        <w:color w:val="000000"/>
        <w:sz w:val="22"/>
        <w:u w:val="none"/>
        <w:vertAlign w:val="baseline"/>
      </w:rPr>
    </w:lvl>
    <w:lvl w:ilvl="2">
      <w:start w:val="1"/>
      <w:numFmt w:val="lowerRoman"/>
      <w:lvlText w:val="%3"/>
      <w:pPr>
        <w:ind w:left="2160" w:firstLine="1800"/>
      </w:pPr>
      <w:rPr>
        <w:rFonts w:cs="Trebuchet MS" w:hAnsi="Trebuchet MS" w:eastAsia="Trebuchet MS" w:ascii="Trebuchet MS"/>
        <w:b w:val="0"/>
        <w:i w:val="0"/>
        <w:smallCaps w:val="0"/>
        <w:strike w:val="0"/>
        <w:color w:val="000000"/>
        <w:sz w:val="22"/>
        <w:u w:val="none"/>
        <w:vertAlign w:val="baseline"/>
      </w:rPr>
    </w:lvl>
    <w:lvl w:ilvl="3">
      <w:start w:val="1"/>
      <w:numFmt w:val="decimal"/>
      <w:lvlText w:val="%4"/>
      <w:pPr>
        <w:ind w:left="2880" w:firstLine="2520"/>
      </w:pPr>
      <w:rPr>
        <w:rFonts w:cs="Trebuchet MS" w:hAnsi="Trebuchet MS" w:eastAsia="Trebuchet MS" w:ascii="Trebuchet MS"/>
        <w:b w:val="0"/>
        <w:i w:val="0"/>
        <w:smallCaps w:val="0"/>
        <w:strike w:val="0"/>
        <w:color w:val="000000"/>
        <w:sz w:val="22"/>
        <w:u w:val="none"/>
        <w:vertAlign w:val="baseline"/>
      </w:rPr>
    </w:lvl>
    <w:lvl w:ilvl="4">
      <w:start w:val="1"/>
      <w:numFmt w:val="lowerLetter"/>
      <w:lvlText w:val="%5"/>
      <w:pPr>
        <w:ind w:left="3600" w:firstLine="3240"/>
      </w:pPr>
      <w:rPr>
        <w:rFonts w:cs="Trebuchet MS" w:hAnsi="Trebuchet MS" w:eastAsia="Trebuchet MS" w:ascii="Trebuchet MS"/>
        <w:b w:val="0"/>
        <w:i w:val="0"/>
        <w:smallCaps w:val="0"/>
        <w:strike w:val="0"/>
        <w:color w:val="000000"/>
        <w:sz w:val="22"/>
        <w:u w:val="none"/>
        <w:vertAlign w:val="baseline"/>
      </w:rPr>
    </w:lvl>
    <w:lvl w:ilvl="5">
      <w:start w:val="1"/>
      <w:numFmt w:val="lowerRoman"/>
      <w:lvlText w:val="%6"/>
      <w:pPr>
        <w:ind w:left="4320" w:firstLine="3960"/>
      </w:pPr>
      <w:rPr>
        <w:rFonts w:cs="Trebuchet MS" w:hAnsi="Trebuchet MS" w:eastAsia="Trebuchet MS" w:ascii="Trebuchet MS"/>
        <w:b w:val="0"/>
        <w:i w:val="0"/>
        <w:smallCaps w:val="0"/>
        <w:strike w:val="0"/>
        <w:color w:val="000000"/>
        <w:sz w:val="22"/>
        <w:u w:val="none"/>
        <w:vertAlign w:val="baseline"/>
      </w:rPr>
    </w:lvl>
    <w:lvl w:ilvl="6">
      <w:start w:val="1"/>
      <w:numFmt w:val="decimal"/>
      <w:lvlText w:val="%7"/>
      <w:pPr>
        <w:ind w:left="5040" w:firstLine="4680"/>
      </w:pPr>
      <w:rPr>
        <w:rFonts w:cs="Trebuchet MS" w:hAnsi="Trebuchet MS" w:eastAsia="Trebuchet MS" w:ascii="Trebuchet MS"/>
        <w:b w:val="0"/>
        <w:i w:val="0"/>
        <w:smallCaps w:val="0"/>
        <w:strike w:val="0"/>
        <w:color w:val="000000"/>
        <w:sz w:val="22"/>
        <w:u w:val="none"/>
        <w:vertAlign w:val="baseline"/>
      </w:rPr>
    </w:lvl>
    <w:lvl w:ilvl="7">
      <w:start w:val="1"/>
      <w:numFmt w:val="lowerLetter"/>
      <w:lvlText w:val="%8"/>
      <w:pPr>
        <w:ind w:left="5760" w:firstLine="5400"/>
      </w:pPr>
      <w:rPr>
        <w:rFonts w:cs="Trebuchet MS" w:hAnsi="Trebuchet MS" w:eastAsia="Trebuchet MS" w:ascii="Trebuchet MS"/>
        <w:b w:val="0"/>
        <w:i w:val="0"/>
        <w:smallCaps w:val="0"/>
        <w:strike w:val="0"/>
        <w:color w:val="000000"/>
        <w:sz w:val="22"/>
        <w:u w:val="none"/>
        <w:vertAlign w:val="baseline"/>
      </w:rPr>
    </w:lvl>
    <w:lvl w:ilvl="8">
      <w:start w:val="1"/>
      <w:numFmt w:val="lowerRoman"/>
      <w:lvlText w:val="%9"/>
      <w:pPr>
        <w:ind w:left="6480" w:firstLine="6120"/>
      </w:pPr>
      <w:rPr>
        <w:rFonts w:cs="Trebuchet MS" w:hAnsi="Trebuchet MS" w:eastAsia="Trebuchet MS" w:ascii="Trebuchet MS"/>
        <w:b w:val="0"/>
        <w:i w:val="0"/>
        <w:smallCaps w:val="0"/>
        <w:strike w:val="0"/>
        <w:color w:val="000000"/>
        <w:sz w:val="22"/>
        <w:u w:val="none"/>
        <w:vertAlign w:val="baseline"/>
      </w:rPr>
    </w:lvl>
  </w:abstractNum>
  <w:abstractNum w:abstractNumId="2">
    <w:lvl w:ilvl="0">
      <w:start w:val="1"/>
      <w:numFmt w:val="bullet"/>
      <w:lvlText w:val="●"/>
      <w:pPr>
        <w:ind w:left="720" w:firstLine="360"/>
      </w:pPr>
      <w:rPr>
        <w:rFonts w:cs="Trebuchet MS" w:hAnsi="Trebuchet MS" w:eastAsia="Trebuchet MS" w:ascii="Trebuchet MS"/>
        <w:b w:val="0"/>
        <w:i w:val="0"/>
        <w:smallCaps w:val="0"/>
        <w:strike w:val="0"/>
        <w:color w:val="000000"/>
        <w:sz w:val="22"/>
        <w:u w:val="none"/>
        <w:vertAlign w:val="baseline"/>
      </w:rPr>
    </w:lvl>
    <w:lvl w:ilvl="1">
      <w:start w:val="1"/>
      <w:numFmt w:val="bullet"/>
      <w:lvlText w:val="○"/>
      <w:pPr>
        <w:ind w:left="1440" w:firstLine="1080"/>
      </w:pPr>
      <w:rPr>
        <w:rFonts w:cs="Trebuchet MS" w:hAnsi="Trebuchet MS" w:eastAsia="Trebuchet MS" w:ascii="Trebuchet MS"/>
        <w:b w:val="0"/>
        <w:i w:val="0"/>
        <w:smallCaps w:val="0"/>
        <w:strike w:val="0"/>
        <w:color w:val="000000"/>
        <w:sz w:val="22"/>
        <w:u w:val="none"/>
        <w:vertAlign w:val="baseline"/>
      </w:rPr>
    </w:lvl>
    <w:lvl w:ilvl="2">
      <w:start w:val="1"/>
      <w:numFmt w:val="bullet"/>
      <w:lvlText w:val="■"/>
      <w:pPr>
        <w:ind w:left="2160" w:firstLine="1800"/>
      </w:pPr>
      <w:rPr>
        <w:rFonts w:cs="Trebuchet MS" w:hAnsi="Trebuchet MS" w:eastAsia="Trebuchet MS" w:ascii="Trebuchet MS"/>
        <w:b w:val="0"/>
        <w:i w:val="0"/>
        <w:smallCaps w:val="0"/>
        <w:strike w:val="0"/>
        <w:color w:val="000000"/>
        <w:sz w:val="22"/>
        <w:u w:val="none"/>
        <w:vertAlign w:val="baseline"/>
      </w:rPr>
    </w:lvl>
    <w:lvl w:ilvl="3">
      <w:start w:val="1"/>
      <w:numFmt w:val="bullet"/>
      <w:lvlText w:val="●"/>
      <w:pPr>
        <w:ind w:left="2880" w:firstLine="2520"/>
      </w:pPr>
      <w:rPr>
        <w:rFonts w:cs="Trebuchet MS" w:hAnsi="Trebuchet MS" w:eastAsia="Trebuchet MS" w:ascii="Trebuchet MS"/>
        <w:b w:val="0"/>
        <w:i w:val="0"/>
        <w:smallCaps w:val="0"/>
        <w:strike w:val="0"/>
        <w:color w:val="000000"/>
        <w:sz w:val="22"/>
        <w:u w:val="none"/>
        <w:vertAlign w:val="baseline"/>
      </w:rPr>
    </w:lvl>
    <w:lvl w:ilvl="4">
      <w:start w:val="1"/>
      <w:numFmt w:val="bullet"/>
      <w:lvlText w:val="○"/>
      <w:pPr>
        <w:ind w:left="3600" w:firstLine="3240"/>
      </w:pPr>
      <w:rPr>
        <w:rFonts w:cs="Trebuchet MS" w:hAnsi="Trebuchet MS" w:eastAsia="Trebuchet MS" w:ascii="Trebuchet MS"/>
        <w:b w:val="0"/>
        <w:i w:val="0"/>
        <w:smallCaps w:val="0"/>
        <w:strike w:val="0"/>
        <w:color w:val="000000"/>
        <w:sz w:val="22"/>
        <w:u w:val="none"/>
        <w:vertAlign w:val="baseline"/>
      </w:rPr>
    </w:lvl>
    <w:lvl w:ilvl="5">
      <w:start w:val="1"/>
      <w:numFmt w:val="bullet"/>
      <w:lvlText w:val="■"/>
      <w:pPr>
        <w:ind w:left="4320" w:firstLine="3960"/>
      </w:pPr>
      <w:rPr>
        <w:rFonts w:cs="Trebuchet MS" w:hAnsi="Trebuchet MS" w:eastAsia="Trebuchet MS" w:ascii="Trebuchet MS"/>
        <w:b w:val="0"/>
        <w:i w:val="0"/>
        <w:smallCaps w:val="0"/>
        <w:strike w:val="0"/>
        <w:color w:val="000000"/>
        <w:sz w:val="22"/>
        <w:u w:val="none"/>
        <w:vertAlign w:val="baseline"/>
      </w:rPr>
    </w:lvl>
    <w:lvl w:ilvl="6">
      <w:start w:val="1"/>
      <w:numFmt w:val="bullet"/>
      <w:lvlText w:val="●"/>
      <w:pPr>
        <w:ind w:left="5040" w:firstLine="4680"/>
      </w:pPr>
      <w:rPr>
        <w:rFonts w:cs="Trebuchet MS" w:hAnsi="Trebuchet MS" w:eastAsia="Trebuchet MS" w:ascii="Trebuchet MS"/>
        <w:b w:val="0"/>
        <w:i w:val="0"/>
        <w:smallCaps w:val="0"/>
        <w:strike w:val="0"/>
        <w:color w:val="000000"/>
        <w:sz w:val="22"/>
        <w:u w:val="none"/>
        <w:vertAlign w:val="baseline"/>
      </w:rPr>
    </w:lvl>
    <w:lvl w:ilvl="7">
      <w:start w:val="1"/>
      <w:numFmt w:val="bullet"/>
      <w:lvlText w:val="○"/>
      <w:pPr>
        <w:ind w:left="5760" w:firstLine="5400"/>
      </w:pPr>
      <w:rPr>
        <w:rFonts w:cs="Trebuchet MS" w:hAnsi="Trebuchet MS" w:eastAsia="Trebuchet MS" w:ascii="Trebuchet MS"/>
        <w:b w:val="0"/>
        <w:i w:val="0"/>
        <w:smallCaps w:val="0"/>
        <w:strike w:val="0"/>
        <w:color w:val="000000"/>
        <w:sz w:val="22"/>
        <w:u w:val="none"/>
        <w:vertAlign w:val="baseline"/>
      </w:rPr>
    </w:lvl>
    <w:lvl w:ilvl="8">
      <w:start w:val="1"/>
      <w:numFmt w:val="bullet"/>
      <w:lvlText w:val="■"/>
      <w:pPr>
        <w:ind w:left="6480" w:firstLine="6120"/>
      </w:pPr>
      <w:rPr>
        <w:rFonts w:cs="Trebuchet MS" w:hAnsi="Trebuchet MS" w:eastAsia="Trebuchet MS" w:ascii="Trebuchet MS"/>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www.ncbi.nlm.nih.gov/pubmedhealth/PMH0002009/"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coreProperties>
</file>