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="Century Gothic" w:hAnsi="Century Gothic"/>
        </w:rPr>
        <w:id w:val="-566026260"/>
        <w:docPartObj>
          <w:docPartGallery w:val="Cover Pages"/>
          <w:docPartUnique/>
        </w:docPartObj>
      </w:sdtPr>
      <w:sdtEndPr>
        <w:rPr>
          <w:b/>
          <w:bCs/>
          <w:caps/>
          <w:smallCaps/>
          <w:color w:val="5B9BD5" w:themeColor="accent1"/>
          <w:sz w:val="64"/>
          <w:szCs w:val="64"/>
        </w:rPr>
      </w:sdtEndPr>
      <w:sdtContent>
        <w:p w:rsidR="002068C1" w:rsidRPr="005D2AD0" w:rsidRDefault="002068C1">
          <w:pPr>
            <w:rPr>
              <w:rFonts w:ascii="Century Gothic" w:hAnsi="Century Gothic"/>
            </w:rPr>
          </w:pPr>
        </w:p>
        <w:p w:rsidR="002068C1" w:rsidRPr="005D2AD0" w:rsidRDefault="002068C1">
          <w:pPr>
            <w:rPr>
              <w:rFonts w:ascii="Century Gothic" w:hAnsi="Century Gothic"/>
              <w:caps/>
              <w:color w:val="5B9BD5" w:themeColor="accent1"/>
              <w:sz w:val="64"/>
              <w:szCs w:val="64"/>
            </w:rPr>
          </w:pPr>
          <w:r w:rsidRPr="005D2AD0">
            <w:rPr>
              <w:rFonts w:ascii="Century Gothic" w:hAnsi="Century Gothic"/>
              <w:noProof/>
              <w:lang w:eastAsia="fr-FR"/>
            </w:rPr>
            <mc:AlternateContent>
              <mc:Choice Requires="wps">
                <w:drawing>
                  <wp:anchor distT="0" distB="0" distL="114300" distR="114300" simplePos="0" relativeHeight="251681792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1133475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9100</wp14:pctPosVOffset>
                        </wp:positionV>
                      </mc:Choice>
                      <mc:Fallback>
                        <wp:positionV relativeFrom="page">
                          <wp:posOffset>972820</wp:posOffset>
                        </wp:positionV>
                      </mc:Fallback>
                    </mc:AlternateContent>
                    <wp:extent cx="3660775" cy="3651250"/>
                    <wp:effectExtent l="0" t="0" r="10160" b="7620"/>
                    <wp:wrapSquare wrapText="bothSides"/>
                    <wp:docPr id="111" name="Zone de texte 1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60775" cy="36512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323E4F" w:themeColor="text2" w:themeShade="BF"/>
                                    <w:sz w:val="40"/>
                                    <w:szCs w:val="40"/>
                                  </w:rPr>
                                  <w:alias w:val="Date de publication"/>
                                  <w:tag w:val=""/>
                                  <w:id w:val="571088959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6-11-21T00:00:00Z">
                                    <w:dateFormat w:val="dd MMMM yyyy"/>
                                    <w:lid w:val="fr-FR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460358" w:rsidRDefault="00460358">
                                    <w:pPr>
                                      <w:pStyle w:val="Sansinterligne"/>
                                      <w:jc w:val="right"/>
                                      <w:rPr>
                                        <w:caps/>
                                        <w:color w:val="323E4F" w:themeColor="text2" w:themeShade="BF"/>
                                        <w:sz w:val="40"/>
                                        <w:szCs w:val="40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323E4F" w:themeColor="text2" w:themeShade="BF"/>
                                        <w:sz w:val="40"/>
                                        <w:szCs w:val="40"/>
                                      </w:rPr>
                                      <w:t>21 novembre 2016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111" o:spid="_x0000_s1026" type="#_x0000_t202" style="position:absolute;margin-left:0;margin-top:0;width:288.25pt;height:287.5pt;z-index:251681792;visibility:visible;mso-wrap-style:square;mso-width-percent:734;mso-height-percent:363;mso-left-percent:150;mso-top-percent:91;mso-wrap-distance-left:9pt;mso-wrap-distance-top:0;mso-wrap-distance-right:9pt;mso-wrap-distance-bottom:0;mso-position-horizontal-relative:page;mso-position-vertical-relative:page;mso-width-percent:734;mso-height-percent:363;mso-left-percent:150;mso-top-percent:91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323E4F" w:themeColor="text2" w:themeShade="BF"/>
                              <w:sz w:val="40"/>
                              <w:szCs w:val="40"/>
                            </w:rPr>
                            <w:alias w:val="Date de publication"/>
                            <w:tag w:val=""/>
                            <w:id w:val="571088959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6-11-21T00:00:00Z">
                              <w:dateFormat w:val="dd MMMM yyyy"/>
                              <w:lid w:val="fr-FR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460358" w:rsidRDefault="00460358">
                              <w:pPr>
                                <w:pStyle w:val="Sansinterligne"/>
                                <w:jc w:val="right"/>
                                <w:rPr>
                                  <w:caps/>
                                  <w:color w:val="323E4F" w:themeColor="text2" w:themeShade="BF"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caps/>
                                  <w:color w:val="323E4F" w:themeColor="text2" w:themeShade="BF"/>
                                  <w:sz w:val="40"/>
                                  <w:szCs w:val="40"/>
                                </w:rPr>
                                <w:t>21 novembre 2016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Pr="005D2AD0">
            <w:rPr>
              <w:rFonts w:ascii="Century Gothic" w:hAnsi="Century Gothic"/>
              <w:noProof/>
              <w:lang w:eastAsia="fr-FR"/>
            </w:rPr>
            <mc:AlternateContent>
              <mc:Choice Requires="wps">
                <w:drawing>
                  <wp:anchor distT="0" distB="0" distL="114300" distR="114300" simplePos="0" relativeHeight="251680768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1133475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83700</wp14:pctPosVOffset>
                        </wp:positionV>
                      </mc:Choice>
                      <mc:Fallback>
                        <wp:positionV relativeFrom="page">
                          <wp:posOffset>8949055</wp:posOffset>
                        </wp:positionV>
                      </mc:Fallback>
                    </mc:AlternateContent>
                    <wp:extent cx="5753100" cy="652780"/>
                    <wp:effectExtent l="0" t="0" r="10160" b="14605"/>
                    <wp:wrapSquare wrapText="bothSides"/>
                    <wp:docPr id="112" name="Zone de texte 11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6527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262626" w:themeColor="text1" w:themeTint="D9"/>
                                    <w:sz w:val="28"/>
                                    <w:szCs w:val="28"/>
                                  </w:rPr>
                                  <w:alias w:val="Auteur"/>
                                  <w:tag w:val=""/>
                                  <w:id w:val="1783150145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460358" w:rsidRDefault="00460358">
                                    <w:pPr>
                                      <w:pStyle w:val="Sansinterligne"/>
                                      <w:jc w:val="right"/>
                                      <w:rPr>
                                        <w:caps/>
                                        <w:color w:val="262626" w:themeColor="text1" w:themeTint="D9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262626" w:themeColor="text1" w:themeTint="D9"/>
                                        <w:sz w:val="28"/>
                                        <w:szCs w:val="28"/>
                                      </w:rPr>
                                      <w:t>Adrien Mousty</w:t>
                                    </w:r>
                                  </w:p>
                                </w:sdtContent>
                              </w:sdt>
                              <w:p w:rsidR="00460358" w:rsidRDefault="00382856">
                                <w:pPr>
                                  <w:pStyle w:val="Sansinterligne"/>
                                  <w:jc w:val="right"/>
                                  <w:rPr>
                                    <w:caps/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262626" w:themeColor="text1" w:themeTint="D9"/>
                                      <w:sz w:val="20"/>
                                      <w:szCs w:val="20"/>
                                    </w:rPr>
                                    <w:alias w:val="Société"/>
                                    <w:tag w:val=""/>
                                    <w:id w:val="1113703764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460358">
                                      <w:rPr>
                                        <w:caps/>
                                        <w:color w:val="262626" w:themeColor="text1" w:themeTint="D9"/>
                                        <w:sz w:val="20"/>
                                        <w:szCs w:val="20"/>
                                      </w:rPr>
                                      <w:t>3ème informatique de gestion</w:t>
                                    </w:r>
                                  </w:sdtContent>
                                </w:sdt>
                              </w:p>
                              <w:p w:rsidR="00460358" w:rsidRDefault="00382856">
                                <w:pPr>
                                  <w:pStyle w:val="Sansinterligne"/>
                                  <w:jc w:val="right"/>
                                  <w:rPr>
                                    <w:caps/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olor w:val="262626" w:themeColor="text1" w:themeTint="D9"/>
                                      <w:sz w:val="20"/>
                                      <w:szCs w:val="20"/>
                                    </w:rPr>
                                    <w:alias w:val="Adresse"/>
                                    <w:tag w:val=""/>
                                    <w:id w:val="-1767608032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460358">
                                      <w:rPr>
                                        <w:color w:val="262626" w:themeColor="text1" w:themeTint="D9"/>
                                        <w:sz w:val="20"/>
                                        <w:szCs w:val="20"/>
                                      </w:rPr>
                                      <w:t>HEPH Condorcet</w:t>
                                    </w:r>
                                  </w:sdtContent>
                                </w:sdt>
                                <w:r w:rsidR="00460358">
                                  <w:rPr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8000</wp14:pctHeight>
                    </wp14:sizeRelV>
                  </wp:anchor>
                </w:drawing>
              </mc:Choice>
              <mc:Fallback>
                <w:pict>
                  <v:shape id="Zone de texte 112" o:spid="_x0000_s1027" type="#_x0000_t202" style="position:absolute;margin-left:0;margin-top:0;width:453pt;height:51.4pt;z-index:251680768;visibility:visible;mso-wrap-style:square;mso-width-percent:734;mso-height-percent:80;mso-left-percent:150;mso-top-percent:837;mso-wrap-distance-left:9pt;mso-wrap-distance-top:0;mso-wrap-distance-right:9pt;mso-wrap-distance-bottom:0;mso-position-horizontal-relative:page;mso-position-vertical-relative:page;mso-width-percent:734;mso-height-percent:80;mso-left-percent:150;mso-top-percent:837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" filled="f" stroked="f" strokeweight=".5pt">
                    <v:textbox inset="0,0,0,0">
                      <w:txbxContent>
                        <w:sdt>
                          <w:sdtPr>
                            <w:rPr>
                              <w:caps/>
                              <w:color w:val="262626" w:themeColor="text1" w:themeTint="D9"/>
                              <w:sz w:val="28"/>
                              <w:szCs w:val="28"/>
                            </w:rPr>
                            <w:alias w:val="Auteur"/>
                            <w:tag w:val=""/>
                            <w:id w:val="1783150145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:rsidR="00460358" w:rsidRDefault="00460358">
                              <w:pPr>
                                <w:pStyle w:val="Sansinterligne"/>
                                <w:jc w:val="right"/>
                                <w:rPr>
                                  <w:caps/>
                                  <w:color w:val="262626" w:themeColor="text1" w:themeTint="D9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262626" w:themeColor="text1" w:themeTint="D9"/>
                                  <w:sz w:val="28"/>
                                  <w:szCs w:val="28"/>
                                </w:rPr>
                                <w:t>Adrien Mousty</w:t>
                              </w:r>
                            </w:p>
                          </w:sdtContent>
                        </w:sdt>
                        <w:p w:rsidR="00460358" w:rsidRDefault="00460358">
                          <w:pPr>
                            <w:pStyle w:val="Sansinterligne"/>
                            <w:jc w:val="right"/>
                            <w:rPr>
                              <w:caps/>
                              <w:color w:val="262626" w:themeColor="text1" w:themeTint="D9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262626" w:themeColor="text1" w:themeTint="D9"/>
                                <w:sz w:val="20"/>
                                <w:szCs w:val="20"/>
                              </w:rPr>
                              <w:alias w:val="Société"/>
                              <w:tag w:val=""/>
                              <w:id w:val="1113703764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262626" w:themeColor="text1" w:themeTint="D9"/>
                                  <w:sz w:val="20"/>
                                  <w:szCs w:val="20"/>
                                </w:rPr>
                                <w:t>3ème informatique de gestion</w:t>
                              </w:r>
                            </w:sdtContent>
                          </w:sdt>
                        </w:p>
                        <w:p w:rsidR="00460358" w:rsidRDefault="00460358">
                          <w:pPr>
                            <w:pStyle w:val="Sansinterligne"/>
                            <w:jc w:val="right"/>
                            <w:rPr>
                              <w:caps/>
                              <w:color w:val="262626" w:themeColor="text1" w:themeTint="D9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olor w:val="262626" w:themeColor="text1" w:themeTint="D9"/>
                                <w:sz w:val="20"/>
                                <w:szCs w:val="20"/>
                              </w:rPr>
                              <w:alias w:val="Adresse"/>
                              <w:tag w:val=""/>
                              <w:id w:val="-1767608032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>
                                <w:rPr>
                                  <w:color w:val="262626" w:themeColor="text1" w:themeTint="D9"/>
                                  <w:sz w:val="20"/>
                                  <w:szCs w:val="20"/>
                                </w:rPr>
                                <w:t>HEPH Condorcet</w:t>
                              </w:r>
                            </w:sdtContent>
                          </w:sdt>
                          <w:r>
                            <w:rPr>
                              <w:color w:val="262626" w:themeColor="text1" w:themeTint="D9"/>
                              <w:sz w:val="20"/>
                              <w:szCs w:val="20"/>
                            </w:rPr>
                            <w:t xml:space="preserve"> 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Pr="005D2AD0">
            <w:rPr>
              <w:rFonts w:ascii="Century Gothic" w:hAnsi="Century Gothic"/>
              <w:noProof/>
              <w:lang w:eastAsia="fr-FR"/>
            </w:rPr>
            <mc:AlternateContent>
              <mc:Choice Requires="wps">
                <w:drawing>
                  <wp:anchor distT="0" distB="0" distL="114300" distR="114300" simplePos="0" relativeHeight="251679744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1133475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45500</wp14:pctPosVOffset>
                        </wp:positionV>
                      </mc:Choice>
                      <mc:Fallback>
                        <wp:positionV relativeFrom="page">
                          <wp:posOffset>4864735</wp:posOffset>
                        </wp:positionV>
                      </mc:Fallback>
                    </mc:AlternateContent>
                    <wp:extent cx="5753100" cy="525780"/>
                    <wp:effectExtent l="0" t="0" r="10160" b="6350"/>
                    <wp:wrapSquare wrapText="bothSides"/>
                    <wp:docPr id="113" name="Zone de texte 11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5257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460358" w:rsidRDefault="00382856">
                                <w:pPr>
                                  <w:pStyle w:val="Sansinterligne"/>
                                  <w:jc w:val="right"/>
                                  <w:rPr>
                                    <w:caps/>
                                    <w:color w:val="323E4F" w:themeColor="text2" w:themeShade="BF"/>
                                    <w:sz w:val="52"/>
                                    <w:szCs w:val="52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323E4F" w:themeColor="text2" w:themeShade="BF"/>
                                      <w:sz w:val="52"/>
                                      <w:szCs w:val="52"/>
                                    </w:rPr>
                                    <w:alias w:val="Titre"/>
                                    <w:tag w:val=""/>
                                    <w:id w:val="91082018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/>
                                  <w:sdtContent>
                                    <w:r w:rsidR="00460358">
                                      <w:rPr>
                                        <w:caps/>
                                        <w:color w:val="323E4F" w:themeColor="text2" w:themeShade="BF"/>
                                        <w:sz w:val="52"/>
                                        <w:szCs w:val="52"/>
                                      </w:rPr>
                                      <w:t xml:space="preserve">Projet java </w:t>
                                    </w:r>
                                    <w:r w:rsidR="00460358">
                                      <w:rPr>
                                        <w:caps/>
                                        <w:color w:val="323E4F" w:themeColor="text2" w:themeShade="BF"/>
                                        <w:sz w:val="52"/>
                                        <w:szCs w:val="52"/>
                                      </w:rPr>
                                      <w:br/>
                                    </w:r>
                                    <w:r w:rsidR="00B36DD0">
                                      <w:rPr>
                                        <w:caps/>
                                        <w:color w:val="323E4F" w:themeColor="text2" w:themeShade="BF"/>
                                        <w:sz w:val="52"/>
                                        <w:szCs w:val="52"/>
                                      </w:rPr>
                                      <w:t>Les écrans</w:t>
                                    </w:r>
                                  </w:sdtContent>
                                </w:sdt>
                              </w:p>
                              <w:p w:rsidR="00460358" w:rsidRDefault="00460358">
                                <w:pPr>
                                  <w:pStyle w:val="Sansinterligne"/>
                                  <w:jc w:val="right"/>
                                  <w:rPr>
                                    <w:smallCaps/>
                                    <w:color w:val="44546A" w:themeColor="text2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caps/>
                                    <w:smallCaps/>
                                    <w:noProof/>
                                    <w:color w:val="5B9BD5" w:themeColor="accent1"/>
                                    <w:sz w:val="64"/>
                                    <w:szCs w:val="64"/>
                                    <w:lang w:eastAsia="fr-FR"/>
                                  </w:rPr>
                                  <w:drawing>
                                    <wp:inline distT="0" distB="0" distL="0" distR="0" wp14:anchorId="5D3398DF" wp14:editId="1F7C9DBF">
                                      <wp:extent cx="1028700" cy="1028700"/>
                                      <wp:effectExtent l="0" t="0" r="0" b="0"/>
                                      <wp:docPr id="9" name="Image 9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9" name="logo-école.jpg"/>
                                              <pic:cNvPicPr/>
                                            </pic:nvPicPr>
                                            <pic:blipFill>
                                              <a:blip r:embed="rId9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1028700" cy="102870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113" o:spid="_x0000_s1028" type="#_x0000_t202" style="position:absolute;margin-left:0;margin-top:0;width:453pt;height:41.4pt;z-index:251679744;visibility:visible;mso-wrap-style:square;mso-width-percent:734;mso-height-percent:363;mso-left-percent:150;mso-top-percent:455;mso-wrap-distance-left:9pt;mso-wrap-distance-top:0;mso-wrap-distance-right:9pt;mso-wrap-distance-bottom:0;mso-position-horizontal-relative:page;mso-position-vertical-relative:page;mso-width-percent:734;mso-height-percent:363;mso-left-percent:150;mso-top-percent:455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" filled="f" stroked="f" strokeweight=".5pt">
                    <v:textbox inset="0,0,0,0">
                      <w:txbxContent>
                        <w:p w:rsidR="00460358" w:rsidRDefault="00382856">
                          <w:pPr>
                            <w:pStyle w:val="Sansinterligne"/>
                            <w:jc w:val="right"/>
                            <w:rPr>
                              <w:caps/>
                              <w:color w:val="323E4F" w:themeColor="text2" w:themeShade="BF"/>
                              <w:sz w:val="52"/>
                              <w:szCs w:val="52"/>
                            </w:rPr>
                          </w:pPr>
                          <w:sdt>
                            <w:sdtPr>
                              <w:rPr>
                                <w:caps/>
                                <w:color w:val="323E4F" w:themeColor="text2" w:themeShade="BF"/>
                                <w:sz w:val="52"/>
                                <w:szCs w:val="52"/>
                              </w:rPr>
                              <w:alias w:val="Titre"/>
                              <w:tag w:val=""/>
                              <w:id w:val="91082018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/>
                            <w:sdtContent>
                              <w:r w:rsidR="00460358">
                                <w:rPr>
                                  <w:caps/>
                                  <w:color w:val="323E4F" w:themeColor="text2" w:themeShade="BF"/>
                                  <w:sz w:val="52"/>
                                  <w:szCs w:val="52"/>
                                </w:rPr>
                                <w:t xml:space="preserve">Projet java </w:t>
                              </w:r>
                              <w:r w:rsidR="00460358">
                                <w:rPr>
                                  <w:caps/>
                                  <w:color w:val="323E4F" w:themeColor="text2" w:themeShade="BF"/>
                                  <w:sz w:val="52"/>
                                  <w:szCs w:val="52"/>
                                </w:rPr>
                                <w:br/>
                              </w:r>
                              <w:r w:rsidR="00B36DD0">
                                <w:rPr>
                                  <w:caps/>
                                  <w:color w:val="323E4F" w:themeColor="text2" w:themeShade="BF"/>
                                  <w:sz w:val="52"/>
                                  <w:szCs w:val="52"/>
                                </w:rPr>
                                <w:t>Les écrans</w:t>
                              </w:r>
                            </w:sdtContent>
                          </w:sdt>
                        </w:p>
                        <w:p w:rsidR="00460358" w:rsidRDefault="00460358">
                          <w:pPr>
                            <w:pStyle w:val="Sansinterligne"/>
                            <w:jc w:val="right"/>
                            <w:rPr>
                              <w:smallCaps/>
                              <w:color w:val="44546A" w:themeColor="text2"/>
                              <w:sz w:val="36"/>
                              <w:szCs w:val="36"/>
                            </w:rPr>
                          </w:pPr>
                          <w:r>
                            <w:rPr>
                              <w:b/>
                              <w:bCs/>
                              <w:caps/>
                              <w:smallCaps/>
                              <w:noProof/>
                              <w:color w:val="5B9BD5" w:themeColor="accent1"/>
                              <w:sz w:val="64"/>
                              <w:szCs w:val="64"/>
                              <w:lang w:eastAsia="fr-FR"/>
                            </w:rPr>
                            <w:drawing>
                              <wp:inline distT="0" distB="0" distL="0" distR="0" wp14:anchorId="5D3398DF" wp14:editId="1F7C9DBF">
                                <wp:extent cx="1028700" cy="1028700"/>
                                <wp:effectExtent l="0" t="0" r="0" b="0"/>
                                <wp:docPr id="9" name="Image 9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" name="logo-école.jpg"/>
                                        <pic:cNvPicPr/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028700" cy="10287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Pr="005D2AD0">
            <w:rPr>
              <w:rFonts w:ascii="Century Gothic" w:hAnsi="Century Gothic"/>
              <w:noProof/>
              <w:lang w:eastAsia="fr-FR"/>
            </w:rPr>
            <mc:AlternateContent>
              <mc:Choice Requires="wpg">
                <w:drawing>
                  <wp:anchor distT="0" distB="0" distL="114300" distR="114300" simplePos="0" relativeHeight="251678720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4500</wp14:pctPosHOffset>
                        </wp:positionH>
                      </mc:Choice>
                      <mc:Fallback>
                        <wp:positionH relativeFrom="page">
                          <wp:posOffset>339725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28600" cy="9144000"/>
                    <wp:effectExtent l="0" t="0" r="3175" b="635"/>
                    <wp:wrapNone/>
                    <wp:docPr id="114" name="Groupe 114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28600" cy="9144000"/>
                              <a:chOff x="0" y="0"/>
                              <a:chExt cx="228600" cy="9144000"/>
                            </a:xfrm>
                          </wpg:grpSpPr>
                          <wps:wsp>
                            <wps:cNvPr id="115" name="Rectangle 115"/>
                            <wps:cNvSpPr/>
                            <wps:spPr>
                              <a:xfrm>
                                <a:off x="0" y="0"/>
                                <a:ext cx="228600" cy="87820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6" name="Rectangle 116"/>
                            <wps:cNvSpPr>
                              <a:spLocks noChangeAspect="1"/>
                            </wps:cNvSpPr>
                            <wps:spPr>
                              <a:xfrm>
                                <a:off x="0" y="8915400"/>
                                <a:ext cx="228600" cy="228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2900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2BA65416" id="Groupe 114" o:spid="_x0000_s1026" style="position:absolute;margin-left:0;margin-top:0;width:18pt;height:10in;z-index:251678720;mso-width-percent:29;mso-height-percent:909;mso-left-percent:45;mso-position-horizontal-relative:page;mso-position-vertical:center;mso-position-vertical-relative:page;mso-width-percent:29;mso-height-percent:909;mso-left-percent:45" coordsize="2286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">
                    <v:rect id="Rectangle 115" o:spid="_x0000_s1027" style="position:absolute;width:2286;height:878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" fillcolor="#ed7d31 [3205]" stroked="f" strokeweight="1pt"/>
                    <v:rect id="Rectangle 116" o:spid="_x0000_s1028" style="position:absolute;top:89154;width:2286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" fillcolor="#5b9bd5 [3204]" stroked="f" strokeweight="1pt">
                      <v:path arrowok="t"/>
                      <o:lock v:ext="edit" aspectratio="t"/>
                    </v:rect>
                    <w10:wrap anchorx="page" anchory="page"/>
                  </v:group>
                </w:pict>
              </mc:Fallback>
            </mc:AlternateContent>
          </w:r>
          <w:r w:rsidRPr="005D2AD0">
            <w:rPr>
              <w:rFonts w:ascii="Century Gothic" w:hAnsi="Century Gothic"/>
              <w:b/>
              <w:bCs/>
              <w:caps/>
              <w:smallCaps/>
              <w:color w:val="5B9BD5" w:themeColor="accent1"/>
              <w:sz w:val="64"/>
              <w:szCs w:val="64"/>
            </w:rPr>
            <w:br w:type="page"/>
          </w:r>
        </w:p>
      </w:sdtContent>
    </w:sdt>
    <w:sdt>
      <w:sdtPr>
        <w:rPr>
          <w:rFonts w:ascii="Century Gothic" w:eastAsiaTheme="minorEastAsia" w:hAnsi="Century Gothic" w:cstheme="minorBidi"/>
          <w:b w:val="0"/>
          <w:bCs w:val="0"/>
          <w:smallCaps w:val="0"/>
          <w:color w:val="auto"/>
          <w:sz w:val="22"/>
          <w:szCs w:val="22"/>
        </w:rPr>
        <w:id w:val="597066766"/>
        <w:docPartObj>
          <w:docPartGallery w:val="Table of Contents"/>
          <w:docPartUnique/>
        </w:docPartObj>
      </w:sdtPr>
      <w:sdtEndPr/>
      <w:sdtContent>
        <w:p w:rsidR="003C2380" w:rsidRPr="005D2AD0" w:rsidRDefault="003C2380">
          <w:pPr>
            <w:pStyle w:val="En-ttedetabledesmatires"/>
            <w:rPr>
              <w:rFonts w:ascii="Century Gothic" w:hAnsi="Century Gothic"/>
            </w:rPr>
          </w:pPr>
          <w:r w:rsidRPr="005D2AD0">
            <w:rPr>
              <w:rFonts w:ascii="Century Gothic" w:hAnsi="Century Gothic"/>
            </w:rPr>
            <w:t>Table des matières</w:t>
          </w:r>
        </w:p>
        <w:p w:rsidR="003C2380" w:rsidRPr="005D2AD0" w:rsidRDefault="004A204D">
          <w:pPr>
            <w:rPr>
              <w:rFonts w:ascii="Century Gothic" w:hAnsi="Century Gothic"/>
            </w:rPr>
          </w:pPr>
          <w:r w:rsidRPr="005D2AD0">
            <w:rPr>
              <w:rFonts w:ascii="Century Gothic" w:hAnsi="Century Gothic"/>
            </w:rPr>
            <w:fldChar w:fldCharType="begin"/>
          </w:r>
          <w:r w:rsidRPr="005D2AD0">
            <w:rPr>
              <w:rFonts w:ascii="Century Gothic" w:hAnsi="Century Gothic"/>
            </w:rPr>
            <w:instrText xml:space="preserve"> TOC \o "1-3" \h \z \u </w:instrText>
          </w:r>
          <w:r w:rsidRPr="005D2AD0">
            <w:rPr>
              <w:rFonts w:ascii="Century Gothic" w:hAnsi="Century Gothic"/>
            </w:rPr>
            <w:fldChar w:fldCharType="separate"/>
          </w:r>
          <w:r w:rsidR="00B36DD0">
            <w:rPr>
              <w:rFonts w:ascii="Century Gothic" w:hAnsi="Century Gothic"/>
              <w:b/>
              <w:bCs/>
              <w:noProof/>
            </w:rPr>
            <w:t>Aucune entrée de table des matières n'a été trouvée.</w:t>
          </w:r>
          <w:r w:rsidRPr="005D2AD0">
            <w:rPr>
              <w:rFonts w:ascii="Century Gothic" w:hAnsi="Century Gothic"/>
              <w:b/>
              <w:bCs/>
              <w:noProof/>
            </w:rPr>
            <w:fldChar w:fldCharType="end"/>
          </w:r>
        </w:p>
      </w:sdtContent>
    </w:sdt>
    <w:p w:rsidR="00B36DD0" w:rsidRDefault="00B36DD0">
      <w:pPr>
        <w:rPr>
          <w:rFonts w:ascii="Century Gothic" w:eastAsiaTheme="majorEastAsia" w:hAnsi="Century Gothic" w:cstheme="majorBidi"/>
          <w:b/>
          <w:bCs/>
          <w:smallCaps/>
          <w:color w:val="000000" w:themeColor="text1"/>
          <w:sz w:val="36"/>
          <w:szCs w:val="36"/>
        </w:rPr>
      </w:pPr>
      <w:r>
        <w:rPr>
          <w:rFonts w:ascii="Century Gothic" w:eastAsiaTheme="majorEastAsia" w:hAnsi="Century Gothic" w:cstheme="majorBidi"/>
          <w:b/>
          <w:bCs/>
          <w:smallCaps/>
          <w:color w:val="000000" w:themeColor="text1"/>
          <w:sz w:val="36"/>
          <w:szCs w:val="36"/>
        </w:rPr>
        <w:br w:type="page"/>
      </w:r>
    </w:p>
    <w:p w:rsidR="00931ABD" w:rsidRDefault="00B36DD0" w:rsidP="00B36DD0">
      <w:pPr>
        <w:pStyle w:val="Titre1"/>
      </w:pPr>
      <w:r>
        <w:lastRenderedPageBreak/>
        <w:t>Connexion</w:t>
      </w:r>
    </w:p>
    <w:p w:rsidR="00B36DD0" w:rsidRDefault="00B36DD0" w:rsidP="00B36DD0">
      <w:pPr>
        <w:rPr>
          <w:rFonts w:ascii="Century Gothic" w:hAnsi="Century Gothic"/>
        </w:rPr>
      </w:pPr>
      <w:r w:rsidRPr="00B36DD0">
        <w:rPr>
          <w:rFonts w:ascii="Century Gothic" w:hAnsi="Century Gothic"/>
          <w:noProof/>
          <w:sz w:val="24"/>
          <w:lang w:eastAsia="fr-FR"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page">
              <wp:posOffset>271145</wp:posOffset>
            </wp:positionH>
            <wp:positionV relativeFrom="paragraph">
              <wp:posOffset>402590</wp:posOffset>
            </wp:positionV>
            <wp:extent cx="7089140" cy="3990651"/>
            <wp:effectExtent l="0" t="0" r="0" b="0"/>
            <wp:wrapSquare wrapText="bothSides"/>
            <wp:docPr id="8" name="Image 8" descr="C:\Users\Admin\AppData\Local\Microsoft\Windows\INetCacheContent.Word\2016-11-21_00h04_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Admin\AppData\Local\Microsoft\Windows\INetCacheContent.Word\2016-11-21_00h04_4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89140" cy="3990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36DD0">
        <w:rPr>
          <w:rFonts w:ascii="Century Gothic" w:hAnsi="Century Gothic"/>
          <w:sz w:val="24"/>
        </w:rPr>
        <w:t>C’est l’écran de démarrage. Avec celui-ci nous pouvons soit se connecter si nous avons un compte, soit en créer un.</w:t>
      </w:r>
    </w:p>
    <w:p w:rsidR="00B36DD0" w:rsidRDefault="00B36DD0" w:rsidP="00B36DD0">
      <w:pPr>
        <w:rPr>
          <w:rFonts w:ascii="Century Gothic" w:hAnsi="Century Gothic"/>
        </w:rPr>
      </w:pPr>
    </w:p>
    <w:p w:rsidR="00B36DD0" w:rsidRPr="00B36DD0" w:rsidRDefault="00E61C84" w:rsidP="00B36DD0">
      <w:pPr>
        <w:pStyle w:val="Titre1"/>
        <w:rPr>
          <w:rFonts w:ascii="Century Gothic" w:hAnsi="Century Gothic"/>
        </w:rPr>
      </w:pPr>
      <w:r w:rsidRPr="00B36DD0">
        <w:rPr>
          <w:noProof/>
          <w:sz w:val="16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48" type="#_x0000_t75" style="position:absolute;left:0;text-align:left;margin-left:-4.85pt;margin-top:44.05pt;width:229.5pt;height:251.35pt;z-index:251684864;mso-position-horizontal-relative:text;mso-position-vertical-relative:text;mso-width-relative:page;mso-height-relative:page">
            <v:imagedata r:id="rId11" o:title="2016-11-21_00h06_57"/>
            <w10:wrap type="square"/>
          </v:shape>
        </w:pict>
      </w:r>
      <w:r w:rsidR="00B36DD0">
        <w:t>Inscription</w:t>
      </w:r>
    </w:p>
    <w:p w:rsidR="00B36DD0" w:rsidRDefault="00B36DD0" w:rsidP="00B36DD0">
      <w:pPr>
        <w:rPr>
          <w:rFonts w:ascii="Century Gothic" w:eastAsiaTheme="majorEastAsia" w:hAnsi="Century Gothic" w:cstheme="majorBidi"/>
          <w:color w:val="000000" w:themeColor="text1"/>
          <w:sz w:val="24"/>
          <w:szCs w:val="36"/>
        </w:rPr>
      </w:pPr>
      <w:r w:rsidRPr="00B36DD0">
        <w:rPr>
          <w:rFonts w:ascii="Century Gothic" w:eastAsiaTheme="majorEastAsia" w:hAnsi="Century Gothic" w:cstheme="majorBidi"/>
          <w:color w:val="000000" w:themeColor="text1"/>
          <w:sz w:val="24"/>
          <w:szCs w:val="36"/>
        </w:rPr>
        <w:t>Via</w:t>
      </w:r>
      <w:r>
        <w:rPr>
          <w:rFonts w:ascii="Century Gothic" w:eastAsiaTheme="majorEastAsia" w:hAnsi="Century Gothic" w:cstheme="majorBidi"/>
          <w:color w:val="000000" w:themeColor="text1"/>
          <w:sz w:val="24"/>
          <w:szCs w:val="36"/>
        </w:rPr>
        <w:t xml:space="preserve"> </w:t>
      </w:r>
      <w:r w:rsidR="00E61C84">
        <w:rPr>
          <w:rFonts w:ascii="Century Gothic" w:eastAsiaTheme="majorEastAsia" w:hAnsi="Century Gothic" w:cstheme="majorBidi"/>
          <w:color w:val="000000" w:themeColor="text1"/>
          <w:sz w:val="24"/>
          <w:szCs w:val="36"/>
        </w:rPr>
        <w:t>cette fenêtre l’utilisateur pout se créer un compte.</w:t>
      </w:r>
    </w:p>
    <w:p w:rsidR="00E61C84" w:rsidRPr="00B36DD0" w:rsidRDefault="00E61C84" w:rsidP="00B36DD0">
      <w:pPr>
        <w:rPr>
          <w:rFonts w:ascii="Century Gothic" w:eastAsiaTheme="majorEastAsia" w:hAnsi="Century Gothic" w:cstheme="majorBidi"/>
          <w:color w:val="000000" w:themeColor="text1"/>
          <w:sz w:val="24"/>
          <w:szCs w:val="36"/>
        </w:rPr>
      </w:pPr>
      <w:r>
        <w:rPr>
          <w:rFonts w:ascii="Century Gothic" w:eastAsiaTheme="majorEastAsia" w:hAnsi="Century Gothic" w:cstheme="majorBidi"/>
          <w:color w:val="000000" w:themeColor="text1"/>
          <w:sz w:val="24"/>
          <w:szCs w:val="36"/>
        </w:rPr>
        <w:t>Soit comme client, soit comme moniteur.</w:t>
      </w:r>
    </w:p>
    <w:p w:rsidR="00B36DD0" w:rsidRDefault="00B36DD0">
      <w:pPr>
        <w:rPr>
          <w:rFonts w:asciiTheme="majorHAnsi" w:eastAsiaTheme="majorEastAsia" w:hAnsiTheme="majorHAnsi" w:cstheme="majorBidi"/>
          <w:b/>
          <w:bCs/>
          <w:smallCaps/>
          <w:color w:val="000000" w:themeColor="text1"/>
          <w:sz w:val="36"/>
          <w:szCs w:val="36"/>
        </w:rPr>
      </w:pPr>
      <w:r>
        <w:br w:type="page"/>
      </w:r>
    </w:p>
    <w:p w:rsidR="00B36DD0" w:rsidRDefault="00B36DD0" w:rsidP="00B36DD0">
      <w:pPr>
        <w:pStyle w:val="Titre1"/>
      </w:pPr>
      <w:r>
        <w:lastRenderedPageBreak/>
        <w:t>Ecran d’un moniteur</w:t>
      </w:r>
    </w:p>
    <w:p w:rsidR="00B36DD0" w:rsidRDefault="00E61C84" w:rsidP="00B36DD0">
      <w:pPr>
        <w:rPr>
          <w:rFonts w:ascii="Century Gothic" w:eastAsiaTheme="majorEastAsia" w:hAnsi="Century Gothic" w:cstheme="majorBidi"/>
          <w:b/>
          <w:bCs/>
          <w:smallCaps/>
          <w:color w:val="000000" w:themeColor="text1"/>
          <w:sz w:val="36"/>
          <w:szCs w:val="36"/>
        </w:rPr>
      </w:pPr>
      <w:r>
        <w:rPr>
          <w:rFonts w:ascii="Century Gothic" w:eastAsiaTheme="majorEastAsia" w:hAnsi="Century Gothic" w:cstheme="majorBidi"/>
          <w:b/>
          <w:bCs/>
          <w:smallCaps/>
          <w:color w:val="000000" w:themeColor="text1"/>
          <w:sz w:val="36"/>
          <w:szCs w:val="36"/>
        </w:rPr>
        <w:pict>
          <v:shape id="_x0000_i1062" type="#_x0000_t75" style="width:417.05pt;height:219.8pt">
            <v:imagedata r:id="rId12" o:title="2016-11-21_00h08_39"/>
          </v:shape>
        </w:pict>
      </w:r>
    </w:p>
    <w:p w:rsidR="00E61C84" w:rsidRPr="00E61C84" w:rsidRDefault="00E61C84">
      <w:pPr>
        <w:rPr>
          <w:rFonts w:ascii="Century Gothic" w:hAnsi="Century Gothic"/>
          <w:sz w:val="24"/>
          <w:szCs w:val="24"/>
        </w:rPr>
      </w:pPr>
      <w:r w:rsidRPr="00E61C84">
        <w:rPr>
          <w:rFonts w:ascii="Century Gothic" w:hAnsi="Century Gothic"/>
          <w:sz w:val="24"/>
          <w:szCs w:val="24"/>
        </w:rPr>
        <w:t>Si l’utilisateur est en fait un moniteur, il apparaît sur cet écran.</w:t>
      </w:r>
    </w:p>
    <w:p w:rsidR="00E61C84" w:rsidRPr="00E61C84" w:rsidRDefault="00E61C84">
      <w:pPr>
        <w:rPr>
          <w:rFonts w:ascii="Century Gothic" w:hAnsi="Century Gothic"/>
          <w:sz w:val="24"/>
          <w:szCs w:val="24"/>
        </w:rPr>
      </w:pPr>
      <w:r w:rsidRPr="00E61C84">
        <w:rPr>
          <w:rFonts w:ascii="Century Gothic" w:hAnsi="Century Gothic"/>
          <w:sz w:val="24"/>
          <w:szCs w:val="24"/>
        </w:rPr>
        <w:t xml:space="preserve">Via ce dernier, il peut modifier ses disponibilités vis-à-vis des semaines. </w:t>
      </w:r>
    </w:p>
    <w:p w:rsidR="00E61C84" w:rsidRPr="00E61C84" w:rsidRDefault="00E61C84">
      <w:pPr>
        <w:rPr>
          <w:rFonts w:ascii="Century Gothic" w:hAnsi="Century Gothic"/>
          <w:sz w:val="24"/>
          <w:szCs w:val="24"/>
        </w:rPr>
      </w:pPr>
      <w:r w:rsidRPr="00E61C84">
        <w:rPr>
          <w:rFonts w:ascii="Century Gothic" w:hAnsi="Century Gothic"/>
          <w:sz w:val="24"/>
          <w:szCs w:val="24"/>
        </w:rPr>
        <w:t>Il peut aussi apparaître ou disparaître de la liste des moniteurs prodiguant un cours de type particulier.</w:t>
      </w:r>
    </w:p>
    <w:p w:rsidR="00E61C84" w:rsidRPr="00E61C84" w:rsidRDefault="00E61C84">
      <w:pPr>
        <w:rPr>
          <w:rFonts w:ascii="Century Gothic" w:hAnsi="Century Gothic"/>
          <w:sz w:val="24"/>
          <w:szCs w:val="24"/>
        </w:rPr>
      </w:pPr>
      <w:r w:rsidRPr="00E61C84">
        <w:rPr>
          <w:rFonts w:ascii="Century Gothic" w:hAnsi="Century Gothic"/>
          <w:sz w:val="24"/>
          <w:szCs w:val="24"/>
        </w:rPr>
        <w:t>S’il clique sur le bouton « Mes cours », il apparaîtra sur l’écran ci-dessous.</w:t>
      </w:r>
    </w:p>
    <w:p w:rsidR="00B36DD0" w:rsidRDefault="00B36DD0" w:rsidP="00B36DD0">
      <w:pPr>
        <w:pStyle w:val="Titre2"/>
      </w:pPr>
      <w:r>
        <w:t>voir ses cours à prester</w:t>
      </w:r>
    </w:p>
    <w:p w:rsidR="00B36DD0" w:rsidRDefault="00E61C84" w:rsidP="00B36DD0">
      <w:pPr>
        <w:rPr>
          <w:rFonts w:ascii="Century Gothic" w:eastAsiaTheme="majorEastAsia" w:hAnsi="Century Gothic" w:cstheme="majorBidi"/>
          <w:b/>
          <w:bCs/>
          <w:smallCaps/>
          <w:color w:val="000000" w:themeColor="text1"/>
          <w:sz w:val="36"/>
          <w:szCs w:val="36"/>
        </w:rPr>
      </w:pPr>
      <w:r>
        <w:rPr>
          <w:noProof/>
          <w:lang w:eastAsia="fr-FR"/>
        </w:rPr>
        <w:drawing>
          <wp:inline distT="0" distB="0" distL="0" distR="0">
            <wp:extent cx="5753100" cy="1828800"/>
            <wp:effectExtent l="0" t="0" r="0" b="0"/>
            <wp:docPr id="20" name="Image 20" descr="C:\Users\Admin\AppData\Local\Microsoft\Windows\INetCacheContent.Word\2016-11-21_00h10_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Admin\AppData\Local\Microsoft\Windows\INetCacheContent.Word\2016-11-21_00h10_19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6DD0" w:rsidRPr="00E61C84" w:rsidRDefault="00E61C84">
      <w:pPr>
        <w:rPr>
          <w:rFonts w:ascii="Century Gothic" w:eastAsiaTheme="majorEastAsia" w:hAnsi="Century Gothic" w:cstheme="majorBidi"/>
          <w:bCs/>
          <w:smallCaps/>
          <w:color w:val="000000" w:themeColor="text1"/>
          <w:sz w:val="24"/>
          <w:szCs w:val="36"/>
        </w:rPr>
      </w:pPr>
      <w:r w:rsidRPr="00E61C84">
        <w:rPr>
          <w:rFonts w:ascii="Century Gothic" w:eastAsiaTheme="majorEastAsia" w:hAnsi="Century Gothic" w:cstheme="majorBidi"/>
          <w:bCs/>
          <w:smallCaps/>
          <w:color w:val="000000" w:themeColor="text1"/>
          <w:sz w:val="24"/>
          <w:szCs w:val="36"/>
        </w:rPr>
        <w:t>Via cet écran, le moniteur voit les cours qu’il doit éventuellement</w:t>
      </w:r>
      <w:r w:rsidRPr="00E61C84">
        <w:rPr>
          <w:rStyle w:val="Appelnotedebasdep"/>
          <w:rFonts w:ascii="Century Gothic" w:eastAsiaTheme="majorEastAsia" w:hAnsi="Century Gothic" w:cstheme="majorBidi"/>
          <w:bCs/>
          <w:smallCaps/>
          <w:color w:val="000000" w:themeColor="text1"/>
          <w:sz w:val="24"/>
          <w:szCs w:val="36"/>
        </w:rPr>
        <w:footnoteReference w:id="1"/>
      </w:r>
      <w:r w:rsidRPr="00E61C84">
        <w:rPr>
          <w:rFonts w:ascii="Century Gothic" w:eastAsiaTheme="majorEastAsia" w:hAnsi="Century Gothic" w:cstheme="majorBidi"/>
          <w:bCs/>
          <w:smallCaps/>
          <w:color w:val="000000" w:themeColor="text1"/>
          <w:sz w:val="24"/>
          <w:szCs w:val="36"/>
        </w:rPr>
        <w:t xml:space="preserve"> prester ainsi qu’une estimation de son salaire (soit 70% du prix des cours.)</w:t>
      </w:r>
    </w:p>
    <w:p w:rsidR="00B36DD0" w:rsidRDefault="00B36DD0" w:rsidP="00B36DD0">
      <w:pPr>
        <w:pStyle w:val="Titre1"/>
      </w:pPr>
      <w:r>
        <w:lastRenderedPageBreak/>
        <w:t>Ecran d’un client</w:t>
      </w:r>
    </w:p>
    <w:p w:rsidR="00E61C84" w:rsidRDefault="00E61C84" w:rsidP="00E61C84">
      <w:pPr>
        <w:rPr>
          <w:rFonts w:ascii="Century Gothic" w:eastAsiaTheme="majorEastAsia" w:hAnsi="Century Gothic"/>
          <w:sz w:val="24"/>
          <w:szCs w:val="24"/>
        </w:rPr>
      </w:pPr>
      <w:r w:rsidRPr="00E61C84">
        <w:rPr>
          <w:rFonts w:ascii="Century Gothic" w:hAnsi="Century Gothic"/>
          <w:noProof/>
          <w:sz w:val="24"/>
          <w:szCs w:val="24"/>
        </w:rPr>
        <w:pict>
          <v:shape id="_x0000_s1049" type="#_x0000_t75" style="position:absolute;margin-left:0;margin-top:0;width:154.5pt;height:207.75pt;z-index:251686912;mso-position-horizontal:left;mso-position-horizontal-relative:text;mso-position-vertical-relative:text">
            <v:imagedata r:id="rId14" o:title="2016-11-21_00h14_34"/>
            <w10:wrap type="square" side="right"/>
          </v:shape>
        </w:pict>
      </w:r>
      <w:r w:rsidRPr="00E61C84">
        <w:rPr>
          <w:rFonts w:ascii="Century Gothic" w:eastAsiaTheme="majorEastAsia" w:hAnsi="Century Gothic"/>
          <w:sz w:val="24"/>
          <w:szCs w:val="24"/>
        </w:rPr>
        <w:t>Cet écran, bien que basique, perme</w:t>
      </w:r>
      <w:r>
        <w:rPr>
          <w:rFonts w:ascii="Century Gothic" w:eastAsiaTheme="majorEastAsia" w:hAnsi="Century Gothic"/>
          <w:sz w:val="24"/>
          <w:szCs w:val="24"/>
        </w:rPr>
        <w:t>t de faire énormément de choses, qui seront décrite ci-dessous.</w:t>
      </w:r>
    </w:p>
    <w:p w:rsidR="00E61C84" w:rsidRPr="00E61C84" w:rsidRDefault="00E61C84" w:rsidP="00E61C84">
      <w:pPr>
        <w:rPr>
          <w:rFonts w:ascii="Century Gothic" w:eastAsiaTheme="majorEastAsia" w:hAnsi="Century Gothic"/>
          <w:sz w:val="24"/>
          <w:szCs w:val="24"/>
        </w:rPr>
      </w:pPr>
      <w:r>
        <w:rPr>
          <w:rFonts w:ascii="Century Gothic" w:eastAsiaTheme="majorEastAsia" w:hAnsi="Century Gothic"/>
          <w:sz w:val="24"/>
          <w:szCs w:val="24"/>
        </w:rPr>
        <w:t>« S’ajouter comme élève » ne mène à aucun écran. Il fait ce qu’il dit à condition qu’on ne soit pas déjà enregistré en tant que tel.</w:t>
      </w:r>
    </w:p>
    <w:p w:rsidR="00B36DD0" w:rsidRDefault="00E61C84" w:rsidP="00E61C84">
      <w:pPr>
        <w:rPr>
          <w:rFonts w:eastAsiaTheme="majorEastAsia"/>
        </w:rPr>
      </w:pPr>
      <w:r>
        <w:rPr>
          <w:rFonts w:eastAsiaTheme="majorEastAsia"/>
        </w:rPr>
        <w:br w:type="textWrapping" w:clear="all"/>
      </w:r>
    </w:p>
    <w:p w:rsidR="00B36DD0" w:rsidRDefault="00B36DD0" w:rsidP="00B36DD0">
      <w:pPr>
        <w:pStyle w:val="Titre2"/>
      </w:pPr>
      <w:r>
        <w:t xml:space="preserve">ajouter un </w:t>
      </w:r>
      <w:r w:rsidR="00E61C84">
        <w:t>élevé</w:t>
      </w:r>
    </w:p>
    <w:p w:rsidR="00E61C84" w:rsidRDefault="00E61C84" w:rsidP="00E61C84">
      <w:pPr>
        <w:rPr>
          <w:rFonts w:ascii="Century Gothic" w:eastAsiaTheme="majorEastAsia" w:hAnsi="Century Gothic"/>
          <w:sz w:val="24"/>
        </w:rPr>
      </w:pPr>
      <w:r>
        <w:rPr>
          <w:noProof/>
        </w:rPr>
        <w:pict>
          <v:shape id="_x0000_s1050" type="#_x0000_t75" style="position:absolute;margin-left:0;margin-top:0;width:133.5pt;height:279pt;z-index:251688960;mso-position-horizontal:left;mso-position-horizontal-relative:text;mso-position-vertical-relative:text">
            <v:imagedata r:id="rId15" o:title="2016-11-21_00h17_18"/>
            <w10:wrap type="square" side="right"/>
          </v:shape>
        </w:pict>
      </w:r>
      <w:r>
        <w:rPr>
          <w:rFonts w:ascii="Century Gothic" w:eastAsiaTheme="majorEastAsia" w:hAnsi="Century Gothic"/>
          <w:sz w:val="24"/>
        </w:rPr>
        <w:t xml:space="preserve">Si un client veut ajouter un élève il passera par cette fenêtre. </w:t>
      </w:r>
    </w:p>
    <w:p w:rsidR="00E61C84" w:rsidRDefault="00962AB0" w:rsidP="00E61C84">
      <w:pPr>
        <w:rPr>
          <w:rFonts w:ascii="Century Gothic" w:eastAsiaTheme="majorEastAsia" w:hAnsi="Century Gothic"/>
          <w:sz w:val="24"/>
        </w:rPr>
      </w:pPr>
      <w:r>
        <w:rPr>
          <w:rFonts w:ascii="Century Gothic" w:eastAsiaTheme="majorEastAsia" w:hAnsi="Century Gothic"/>
          <w:sz w:val="24"/>
        </w:rPr>
        <w:t>Celle-ci est relativement semblable à celle permettant d’inscrire un utilisateur.</w:t>
      </w:r>
    </w:p>
    <w:p w:rsidR="00B36DD0" w:rsidRPr="00E61C84" w:rsidRDefault="00E61C84" w:rsidP="00E61C84">
      <w:pPr>
        <w:rPr>
          <w:rFonts w:ascii="Century Gothic" w:eastAsiaTheme="majorEastAsia" w:hAnsi="Century Gothic"/>
          <w:sz w:val="24"/>
        </w:rPr>
      </w:pPr>
      <w:r>
        <w:rPr>
          <w:rFonts w:ascii="Century Gothic" w:eastAsiaTheme="majorEastAsia" w:hAnsi="Century Gothic"/>
          <w:sz w:val="24"/>
        </w:rPr>
        <w:br w:type="textWrapping" w:clear="all"/>
      </w:r>
    </w:p>
    <w:p w:rsidR="00B36DD0" w:rsidRDefault="00B36DD0">
      <w:pPr>
        <w:rPr>
          <w:rFonts w:asciiTheme="majorHAnsi" w:eastAsiaTheme="majorEastAsia" w:hAnsiTheme="majorHAnsi" w:cstheme="majorBidi"/>
          <w:b/>
          <w:bCs/>
          <w:smallCaps/>
          <w:color w:val="000000" w:themeColor="text1"/>
          <w:sz w:val="28"/>
          <w:szCs w:val="28"/>
        </w:rPr>
      </w:pPr>
      <w:r>
        <w:br w:type="page"/>
      </w:r>
    </w:p>
    <w:p w:rsidR="00B36DD0" w:rsidRDefault="00962AB0" w:rsidP="00B36DD0">
      <w:pPr>
        <w:pStyle w:val="Titre2"/>
      </w:pPr>
      <w:r>
        <w:lastRenderedPageBreak/>
        <w:t>Réserver un cours</w:t>
      </w:r>
    </w:p>
    <w:p w:rsidR="00901B51" w:rsidRDefault="00901B51" w:rsidP="00901B51">
      <w:pPr>
        <w:pStyle w:val="Titre3"/>
      </w:pPr>
      <w:r>
        <w:t>Cours collectif</w:t>
      </w:r>
    </w:p>
    <w:p w:rsidR="00901B51" w:rsidRDefault="00901B51" w:rsidP="00901B51">
      <w:r>
        <w:rPr>
          <w:noProof/>
          <w:lang w:eastAsia="fr-FR"/>
        </w:rPr>
        <w:drawing>
          <wp:inline distT="0" distB="0" distL="0" distR="0">
            <wp:extent cx="5581650" cy="3905250"/>
            <wp:effectExtent l="0" t="0" r="0" b="0"/>
            <wp:docPr id="22" name="Image 22" descr="C:\Users\Admin\AppData\Local\Microsoft\Windows\INetCacheContent.Word\2016-11-21_00h34_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C:\Users\Admin\AppData\Local\Microsoft\Windows\INetCacheContent.Word\2016-11-21_00h34_3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390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1B51" w:rsidRPr="00CE3DB2" w:rsidRDefault="00901B51" w:rsidP="00901B51">
      <w:pPr>
        <w:rPr>
          <w:rFonts w:ascii="Century Gothic" w:hAnsi="Century Gothic"/>
          <w:sz w:val="24"/>
        </w:rPr>
      </w:pPr>
      <w:r w:rsidRPr="00CE3DB2">
        <w:rPr>
          <w:rFonts w:ascii="Century Gothic" w:hAnsi="Century Gothic"/>
          <w:sz w:val="24"/>
        </w:rPr>
        <w:t xml:space="preserve">La personne choisi plusieurs choses : </w:t>
      </w:r>
    </w:p>
    <w:p w:rsidR="00901B51" w:rsidRPr="00CE3DB2" w:rsidRDefault="00901B51" w:rsidP="00901B51">
      <w:pPr>
        <w:pStyle w:val="Paragraphedeliste"/>
        <w:numPr>
          <w:ilvl w:val="0"/>
          <w:numId w:val="28"/>
        </w:numPr>
        <w:rPr>
          <w:rFonts w:ascii="Century Gothic" w:hAnsi="Century Gothic"/>
          <w:sz w:val="24"/>
        </w:rPr>
      </w:pPr>
      <w:r w:rsidRPr="00CE3DB2">
        <w:rPr>
          <w:rFonts w:ascii="Century Gothic" w:hAnsi="Century Gothic"/>
          <w:sz w:val="24"/>
        </w:rPr>
        <w:t>La période.</w:t>
      </w:r>
    </w:p>
    <w:p w:rsidR="00901B51" w:rsidRPr="00CE3DB2" w:rsidRDefault="00901B51" w:rsidP="00901B51">
      <w:pPr>
        <w:pStyle w:val="Paragraphedeliste"/>
        <w:numPr>
          <w:ilvl w:val="0"/>
          <w:numId w:val="28"/>
        </w:numPr>
        <w:rPr>
          <w:rFonts w:ascii="Century Gothic" w:hAnsi="Century Gothic"/>
          <w:sz w:val="24"/>
        </w:rPr>
      </w:pPr>
      <w:r w:rsidRPr="00CE3DB2">
        <w:rPr>
          <w:rFonts w:ascii="Century Gothic" w:hAnsi="Century Gothic"/>
          <w:sz w:val="24"/>
        </w:rPr>
        <w:t>Le sport parmi « snowboard », « ski », « ski de fond » et « télémark ».</w:t>
      </w:r>
    </w:p>
    <w:p w:rsidR="00901B51" w:rsidRPr="00CE3DB2" w:rsidRDefault="00901B51" w:rsidP="00901B51">
      <w:pPr>
        <w:pStyle w:val="Paragraphedeliste"/>
        <w:numPr>
          <w:ilvl w:val="0"/>
          <w:numId w:val="28"/>
        </w:numPr>
        <w:rPr>
          <w:rFonts w:ascii="Century Gothic" w:hAnsi="Century Gothic"/>
          <w:sz w:val="24"/>
        </w:rPr>
      </w:pPr>
      <w:r w:rsidRPr="00CE3DB2">
        <w:rPr>
          <w:rFonts w:ascii="Century Gothic" w:hAnsi="Century Gothic"/>
          <w:sz w:val="24"/>
        </w:rPr>
        <w:t>Le moniteur</w:t>
      </w:r>
      <w:r w:rsidR="00CE3DB2" w:rsidRPr="00CE3DB2">
        <w:rPr>
          <w:rFonts w:ascii="Century Gothic" w:hAnsi="Century Gothic"/>
          <w:sz w:val="24"/>
        </w:rPr>
        <w:t xml:space="preserve"> </w:t>
      </w:r>
      <w:r w:rsidR="00CE3DB2" w:rsidRPr="00CE3DB2">
        <w:rPr>
          <w:rFonts w:ascii="Century Gothic" w:hAnsi="Century Gothic"/>
          <w:sz w:val="24"/>
        </w:rPr>
        <w:t>parmi ceux disponibles</w:t>
      </w:r>
      <w:r w:rsidRPr="00CE3DB2">
        <w:rPr>
          <w:rFonts w:ascii="Century Gothic" w:hAnsi="Century Gothic"/>
          <w:sz w:val="24"/>
        </w:rPr>
        <w:t>.</w:t>
      </w:r>
    </w:p>
    <w:p w:rsidR="00901B51" w:rsidRPr="00CE3DB2" w:rsidRDefault="00901B51" w:rsidP="00901B51">
      <w:pPr>
        <w:pStyle w:val="Paragraphedeliste"/>
        <w:numPr>
          <w:ilvl w:val="0"/>
          <w:numId w:val="28"/>
        </w:numPr>
        <w:rPr>
          <w:rFonts w:ascii="Century Gothic" w:hAnsi="Century Gothic"/>
          <w:sz w:val="24"/>
        </w:rPr>
      </w:pPr>
      <w:r w:rsidRPr="00CE3DB2">
        <w:rPr>
          <w:rFonts w:ascii="Century Gothic" w:hAnsi="Century Gothic"/>
          <w:sz w:val="24"/>
        </w:rPr>
        <w:t>Un des élèves qu’il a lui-même enregistré</w:t>
      </w:r>
      <w:r w:rsidR="00CE3DB2" w:rsidRPr="00CE3DB2">
        <w:rPr>
          <w:rFonts w:ascii="Century Gothic" w:hAnsi="Century Gothic"/>
          <w:sz w:val="24"/>
        </w:rPr>
        <w:t xml:space="preserve">, </w:t>
      </w:r>
      <w:r w:rsidR="00CE3DB2" w:rsidRPr="00CE3DB2">
        <w:rPr>
          <w:rFonts w:ascii="Century Gothic" w:hAnsi="Century Gothic"/>
          <w:sz w:val="24"/>
        </w:rPr>
        <w:t>parmi ceux disponibles</w:t>
      </w:r>
      <w:r w:rsidRPr="00CE3DB2">
        <w:rPr>
          <w:rFonts w:ascii="Century Gothic" w:hAnsi="Century Gothic"/>
          <w:sz w:val="24"/>
        </w:rPr>
        <w:t>.</w:t>
      </w:r>
    </w:p>
    <w:p w:rsidR="00901B51" w:rsidRPr="00CE3DB2" w:rsidRDefault="00901B51" w:rsidP="00901B51">
      <w:pPr>
        <w:pStyle w:val="Paragraphedeliste"/>
        <w:numPr>
          <w:ilvl w:val="0"/>
          <w:numId w:val="28"/>
        </w:numPr>
        <w:rPr>
          <w:rFonts w:ascii="Century Gothic" w:hAnsi="Century Gothic"/>
          <w:sz w:val="24"/>
        </w:rPr>
      </w:pPr>
      <w:r w:rsidRPr="00CE3DB2">
        <w:rPr>
          <w:rFonts w:ascii="Century Gothic" w:hAnsi="Century Gothic"/>
          <w:sz w:val="24"/>
        </w:rPr>
        <w:t>La semaine.</w:t>
      </w:r>
    </w:p>
    <w:p w:rsidR="00901B51" w:rsidRPr="00CE3DB2" w:rsidRDefault="00901B51" w:rsidP="00901B51">
      <w:pPr>
        <w:pStyle w:val="Paragraphedeliste"/>
        <w:numPr>
          <w:ilvl w:val="0"/>
          <w:numId w:val="28"/>
        </w:numPr>
        <w:rPr>
          <w:rFonts w:ascii="Century Gothic" w:hAnsi="Century Gothic"/>
          <w:sz w:val="24"/>
        </w:rPr>
      </w:pPr>
      <w:r w:rsidRPr="00CE3DB2">
        <w:rPr>
          <w:rFonts w:ascii="Century Gothic" w:hAnsi="Century Gothic"/>
          <w:sz w:val="24"/>
        </w:rPr>
        <w:t>Le niveau du sport, la catégorie est choisie automatiquement.</w:t>
      </w:r>
    </w:p>
    <w:p w:rsidR="00CE3DB2" w:rsidRPr="00CE3DB2" w:rsidRDefault="00CE3DB2" w:rsidP="00901B51">
      <w:pPr>
        <w:pStyle w:val="Paragraphedeliste"/>
        <w:numPr>
          <w:ilvl w:val="0"/>
          <w:numId w:val="28"/>
        </w:numPr>
        <w:rPr>
          <w:rFonts w:ascii="Century Gothic" w:hAnsi="Century Gothic"/>
          <w:sz w:val="24"/>
        </w:rPr>
      </w:pPr>
      <w:r w:rsidRPr="00CE3DB2">
        <w:rPr>
          <w:rFonts w:ascii="Century Gothic" w:hAnsi="Century Gothic"/>
          <w:sz w:val="24"/>
        </w:rPr>
        <w:t>S’il souscrit à une assurance ou non.</w:t>
      </w:r>
    </w:p>
    <w:p w:rsidR="00901B51" w:rsidRPr="00CE3DB2" w:rsidRDefault="00901B51" w:rsidP="00901B51">
      <w:pPr>
        <w:pStyle w:val="Paragraphedeliste"/>
        <w:numPr>
          <w:ilvl w:val="0"/>
          <w:numId w:val="29"/>
        </w:numPr>
        <w:rPr>
          <w:rFonts w:ascii="Century Gothic" w:hAnsi="Century Gothic"/>
          <w:sz w:val="24"/>
        </w:rPr>
      </w:pPr>
      <w:r w:rsidRPr="00CE3DB2">
        <w:rPr>
          <w:rFonts w:ascii="Century Gothic" w:hAnsi="Century Gothic"/>
          <w:sz w:val="24"/>
        </w:rPr>
        <w:t xml:space="preserve">Quand ces éléments sont choisis, un texte lui indique s’il reste des places et combien il en reste. </w:t>
      </w:r>
    </w:p>
    <w:p w:rsidR="00901B51" w:rsidRDefault="00901B51" w:rsidP="00901B51">
      <w:pPr>
        <w:pStyle w:val="Titre3"/>
      </w:pPr>
      <w:r>
        <w:lastRenderedPageBreak/>
        <w:t>Cours particulier</w:t>
      </w:r>
    </w:p>
    <w:p w:rsidR="00CE3DB2" w:rsidRPr="00CE3DB2" w:rsidRDefault="00CE3DB2" w:rsidP="00CE3DB2">
      <w:r>
        <w:pict>
          <v:shape id="_x0000_i1082" type="#_x0000_t75" style="width:439.5pt;height:307.5pt">
            <v:imagedata r:id="rId17" o:title="2016-11-21_00h38_55"/>
          </v:shape>
        </w:pict>
      </w:r>
    </w:p>
    <w:p w:rsidR="00CE3DB2" w:rsidRPr="00CE3DB2" w:rsidRDefault="00CE3DB2" w:rsidP="00CE3DB2">
      <w:pPr>
        <w:rPr>
          <w:rFonts w:ascii="Century Gothic" w:hAnsi="Century Gothic"/>
          <w:sz w:val="24"/>
        </w:rPr>
      </w:pPr>
      <w:r w:rsidRPr="00CE3DB2">
        <w:rPr>
          <w:rFonts w:ascii="Century Gothic" w:hAnsi="Century Gothic"/>
          <w:sz w:val="24"/>
        </w:rPr>
        <w:t xml:space="preserve">La personne choisi plusieurs choses : </w:t>
      </w:r>
    </w:p>
    <w:p w:rsidR="00CE3DB2" w:rsidRPr="00CE3DB2" w:rsidRDefault="00CE3DB2" w:rsidP="00CE3DB2">
      <w:pPr>
        <w:pStyle w:val="Paragraphedeliste"/>
        <w:numPr>
          <w:ilvl w:val="0"/>
          <w:numId w:val="30"/>
        </w:numPr>
        <w:rPr>
          <w:rFonts w:ascii="Century Gothic" w:hAnsi="Century Gothic"/>
          <w:sz w:val="24"/>
        </w:rPr>
      </w:pPr>
      <w:r w:rsidRPr="00CE3DB2">
        <w:rPr>
          <w:rFonts w:ascii="Century Gothic" w:hAnsi="Century Gothic"/>
          <w:sz w:val="24"/>
        </w:rPr>
        <w:t>La période.</w:t>
      </w:r>
    </w:p>
    <w:p w:rsidR="00CE3DB2" w:rsidRPr="00CE3DB2" w:rsidRDefault="00CE3DB2" w:rsidP="00CE3DB2">
      <w:pPr>
        <w:pStyle w:val="Paragraphedeliste"/>
        <w:numPr>
          <w:ilvl w:val="0"/>
          <w:numId w:val="30"/>
        </w:numPr>
        <w:rPr>
          <w:rFonts w:ascii="Century Gothic" w:hAnsi="Century Gothic"/>
          <w:sz w:val="24"/>
        </w:rPr>
      </w:pPr>
      <w:r w:rsidRPr="00CE3DB2">
        <w:rPr>
          <w:rFonts w:ascii="Century Gothic" w:hAnsi="Century Gothic"/>
          <w:sz w:val="24"/>
        </w:rPr>
        <w:t>Le sport parmi « snowboard », « ski », « ski de fond » et « télémark ».</w:t>
      </w:r>
    </w:p>
    <w:p w:rsidR="00CE3DB2" w:rsidRPr="00CE3DB2" w:rsidRDefault="00CE3DB2" w:rsidP="00CE3DB2">
      <w:pPr>
        <w:pStyle w:val="Paragraphedeliste"/>
        <w:numPr>
          <w:ilvl w:val="0"/>
          <w:numId w:val="30"/>
        </w:numPr>
        <w:rPr>
          <w:rFonts w:ascii="Century Gothic" w:hAnsi="Century Gothic"/>
          <w:sz w:val="24"/>
        </w:rPr>
      </w:pPr>
      <w:r w:rsidRPr="00CE3DB2">
        <w:rPr>
          <w:rFonts w:ascii="Century Gothic" w:hAnsi="Century Gothic"/>
          <w:sz w:val="24"/>
        </w:rPr>
        <w:t>Le moniteur</w:t>
      </w:r>
      <w:r w:rsidRPr="00CE3DB2">
        <w:rPr>
          <w:rFonts w:ascii="Century Gothic" w:hAnsi="Century Gothic"/>
          <w:sz w:val="24"/>
        </w:rPr>
        <w:t xml:space="preserve"> </w:t>
      </w:r>
      <w:r w:rsidRPr="00CE3DB2">
        <w:rPr>
          <w:rFonts w:ascii="Century Gothic" w:hAnsi="Century Gothic"/>
          <w:sz w:val="24"/>
        </w:rPr>
        <w:t>parmi ceux disponibles.</w:t>
      </w:r>
    </w:p>
    <w:p w:rsidR="00CE3DB2" w:rsidRPr="00CE3DB2" w:rsidRDefault="00CE3DB2" w:rsidP="00CE3DB2">
      <w:pPr>
        <w:pStyle w:val="Paragraphedeliste"/>
        <w:numPr>
          <w:ilvl w:val="0"/>
          <w:numId w:val="30"/>
        </w:numPr>
        <w:rPr>
          <w:rFonts w:ascii="Century Gothic" w:hAnsi="Century Gothic"/>
          <w:sz w:val="24"/>
        </w:rPr>
      </w:pPr>
      <w:r w:rsidRPr="00CE3DB2">
        <w:rPr>
          <w:rFonts w:ascii="Century Gothic" w:hAnsi="Century Gothic"/>
          <w:sz w:val="24"/>
        </w:rPr>
        <w:t>Un des élèves qu’il a lui-même enregistré</w:t>
      </w:r>
      <w:r w:rsidRPr="00CE3DB2">
        <w:rPr>
          <w:rFonts w:ascii="Century Gothic" w:hAnsi="Century Gothic"/>
          <w:sz w:val="24"/>
        </w:rPr>
        <w:t>, parmi ceux disponibles</w:t>
      </w:r>
      <w:r w:rsidRPr="00CE3DB2">
        <w:rPr>
          <w:rFonts w:ascii="Century Gothic" w:hAnsi="Century Gothic"/>
          <w:sz w:val="24"/>
        </w:rPr>
        <w:t>.</w:t>
      </w:r>
    </w:p>
    <w:p w:rsidR="00CE3DB2" w:rsidRPr="00CE3DB2" w:rsidRDefault="00CE3DB2" w:rsidP="00CE3DB2">
      <w:pPr>
        <w:pStyle w:val="Paragraphedeliste"/>
        <w:numPr>
          <w:ilvl w:val="0"/>
          <w:numId w:val="30"/>
        </w:numPr>
        <w:rPr>
          <w:rFonts w:ascii="Century Gothic" w:hAnsi="Century Gothic"/>
          <w:sz w:val="24"/>
        </w:rPr>
      </w:pPr>
      <w:r w:rsidRPr="00CE3DB2">
        <w:rPr>
          <w:rFonts w:ascii="Century Gothic" w:hAnsi="Century Gothic"/>
          <w:sz w:val="24"/>
        </w:rPr>
        <w:t>La semaine.</w:t>
      </w:r>
    </w:p>
    <w:p w:rsidR="00CE3DB2" w:rsidRPr="00CE3DB2" w:rsidRDefault="00CE3DB2" w:rsidP="00CE3DB2">
      <w:pPr>
        <w:pStyle w:val="Paragraphedeliste"/>
        <w:numPr>
          <w:ilvl w:val="0"/>
          <w:numId w:val="30"/>
        </w:numPr>
        <w:rPr>
          <w:rFonts w:ascii="Century Gothic" w:hAnsi="Century Gothic"/>
          <w:sz w:val="24"/>
        </w:rPr>
      </w:pPr>
      <w:r w:rsidRPr="00CE3DB2">
        <w:rPr>
          <w:rFonts w:ascii="Century Gothic" w:hAnsi="Century Gothic"/>
          <w:sz w:val="24"/>
        </w:rPr>
        <w:t>Le jour de la semaine sélectionnée.</w:t>
      </w:r>
    </w:p>
    <w:p w:rsidR="00CE3DB2" w:rsidRPr="00CE3DB2" w:rsidRDefault="00CE3DB2" w:rsidP="00CE3DB2">
      <w:pPr>
        <w:pStyle w:val="Paragraphedeliste"/>
        <w:numPr>
          <w:ilvl w:val="0"/>
          <w:numId w:val="30"/>
        </w:numPr>
        <w:rPr>
          <w:rFonts w:ascii="Century Gothic" w:hAnsi="Century Gothic"/>
          <w:sz w:val="24"/>
        </w:rPr>
      </w:pPr>
      <w:r w:rsidRPr="00CE3DB2">
        <w:rPr>
          <w:rFonts w:ascii="Century Gothic" w:hAnsi="Century Gothic"/>
          <w:sz w:val="24"/>
        </w:rPr>
        <w:t xml:space="preserve">Le niveau du sport, la catégorie </w:t>
      </w:r>
      <w:r w:rsidRPr="00CE3DB2">
        <w:rPr>
          <w:rFonts w:ascii="Century Gothic" w:hAnsi="Century Gothic"/>
          <w:sz w:val="24"/>
        </w:rPr>
        <w:t>n’est pas prise en compte pour les cours particuliers</w:t>
      </w:r>
      <w:r w:rsidRPr="00CE3DB2">
        <w:rPr>
          <w:rFonts w:ascii="Century Gothic" w:hAnsi="Century Gothic"/>
          <w:sz w:val="24"/>
        </w:rPr>
        <w:t>.</w:t>
      </w:r>
    </w:p>
    <w:p w:rsidR="00CE3DB2" w:rsidRPr="00CE3DB2" w:rsidRDefault="00CE3DB2" w:rsidP="00CE3DB2">
      <w:pPr>
        <w:pStyle w:val="Paragraphedeliste"/>
        <w:numPr>
          <w:ilvl w:val="0"/>
          <w:numId w:val="30"/>
        </w:numPr>
        <w:rPr>
          <w:rFonts w:ascii="Century Gothic" w:hAnsi="Century Gothic"/>
          <w:sz w:val="24"/>
        </w:rPr>
      </w:pPr>
      <w:r w:rsidRPr="00CE3DB2">
        <w:rPr>
          <w:rFonts w:ascii="Century Gothic" w:hAnsi="Century Gothic"/>
          <w:sz w:val="24"/>
        </w:rPr>
        <w:t>S’il souscrit à une assurance ou non.</w:t>
      </w:r>
    </w:p>
    <w:p w:rsidR="00CE3DB2" w:rsidRPr="00CE3DB2" w:rsidRDefault="00CE3DB2" w:rsidP="00CE3DB2">
      <w:pPr>
        <w:pStyle w:val="Paragraphedeliste"/>
        <w:numPr>
          <w:ilvl w:val="0"/>
          <w:numId w:val="29"/>
        </w:numPr>
        <w:rPr>
          <w:rFonts w:ascii="Century Gothic" w:hAnsi="Century Gothic"/>
          <w:sz w:val="24"/>
        </w:rPr>
      </w:pPr>
      <w:r w:rsidRPr="00CE3DB2">
        <w:rPr>
          <w:rFonts w:ascii="Century Gothic" w:hAnsi="Century Gothic"/>
          <w:sz w:val="24"/>
        </w:rPr>
        <w:t xml:space="preserve">Quand ces éléments sont choisis, un texte lui indique s’il reste des places et combien il en reste. </w:t>
      </w:r>
    </w:p>
    <w:p w:rsidR="00B36DD0" w:rsidRPr="00962AB0" w:rsidRDefault="00B36DD0" w:rsidP="00962AB0">
      <w:pPr>
        <w:rPr>
          <w:rFonts w:ascii="Century Gothic" w:eastAsiaTheme="majorEastAsia" w:hAnsi="Century Gothic"/>
          <w:sz w:val="24"/>
        </w:rPr>
      </w:pPr>
    </w:p>
    <w:p w:rsidR="00B36DD0" w:rsidRDefault="00B36DD0">
      <w:pPr>
        <w:rPr>
          <w:rFonts w:asciiTheme="majorHAnsi" w:eastAsiaTheme="majorEastAsia" w:hAnsiTheme="majorHAnsi" w:cstheme="majorBidi"/>
          <w:b/>
          <w:bCs/>
          <w:smallCaps/>
          <w:color w:val="000000" w:themeColor="text1"/>
          <w:sz w:val="28"/>
          <w:szCs w:val="28"/>
        </w:rPr>
      </w:pPr>
      <w:r>
        <w:br w:type="page"/>
      </w:r>
    </w:p>
    <w:p w:rsidR="00B36DD0" w:rsidRDefault="00B36DD0" w:rsidP="00B36DD0">
      <w:pPr>
        <w:pStyle w:val="Titre2"/>
      </w:pPr>
      <w:r>
        <w:lastRenderedPageBreak/>
        <w:t xml:space="preserve">finaliser sa </w:t>
      </w:r>
      <w:r w:rsidR="00CE3DB2">
        <w:t>réservation</w:t>
      </w:r>
    </w:p>
    <w:p w:rsidR="00B36DD0" w:rsidRDefault="00CE3DB2" w:rsidP="00B36DD0">
      <w:pPr>
        <w:rPr>
          <w:rFonts w:ascii="Century Gothic" w:eastAsiaTheme="majorEastAsia" w:hAnsi="Century Gothic" w:cstheme="majorBidi"/>
          <w:b/>
          <w:bCs/>
          <w:smallCaps/>
          <w:color w:val="000000" w:themeColor="text1"/>
          <w:sz w:val="36"/>
          <w:szCs w:val="36"/>
        </w:rPr>
      </w:pPr>
      <w:r>
        <w:rPr>
          <w:noProof/>
          <w:lang w:eastAsia="fr-FR"/>
        </w:rPr>
        <w:drawing>
          <wp:inline distT="0" distB="0" distL="0" distR="0">
            <wp:extent cx="4343400" cy="2790825"/>
            <wp:effectExtent l="0" t="0" r="0" b="9525"/>
            <wp:docPr id="23" name="Image 23" descr="C:\Users\Admin\AppData\Local\Microsoft\Windows\INetCacheContent.Word\2016-11-21_00h46_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C:\Users\Admin\AppData\Local\Microsoft\Windows\INetCacheContent.Word\2016-11-21_00h46_19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3DB2" w:rsidRDefault="00CE3DB2">
      <w:r>
        <w:t>Cet écran reprend les informations relatives à la réservation en cours et a pour but de la finaliser.</w:t>
      </w:r>
    </w:p>
    <w:p w:rsidR="00BB3A42" w:rsidRDefault="00BB3A42">
      <w:r>
        <w:t>Les champs « Assurance », « Réduction » et « Prix total » sont issu de calculs.</w:t>
      </w:r>
    </w:p>
    <w:p w:rsidR="00BB3A42" w:rsidRDefault="00BB3A42">
      <w:r>
        <w:t>Le client ajoute un N° de compte ainsi que son code même s’il ne veut pas payer, ainsi ça sera fait directement lorsqu’il voudra payer son panier.</w:t>
      </w:r>
    </w:p>
    <w:p w:rsidR="00BB3A42" w:rsidRDefault="00BB3A42" w:rsidP="00BB3A42">
      <w:pPr>
        <w:pStyle w:val="Paragraphedeliste"/>
        <w:numPr>
          <w:ilvl w:val="0"/>
          <w:numId w:val="31"/>
        </w:numPr>
      </w:pPr>
      <w:r w:rsidRPr="00BB3A42">
        <w:rPr>
          <w:b/>
        </w:rPr>
        <w:t>Ajouter au panier</w:t>
      </w:r>
      <w:r>
        <w:t> : la réservation est à moitié effectuée, elle n’est pas validée car non payée mais reste répertoriée.</w:t>
      </w:r>
    </w:p>
    <w:p w:rsidR="00BB3A42" w:rsidRDefault="00BB3A42" w:rsidP="00BB3A42">
      <w:pPr>
        <w:pStyle w:val="Paragraphedeliste"/>
        <w:numPr>
          <w:ilvl w:val="0"/>
          <w:numId w:val="31"/>
        </w:numPr>
      </w:pPr>
      <w:r w:rsidRPr="00BB3A42">
        <w:rPr>
          <w:b/>
        </w:rPr>
        <w:t>Payer</w:t>
      </w:r>
      <w:r>
        <w:t> : la réservation est validée.</w:t>
      </w:r>
    </w:p>
    <w:p w:rsidR="00BB3A42" w:rsidRDefault="00BB3A42" w:rsidP="00BB3A42">
      <w:pPr>
        <w:pStyle w:val="Paragraphedeliste"/>
        <w:numPr>
          <w:ilvl w:val="0"/>
          <w:numId w:val="31"/>
        </w:numPr>
      </w:pPr>
      <w:r w:rsidRPr="00BB3A42">
        <w:rPr>
          <w:b/>
        </w:rPr>
        <w:t>Annuler payement :</w:t>
      </w:r>
      <w:r>
        <w:t xml:space="preserve"> retour au menu.</w:t>
      </w:r>
    </w:p>
    <w:p w:rsidR="00B36DD0" w:rsidRDefault="00B36DD0">
      <w:pPr>
        <w:rPr>
          <w:rFonts w:asciiTheme="majorHAnsi" w:eastAsiaTheme="majorEastAsia" w:hAnsiTheme="majorHAnsi" w:cstheme="majorBidi"/>
          <w:b/>
          <w:bCs/>
          <w:smallCaps/>
          <w:color w:val="000000" w:themeColor="text1"/>
          <w:sz w:val="28"/>
          <w:szCs w:val="28"/>
        </w:rPr>
      </w:pPr>
      <w:r>
        <w:br w:type="page"/>
      </w:r>
    </w:p>
    <w:p w:rsidR="00B36DD0" w:rsidRDefault="00962AB0" w:rsidP="00B36DD0">
      <w:pPr>
        <w:pStyle w:val="Titre2"/>
      </w:pPr>
      <w:r>
        <w:rPr>
          <w:rFonts w:ascii="Century Gothic" w:hAnsi="Century Gothic"/>
          <w:noProof/>
          <w:sz w:val="24"/>
          <w:lang w:eastAsia="fr-FR"/>
        </w:rPr>
        <w:lastRenderedPageBreak/>
        <w:drawing>
          <wp:anchor distT="0" distB="0" distL="114300" distR="114300" simplePos="0" relativeHeight="25168998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224155</wp:posOffset>
            </wp:positionV>
            <wp:extent cx="6943725" cy="3867785"/>
            <wp:effectExtent l="0" t="0" r="9525" b="0"/>
            <wp:wrapSquare wrapText="bothSides"/>
            <wp:docPr id="21" name="Image 21" descr="C:\Users\Admin\AppData\Local\Microsoft\Windows\INetCacheContent.Word\2016-11-21_00h18_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C:\Users\Admin\AppData\Local\Microsoft\Windows\INetCacheContent.Word\2016-11-21_00h18_31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3725" cy="3867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36DD0">
        <w:t xml:space="preserve">voir ses </w:t>
      </w:r>
      <w:r>
        <w:t>réservations</w:t>
      </w:r>
    </w:p>
    <w:p w:rsidR="00962AB0" w:rsidRDefault="00962AB0" w:rsidP="00962AB0"/>
    <w:p w:rsidR="00962AB0" w:rsidRDefault="00962AB0" w:rsidP="00962AB0">
      <w:r>
        <w:t>Cet écran affiche plusieurs choses.</w:t>
      </w:r>
    </w:p>
    <w:p w:rsidR="00962AB0" w:rsidRDefault="00962AB0" w:rsidP="00962AB0">
      <w:pPr>
        <w:pStyle w:val="Paragraphedeliste"/>
        <w:numPr>
          <w:ilvl w:val="0"/>
          <w:numId w:val="27"/>
        </w:numPr>
      </w:pPr>
      <w:r>
        <w:t>Le premier tableau affiche les réservations payées. Celles-ci peuvent encore être annulées à cause du manque de participants. Si c’est le cas, un message s’affichera à la connexion de l’utilisateur pour stipuler que le cours « xxx » a de forte chance d’être annulé et que la personne sera remboursée.</w:t>
      </w:r>
    </w:p>
    <w:p w:rsidR="00962AB0" w:rsidRDefault="00962AB0" w:rsidP="00962AB0">
      <w:pPr>
        <w:pStyle w:val="Paragraphedeliste"/>
        <w:numPr>
          <w:ilvl w:val="0"/>
          <w:numId w:val="27"/>
        </w:numPr>
      </w:pPr>
      <w:r>
        <w:t xml:space="preserve">Le second tableau afficher les cours ajoutés au panier mais non payé. Les personnes dans ce tableau ne sont pas </w:t>
      </w:r>
      <w:r w:rsidR="00901B51">
        <w:t>comptabilisées</w:t>
      </w:r>
      <w:r>
        <w:t xml:space="preserve"> dans les chiffres « </w:t>
      </w:r>
      <w:r w:rsidR="00901B51" w:rsidRPr="00901B51">
        <w:rPr>
          <w:i/>
        </w:rPr>
        <w:t>élèves</w:t>
      </w:r>
      <w:r w:rsidRPr="00901B51">
        <w:rPr>
          <w:i/>
        </w:rPr>
        <w:t xml:space="preserve"> </w:t>
      </w:r>
      <w:r w:rsidR="00901B51" w:rsidRPr="00901B51">
        <w:rPr>
          <w:i/>
        </w:rPr>
        <w:t>actuellement</w:t>
      </w:r>
      <w:r w:rsidR="00901B51">
        <w:rPr>
          <w:rStyle w:val="Appelnotedebasdep"/>
          <w:i/>
        </w:rPr>
        <w:footnoteReference w:id="2"/>
      </w:r>
      <w:r>
        <w:t> ».</w:t>
      </w:r>
      <w:r>
        <w:br/>
        <w:t xml:space="preserve">La personne peut soit payer un seul élément de son panier, soit son panier entier. </w:t>
      </w:r>
      <w:r w:rsidR="00901B51">
        <w:br/>
        <w:t>Une vérification est effectuée pour voir si le nombre maximum d’élève n’est pas atteint.</w:t>
      </w:r>
    </w:p>
    <w:p w:rsidR="00BB3A42" w:rsidRDefault="00901B51" w:rsidP="00962AB0">
      <w:pPr>
        <w:pStyle w:val="Paragraphedeliste"/>
        <w:numPr>
          <w:ilvl w:val="0"/>
          <w:numId w:val="27"/>
        </w:numPr>
      </w:pPr>
      <w:r>
        <w:t>Le troisième tableau affiche un récapitulatif de ce que la personne a payé et devra payer si elle veut valider son cours.</w:t>
      </w:r>
    </w:p>
    <w:p w:rsidR="00901B51" w:rsidRDefault="00901B51" w:rsidP="00BB3A42"/>
    <w:p w:rsidR="00BB3A42" w:rsidRDefault="00BB3A42" w:rsidP="00BB3A42">
      <w:pPr>
        <w:pStyle w:val="Titre1"/>
      </w:pPr>
      <w:r>
        <w:t>Remerciements</w:t>
      </w:r>
    </w:p>
    <w:p w:rsidR="00BB3A42" w:rsidRPr="00BB3A42" w:rsidRDefault="00BB3A42" w:rsidP="00BB3A42">
      <w:r>
        <w:t>Je tenais à remercier Kamal, Anthony, Xavier ainsi que</w:t>
      </w:r>
      <w:bookmarkStart w:id="0" w:name="_GoBack"/>
      <w:bookmarkEnd w:id="0"/>
      <w:r>
        <w:t xml:space="preserve"> Vincent pour leur aide très précieuse.</w:t>
      </w:r>
    </w:p>
    <w:sectPr w:rsidR="00BB3A42" w:rsidRPr="00BB3A42" w:rsidSect="003C2380">
      <w:headerReference w:type="default" r:id="rId20"/>
      <w:footerReference w:type="default" r:id="rId21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82856" w:rsidRDefault="00382856" w:rsidP="003C2380">
      <w:pPr>
        <w:spacing w:after="0" w:line="240" w:lineRule="auto"/>
      </w:pPr>
      <w:r>
        <w:separator/>
      </w:r>
    </w:p>
  </w:endnote>
  <w:endnote w:type="continuationSeparator" w:id="0">
    <w:p w:rsidR="00382856" w:rsidRDefault="00382856" w:rsidP="003C238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000" w:type="pct"/>
      <w:jc w:val="right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8618"/>
      <w:gridCol w:w="454"/>
    </w:tblGrid>
    <w:tr w:rsidR="00460358">
      <w:trPr>
        <w:jc w:val="right"/>
      </w:trPr>
      <w:tc>
        <w:tcPr>
          <w:tcW w:w="4795" w:type="dxa"/>
          <w:vAlign w:val="center"/>
        </w:tcPr>
        <w:sdt>
          <w:sdtPr>
            <w:rPr>
              <w:caps/>
              <w:color w:val="000000" w:themeColor="text1"/>
            </w:rPr>
            <w:alias w:val="Auteur"/>
            <w:tag w:val=""/>
            <w:id w:val="1534539408"/>
            <w:placeholder>
              <w:docPart w:val="8AC208CDA0704BC7A8C82E3E82ACAC8E"/>
            </w:placeholder>
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<w:text/>
          </w:sdtPr>
          <w:sdtEndPr/>
          <w:sdtContent>
            <w:p w:rsidR="00460358" w:rsidRDefault="00460358">
              <w:pPr>
                <w:pStyle w:val="En-tte"/>
                <w:jc w:val="right"/>
                <w:rPr>
                  <w:caps/>
                  <w:color w:val="000000" w:themeColor="text1"/>
                </w:rPr>
              </w:pPr>
              <w:r>
                <w:rPr>
                  <w:caps/>
                  <w:color w:val="000000" w:themeColor="text1"/>
                </w:rPr>
                <w:t>Adrien Mousty</w:t>
              </w:r>
            </w:p>
          </w:sdtContent>
        </w:sdt>
      </w:tc>
      <w:tc>
        <w:tcPr>
          <w:tcW w:w="250" w:type="pct"/>
          <w:shd w:val="clear" w:color="auto" w:fill="ED7D31" w:themeFill="accent2"/>
          <w:vAlign w:val="center"/>
        </w:tcPr>
        <w:p w:rsidR="00460358" w:rsidRDefault="00460358">
          <w:pPr>
            <w:pStyle w:val="Pieddepage"/>
            <w:jc w:val="center"/>
            <w:rPr>
              <w:color w:val="FFFFFF" w:themeColor="background1"/>
            </w:rPr>
          </w:pPr>
          <w:r>
            <w:rPr>
              <w:color w:val="FFFFFF" w:themeColor="background1"/>
            </w:rPr>
            <w:fldChar w:fldCharType="begin"/>
          </w:r>
          <w:r>
            <w:rPr>
              <w:color w:val="FFFFFF" w:themeColor="background1"/>
            </w:rPr>
            <w:instrText>PAGE   \* MERGEFORMAT</w:instrText>
          </w:r>
          <w:r>
            <w:rPr>
              <w:color w:val="FFFFFF" w:themeColor="background1"/>
            </w:rPr>
            <w:fldChar w:fldCharType="separate"/>
          </w:r>
          <w:r w:rsidR="00BB3A42">
            <w:rPr>
              <w:noProof/>
              <w:color w:val="FFFFFF" w:themeColor="background1"/>
            </w:rPr>
            <w:t>8</w:t>
          </w:r>
          <w:r>
            <w:rPr>
              <w:color w:val="FFFFFF" w:themeColor="background1"/>
            </w:rPr>
            <w:fldChar w:fldCharType="end"/>
          </w:r>
        </w:p>
      </w:tc>
    </w:tr>
  </w:tbl>
  <w:p w:rsidR="00460358" w:rsidRDefault="00460358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82856" w:rsidRDefault="00382856" w:rsidP="003C2380">
      <w:pPr>
        <w:spacing w:after="0" w:line="240" w:lineRule="auto"/>
      </w:pPr>
      <w:r>
        <w:separator/>
      </w:r>
    </w:p>
  </w:footnote>
  <w:footnote w:type="continuationSeparator" w:id="0">
    <w:p w:rsidR="00382856" w:rsidRDefault="00382856" w:rsidP="003C2380">
      <w:pPr>
        <w:spacing w:after="0" w:line="240" w:lineRule="auto"/>
      </w:pPr>
      <w:r>
        <w:continuationSeparator/>
      </w:r>
    </w:p>
  </w:footnote>
  <w:footnote w:id="1">
    <w:p w:rsidR="00E61C84" w:rsidRDefault="00E61C84">
      <w:pPr>
        <w:pStyle w:val="Notedebasdepage"/>
      </w:pPr>
      <w:r>
        <w:rPr>
          <w:rStyle w:val="Appelnotedebasdep"/>
        </w:rPr>
        <w:footnoteRef/>
      </w:r>
      <w:r>
        <w:t xml:space="preserve"> Les cours en vert on le nombre nécessaire d’élèves pour être presté, les autres sont annulés à partir d’une certaine date.</w:t>
      </w:r>
    </w:p>
  </w:footnote>
  <w:footnote w:id="2">
    <w:p w:rsidR="00901B51" w:rsidRDefault="00901B51">
      <w:pPr>
        <w:pStyle w:val="Notedebasdepage"/>
      </w:pPr>
      <w:r>
        <w:rPr>
          <w:rStyle w:val="Appelnotedebasdep"/>
        </w:rPr>
        <w:footnoteRef/>
      </w:r>
      <w:r>
        <w:t xml:space="preserve"> 9</w:t>
      </w:r>
      <w:r w:rsidRPr="00901B51">
        <w:rPr>
          <w:vertAlign w:val="superscript"/>
        </w:rPr>
        <w:t>ème</w:t>
      </w:r>
      <w:r>
        <w:t xml:space="preserve"> colonne.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60358" w:rsidRDefault="00382856" w:rsidP="002068C1">
    <w:pPr>
      <w:pBdr>
        <w:left w:val="single" w:sz="12" w:space="11" w:color="5B9BD5" w:themeColor="accent1"/>
      </w:pBdr>
      <w:tabs>
        <w:tab w:val="left" w:pos="7350"/>
      </w:tabs>
      <w:spacing w:after="0"/>
      <w:rPr>
        <w:rFonts w:asciiTheme="majorHAnsi" w:eastAsiaTheme="majorEastAsia" w:hAnsiTheme="majorHAnsi" w:cstheme="majorBidi"/>
        <w:color w:val="2E74B5" w:themeColor="accent1" w:themeShade="BF"/>
        <w:sz w:val="26"/>
        <w:szCs w:val="26"/>
      </w:rPr>
    </w:pPr>
    <w:sdt>
      <w:sdt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  <w:alias w:val="Titre"/>
        <w:tag w:val=""/>
        <w:id w:val="-932208079"/>
        <w:placeholder>
          <w:docPart w:val="747C7698D6C240CEB7FE3D5F41EB5D11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B36DD0">
          <w:rPr>
            <w:rFonts w:asciiTheme="majorHAnsi" w:eastAsiaTheme="majorEastAsia" w:hAnsiTheme="majorHAnsi" w:cstheme="majorBidi"/>
            <w:color w:val="2E74B5" w:themeColor="accent1" w:themeShade="BF"/>
            <w:sz w:val="26"/>
            <w:szCs w:val="26"/>
          </w:rPr>
          <w:t>Projet java Les écrans</w:t>
        </w:r>
      </w:sdtContent>
    </w:sdt>
    <w:r w:rsidR="00460358">
      <w:rPr>
        <w:rFonts w:asciiTheme="majorHAnsi" w:eastAsiaTheme="majorEastAsia" w:hAnsiTheme="majorHAnsi" w:cstheme="majorBidi"/>
        <w:color w:val="2E74B5" w:themeColor="accent1" w:themeShade="BF"/>
        <w:sz w:val="26"/>
        <w:szCs w:val="26"/>
      </w:rPr>
      <w:tab/>
    </w:r>
  </w:p>
  <w:p w:rsidR="00460358" w:rsidRDefault="00460358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C82E5C"/>
    <w:multiLevelType w:val="hybridMultilevel"/>
    <w:tmpl w:val="7C6A93D0"/>
    <w:lvl w:ilvl="0" w:tplc="17EAE7D6">
      <w:numFmt w:val="bullet"/>
      <w:lvlText w:val="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900C4E"/>
    <w:multiLevelType w:val="hybridMultilevel"/>
    <w:tmpl w:val="66565CE2"/>
    <w:lvl w:ilvl="0" w:tplc="5AACDE58">
      <w:start w:val="1"/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8D7A8D"/>
    <w:multiLevelType w:val="hybridMultilevel"/>
    <w:tmpl w:val="319C793E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FF5466"/>
    <w:multiLevelType w:val="hybridMultilevel"/>
    <w:tmpl w:val="3652434C"/>
    <w:lvl w:ilvl="0" w:tplc="816804EE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2A1854"/>
    <w:multiLevelType w:val="hybridMultilevel"/>
    <w:tmpl w:val="0F74195A"/>
    <w:lvl w:ilvl="0" w:tplc="08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482775B"/>
    <w:multiLevelType w:val="multilevel"/>
    <w:tmpl w:val="E54C4F82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6" w15:restartNumberingAfterBreak="0">
    <w:nsid w:val="15F87258"/>
    <w:multiLevelType w:val="hybridMultilevel"/>
    <w:tmpl w:val="6972BAB8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AE57448"/>
    <w:multiLevelType w:val="hybridMultilevel"/>
    <w:tmpl w:val="5D84FF44"/>
    <w:lvl w:ilvl="0" w:tplc="08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2083435"/>
    <w:multiLevelType w:val="hybridMultilevel"/>
    <w:tmpl w:val="44946F86"/>
    <w:lvl w:ilvl="0" w:tplc="08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7250305"/>
    <w:multiLevelType w:val="hybridMultilevel"/>
    <w:tmpl w:val="F2A8A402"/>
    <w:lvl w:ilvl="0" w:tplc="816804EE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8CF4173"/>
    <w:multiLevelType w:val="hybridMultilevel"/>
    <w:tmpl w:val="403EDB6A"/>
    <w:lvl w:ilvl="0" w:tplc="816804EE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DB64E69"/>
    <w:multiLevelType w:val="hybridMultilevel"/>
    <w:tmpl w:val="6928A5B6"/>
    <w:lvl w:ilvl="0" w:tplc="08DA0D74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6661D8D"/>
    <w:multiLevelType w:val="hybridMultilevel"/>
    <w:tmpl w:val="8B0A6788"/>
    <w:lvl w:ilvl="0" w:tplc="816804EE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7EB60E3"/>
    <w:multiLevelType w:val="hybridMultilevel"/>
    <w:tmpl w:val="78FCC456"/>
    <w:lvl w:ilvl="0" w:tplc="FA5C30BE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8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B8B115C"/>
    <w:multiLevelType w:val="hybridMultilevel"/>
    <w:tmpl w:val="6972BAB8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FCB01B1"/>
    <w:multiLevelType w:val="hybridMultilevel"/>
    <w:tmpl w:val="99748E4C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0DE4FC7"/>
    <w:multiLevelType w:val="hybridMultilevel"/>
    <w:tmpl w:val="A4167242"/>
    <w:lvl w:ilvl="0" w:tplc="816804EE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4552C15"/>
    <w:multiLevelType w:val="hybridMultilevel"/>
    <w:tmpl w:val="18865668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5C44514"/>
    <w:multiLevelType w:val="hybridMultilevel"/>
    <w:tmpl w:val="A33E02DE"/>
    <w:lvl w:ilvl="0" w:tplc="816804EE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79568DC"/>
    <w:multiLevelType w:val="hybridMultilevel"/>
    <w:tmpl w:val="2808363C"/>
    <w:lvl w:ilvl="0" w:tplc="816804EE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CE10A9B"/>
    <w:multiLevelType w:val="hybridMultilevel"/>
    <w:tmpl w:val="1270921E"/>
    <w:lvl w:ilvl="0" w:tplc="816804EE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DD3658C"/>
    <w:multiLevelType w:val="hybridMultilevel"/>
    <w:tmpl w:val="0BDC3E18"/>
    <w:lvl w:ilvl="0" w:tplc="040C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C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C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C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C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C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C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C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62F511A5"/>
    <w:multiLevelType w:val="hybridMultilevel"/>
    <w:tmpl w:val="200A8DA4"/>
    <w:lvl w:ilvl="0" w:tplc="816804EE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7F57B9B"/>
    <w:multiLevelType w:val="hybridMultilevel"/>
    <w:tmpl w:val="6102F5F2"/>
    <w:lvl w:ilvl="0" w:tplc="816804EE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8480AE30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80C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0C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0C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0C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0C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0C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0C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C4E4425"/>
    <w:multiLevelType w:val="hybridMultilevel"/>
    <w:tmpl w:val="EC3C754E"/>
    <w:lvl w:ilvl="0" w:tplc="816804EE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DA75E76"/>
    <w:multiLevelType w:val="hybridMultilevel"/>
    <w:tmpl w:val="5D3E749A"/>
    <w:lvl w:ilvl="0" w:tplc="816804EE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DE41904"/>
    <w:multiLevelType w:val="hybridMultilevel"/>
    <w:tmpl w:val="E51C1350"/>
    <w:lvl w:ilvl="0" w:tplc="08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E5F7522"/>
    <w:multiLevelType w:val="hybridMultilevel"/>
    <w:tmpl w:val="27C64428"/>
    <w:lvl w:ilvl="0" w:tplc="816804EE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F973AFB"/>
    <w:multiLevelType w:val="hybridMultilevel"/>
    <w:tmpl w:val="A476EF68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15218F6"/>
    <w:multiLevelType w:val="multilevel"/>
    <w:tmpl w:val="1886566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 w:tentative="1">
      <w:start w:val="1"/>
      <w:numFmt w:val="lowerLetter"/>
      <w:lvlText w:val="%5."/>
      <w:lvlJc w:val="left"/>
      <w:pPr>
        <w:ind w:left="3240" w:hanging="360"/>
      </w:pPr>
    </w:lvl>
    <w:lvl w:ilvl="5" w:tentative="1">
      <w:start w:val="1"/>
      <w:numFmt w:val="lowerRoman"/>
      <w:lvlText w:val="%6."/>
      <w:lvlJc w:val="right"/>
      <w:pPr>
        <w:ind w:left="3960" w:hanging="180"/>
      </w:pPr>
    </w:lvl>
    <w:lvl w:ilvl="6" w:tentative="1">
      <w:start w:val="1"/>
      <w:numFmt w:val="decimal"/>
      <w:lvlText w:val="%7."/>
      <w:lvlJc w:val="left"/>
      <w:pPr>
        <w:ind w:left="4680" w:hanging="360"/>
      </w:pPr>
    </w:lvl>
    <w:lvl w:ilvl="7" w:tentative="1">
      <w:start w:val="1"/>
      <w:numFmt w:val="lowerLetter"/>
      <w:lvlText w:val="%8."/>
      <w:lvlJc w:val="left"/>
      <w:pPr>
        <w:ind w:left="5400" w:hanging="360"/>
      </w:pPr>
    </w:lvl>
    <w:lvl w:ilvl="8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" w15:restartNumberingAfterBreak="0">
    <w:nsid w:val="7EC8047D"/>
    <w:multiLevelType w:val="hybridMultilevel"/>
    <w:tmpl w:val="9A067980"/>
    <w:lvl w:ilvl="0" w:tplc="816804EE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3"/>
  </w:num>
  <w:num w:numId="3">
    <w:abstractNumId w:val="8"/>
  </w:num>
  <w:num w:numId="4">
    <w:abstractNumId w:val="7"/>
  </w:num>
  <w:num w:numId="5">
    <w:abstractNumId w:val="4"/>
  </w:num>
  <w:num w:numId="6">
    <w:abstractNumId w:val="26"/>
  </w:num>
  <w:num w:numId="7">
    <w:abstractNumId w:val="0"/>
  </w:num>
  <w:num w:numId="8">
    <w:abstractNumId w:val="23"/>
  </w:num>
  <w:num w:numId="9">
    <w:abstractNumId w:val="21"/>
  </w:num>
  <w:num w:numId="10">
    <w:abstractNumId w:val="2"/>
  </w:num>
  <w:num w:numId="11">
    <w:abstractNumId w:val="15"/>
  </w:num>
  <w:num w:numId="12">
    <w:abstractNumId w:val="18"/>
  </w:num>
  <w:num w:numId="13">
    <w:abstractNumId w:val="9"/>
  </w:num>
  <w:num w:numId="14">
    <w:abstractNumId w:val="27"/>
  </w:num>
  <w:num w:numId="15">
    <w:abstractNumId w:val="25"/>
  </w:num>
  <w:num w:numId="16">
    <w:abstractNumId w:val="12"/>
  </w:num>
  <w:num w:numId="17">
    <w:abstractNumId w:val="16"/>
  </w:num>
  <w:num w:numId="18">
    <w:abstractNumId w:val="20"/>
  </w:num>
  <w:num w:numId="19">
    <w:abstractNumId w:val="24"/>
  </w:num>
  <w:num w:numId="20">
    <w:abstractNumId w:val="10"/>
  </w:num>
  <w:num w:numId="21">
    <w:abstractNumId w:val="22"/>
  </w:num>
  <w:num w:numId="22">
    <w:abstractNumId w:val="19"/>
  </w:num>
  <w:num w:numId="23">
    <w:abstractNumId w:val="30"/>
  </w:num>
  <w:num w:numId="24">
    <w:abstractNumId w:val="3"/>
  </w:num>
  <w:num w:numId="25">
    <w:abstractNumId w:val="17"/>
  </w:num>
  <w:num w:numId="26">
    <w:abstractNumId w:val="29"/>
  </w:num>
  <w:num w:numId="27">
    <w:abstractNumId w:val="28"/>
  </w:num>
  <w:num w:numId="28">
    <w:abstractNumId w:val="14"/>
  </w:num>
  <w:num w:numId="29">
    <w:abstractNumId w:val="1"/>
  </w:num>
  <w:num w:numId="30">
    <w:abstractNumId w:val="6"/>
  </w:num>
  <w:num w:numId="31">
    <w:abstractNumId w:val="11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81CC4"/>
    <w:rsid w:val="000D0431"/>
    <w:rsid w:val="000E0070"/>
    <w:rsid w:val="001644F8"/>
    <w:rsid w:val="00186BA0"/>
    <w:rsid w:val="00205147"/>
    <w:rsid w:val="002068C1"/>
    <w:rsid w:val="002141DB"/>
    <w:rsid w:val="00254BA3"/>
    <w:rsid w:val="002C669F"/>
    <w:rsid w:val="0031072F"/>
    <w:rsid w:val="003169B5"/>
    <w:rsid w:val="00351150"/>
    <w:rsid w:val="00377BC3"/>
    <w:rsid w:val="00382856"/>
    <w:rsid w:val="003A3321"/>
    <w:rsid w:val="003C2380"/>
    <w:rsid w:val="00437EFC"/>
    <w:rsid w:val="00460358"/>
    <w:rsid w:val="00484ED7"/>
    <w:rsid w:val="004A204D"/>
    <w:rsid w:val="00545740"/>
    <w:rsid w:val="00575AA7"/>
    <w:rsid w:val="005B59D0"/>
    <w:rsid w:val="005D2AD0"/>
    <w:rsid w:val="0060709B"/>
    <w:rsid w:val="0063356D"/>
    <w:rsid w:val="00663425"/>
    <w:rsid w:val="006962FB"/>
    <w:rsid w:val="0075415D"/>
    <w:rsid w:val="007604A6"/>
    <w:rsid w:val="007C5CDE"/>
    <w:rsid w:val="00850884"/>
    <w:rsid w:val="0086475F"/>
    <w:rsid w:val="008B1A9D"/>
    <w:rsid w:val="008B2F06"/>
    <w:rsid w:val="008E50DE"/>
    <w:rsid w:val="008F5889"/>
    <w:rsid w:val="00901B51"/>
    <w:rsid w:val="009261EF"/>
    <w:rsid w:val="00931ABD"/>
    <w:rsid w:val="009410C8"/>
    <w:rsid w:val="00945C0D"/>
    <w:rsid w:val="00962AB0"/>
    <w:rsid w:val="009E66CD"/>
    <w:rsid w:val="00A24AF9"/>
    <w:rsid w:val="00A5179C"/>
    <w:rsid w:val="00AD2A40"/>
    <w:rsid w:val="00AE78E8"/>
    <w:rsid w:val="00B36DD0"/>
    <w:rsid w:val="00B63774"/>
    <w:rsid w:val="00BB3A42"/>
    <w:rsid w:val="00BB7CDC"/>
    <w:rsid w:val="00BD5235"/>
    <w:rsid w:val="00BE07A9"/>
    <w:rsid w:val="00BF1DE5"/>
    <w:rsid w:val="00C4155D"/>
    <w:rsid w:val="00CA26AD"/>
    <w:rsid w:val="00CB3F56"/>
    <w:rsid w:val="00CE3DB2"/>
    <w:rsid w:val="00D81529"/>
    <w:rsid w:val="00DC01D3"/>
    <w:rsid w:val="00E61C84"/>
    <w:rsid w:val="00E81CC4"/>
    <w:rsid w:val="00EF644D"/>
    <w:rsid w:val="00FA2A25"/>
    <w:rsid w:val="00FE14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154166B"/>
  <w15:chartTrackingRefBased/>
  <w15:docId w15:val="{89048966-F770-4243-AA73-2F4BD0B370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DC01D3"/>
  </w:style>
  <w:style w:type="paragraph" w:styleId="Titre1">
    <w:name w:val="heading 1"/>
    <w:basedOn w:val="Normal"/>
    <w:next w:val="Normal"/>
    <w:link w:val="Titre1Car"/>
    <w:uiPriority w:val="9"/>
    <w:qFormat/>
    <w:rsid w:val="00DC01D3"/>
    <w:pPr>
      <w:keepNext/>
      <w:keepLines/>
      <w:numPr>
        <w:numId w:val="1"/>
      </w:numPr>
      <w:pBdr>
        <w:bottom w:val="single" w:sz="4" w:space="1" w:color="595959" w:themeColor="text1" w:themeTint="A6"/>
      </w:pBdr>
      <w:spacing w:before="360"/>
      <w:outlineLvl w:val="0"/>
    </w:pPr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DC01D3"/>
    <w:pPr>
      <w:keepNext/>
      <w:keepLines/>
      <w:numPr>
        <w:ilvl w:val="1"/>
        <w:numId w:val="1"/>
      </w:numPr>
      <w:spacing w:before="360" w:after="0"/>
      <w:outlineLvl w:val="1"/>
    </w:pPr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DC01D3"/>
    <w:pPr>
      <w:keepNext/>
      <w:keepLines/>
      <w:numPr>
        <w:ilvl w:val="2"/>
        <w:numId w:val="1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DC01D3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DC01D3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323E4F" w:themeColor="text2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DC01D3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323E4F" w:themeColor="text2" w:themeShade="B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DC01D3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DC01D3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DC01D3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uiPriority w:val="10"/>
    <w:qFormat/>
    <w:rsid w:val="00DC01D3"/>
    <w:pPr>
      <w:spacing w:after="0" w:line="240" w:lineRule="auto"/>
      <w:contextualSpacing/>
    </w:pPr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DC01D3"/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DC01D3"/>
    <w:pPr>
      <w:numPr>
        <w:ilvl w:val="1"/>
      </w:numPr>
    </w:pPr>
    <w:rPr>
      <w:color w:val="5A5A5A" w:themeColor="text1" w:themeTint="A5"/>
      <w:spacing w:val="10"/>
    </w:rPr>
  </w:style>
  <w:style w:type="character" w:customStyle="1" w:styleId="Sous-titreCar">
    <w:name w:val="Sous-titre Car"/>
    <w:basedOn w:val="Policepardfaut"/>
    <w:link w:val="Sous-titre"/>
    <w:uiPriority w:val="11"/>
    <w:rsid w:val="00DC01D3"/>
    <w:rPr>
      <w:color w:val="5A5A5A" w:themeColor="text1" w:themeTint="A5"/>
      <w:spacing w:val="10"/>
    </w:rPr>
  </w:style>
  <w:style w:type="character" w:customStyle="1" w:styleId="Titre1Car">
    <w:name w:val="Titre 1 Car"/>
    <w:basedOn w:val="Policepardfaut"/>
    <w:link w:val="Titre1"/>
    <w:uiPriority w:val="9"/>
    <w:rsid w:val="00DC01D3"/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DC01D3"/>
    <w:pPr>
      <w:outlineLvl w:val="9"/>
    </w:pPr>
  </w:style>
  <w:style w:type="paragraph" w:styleId="En-tte">
    <w:name w:val="header"/>
    <w:basedOn w:val="Normal"/>
    <w:link w:val="En-tteCar"/>
    <w:uiPriority w:val="99"/>
    <w:unhideWhenUsed/>
    <w:rsid w:val="003C238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3C2380"/>
  </w:style>
  <w:style w:type="paragraph" w:styleId="Pieddepage">
    <w:name w:val="footer"/>
    <w:basedOn w:val="Normal"/>
    <w:link w:val="PieddepageCar"/>
    <w:uiPriority w:val="99"/>
    <w:unhideWhenUsed/>
    <w:rsid w:val="003C238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3C2380"/>
  </w:style>
  <w:style w:type="character" w:customStyle="1" w:styleId="Titre2Car">
    <w:name w:val="Titre 2 Car"/>
    <w:basedOn w:val="Policepardfaut"/>
    <w:link w:val="Titre2"/>
    <w:uiPriority w:val="9"/>
    <w:rsid w:val="00DC01D3"/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character" w:customStyle="1" w:styleId="Titre3Car">
    <w:name w:val="Titre 3 Car"/>
    <w:basedOn w:val="Policepardfaut"/>
    <w:link w:val="Titre3"/>
    <w:uiPriority w:val="9"/>
    <w:rsid w:val="00DC01D3"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Titre4Car">
    <w:name w:val="Titre 4 Car"/>
    <w:basedOn w:val="Policepardfaut"/>
    <w:link w:val="Titre4"/>
    <w:uiPriority w:val="9"/>
    <w:rsid w:val="00DC01D3"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customStyle="1" w:styleId="Titre5Car">
    <w:name w:val="Titre 5 Car"/>
    <w:basedOn w:val="Policepardfaut"/>
    <w:link w:val="Titre5"/>
    <w:uiPriority w:val="9"/>
    <w:semiHidden/>
    <w:rsid w:val="00DC01D3"/>
    <w:rPr>
      <w:rFonts w:asciiTheme="majorHAnsi" w:eastAsiaTheme="majorEastAsia" w:hAnsiTheme="majorHAnsi" w:cstheme="majorBidi"/>
      <w:color w:val="323E4F" w:themeColor="text2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DC01D3"/>
    <w:rPr>
      <w:rFonts w:asciiTheme="majorHAnsi" w:eastAsiaTheme="majorEastAsia" w:hAnsiTheme="majorHAnsi" w:cstheme="majorBidi"/>
      <w:i/>
      <w:iCs/>
      <w:color w:val="323E4F" w:themeColor="text2" w:themeShade="BF"/>
    </w:rPr>
  </w:style>
  <w:style w:type="character" w:customStyle="1" w:styleId="Titre7Car">
    <w:name w:val="Titre 7 Car"/>
    <w:basedOn w:val="Policepardfaut"/>
    <w:link w:val="Titre7"/>
    <w:uiPriority w:val="9"/>
    <w:semiHidden/>
    <w:rsid w:val="00DC01D3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itre8Car">
    <w:name w:val="Titre 8 Car"/>
    <w:basedOn w:val="Policepardfaut"/>
    <w:link w:val="Titre8"/>
    <w:uiPriority w:val="9"/>
    <w:semiHidden/>
    <w:rsid w:val="00DC01D3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DC01D3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Lgende">
    <w:name w:val="caption"/>
    <w:basedOn w:val="Normal"/>
    <w:next w:val="Normal"/>
    <w:uiPriority w:val="35"/>
    <w:unhideWhenUsed/>
    <w:qFormat/>
    <w:rsid w:val="00DC01D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lev">
    <w:name w:val="Strong"/>
    <w:basedOn w:val="Policepardfaut"/>
    <w:uiPriority w:val="22"/>
    <w:qFormat/>
    <w:rsid w:val="00DC01D3"/>
    <w:rPr>
      <w:b/>
      <w:bCs/>
      <w:color w:val="000000" w:themeColor="text1"/>
    </w:rPr>
  </w:style>
  <w:style w:type="character" w:styleId="Accentuation">
    <w:name w:val="Emphasis"/>
    <w:basedOn w:val="Policepardfaut"/>
    <w:uiPriority w:val="20"/>
    <w:qFormat/>
    <w:rsid w:val="00DC01D3"/>
    <w:rPr>
      <w:i/>
      <w:iCs/>
      <w:color w:val="auto"/>
    </w:rPr>
  </w:style>
  <w:style w:type="paragraph" w:styleId="Sansinterligne">
    <w:name w:val="No Spacing"/>
    <w:link w:val="SansinterligneCar"/>
    <w:uiPriority w:val="1"/>
    <w:qFormat/>
    <w:rsid w:val="00DC01D3"/>
    <w:pPr>
      <w:spacing w:after="0" w:line="240" w:lineRule="auto"/>
    </w:pPr>
  </w:style>
  <w:style w:type="paragraph" w:styleId="Citation">
    <w:name w:val="Quote"/>
    <w:basedOn w:val="Normal"/>
    <w:next w:val="Normal"/>
    <w:link w:val="CitationCar"/>
    <w:uiPriority w:val="29"/>
    <w:qFormat/>
    <w:rsid w:val="00DC01D3"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CitationCar">
    <w:name w:val="Citation Car"/>
    <w:basedOn w:val="Policepardfaut"/>
    <w:link w:val="Citation"/>
    <w:uiPriority w:val="29"/>
    <w:rsid w:val="00DC01D3"/>
    <w:rPr>
      <w:i/>
      <w:iCs/>
      <w:color w:val="000000" w:themeColor="text1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DC01D3"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color w:val="000000" w:themeColor="text1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DC01D3"/>
    <w:rPr>
      <w:color w:val="000000" w:themeColor="text1"/>
      <w:shd w:val="clear" w:color="auto" w:fill="F2F2F2" w:themeFill="background1" w:themeFillShade="F2"/>
    </w:rPr>
  </w:style>
  <w:style w:type="character" w:styleId="Emphaseple">
    <w:name w:val="Subtle Emphasis"/>
    <w:basedOn w:val="Policepardfaut"/>
    <w:uiPriority w:val="19"/>
    <w:qFormat/>
    <w:rsid w:val="00DC01D3"/>
    <w:rPr>
      <w:i/>
      <w:iCs/>
      <w:color w:val="404040" w:themeColor="text1" w:themeTint="BF"/>
    </w:rPr>
  </w:style>
  <w:style w:type="character" w:styleId="Emphaseintense">
    <w:name w:val="Intense Emphasis"/>
    <w:basedOn w:val="Policepardfaut"/>
    <w:uiPriority w:val="21"/>
    <w:qFormat/>
    <w:rsid w:val="00DC01D3"/>
    <w:rPr>
      <w:b/>
      <w:bCs/>
      <w:i/>
      <w:iCs/>
      <w:caps/>
    </w:rPr>
  </w:style>
  <w:style w:type="character" w:styleId="Rfrenceple">
    <w:name w:val="Subtle Reference"/>
    <w:basedOn w:val="Policepardfaut"/>
    <w:uiPriority w:val="31"/>
    <w:qFormat/>
    <w:rsid w:val="00DC01D3"/>
    <w:rPr>
      <w:smallCaps/>
      <w:color w:val="404040" w:themeColor="text1" w:themeTint="BF"/>
      <w:u w:val="single" w:color="7F7F7F" w:themeColor="text1" w:themeTint="80"/>
    </w:rPr>
  </w:style>
  <w:style w:type="character" w:styleId="Rfrenceintense">
    <w:name w:val="Intense Reference"/>
    <w:basedOn w:val="Policepardfaut"/>
    <w:uiPriority w:val="32"/>
    <w:qFormat/>
    <w:rsid w:val="00DC01D3"/>
    <w:rPr>
      <w:b/>
      <w:bCs/>
      <w:smallCaps/>
      <w:u w:val="single"/>
    </w:rPr>
  </w:style>
  <w:style w:type="character" w:styleId="Titredulivre">
    <w:name w:val="Book Title"/>
    <w:basedOn w:val="Policepardfaut"/>
    <w:uiPriority w:val="33"/>
    <w:qFormat/>
    <w:rsid w:val="00DC01D3"/>
    <w:rPr>
      <w:b w:val="0"/>
      <w:bCs w:val="0"/>
      <w:smallCaps/>
      <w:spacing w:val="5"/>
    </w:rPr>
  </w:style>
  <w:style w:type="paragraph" w:styleId="Paragraphedeliste">
    <w:name w:val="List Paragraph"/>
    <w:basedOn w:val="Normal"/>
    <w:uiPriority w:val="34"/>
    <w:qFormat/>
    <w:rsid w:val="003C2380"/>
    <w:pPr>
      <w:ind w:left="720"/>
      <w:contextualSpacing/>
    </w:pPr>
  </w:style>
  <w:style w:type="paragraph" w:styleId="TM1">
    <w:name w:val="toc 1"/>
    <w:basedOn w:val="Normal"/>
    <w:next w:val="Normal"/>
    <w:autoRedefine/>
    <w:uiPriority w:val="39"/>
    <w:unhideWhenUsed/>
    <w:rsid w:val="00DC01D3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DC01D3"/>
    <w:pPr>
      <w:spacing w:after="100"/>
      <w:ind w:left="220"/>
    </w:pPr>
  </w:style>
  <w:style w:type="character" w:styleId="Lienhypertexte">
    <w:name w:val="Hyperlink"/>
    <w:basedOn w:val="Policepardfaut"/>
    <w:uiPriority w:val="99"/>
    <w:unhideWhenUsed/>
    <w:rsid w:val="00DC01D3"/>
    <w:rPr>
      <w:color w:val="0563C1" w:themeColor="hyperlink"/>
      <w:u w:val="single"/>
    </w:rPr>
  </w:style>
  <w:style w:type="character" w:customStyle="1" w:styleId="SansinterligneCar">
    <w:name w:val="Sans interligne Car"/>
    <w:basedOn w:val="Policepardfaut"/>
    <w:link w:val="Sansinterligne"/>
    <w:uiPriority w:val="1"/>
    <w:rsid w:val="00DC01D3"/>
  </w:style>
  <w:style w:type="paragraph" w:styleId="Notedebasdepage">
    <w:name w:val="footnote text"/>
    <w:basedOn w:val="Normal"/>
    <w:link w:val="NotedebasdepageCar"/>
    <w:uiPriority w:val="99"/>
    <w:semiHidden/>
    <w:unhideWhenUsed/>
    <w:rsid w:val="0075415D"/>
    <w:pPr>
      <w:spacing w:after="0" w:line="240" w:lineRule="auto"/>
    </w:pPr>
    <w:rPr>
      <w:sz w:val="20"/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75415D"/>
    <w:rPr>
      <w:sz w:val="20"/>
      <w:szCs w:val="20"/>
    </w:rPr>
  </w:style>
  <w:style w:type="character" w:styleId="Appelnotedebasdep">
    <w:name w:val="footnote reference"/>
    <w:basedOn w:val="Policepardfaut"/>
    <w:uiPriority w:val="99"/>
    <w:semiHidden/>
    <w:unhideWhenUsed/>
    <w:rsid w:val="0075415D"/>
    <w:rPr>
      <w:vertAlign w:val="superscript"/>
    </w:rPr>
  </w:style>
  <w:style w:type="table" w:styleId="Grilledutableau">
    <w:name w:val="Table Grid"/>
    <w:basedOn w:val="TableauNormal"/>
    <w:uiPriority w:val="39"/>
    <w:rsid w:val="0066342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ausimple5">
    <w:name w:val="Plain Table 5"/>
    <w:basedOn w:val="TableauNormal"/>
    <w:uiPriority w:val="45"/>
    <w:rsid w:val="00663425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eauListe1Clair">
    <w:name w:val="List Table 1 Light"/>
    <w:basedOn w:val="TableauNormal"/>
    <w:uiPriority w:val="46"/>
    <w:rsid w:val="0066342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eauListe1Clair-Accentuation6">
    <w:name w:val="List Table 1 Light Accent 6"/>
    <w:basedOn w:val="TableauNormal"/>
    <w:uiPriority w:val="46"/>
    <w:rsid w:val="0066342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styleId="TM3">
    <w:name w:val="toc 3"/>
    <w:basedOn w:val="Normal"/>
    <w:next w:val="Normal"/>
    <w:autoRedefine/>
    <w:uiPriority w:val="39"/>
    <w:unhideWhenUsed/>
    <w:rsid w:val="00437EFC"/>
    <w:pPr>
      <w:spacing w:after="100"/>
      <w:ind w:left="440"/>
    </w:pPr>
  </w:style>
  <w:style w:type="paragraph" w:styleId="Tabledesillustrations">
    <w:name w:val="table of figures"/>
    <w:basedOn w:val="Normal"/>
    <w:next w:val="Normal"/>
    <w:uiPriority w:val="99"/>
    <w:unhideWhenUsed/>
    <w:rsid w:val="00437EFC"/>
    <w:pPr>
      <w:spacing w:after="0"/>
    </w:pPr>
  </w:style>
  <w:style w:type="paragraph" w:styleId="PrformatHTML">
    <w:name w:val="HTML Preformatted"/>
    <w:basedOn w:val="Normal"/>
    <w:link w:val="PrformatHTMLCar"/>
    <w:uiPriority w:val="99"/>
    <w:semiHidden/>
    <w:unhideWhenUsed/>
    <w:rsid w:val="00437EF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437EFC"/>
    <w:rPr>
      <w:rFonts w:ascii="Courier New" w:eastAsia="Times New Roman" w:hAnsi="Courier New" w:cs="Courier New"/>
      <w:sz w:val="20"/>
      <w:szCs w:val="20"/>
      <w:lang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3230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08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03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65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glossaryDocument" Target="glossary/document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747C7698D6C240CEB7FE3D5F41EB5D11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28086F52-ADE6-4576-8C0A-56348FE48D01}"/>
      </w:docPartPr>
      <w:docPartBody>
        <w:p w:rsidR="00A26F96" w:rsidRDefault="00A26F96" w:rsidP="00A26F96">
          <w:pPr>
            <w:pStyle w:val="747C7698D6C240CEB7FE3D5F41EB5D11"/>
          </w:pPr>
          <w:r>
            <w:rPr>
              <w:rFonts w:asciiTheme="majorHAnsi" w:eastAsiaTheme="majorEastAsia" w:hAnsiTheme="majorHAnsi" w:cstheme="majorBidi"/>
              <w:color w:val="2E74B5" w:themeColor="accent1" w:themeShade="BF"/>
              <w:sz w:val="32"/>
              <w:szCs w:val="32"/>
            </w:rPr>
            <w:t>[Titre du document]</w:t>
          </w:r>
        </w:p>
      </w:docPartBody>
    </w:docPart>
    <w:docPart>
      <w:docPartPr>
        <w:name w:val="8AC208CDA0704BC7A8C82E3E82ACAC8E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6160B265-BBB5-4043-A110-B4A198B74050}"/>
      </w:docPartPr>
      <w:docPartBody>
        <w:p w:rsidR="00A26F96" w:rsidRDefault="00A26F96" w:rsidP="00A26F96">
          <w:pPr>
            <w:pStyle w:val="8AC208CDA0704BC7A8C82E3E82ACAC8E"/>
          </w:pPr>
          <w:r>
            <w:rPr>
              <w:caps/>
              <w:color w:val="FFFFFF" w:themeColor="background1"/>
            </w:rPr>
            <w:t>[Nom de l’auteur]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6F96"/>
    <w:rsid w:val="00A26F96"/>
    <w:rsid w:val="00E02644"/>
    <w:rsid w:val="00F317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747C7698D6C240CEB7FE3D5F41EB5D11">
    <w:name w:val="747C7698D6C240CEB7FE3D5F41EB5D11"/>
    <w:rsid w:val="00A26F96"/>
  </w:style>
  <w:style w:type="paragraph" w:customStyle="1" w:styleId="8AC208CDA0704BC7A8C82E3E82ACAC8E">
    <w:name w:val="8AC208CDA0704BC7A8C82E3E82ACAC8E"/>
    <w:rsid w:val="00A26F9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2016-11-21T00:00:00</PublishDate>
  <Abstract/>
  <CompanyAddress>HEPH Condorcet</CompanyAddress>
  <CompanyPhone/>
  <CompanyFax/>
  <CompanyEmail>moustyadrien@hotmail.com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4779B81-1D6B-4C80-A926-73F6EAD202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558</TotalTime>
  <Pages>9</Pages>
  <Words>582</Words>
  <Characters>3202</Characters>
  <Application>Microsoft Office Word</Application>
  <DocSecurity>0</DocSecurity>
  <Lines>26</Lines>
  <Paragraphs>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Projet java 
station de ski</vt:lpstr>
    </vt:vector>
  </TitlesOfParts>
  <Company>3ème informatique de gestion</Company>
  <LinksUpToDate>false</LinksUpToDate>
  <CharactersWithSpaces>3777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Projet java 
Les écrans</dc:title>
  <dc:subject/>
  <dc:creator>Adrien Mousty</dc:creator>
  <cp:keywords/>
  <dc:description/>
  <cp:lastModifiedBy>Adrien Mousty</cp:lastModifiedBy>
  <cp:revision>19</cp:revision>
  <dcterms:created xsi:type="dcterms:W3CDTF">2016-11-12T21:09:00Z</dcterms:created>
  <dcterms:modified xsi:type="dcterms:W3CDTF">2016-11-20T23:53:00Z</dcterms:modified>
</cp:coreProperties>
</file>