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5"/>
        <w:gridCol w:w="2250"/>
        <w:gridCol w:w="2372"/>
        <w:gridCol w:w="3157"/>
      </w:tblGrid>
      <w:tr w:rsidR="006B55D8" w:rsidRPr="006B55D8" w14:paraId="72F4985F" w14:textId="77777777" w:rsidTr="006B55D8">
        <w:trPr>
          <w:trHeight w:val="300"/>
        </w:trPr>
        <w:tc>
          <w:tcPr>
            <w:tcW w:w="1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5F1E3"/>
            <w:hideMark/>
          </w:tcPr>
          <w:p w14:paraId="20772A55" w14:textId="77777777" w:rsidR="006B55D8" w:rsidRPr="006B55D8" w:rsidRDefault="006B55D8" w:rsidP="006B55D8">
            <w:pPr>
              <w:ind w:left="-15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proofErr w:type="spellStart"/>
            <w:r w:rsidRPr="006B55D8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Mã</w:t>
            </w:r>
            <w:proofErr w:type="spellEnd"/>
            <w:r w:rsidRPr="006B55D8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 Use case</w:t>
            </w:r>
            <w:r w:rsidRPr="006B55D8">
              <w:rPr>
                <w:rFonts w:ascii="Tahoma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69FCD55" w14:textId="77777777" w:rsidR="006B55D8" w:rsidRPr="006B55D8" w:rsidRDefault="006B55D8" w:rsidP="006B55D8">
            <w:pPr>
              <w:jc w:val="both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6B55D8">
              <w:rPr>
                <w:rFonts w:ascii="Tahoma" w:hAnsi="Tahoma" w:cs="Tahoma"/>
                <w:color w:val="000000"/>
                <w:sz w:val="20"/>
                <w:szCs w:val="20"/>
              </w:rPr>
              <w:t>UC002 </w:t>
            </w:r>
          </w:p>
        </w:tc>
        <w:tc>
          <w:tcPr>
            <w:tcW w:w="2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B94F02D" w14:textId="77777777" w:rsidR="006B55D8" w:rsidRPr="006B55D8" w:rsidRDefault="006B55D8" w:rsidP="006B55D8">
            <w:pPr>
              <w:ind w:left="-15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proofErr w:type="spellStart"/>
            <w:r w:rsidRPr="006B55D8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Tên</w:t>
            </w:r>
            <w:proofErr w:type="spellEnd"/>
            <w:r w:rsidRPr="006B55D8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 Use case</w:t>
            </w:r>
            <w:r w:rsidRPr="006B55D8">
              <w:rPr>
                <w:rFonts w:ascii="Tahoma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BCEADF6" w14:textId="77777777" w:rsidR="006B55D8" w:rsidRPr="006B55D8" w:rsidRDefault="006B55D8" w:rsidP="006B55D8">
            <w:pPr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proofErr w:type="spellStart"/>
            <w:r w:rsidRPr="006B55D8">
              <w:rPr>
                <w:rFonts w:ascii="Tahoma" w:hAnsi="Tahoma" w:cs="Tahoma"/>
                <w:sz w:val="20"/>
                <w:szCs w:val="20"/>
              </w:rPr>
              <w:t>Yêu</w:t>
            </w:r>
            <w:proofErr w:type="spellEnd"/>
            <w:r w:rsidRPr="006B55D8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6B55D8">
              <w:rPr>
                <w:rFonts w:ascii="Tahoma" w:hAnsi="Tahoma" w:cs="Tahoma"/>
                <w:sz w:val="20"/>
                <w:szCs w:val="20"/>
              </w:rPr>
              <w:t>cầu</w:t>
            </w:r>
            <w:proofErr w:type="spellEnd"/>
            <w:r w:rsidRPr="006B55D8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6B55D8">
              <w:rPr>
                <w:rFonts w:ascii="Tahoma" w:hAnsi="Tahoma" w:cs="Tahoma"/>
                <w:sz w:val="20"/>
                <w:szCs w:val="20"/>
              </w:rPr>
              <w:t>sửa</w:t>
            </w:r>
            <w:proofErr w:type="spellEnd"/>
            <w:r w:rsidRPr="006B55D8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6B55D8">
              <w:rPr>
                <w:rFonts w:ascii="Tahoma" w:hAnsi="Tahoma" w:cs="Tahoma"/>
                <w:sz w:val="20"/>
                <w:szCs w:val="20"/>
              </w:rPr>
              <w:t>thông</w:t>
            </w:r>
            <w:proofErr w:type="spellEnd"/>
            <w:r w:rsidRPr="006B55D8">
              <w:rPr>
                <w:rFonts w:ascii="Tahoma" w:hAnsi="Tahoma" w:cs="Tahoma"/>
                <w:sz w:val="20"/>
                <w:szCs w:val="20"/>
              </w:rPr>
              <w:t xml:space="preserve"> tin </w:t>
            </w:r>
            <w:proofErr w:type="spellStart"/>
            <w:r w:rsidRPr="006B55D8">
              <w:rPr>
                <w:rFonts w:ascii="Tahoma" w:hAnsi="Tahoma" w:cs="Tahoma"/>
                <w:sz w:val="20"/>
                <w:szCs w:val="20"/>
              </w:rPr>
              <w:t>chấm</w:t>
            </w:r>
            <w:proofErr w:type="spellEnd"/>
            <w:r w:rsidRPr="006B55D8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6B55D8">
              <w:rPr>
                <w:rFonts w:ascii="Tahoma" w:hAnsi="Tahoma" w:cs="Tahoma"/>
                <w:sz w:val="20"/>
                <w:szCs w:val="20"/>
              </w:rPr>
              <w:t>công</w:t>
            </w:r>
            <w:proofErr w:type="spellEnd"/>
            <w:r w:rsidRPr="006B55D8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</w:tr>
      <w:tr w:rsidR="006B55D8" w:rsidRPr="006B55D8" w14:paraId="64CD7A9B" w14:textId="77777777" w:rsidTr="006B55D8">
        <w:trPr>
          <w:trHeight w:val="300"/>
        </w:trPr>
        <w:tc>
          <w:tcPr>
            <w:tcW w:w="1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5F1E3"/>
            <w:hideMark/>
          </w:tcPr>
          <w:p w14:paraId="2C8664D5" w14:textId="77777777" w:rsidR="006B55D8" w:rsidRPr="006B55D8" w:rsidRDefault="006B55D8" w:rsidP="006B55D8">
            <w:pPr>
              <w:ind w:left="-15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proofErr w:type="spellStart"/>
            <w:r w:rsidRPr="006B55D8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Tác</w:t>
            </w:r>
            <w:proofErr w:type="spellEnd"/>
            <w:r w:rsidRPr="006B55D8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B55D8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nhân</w:t>
            </w:r>
            <w:proofErr w:type="spellEnd"/>
            <w:r w:rsidRPr="006B55D8">
              <w:rPr>
                <w:rFonts w:ascii="Tahoma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96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AD6FDA5" w14:textId="77777777" w:rsidR="006B55D8" w:rsidRPr="006B55D8" w:rsidRDefault="006B55D8" w:rsidP="006B55D8">
            <w:pPr>
              <w:jc w:val="both"/>
              <w:textAlignment w:val="baseline"/>
              <w:rPr>
                <w:rFonts w:ascii="Segoe UI" w:hAnsi="Segoe UI" w:cs="Segoe UI"/>
                <w:sz w:val="18"/>
                <w:szCs w:val="18"/>
                <w:lang w:val="vi-VN"/>
              </w:rPr>
            </w:pPr>
            <w:proofErr w:type="spellStart"/>
            <w:r w:rsidRPr="006B55D8">
              <w:rPr>
                <w:rFonts w:ascii="Tahoma" w:hAnsi="Tahoma" w:cs="Tahoma"/>
                <w:sz w:val="20"/>
                <w:szCs w:val="20"/>
              </w:rPr>
              <w:t>Nhân</w:t>
            </w:r>
            <w:proofErr w:type="spellEnd"/>
            <w:r w:rsidRPr="006B55D8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6B55D8">
              <w:rPr>
                <w:rFonts w:ascii="Tahoma" w:hAnsi="Tahoma" w:cs="Tahoma"/>
                <w:sz w:val="20"/>
                <w:szCs w:val="20"/>
              </w:rPr>
              <w:t>viên</w:t>
            </w:r>
            <w:proofErr w:type="spellEnd"/>
            <w:r w:rsidRPr="006B55D8">
              <w:rPr>
                <w:rFonts w:ascii="Tahoma" w:hAnsi="Tahoma" w:cs="Tahoma"/>
                <w:sz w:val="20"/>
                <w:szCs w:val="20"/>
                <w:lang w:val="vi-VN"/>
              </w:rPr>
              <w:t> </w:t>
            </w:r>
          </w:p>
        </w:tc>
      </w:tr>
      <w:tr w:rsidR="006B55D8" w:rsidRPr="006B55D8" w14:paraId="30DFD5A1" w14:textId="77777777" w:rsidTr="006B55D8">
        <w:trPr>
          <w:trHeight w:val="300"/>
        </w:trPr>
        <w:tc>
          <w:tcPr>
            <w:tcW w:w="1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5F1E3"/>
            <w:hideMark/>
          </w:tcPr>
          <w:p w14:paraId="39E57A14" w14:textId="77777777" w:rsidR="006B55D8" w:rsidRPr="006B55D8" w:rsidRDefault="006B55D8" w:rsidP="006B55D8">
            <w:pPr>
              <w:ind w:left="-15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proofErr w:type="spellStart"/>
            <w:r w:rsidRPr="006B55D8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Mô</w:t>
            </w:r>
            <w:proofErr w:type="spellEnd"/>
            <w:r w:rsidRPr="006B55D8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B55D8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tả</w:t>
            </w:r>
            <w:proofErr w:type="spellEnd"/>
            <w:r w:rsidRPr="006B55D8">
              <w:rPr>
                <w:rFonts w:ascii="Tahoma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96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3892F14" w14:textId="77777777" w:rsidR="006B55D8" w:rsidRPr="006B55D8" w:rsidRDefault="006B55D8" w:rsidP="006B55D8">
            <w:pPr>
              <w:jc w:val="both"/>
              <w:textAlignment w:val="baseline"/>
              <w:rPr>
                <w:rFonts w:ascii="Segoe UI" w:hAnsi="Segoe UI" w:cs="Segoe UI"/>
                <w:sz w:val="18"/>
                <w:szCs w:val="18"/>
                <w:lang w:val="vi-VN"/>
              </w:rPr>
            </w:pPr>
            <w:proofErr w:type="spellStart"/>
            <w:r w:rsidRPr="006B55D8">
              <w:rPr>
                <w:rFonts w:ascii="Tahoma" w:hAnsi="Tahoma" w:cs="Tahoma"/>
                <w:sz w:val="20"/>
                <w:szCs w:val="20"/>
              </w:rPr>
              <w:t>Nhân</w:t>
            </w:r>
            <w:proofErr w:type="spellEnd"/>
            <w:r w:rsidRPr="006B55D8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6B55D8">
              <w:rPr>
                <w:rFonts w:ascii="Tahoma" w:hAnsi="Tahoma" w:cs="Tahoma"/>
                <w:sz w:val="20"/>
                <w:szCs w:val="20"/>
              </w:rPr>
              <w:t>viên</w:t>
            </w:r>
            <w:proofErr w:type="spellEnd"/>
            <w:r w:rsidRPr="006B55D8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6B55D8">
              <w:rPr>
                <w:rFonts w:ascii="Tahoma" w:hAnsi="Tahoma" w:cs="Tahoma"/>
                <w:sz w:val="20"/>
                <w:szCs w:val="20"/>
              </w:rPr>
              <w:t>yêu</w:t>
            </w:r>
            <w:proofErr w:type="spellEnd"/>
            <w:r w:rsidRPr="006B55D8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6B55D8">
              <w:rPr>
                <w:rFonts w:ascii="Tahoma" w:hAnsi="Tahoma" w:cs="Tahoma"/>
                <w:sz w:val="20"/>
                <w:szCs w:val="20"/>
              </w:rPr>
              <w:t>cầu</w:t>
            </w:r>
            <w:proofErr w:type="spellEnd"/>
            <w:r w:rsidRPr="006B55D8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6B55D8">
              <w:rPr>
                <w:rFonts w:ascii="Tahoma" w:hAnsi="Tahoma" w:cs="Tahoma"/>
                <w:sz w:val="20"/>
                <w:szCs w:val="20"/>
              </w:rPr>
              <w:t>sửa</w:t>
            </w:r>
            <w:proofErr w:type="spellEnd"/>
            <w:r w:rsidRPr="006B55D8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6B55D8">
              <w:rPr>
                <w:rFonts w:ascii="Tahoma" w:hAnsi="Tahoma" w:cs="Tahoma"/>
                <w:sz w:val="20"/>
                <w:szCs w:val="20"/>
              </w:rPr>
              <w:t>thông</w:t>
            </w:r>
            <w:proofErr w:type="spellEnd"/>
            <w:r w:rsidRPr="006B55D8">
              <w:rPr>
                <w:rFonts w:ascii="Tahoma" w:hAnsi="Tahoma" w:cs="Tahoma"/>
                <w:sz w:val="20"/>
                <w:szCs w:val="20"/>
              </w:rPr>
              <w:t xml:space="preserve"> tin </w:t>
            </w:r>
            <w:proofErr w:type="spellStart"/>
            <w:r w:rsidRPr="006B55D8">
              <w:rPr>
                <w:rFonts w:ascii="Tahoma" w:hAnsi="Tahoma" w:cs="Tahoma"/>
                <w:sz w:val="20"/>
                <w:szCs w:val="20"/>
              </w:rPr>
              <w:t>sai</w:t>
            </w:r>
            <w:proofErr w:type="spellEnd"/>
            <w:r w:rsidRPr="006B55D8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6B55D8">
              <w:rPr>
                <w:rFonts w:ascii="Tahoma" w:hAnsi="Tahoma" w:cs="Tahoma"/>
                <w:sz w:val="20"/>
                <w:szCs w:val="20"/>
              </w:rPr>
              <w:t>khi</w:t>
            </w:r>
            <w:proofErr w:type="spellEnd"/>
            <w:r w:rsidRPr="006B55D8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6B55D8">
              <w:rPr>
                <w:rFonts w:ascii="Tahoma" w:hAnsi="Tahoma" w:cs="Tahoma"/>
                <w:sz w:val="20"/>
                <w:szCs w:val="20"/>
              </w:rPr>
              <w:t>đối</w:t>
            </w:r>
            <w:proofErr w:type="spellEnd"/>
            <w:r w:rsidRPr="006B55D8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6B55D8">
              <w:rPr>
                <w:rFonts w:ascii="Tahoma" w:hAnsi="Tahoma" w:cs="Tahoma"/>
                <w:sz w:val="20"/>
                <w:szCs w:val="20"/>
              </w:rPr>
              <w:t>chiếu</w:t>
            </w:r>
            <w:proofErr w:type="spellEnd"/>
            <w:r w:rsidRPr="006B55D8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6B55D8">
              <w:rPr>
                <w:rFonts w:ascii="Tahoma" w:hAnsi="Tahoma" w:cs="Tahoma"/>
                <w:sz w:val="20"/>
                <w:szCs w:val="20"/>
              </w:rPr>
              <w:t>báo</w:t>
            </w:r>
            <w:proofErr w:type="spellEnd"/>
            <w:r w:rsidRPr="006B55D8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6B55D8">
              <w:rPr>
                <w:rFonts w:ascii="Tahoma" w:hAnsi="Tahoma" w:cs="Tahoma"/>
                <w:sz w:val="20"/>
                <w:szCs w:val="20"/>
              </w:rPr>
              <w:t>cáo</w:t>
            </w:r>
            <w:proofErr w:type="spellEnd"/>
            <w:r w:rsidRPr="006B55D8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6B55D8">
              <w:rPr>
                <w:rFonts w:ascii="Tahoma" w:hAnsi="Tahoma" w:cs="Tahoma"/>
                <w:sz w:val="20"/>
                <w:szCs w:val="20"/>
              </w:rPr>
              <w:t>chấm</w:t>
            </w:r>
            <w:proofErr w:type="spellEnd"/>
            <w:r w:rsidRPr="006B55D8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6B55D8">
              <w:rPr>
                <w:rFonts w:ascii="Tahoma" w:hAnsi="Tahoma" w:cs="Tahoma"/>
                <w:sz w:val="20"/>
                <w:szCs w:val="20"/>
              </w:rPr>
              <w:t>công</w:t>
            </w:r>
            <w:proofErr w:type="spellEnd"/>
            <w:r w:rsidRPr="006B55D8">
              <w:rPr>
                <w:rFonts w:ascii="Tahoma" w:hAnsi="Tahoma" w:cs="Tahoma"/>
                <w:sz w:val="20"/>
                <w:szCs w:val="20"/>
                <w:lang w:val="vi-VN"/>
              </w:rPr>
              <w:t> </w:t>
            </w:r>
          </w:p>
        </w:tc>
      </w:tr>
      <w:tr w:rsidR="006B55D8" w:rsidRPr="006B55D8" w14:paraId="3BD4F34C" w14:textId="77777777" w:rsidTr="006B55D8">
        <w:trPr>
          <w:trHeight w:val="300"/>
        </w:trPr>
        <w:tc>
          <w:tcPr>
            <w:tcW w:w="1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5F1E3"/>
            <w:hideMark/>
          </w:tcPr>
          <w:p w14:paraId="16134048" w14:textId="77777777" w:rsidR="006B55D8" w:rsidRPr="006B55D8" w:rsidRDefault="006B55D8" w:rsidP="006B55D8">
            <w:pPr>
              <w:ind w:left="-15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proofErr w:type="spellStart"/>
            <w:r w:rsidRPr="006B55D8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Tiền</w:t>
            </w:r>
            <w:proofErr w:type="spellEnd"/>
            <w:r w:rsidRPr="006B55D8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B55D8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điều</w:t>
            </w:r>
            <w:proofErr w:type="spellEnd"/>
            <w:r w:rsidRPr="006B55D8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B55D8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kiện</w:t>
            </w:r>
            <w:proofErr w:type="spellEnd"/>
            <w:r w:rsidRPr="006B55D8">
              <w:rPr>
                <w:rFonts w:ascii="Tahoma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96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B95C5DF" w14:textId="77777777" w:rsidR="006B55D8" w:rsidRPr="006B55D8" w:rsidRDefault="006B55D8" w:rsidP="006B55D8">
            <w:pPr>
              <w:jc w:val="both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proofErr w:type="spellStart"/>
            <w:r w:rsidRPr="006B55D8">
              <w:rPr>
                <w:rFonts w:ascii="Tahoma" w:hAnsi="Tahoma" w:cs="Tahoma"/>
                <w:sz w:val="20"/>
                <w:szCs w:val="20"/>
              </w:rPr>
              <w:t>Đăng</w:t>
            </w:r>
            <w:proofErr w:type="spellEnd"/>
            <w:r w:rsidRPr="006B55D8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6B55D8">
              <w:rPr>
                <w:rFonts w:ascii="Tahoma" w:hAnsi="Tahoma" w:cs="Tahoma"/>
                <w:sz w:val="20"/>
                <w:szCs w:val="20"/>
              </w:rPr>
              <w:t>nhập</w:t>
            </w:r>
            <w:proofErr w:type="spellEnd"/>
            <w:r w:rsidRPr="006B55D8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6B55D8">
              <w:rPr>
                <w:rFonts w:ascii="Tahoma" w:hAnsi="Tahoma" w:cs="Tahoma"/>
                <w:sz w:val="20"/>
                <w:szCs w:val="20"/>
              </w:rPr>
              <w:t>thành</w:t>
            </w:r>
            <w:proofErr w:type="spellEnd"/>
            <w:r w:rsidRPr="006B55D8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6B55D8">
              <w:rPr>
                <w:rFonts w:ascii="Tahoma" w:hAnsi="Tahoma" w:cs="Tahoma"/>
                <w:sz w:val="20"/>
                <w:szCs w:val="20"/>
              </w:rPr>
              <w:t>công</w:t>
            </w:r>
            <w:proofErr w:type="spellEnd"/>
            <w:r w:rsidRPr="006B55D8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6B55D8">
              <w:rPr>
                <w:rFonts w:ascii="Tahoma" w:hAnsi="Tahoma" w:cs="Tahoma"/>
                <w:sz w:val="20"/>
                <w:szCs w:val="20"/>
              </w:rPr>
              <w:t>vào</w:t>
            </w:r>
            <w:proofErr w:type="spellEnd"/>
            <w:r w:rsidRPr="006B55D8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6B55D8">
              <w:rPr>
                <w:rFonts w:ascii="Tahoma" w:hAnsi="Tahoma" w:cs="Tahoma"/>
                <w:sz w:val="20"/>
                <w:szCs w:val="20"/>
              </w:rPr>
              <w:t>hệ</w:t>
            </w:r>
            <w:proofErr w:type="spellEnd"/>
            <w:r w:rsidRPr="006B55D8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6B55D8">
              <w:rPr>
                <w:rFonts w:ascii="Tahoma" w:hAnsi="Tahoma" w:cs="Tahoma"/>
                <w:sz w:val="20"/>
                <w:szCs w:val="20"/>
              </w:rPr>
              <w:t>thống</w:t>
            </w:r>
            <w:proofErr w:type="spellEnd"/>
            <w:r w:rsidRPr="006B55D8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</w:tr>
      <w:tr w:rsidR="006B55D8" w:rsidRPr="006B55D8" w14:paraId="0FD808CB" w14:textId="77777777" w:rsidTr="006B55D8">
        <w:trPr>
          <w:trHeight w:val="3180"/>
        </w:trPr>
        <w:tc>
          <w:tcPr>
            <w:tcW w:w="1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5F1E3"/>
            <w:hideMark/>
          </w:tcPr>
          <w:p w14:paraId="73868B0A" w14:textId="77777777" w:rsidR="006B55D8" w:rsidRPr="006B55D8" w:rsidRDefault="006B55D8" w:rsidP="006B55D8">
            <w:pPr>
              <w:ind w:left="-15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proofErr w:type="spellStart"/>
            <w:r w:rsidRPr="006B55D8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Luồng</w:t>
            </w:r>
            <w:proofErr w:type="spellEnd"/>
            <w:r w:rsidRPr="006B55D8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B55D8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sự</w:t>
            </w:r>
            <w:proofErr w:type="spellEnd"/>
            <w:r w:rsidRPr="006B55D8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B55D8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kiện</w:t>
            </w:r>
            <w:proofErr w:type="spellEnd"/>
            <w:r w:rsidRPr="006B55D8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B55D8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chính</w:t>
            </w:r>
            <w:proofErr w:type="spellEnd"/>
            <w:r w:rsidRPr="006B55D8">
              <w:rPr>
                <w:rFonts w:ascii="Tahoma" w:hAnsi="Tahoma" w:cs="Tahoma"/>
                <w:color w:val="000000"/>
                <w:sz w:val="20"/>
                <w:szCs w:val="20"/>
              </w:rPr>
              <w:t> </w:t>
            </w:r>
          </w:p>
          <w:p w14:paraId="0B90F612" w14:textId="77777777" w:rsidR="006B55D8" w:rsidRPr="006B55D8" w:rsidRDefault="006B55D8" w:rsidP="006B55D8">
            <w:pPr>
              <w:ind w:left="-15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6B55D8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(Thành </w:t>
            </w:r>
            <w:proofErr w:type="spellStart"/>
            <w:r w:rsidRPr="006B55D8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công</w:t>
            </w:r>
            <w:proofErr w:type="spellEnd"/>
            <w:r w:rsidRPr="006B55D8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)</w:t>
            </w:r>
            <w:r w:rsidRPr="006B55D8">
              <w:rPr>
                <w:rFonts w:ascii="Tahoma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96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33CD8B2" w14:textId="77777777" w:rsidR="006B55D8" w:rsidRPr="006B55D8" w:rsidRDefault="006B55D8" w:rsidP="006B55D8">
            <w:pPr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6B55D8">
              <w:rPr>
                <w:rFonts w:ascii="Tahoma" w:hAnsi="Tahoma" w:cs="Tahoma"/>
                <w:sz w:val="20"/>
                <w:szCs w:val="20"/>
              </w:rPr>
              <w:t> </w:t>
            </w:r>
          </w:p>
          <w:tbl>
            <w:tblPr>
              <w:tblW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00"/>
              <w:gridCol w:w="1590"/>
              <w:gridCol w:w="4350"/>
            </w:tblGrid>
            <w:tr w:rsidR="006B55D8" w:rsidRPr="006B55D8" w14:paraId="0FB623CF" w14:textId="77777777" w:rsidTr="006B55D8">
              <w:trPr>
                <w:trHeight w:val="420"/>
              </w:trPr>
              <w:tc>
                <w:tcPr>
                  <w:tcW w:w="60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CC99"/>
                  <w:hideMark/>
                </w:tcPr>
                <w:p w14:paraId="6051FB6E" w14:textId="77777777" w:rsidR="006B55D8" w:rsidRPr="006B55D8" w:rsidRDefault="006B55D8" w:rsidP="006B55D8">
                  <w:pPr>
                    <w:jc w:val="both"/>
                    <w:textAlignment w:val="baseline"/>
                    <w:rPr>
                      <w:sz w:val="24"/>
                    </w:rPr>
                  </w:pPr>
                  <w:r w:rsidRPr="006B55D8">
                    <w:rPr>
                      <w:rFonts w:ascii="Tahoma" w:hAnsi="Tahoma" w:cs="Tahoma"/>
                      <w:b/>
                      <w:bCs/>
                      <w:color w:val="000000"/>
                      <w:sz w:val="20"/>
                      <w:szCs w:val="20"/>
                    </w:rPr>
                    <w:t>STT</w:t>
                  </w:r>
                  <w:r w:rsidRPr="006B55D8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159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CC99"/>
                  <w:hideMark/>
                </w:tcPr>
                <w:p w14:paraId="442791D6" w14:textId="77777777" w:rsidR="006B55D8" w:rsidRPr="006B55D8" w:rsidRDefault="006B55D8" w:rsidP="006B55D8">
                  <w:pPr>
                    <w:jc w:val="center"/>
                    <w:textAlignment w:val="baseline"/>
                    <w:rPr>
                      <w:sz w:val="24"/>
                    </w:rPr>
                  </w:pPr>
                  <w:proofErr w:type="spellStart"/>
                  <w:r w:rsidRPr="006B55D8">
                    <w:rPr>
                      <w:rFonts w:ascii="Tahoma" w:hAnsi="Tahoma" w:cs="Tahoma"/>
                      <w:b/>
                      <w:bCs/>
                      <w:color w:val="000000"/>
                      <w:sz w:val="20"/>
                      <w:szCs w:val="20"/>
                    </w:rPr>
                    <w:t>Thực</w:t>
                  </w:r>
                  <w:proofErr w:type="spellEnd"/>
                  <w:r w:rsidRPr="006B55D8">
                    <w:rPr>
                      <w:rFonts w:ascii="Tahoma" w:hAnsi="Tahoma" w:cs="Tahoma"/>
                      <w:b/>
                      <w:bCs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6B55D8">
                    <w:rPr>
                      <w:rFonts w:ascii="Tahoma" w:hAnsi="Tahoma" w:cs="Tahoma"/>
                      <w:b/>
                      <w:bCs/>
                      <w:color w:val="000000"/>
                      <w:sz w:val="20"/>
                      <w:szCs w:val="20"/>
                    </w:rPr>
                    <w:t>hiện</w:t>
                  </w:r>
                  <w:proofErr w:type="spellEnd"/>
                  <w:r w:rsidRPr="006B55D8">
                    <w:rPr>
                      <w:rFonts w:ascii="Tahoma" w:hAnsi="Tahoma" w:cs="Tahoma"/>
                      <w:b/>
                      <w:bCs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6B55D8">
                    <w:rPr>
                      <w:rFonts w:ascii="Tahoma" w:hAnsi="Tahoma" w:cs="Tahoma"/>
                      <w:b/>
                      <w:bCs/>
                      <w:color w:val="000000"/>
                      <w:sz w:val="20"/>
                      <w:szCs w:val="20"/>
                    </w:rPr>
                    <w:t>bởi</w:t>
                  </w:r>
                  <w:proofErr w:type="spellEnd"/>
                  <w:r w:rsidRPr="006B55D8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435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CC99"/>
                  <w:hideMark/>
                </w:tcPr>
                <w:p w14:paraId="3D12A7A4" w14:textId="77777777" w:rsidR="006B55D8" w:rsidRPr="006B55D8" w:rsidRDefault="006B55D8" w:rsidP="006B55D8">
                  <w:pPr>
                    <w:ind w:left="540"/>
                    <w:textAlignment w:val="baseline"/>
                    <w:rPr>
                      <w:sz w:val="24"/>
                    </w:rPr>
                  </w:pPr>
                  <w:r w:rsidRPr="006B55D8">
                    <w:rPr>
                      <w:rFonts w:ascii="Tahoma" w:hAnsi="Tahoma" w:cs="Tahoma"/>
                      <w:b/>
                      <w:bCs/>
                      <w:color w:val="000000"/>
                      <w:sz w:val="20"/>
                      <w:szCs w:val="20"/>
                    </w:rPr>
                    <w:t xml:space="preserve">                </w:t>
                  </w:r>
                  <w:proofErr w:type="spellStart"/>
                  <w:r w:rsidRPr="006B55D8">
                    <w:rPr>
                      <w:rFonts w:ascii="Tahoma" w:hAnsi="Tahoma" w:cs="Tahoma"/>
                      <w:b/>
                      <w:bCs/>
                      <w:color w:val="000000"/>
                      <w:sz w:val="20"/>
                      <w:szCs w:val="20"/>
                    </w:rPr>
                    <w:t>Hành</w:t>
                  </w:r>
                  <w:proofErr w:type="spellEnd"/>
                  <w:r w:rsidRPr="006B55D8">
                    <w:rPr>
                      <w:rFonts w:ascii="Tahoma" w:hAnsi="Tahoma" w:cs="Tahoma"/>
                      <w:b/>
                      <w:bCs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6B55D8">
                    <w:rPr>
                      <w:rFonts w:ascii="Tahoma" w:hAnsi="Tahoma" w:cs="Tahoma"/>
                      <w:b/>
                      <w:bCs/>
                      <w:color w:val="000000"/>
                      <w:sz w:val="20"/>
                      <w:szCs w:val="20"/>
                    </w:rPr>
                    <w:t>động</w:t>
                  </w:r>
                  <w:proofErr w:type="spellEnd"/>
                  <w:r w:rsidRPr="006B55D8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 </w:t>
                  </w:r>
                </w:p>
              </w:tc>
            </w:tr>
            <w:tr w:rsidR="006B55D8" w:rsidRPr="006B55D8" w14:paraId="72312B23" w14:textId="77777777" w:rsidTr="006B55D8">
              <w:trPr>
                <w:trHeight w:val="540"/>
              </w:trPr>
              <w:tc>
                <w:tcPr>
                  <w:tcW w:w="60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hideMark/>
                </w:tcPr>
                <w:p w14:paraId="59887EE2" w14:textId="77777777" w:rsidR="006B55D8" w:rsidRPr="006B55D8" w:rsidRDefault="006B55D8" w:rsidP="006B55D8">
                  <w:pPr>
                    <w:jc w:val="center"/>
                    <w:textAlignment w:val="baseline"/>
                    <w:rPr>
                      <w:sz w:val="24"/>
                    </w:rPr>
                  </w:pPr>
                  <w:r w:rsidRPr="006B55D8">
                    <w:rPr>
                      <w:rFonts w:ascii="Tahoma" w:hAnsi="Tahoma" w:cs="Tahoma"/>
                      <w:sz w:val="20"/>
                      <w:szCs w:val="20"/>
                    </w:rPr>
                    <w:t>1. </w:t>
                  </w:r>
                </w:p>
              </w:tc>
              <w:tc>
                <w:tcPr>
                  <w:tcW w:w="159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nil"/>
                  </w:tcBorders>
                  <w:shd w:val="clear" w:color="auto" w:fill="auto"/>
                  <w:hideMark/>
                </w:tcPr>
                <w:p w14:paraId="64789744" w14:textId="77777777" w:rsidR="006B55D8" w:rsidRPr="006B55D8" w:rsidRDefault="006B55D8" w:rsidP="006B55D8">
                  <w:pPr>
                    <w:ind w:left="105"/>
                    <w:jc w:val="both"/>
                    <w:textAlignment w:val="baseline"/>
                    <w:rPr>
                      <w:sz w:val="24"/>
                      <w:lang w:val="vi-VN"/>
                    </w:rPr>
                  </w:pPr>
                  <w:proofErr w:type="spellStart"/>
                  <w:r w:rsidRPr="006B55D8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Nhân</w:t>
                  </w:r>
                  <w:proofErr w:type="spellEnd"/>
                  <w:r w:rsidRPr="006B55D8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6B55D8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viên</w:t>
                  </w:r>
                  <w:proofErr w:type="spellEnd"/>
                  <w:r w:rsidRPr="006B55D8">
                    <w:rPr>
                      <w:rFonts w:ascii="Tahoma" w:hAnsi="Tahoma" w:cs="Tahoma"/>
                      <w:color w:val="000000"/>
                      <w:sz w:val="20"/>
                      <w:szCs w:val="20"/>
                      <w:lang w:val="vi-VN"/>
                    </w:rPr>
                    <w:t> </w:t>
                  </w:r>
                </w:p>
              </w:tc>
              <w:tc>
                <w:tcPr>
                  <w:tcW w:w="4350" w:type="dxa"/>
                  <w:tcBorders>
                    <w:top w:val="single" w:sz="6" w:space="0" w:color="000000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hideMark/>
                </w:tcPr>
                <w:p w14:paraId="014FEC84" w14:textId="77777777" w:rsidR="006B55D8" w:rsidRPr="006B55D8" w:rsidRDefault="006B55D8" w:rsidP="006B55D8">
                  <w:pPr>
                    <w:ind w:left="105"/>
                    <w:jc w:val="both"/>
                    <w:textAlignment w:val="baseline"/>
                    <w:rPr>
                      <w:sz w:val="24"/>
                      <w:lang w:val="vi-VN"/>
                    </w:rPr>
                  </w:pPr>
                  <w:proofErr w:type="spellStart"/>
                  <w:r w:rsidRPr="006B55D8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Chọn</w:t>
                  </w:r>
                  <w:proofErr w:type="spellEnd"/>
                  <w:r w:rsidRPr="006B55D8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 xml:space="preserve"> form </w:t>
                  </w:r>
                  <w:proofErr w:type="spellStart"/>
                  <w:r w:rsidRPr="006B55D8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sửa</w:t>
                  </w:r>
                  <w:proofErr w:type="spellEnd"/>
                  <w:r w:rsidRPr="006B55D8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6B55D8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thông</w:t>
                  </w:r>
                  <w:proofErr w:type="spellEnd"/>
                  <w:r w:rsidRPr="006B55D8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 xml:space="preserve"> tin </w:t>
                  </w:r>
                  <w:proofErr w:type="spellStart"/>
                  <w:r w:rsidRPr="006B55D8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chấm</w:t>
                  </w:r>
                  <w:proofErr w:type="spellEnd"/>
                  <w:r w:rsidRPr="006B55D8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6B55D8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công</w:t>
                  </w:r>
                  <w:proofErr w:type="spellEnd"/>
                  <w:r w:rsidRPr="006B55D8">
                    <w:rPr>
                      <w:rFonts w:ascii="Tahoma" w:hAnsi="Tahoma" w:cs="Tahoma"/>
                      <w:color w:val="000000"/>
                      <w:sz w:val="20"/>
                      <w:szCs w:val="20"/>
                      <w:lang w:val="vi-VN"/>
                    </w:rPr>
                    <w:t> </w:t>
                  </w:r>
                </w:p>
              </w:tc>
            </w:tr>
            <w:tr w:rsidR="006B55D8" w:rsidRPr="006B55D8" w14:paraId="33E18C27" w14:textId="77777777" w:rsidTr="006B55D8">
              <w:trPr>
                <w:trHeight w:val="300"/>
              </w:trPr>
              <w:tc>
                <w:tcPr>
                  <w:tcW w:w="60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hideMark/>
                </w:tcPr>
                <w:p w14:paraId="6350DDD7" w14:textId="77777777" w:rsidR="006B55D8" w:rsidRPr="006B55D8" w:rsidRDefault="006B55D8" w:rsidP="006B55D8">
                  <w:pPr>
                    <w:jc w:val="center"/>
                    <w:textAlignment w:val="baseline"/>
                    <w:rPr>
                      <w:sz w:val="24"/>
                    </w:rPr>
                  </w:pPr>
                  <w:r w:rsidRPr="006B55D8">
                    <w:rPr>
                      <w:rFonts w:ascii="Tahoma" w:hAnsi="Tahoma" w:cs="Tahoma"/>
                      <w:sz w:val="20"/>
                      <w:szCs w:val="20"/>
                    </w:rPr>
                    <w:t>2. </w:t>
                  </w:r>
                </w:p>
              </w:tc>
              <w:tc>
                <w:tcPr>
                  <w:tcW w:w="159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nil"/>
                  </w:tcBorders>
                  <w:shd w:val="clear" w:color="auto" w:fill="auto"/>
                  <w:hideMark/>
                </w:tcPr>
                <w:p w14:paraId="305B7DB6" w14:textId="77777777" w:rsidR="006B55D8" w:rsidRPr="006B55D8" w:rsidRDefault="006B55D8" w:rsidP="006B55D8">
                  <w:pPr>
                    <w:ind w:left="105"/>
                    <w:jc w:val="both"/>
                    <w:textAlignment w:val="baseline"/>
                    <w:rPr>
                      <w:sz w:val="24"/>
                    </w:rPr>
                  </w:pPr>
                  <w:proofErr w:type="spellStart"/>
                  <w:r w:rsidRPr="006B55D8">
                    <w:rPr>
                      <w:rFonts w:ascii="Tahoma" w:hAnsi="Tahoma" w:cs="Tahoma"/>
                      <w:sz w:val="20"/>
                      <w:szCs w:val="20"/>
                    </w:rPr>
                    <w:t>Hệ</w:t>
                  </w:r>
                  <w:proofErr w:type="spellEnd"/>
                  <w:r w:rsidRPr="006B55D8">
                    <w:rPr>
                      <w:rFonts w:ascii="Tahoma" w:hAnsi="Tahoma" w:cs="Tahoma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6B55D8">
                    <w:rPr>
                      <w:rFonts w:ascii="Tahoma" w:hAnsi="Tahoma" w:cs="Tahoma"/>
                      <w:sz w:val="20"/>
                      <w:szCs w:val="20"/>
                    </w:rPr>
                    <w:t>thống</w:t>
                  </w:r>
                  <w:proofErr w:type="spellEnd"/>
                  <w:r w:rsidRPr="006B55D8">
                    <w:rPr>
                      <w:rFonts w:ascii="Tahoma" w:hAnsi="Tahoma" w:cs="Tahoma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4350" w:type="dxa"/>
                  <w:tcBorders>
                    <w:top w:val="single" w:sz="6" w:space="0" w:color="000000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hideMark/>
                </w:tcPr>
                <w:p w14:paraId="40F28B94" w14:textId="77777777" w:rsidR="006B55D8" w:rsidRPr="006B55D8" w:rsidRDefault="006B55D8" w:rsidP="006B55D8">
                  <w:pPr>
                    <w:ind w:left="105"/>
                    <w:jc w:val="both"/>
                    <w:textAlignment w:val="baseline"/>
                    <w:rPr>
                      <w:sz w:val="24"/>
                    </w:rPr>
                  </w:pPr>
                  <w:r w:rsidRPr="006B55D8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 xml:space="preserve">Hiển </w:t>
                  </w:r>
                  <w:proofErr w:type="spellStart"/>
                  <w:r w:rsidRPr="006B55D8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thị</w:t>
                  </w:r>
                  <w:proofErr w:type="spellEnd"/>
                  <w:r w:rsidRPr="006B55D8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 xml:space="preserve"> form </w:t>
                  </w:r>
                  <w:proofErr w:type="spellStart"/>
                  <w:r w:rsidRPr="006B55D8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đăng</w:t>
                  </w:r>
                  <w:proofErr w:type="spellEnd"/>
                  <w:r w:rsidRPr="006B55D8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6B55D8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ký</w:t>
                  </w:r>
                  <w:proofErr w:type="spellEnd"/>
                  <w:r w:rsidRPr="006B55D8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6B55D8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chấm</w:t>
                  </w:r>
                  <w:proofErr w:type="spellEnd"/>
                  <w:r w:rsidRPr="006B55D8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6B55D8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công</w:t>
                  </w:r>
                  <w:proofErr w:type="spellEnd"/>
                  <w:r w:rsidRPr="006B55D8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 </w:t>
                  </w:r>
                </w:p>
              </w:tc>
            </w:tr>
            <w:tr w:rsidR="006B55D8" w:rsidRPr="006B55D8" w14:paraId="4BFCB16B" w14:textId="77777777" w:rsidTr="006B55D8">
              <w:trPr>
                <w:trHeight w:val="510"/>
              </w:trPr>
              <w:tc>
                <w:tcPr>
                  <w:tcW w:w="60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hideMark/>
                </w:tcPr>
                <w:p w14:paraId="6ECA7068" w14:textId="77777777" w:rsidR="006B55D8" w:rsidRPr="006B55D8" w:rsidRDefault="006B55D8" w:rsidP="006B55D8">
                  <w:pPr>
                    <w:jc w:val="center"/>
                    <w:textAlignment w:val="baseline"/>
                    <w:rPr>
                      <w:sz w:val="24"/>
                    </w:rPr>
                  </w:pPr>
                  <w:r w:rsidRPr="006B55D8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3. </w:t>
                  </w:r>
                </w:p>
              </w:tc>
              <w:tc>
                <w:tcPr>
                  <w:tcW w:w="159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nil"/>
                  </w:tcBorders>
                  <w:shd w:val="clear" w:color="auto" w:fill="auto"/>
                  <w:hideMark/>
                </w:tcPr>
                <w:p w14:paraId="6747477B" w14:textId="77777777" w:rsidR="006B55D8" w:rsidRPr="006B55D8" w:rsidRDefault="006B55D8" w:rsidP="006B55D8">
                  <w:pPr>
                    <w:ind w:left="105"/>
                    <w:jc w:val="both"/>
                    <w:textAlignment w:val="baseline"/>
                    <w:rPr>
                      <w:sz w:val="24"/>
                      <w:lang w:val="vi-VN"/>
                    </w:rPr>
                  </w:pPr>
                  <w:proofErr w:type="spellStart"/>
                  <w:r w:rsidRPr="006B55D8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Nhân</w:t>
                  </w:r>
                  <w:proofErr w:type="spellEnd"/>
                  <w:r w:rsidRPr="006B55D8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6B55D8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viên</w:t>
                  </w:r>
                  <w:proofErr w:type="spellEnd"/>
                  <w:r w:rsidRPr="006B55D8">
                    <w:rPr>
                      <w:rFonts w:ascii="Tahoma" w:hAnsi="Tahoma" w:cs="Tahoma"/>
                      <w:color w:val="000000"/>
                      <w:sz w:val="20"/>
                      <w:szCs w:val="20"/>
                      <w:lang w:val="vi-VN"/>
                    </w:rPr>
                    <w:t> </w:t>
                  </w:r>
                </w:p>
              </w:tc>
              <w:tc>
                <w:tcPr>
                  <w:tcW w:w="4350" w:type="dxa"/>
                  <w:tcBorders>
                    <w:top w:val="single" w:sz="6" w:space="0" w:color="000000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hideMark/>
                </w:tcPr>
                <w:p w14:paraId="348E23B5" w14:textId="77777777" w:rsidR="006B55D8" w:rsidRPr="006B55D8" w:rsidRDefault="006B55D8" w:rsidP="006B55D8">
                  <w:pPr>
                    <w:ind w:left="105"/>
                    <w:jc w:val="both"/>
                    <w:textAlignment w:val="baseline"/>
                    <w:rPr>
                      <w:sz w:val="24"/>
                      <w:lang w:val="vi-VN"/>
                    </w:rPr>
                  </w:pPr>
                  <w:proofErr w:type="spellStart"/>
                  <w:r w:rsidRPr="006B55D8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Điền</w:t>
                  </w:r>
                  <w:proofErr w:type="spellEnd"/>
                  <w:r w:rsidRPr="006B55D8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6B55D8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thông</w:t>
                  </w:r>
                  <w:proofErr w:type="spellEnd"/>
                  <w:r w:rsidRPr="006B55D8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 xml:space="preserve"> tin </w:t>
                  </w:r>
                  <w:proofErr w:type="spellStart"/>
                  <w:r w:rsidRPr="006B55D8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chấm</w:t>
                  </w:r>
                  <w:proofErr w:type="spellEnd"/>
                  <w:r w:rsidRPr="006B55D8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6B55D8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công</w:t>
                  </w:r>
                  <w:proofErr w:type="spellEnd"/>
                  <w:r w:rsidRPr="006B55D8">
                    <w:rPr>
                      <w:rFonts w:ascii="Tahoma" w:hAnsi="Tahoma" w:cs="Tahoma"/>
                      <w:color w:val="000000"/>
                      <w:sz w:val="20"/>
                      <w:szCs w:val="20"/>
                      <w:lang w:val="vi-VN"/>
                    </w:rPr>
                    <w:t> </w:t>
                  </w:r>
                </w:p>
              </w:tc>
            </w:tr>
            <w:tr w:rsidR="006B55D8" w:rsidRPr="006B55D8" w14:paraId="3C96E3DA" w14:textId="77777777" w:rsidTr="006B55D8">
              <w:trPr>
                <w:trHeight w:val="510"/>
              </w:trPr>
              <w:tc>
                <w:tcPr>
                  <w:tcW w:w="60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hideMark/>
                </w:tcPr>
                <w:p w14:paraId="382F2778" w14:textId="77777777" w:rsidR="006B55D8" w:rsidRPr="006B55D8" w:rsidRDefault="006B55D8" w:rsidP="006B55D8">
                  <w:pPr>
                    <w:jc w:val="center"/>
                    <w:textAlignment w:val="baseline"/>
                    <w:rPr>
                      <w:sz w:val="24"/>
                    </w:rPr>
                  </w:pPr>
                  <w:r w:rsidRPr="006B55D8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4. </w:t>
                  </w:r>
                </w:p>
              </w:tc>
              <w:tc>
                <w:tcPr>
                  <w:tcW w:w="159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nil"/>
                  </w:tcBorders>
                  <w:shd w:val="clear" w:color="auto" w:fill="auto"/>
                  <w:hideMark/>
                </w:tcPr>
                <w:p w14:paraId="0409F905" w14:textId="77777777" w:rsidR="006B55D8" w:rsidRPr="006B55D8" w:rsidRDefault="006B55D8" w:rsidP="006B55D8">
                  <w:pPr>
                    <w:ind w:left="105"/>
                    <w:jc w:val="both"/>
                    <w:textAlignment w:val="baseline"/>
                    <w:rPr>
                      <w:sz w:val="24"/>
                    </w:rPr>
                  </w:pPr>
                  <w:proofErr w:type="spellStart"/>
                  <w:r w:rsidRPr="006B55D8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Hệ</w:t>
                  </w:r>
                  <w:proofErr w:type="spellEnd"/>
                  <w:r w:rsidRPr="006B55D8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6B55D8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thống</w:t>
                  </w:r>
                  <w:proofErr w:type="spellEnd"/>
                  <w:r w:rsidRPr="006B55D8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4350" w:type="dxa"/>
                  <w:tcBorders>
                    <w:top w:val="single" w:sz="6" w:space="0" w:color="000000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hideMark/>
                </w:tcPr>
                <w:p w14:paraId="0DA2E0CD" w14:textId="77777777" w:rsidR="006B55D8" w:rsidRPr="006B55D8" w:rsidRDefault="006B55D8" w:rsidP="006B55D8">
                  <w:pPr>
                    <w:ind w:left="105"/>
                    <w:jc w:val="both"/>
                    <w:textAlignment w:val="baseline"/>
                    <w:rPr>
                      <w:sz w:val="24"/>
                      <w:lang w:val="vi-VN"/>
                    </w:rPr>
                  </w:pPr>
                  <w:proofErr w:type="spellStart"/>
                  <w:r w:rsidRPr="006B55D8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Kiểm</w:t>
                  </w:r>
                  <w:proofErr w:type="spellEnd"/>
                  <w:r w:rsidRPr="006B55D8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6B55D8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tra</w:t>
                  </w:r>
                  <w:proofErr w:type="spellEnd"/>
                  <w:r w:rsidRPr="006B55D8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6B55D8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các</w:t>
                  </w:r>
                  <w:proofErr w:type="spellEnd"/>
                  <w:r w:rsidRPr="006B55D8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6B55D8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trường</w:t>
                  </w:r>
                  <w:proofErr w:type="spellEnd"/>
                  <w:r w:rsidRPr="006B55D8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6B55D8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đã</w:t>
                  </w:r>
                  <w:proofErr w:type="spellEnd"/>
                  <w:r w:rsidRPr="006B55D8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6B55D8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điền</w:t>
                  </w:r>
                  <w:proofErr w:type="spellEnd"/>
                  <w:r w:rsidRPr="006B55D8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6B55D8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và</w:t>
                  </w:r>
                  <w:proofErr w:type="spellEnd"/>
                  <w:r w:rsidRPr="006B55D8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6B55D8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thông</w:t>
                  </w:r>
                  <w:proofErr w:type="spellEnd"/>
                  <w:r w:rsidRPr="006B55D8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6B55D8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báo</w:t>
                  </w:r>
                  <w:proofErr w:type="spellEnd"/>
                  <w:r w:rsidRPr="006B55D8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6B55D8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thành</w:t>
                  </w:r>
                  <w:proofErr w:type="spellEnd"/>
                  <w:r w:rsidRPr="006B55D8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6B55D8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công</w:t>
                  </w:r>
                  <w:proofErr w:type="spellEnd"/>
                  <w:r w:rsidRPr="006B55D8">
                    <w:rPr>
                      <w:rFonts w:ascii="Tahoma" w:hAnsi="Tahoma" w:cs="Tahoma"/>
                      <w:color w:val="000000"/>
                      <w:sz w:val="20"/>
                      <w:szCs w:val="20"/>
                      <w:lang w:val="vi-VN"/>
                    </w:rPr>
                    <w:t> </w:t>
                  </w:r>
                </w:p>
              </w:tc>
            </w:tr>
          </w:tbl>
          <w:p w14:paraId="03AFF1B3" w14:textId="77777777" w:rsidR="006B55D8" w:rsidRPr="006B55D8" w:rsidRDefault="006B55D8" w:rsidP="006B55D8">
            <w:pPr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6B55D8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</w:tr>
      <w:tr w:rsidR="006B55D8" w:rsidRPr="006B55D8" w14:paraId="18637B74" w14:textId="77777777" w:rsidTr="006B55D8">
        <w:trPr>
          <w:trHeight w:val="1875"/>
        </w:trPr>
        <w:tc>
          <w:tcPr>
            <w:tcW w:w="1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5F1E3"/>
            <w:hideMark/>
          </w:tcPr>
          <w:p w14:paraId="6DD60007" w14:textId="77777777" w:rsidR="006B55D8" w:rsidRPr="006B55D8" w:rsidRDefault="006B55D8" w:rsidP="006B55D8">
            <w:pPr>
              <w:ind w:left="-15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proofErr w:type="spellStart"/>
            <w:r w:rsidRPr="006B55D8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Luồng</w:t>
            </w:r>
            <w:proofErr w:type="spellEnd"/>
            <w:r w:rsidRPr="006B55D8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B55D8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sự</w:t>
            </w:r>
            <w:proofErr w:type="spellEnd"/>
            <w:r w:rsidRPr="006B55D8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B55D8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kiện</w:t>
            </w:r>
            <w:proofErr w:type="spellEnd"/>
            <w:r w:rsidRPr="006B55D8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B55D8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thay</w:t>
            </w:r>
            <w:proofErr w:type="spellEnd"/>
            <w:r w:rsidRPr="006B55D8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B55D8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thế</w:t>
            </w:r>
            <w:proofErr w:type="spellEnd"/>
            <w:r w:rsidRPr="006B55D8">
              <w:rPr>
                <w:rFonts w:ascii="Tahoma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96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5CBF3CB" w14:textId="77777777" w:rsidR="006B55D8" w:rsidRPr="006B55D8" w:rsidRDefault="006B55D8" w:rsidP="006B55D8">
            <w:pPr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6B55D8">
              <w:rPr>
                <w:rFonts w:ascii="Tahoma" w:hAnsi="Tahoma" w:cs="Tahoma"/>
                <w:sz w:val="20"/>
                <w:szCs w:val="20"/>
              </w:rPr>
              <w:t> </w:t>
            </w:r>
          </w:p>
          <w:tbl>
            <w:tblPr>
              <w:tblW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15"/>
              <w:gridCol w:w="1710"/>
              <w:gridCol w:w="4215"/>
            </w:tblGrid>
            <w:tr w:rsidR="006B55D8" w:rsidRPr="006B55D8" w14:paraId="7BCC0A28" w14:textId="77777777" w:rsidTr="006B55D8">
              <w:trPr>
                <w:trHeight w:val="300"/>
              </w:trPr>
              <w:tc>
                <w:tcPr>
                  <w:tcW w:w="61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CC99"/>
                  <w:hideMark/>
                </w:tcPr>
                <w:p w14:paraId="3C549846" w14:textId="77777777" w:rsidR="006B55D8" w:rsidRPr="006B55D8" w:rsidRDefault="006B55D8" w:rsidP="006B55D8">
                  <w:pPr>
                    <w:jc w:val="both"/>
                    <w:textAlignment w:val="baseline"/>
                    <w:rPr>
                      <w:sz w:val="24"/>
                    </w:rPr>
                  </w:pPr>
                  <w:r w:rsidRPr="006B55D8">
                    <w:rPr>
                      <w:rFonts w:ascii="Tahoma" w:hAnsi="Tahoma" w:cs="Tahoma"/>
                      <w:b/>
                      <w:bCs/>
                      <w:color w:val="000000"/>
                      <w:sz w:val="20"/>
                      <w:szCs w:val="20"/>
                    </w:rPr>
                    <w:t>STT</w:t>
                  </w:r>
                  <w:r w:rsidRPr="006B55D8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171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CC99"/>
                  <w:hideMark/>
                </w:tcPr>
                <w:p w14:paraId="146293FE" w14:textId="77777777" w:rsidR="006B55D8" w:rsidRPr="006B55D8" w:rsidRDefault="006B55D8" w:rsidP="006B55D8">
                  <w:pPr>
                    <w:textAlignment w:val="baseline"/>
                    <w:rPr>
                      <w:sz w:val="24"/>
                    </w:rPr>
                  </w:pPr>
                  <w:proofErr w:type="spellStart"/>
                  <w:r w:rsidRPr="006B55D8">
                    <w:rPr>
                      <w:rFonts w:ascii="Tahoma" w:hAnsi="Tahoma" w:cs="Tahoma"/>
                      <w:b/>
                      <w:bCs/>
                      <w:color w:val="000000"/>
                      <w:sz w:val="20"/>
                      <w:szCs w:val="20"/>
                    </w:rPr>
                    <w:t>Thực</w:t>
                  </w:r>
                  <w:proofErr w:type="spellEnd"/>
                  <w:r w:rsidRPr="006B55D8">
                    <w:rPr>
                      <w:rFonts w:ascii="Tahoma" w:hAnsi="Tahoma" w:cs="Tahoma"/>
                      <w:b/>
                      <w:bCs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6B55D8">
                    <w:rPr>
                      <w:rFonts w:ascii="Tahoma" w:hAnsi="Tahoma" w:cs="Tahoma"/>
                      <w:b/>
                      <w:bCs/>
                      <w:color w:val="000000"/>
                      <w:sz w:val="20"/>
                      <w:szCs w:val="20"/>
                    </w:rPr>
                    <w:t>hiện</w:t>
                  </w:r>
                  <w:proofErr w:type="spellEnd"/>
                  <w:r w:rsidRPr="006B55D8">
                    <w:rPr>
                      <w:rFonts w:ascii="Tahoma" w:hAnsi="Tahoma" w:cs="Tahoma"/>
                      <w:b/>
                      <w:bCs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6B55D8">
                    <w:rPr>
                      <w:rFonts w:ascii="Tahoma" w:hAnsi="Tahoma" w:cs="Tahoma"/>
                      <w:b/>
                      <w:bCs/>
                      <w:color w:val="000000"/>
                      <w:sz w:val="20"/>
                      <w:szCs w:val="20"/>
                    </w:rPr>
                    <w:t>bởi</w:t>
                  </w:r>
                  <w:proofErr w:type="spellEnd"/>
                  <w:r w:rsidRPr="006B55D8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421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CC99"/>
                  <w:hideMark/>
                </w:tcPr>
                <w:p w14:paraId="24D43398" w14:textId="77777777" w:rsidR="006B55D8" w:rsidRPr="006B55D8" w:rsidRDefault="006B55D8" w:rsidP="006B55D8">
                  <w:pPr>
                    <w:ind w:left="540"/>
                    <w:textAlignment w:val="baseline"/>
                    <w:rPr>
                      <w:sz w:val="24"/>
                    </w:rPr>
                  </w:pPr>
                  <w:r w:rsidRPr="006B55D8">
                    <w:rPr>
                      <w:rFonts w:ascii="Tahoma" w:hAnsi="Tahoma" w:cs="Tahoma"/>
                      <w:b/>
                      <w:bCs/>
                      <w:color w:val="000000"/>
                      <w:sz w:val="20"/>
                      <w:szCs w:val="20"/>
                    </w:rPr>
                    <w:t xml:space="preserve">                </w:t>
                  </w:r>
                  <w:proofErr w:type="spellStart"/>
                  <w:r w:rsidRPr="006B55D8">
                    <w:rPr>
                      <w:rFonts w:ascii="Tahoma" w:hAnsi="Tahoma" w:cs="Tahoma"/>
                      <w:b/>
                      <w:bCs/>
                      <w:color w:val="000000"/>
                      <w:sz w:val="20"/>
                      <w:szCs w:val="20"/>
                    </w:rPr>
                    <w:t>Hành</w:t>
                  </w:r>
                  <w:proofErr w:type="spellEnd"/>
                  <w:r w:rsidRPr="006B55D8">
                    <w:rPr>
                      <w:rFonts w:ascii="Tahoma" w:hAnsi="Tahoma" w:cs="Tahoma"/>
                      <w:b/>
                      <w:bCs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6B55D8">
                    <w:rPr>
                      <w:rFonts w:ascii="Tahoma" w:hAnsi="Tahoma" w:cs="Tahoma"/>
                      <w:b/>
                      <w:bCs/>
                      <w:color w:val="000000"/>
                      <w:sz w:val="20"/>
                      <w:szCs w:val="20"/>
                    </w:rPr>
                    <w:t>động</w:t>
                  </w:r>
                  <w:proofErr w:type="spellEnd"/>
                  <w:r w:rsidRPr="006B55D8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 </w:t>
                  </w:r>
                </w:p>
              </w:tc>
            </w:tr>
            <w:tr w:rsidR="006B55D8" w:rsidRPr="006B55D8" w14:paraId="6115C99B" w14:textId="77777777" w:rsidTr="006B55D8">
              <w:trPr>
                <w:trHeight w:val="285"/>
              </w:trPr>
              <w:tc>
                <w:tcPr>
                  <w:tcW w:w="61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hideMark/>
                </w:tcPr>
                <w:p w14:paraId="5DAEACB8" w14:textId="77777777" w:rsidR="006B55D8" w:rsidRPr="006B55D8" w:rsidRDefault="006B55D8" w:rsidP="006B55D8">
                  <w:pPr>
                    <w:ind w:left="105"/>
                    <w:jc w:val="center"/>
                    <w:textAlignment w:val="baseline"/>
                    <w:rPr>
                      <w:sz w:val="24"/>
                    </w:rPr>
                  </w:pPr>
                  <w:r w:rsidRPr="006B55D8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4a. </w:t>
                  </w:r>
                </w:p>
              </w:tc>
              <w:tc>
                <w:tcPr>
                  <w:tcW w:w="171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nil"/>
                  </w:tcBorders>
                  <w:shd w:val="clear" w:color="auto" w:fill="auto"/>
                  <w:hideMark/>
                </w:tcPr>
                <w:p w14:paraId="1125095B" w14:textId="77777777" w:rsidR="006B55D8" w:rsidRPr="006B55D8" w:rsidRDefault="006B55D8" w:rsidP="006B55D8">
                  <w:pPr>
                    <w:ind w:left="105"/>
                    <w:jc w:val="both"/>
                    <w:textAlignment w:val="baseline"/>
                    <w:rPr>
                      <w:sz w:val="24"/>
                    </w:rPr>
                  </w:pPr>
                  <w:proofErr w:type="spellStart"/>
                  <w:r w:rsidRPr="006B55D8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Hệ</w:t>
                  </w:r>
                  <w:proofErr w:type="spellEnd"/>
                  <w:r w:rsidRPr="006B55D8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6B55D8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thống</w:t>
                  </w:r>
                  <w:proofErr w:type="spellEnd"/>
                  <w:r w:rsidRPr="006B55D8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4215" w:type="dxa"/>
                  <w:tcBorders>
                    <w:top w:val="single" w:sz="6" w:space="0" w:color="000000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hideMark/>
                </w:tcPr>
                <w:p w14:paraId="54E49ADC" w14:textId="77777777" w:rsidR="006B55D8" w:rsidRPr="006B55D8" w:rsidRDefault="006B55D8" w:rsidP="006B55D8">
                  <w:pPr>
                    <w:ind w:left="105"/>
                    <w:jc w:val="both"/>
                    <w:textAlignment w:val="baseline"/>
                    <w:rPr>
                      <w:sz w:val="24"/>
                    </w:rPr>
                  </w:pPr>
                  <w:r w:rsidRPr="006B55D8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 xml:space="preserve">Thông </w:t>
                  </w:r>
                  <w:proofErr w:type="spellStart"/>
                  <w:r w:rsidRPr="006B55D8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báo</w:t>
                  </w:r>
                  <w:proofErr w:type="spellEnd"/>
                  <w:r w:rsidRPr="006B55D8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6B55D8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lỗi</w:t>
                  </w:r>
                  <w:proofErr w:type="spellEnd"/>
                  <w:r w:rsidRPr="006B55D8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 xml:space="preserve">: Các </w:t>
                  </w:r>
                  <w:proofErr w:type="spellStart"/>
                  <w:r w:rsidRPr="006B55D8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trường</w:t>
                  </w:r>
                  <w:proofErr w:type="spellEnd"/>
                  <w:r w:rsidRPr="006B55D8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6B55D8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vừa</w:t>
                  </w:r>
                  <w:proofErr w:type="spellEnd"/>
                  <w:r w:rsidRPr="006B55D8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6B55D8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sửa</w:t>
                  </w:r>
                  <w:proofErr w:type="spellEnd"/>
                  <w:r w:rsidRPr="006B55D8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6B55D8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không</w:t>
                  </w:r>
                  <w:proofErr w:type="spellEnd"/>
                  <w:r w:rsidRPr="006B55D8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6B55D8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đúng</w:t>
                  </w:r>
                  <w:proofErr w:type="spellEnd"/>
                  <w:r w:rsidRPr="006B55D8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6B55D8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tiêu</w:t>
                  </w:r>
                  <w:proofErr w:type="spellEnd"/>
                  <w:r w:rsidRPr="006B55D8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6B55D8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chuẩn</w:t>
                  </w:r>
                  <w:proofErr w:type="spellEnd"/>
                  <w:r w:rsidRPr="006B55D8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 </w:t>
                  </w:r>
                </w:p>
              </w:tc>
            </w:tr>
          </w:tbl>
          <w:p w14:paraId="1BE4176D" w14:textId="77777777" w:rsidR="006B55D8" w:rsidRPr="006B55D8" w:rsidRDefault="006B55D8" w:rsidP="006B55D8">
            <w:pPr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6B55D8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</w:tr>
      <w:tr w:rsidR="006B55D8" w:rsidRPr="006B55D8" w14:paraId="5AF7C73C" w14:textId="77777777" w:rsidTr="006B55D8">
        <w:trPr>
          <w:trHeight w:val="345"/>
        </w:trPr>
        <w:tc>
          <w:tcPr>
            <w:tcW w:w="1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5F1E3"/>
            <w:hideMark/>
          </w:tcPr>
          <w:p w14:paraId="3B83D63A" w14:textId="77777777" w:rsidR="006B55D8" w:rsidRPr="006B55D8" w:rsidRDefault="006B55D8" w:rsidP="006B55D8">
            <w:pPr>
              <w:ind w:left="-15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6B55D8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Hậu </w:t>
            </w:r>
            <w:proofErr w:type="spellStart"/>
            <w:r w:rsidRPr="006B55D8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điều</w:t>
            </w:r>
            <w:proofErr w:type="spellEnd"/>
            <w:r w:rsidRPr="006B55D8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B55D8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kiện</w:t>
            </w:r>
            <w:proofErr w:type="spellEnd"/>
            <w:r w:rsidRPr="006B55D8">
              <w:rPr>
                <w:rFonts w:ascii="Tahoma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96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BBE34AE" w14:textId="77777777" w:rsidR="006B55D8" w:rsidRPr="006B55D8" w:rsidRDefault="006B55D8" w:rsidP="006B55D8">
            <w:pPr>
              <w:jc w:val="both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6B55D8">
              <w:rPr>
                <w:rFonts w:ascii="Tahoma" w:hAnsi="Tahoma" w:cs="Tahoma"/>
                <w:sz w:val="20"/>
                <w:szCs w:val="20"/>
              </w:rPr>
              <w:t xml:space="preserve">Hiển </w:t>
            </w:r>
            <w:proofErr w:type="spellStart"/>
            <w:r w:rsidRPr="006B55D8">
              <w:rPr>
                <w:rFonts w:ascii="Tahoma" w:hAnsi="Tahoma" w:cs="Tahoma"/>
                <w:sz w:val="20"/>
                <w:szCs w:val="20"/>
              </w:rPr>
              <w:t>thị</w:t>
            </w:r>
            <w:proofErr w:type="spellEnd"/>
            <w:r w:rsidRPr="006B55D8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6B55D8">
              <w:rPr>
                <w:rFonts w:ascii="Tahoma" w:hAnsi="Tahoma" w:cs="Tahoma"/>
                <w:sz w:val="20"/>
                <w:szCs w:val="20"/>
              </w:rPr>
              <w:t>thông</w:t>
            </w:r>
            <w:proofErr w:type="spellEnd"/>
            <w:r w:rsidRPr="006B55D8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6B55D8">
              <w:rPr>
                <w:rFonts w:ascii="Tahoma" w:hAnsi="Tahoma" w:cs="Tahoma"/>
                <w:sz w:val="20"/>
                <w:szCs w:val="20"/>
              </w:rPr>
              <w:t>báo</w:t>
            </w:r>
            <w:proofErr w:type="spellEnd"/>
            <w:r w:rsidRPr="006B55D8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6B55D8">
              <w:rPr>
                <w:rFonts w:ascii="Tahoma" w:hAnsi="Tahoma" w:cs="Tahoma"/>
                <w:sz w:val="20"/>
                <w:szCs w:val="20"/>
              </w:rPr>
              <w:t>chỉnh</w:t>
            </w:r>
            <w:proofErr w:type="spellEnd"/>
            <w:r w:rsidRPr="006B55D8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6B55D8">
              <w:rPr>
                <w:rFonts w:ascii="Tahoma" w:hAnsi="Tahoma" w:cs="Tahoma"/>
                <w:sz w:val="20"/>
                <w:szCs w:val="20"/>
              </w:rPr>
              <w:t>sửa</w:t>
            </w:r>
            <w:proofErr w:type="spellEnd"/>
            <w:r w:rsidRPr="006B55D8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6B55D8">
              <w:rPr>
                <w:rFonts w:ascii="Tahoma" w:hAnsi="Tahoma" w:cs="Tahoma"/>
                <w:sz w:val="20"/>
                <w:szCs w:val="20"/>
              </w:rPr>
              <w:t>thông</w:t>
            </w:r>
            <w:proofErr w:type="spellEnd"/>
            <w:r w:rsidRPr="006B55D8">
              <w:rPr>
                <w:rFonts w:ascii="Tahoma" w:hAnsi="Tahoma" w:cs="Tahoma"/>
                <w:sz w:val="20"/>
                <w:szCs w:val="20"/>
              </w:rPr>
              <w:t xml:space="preserve"> tin </w:t>
            </w:r>
            <w:proofErr w:type="spellStart"/>
            <w:r w:rsidRPr="006B55D8">
              <w:rPr>
                <w:rFonts w:ascii="Tahoma" w:hAnsi="Tahoma" w:cs="Tahoma"/>
                <w:sz w:val="20"/>
                <w:szCs w:val="20"/>
              </w:rPr>
              <w:t>chấm</w:t>
            </w:r>
            <w:proofErr w:type="spellEnd"/>
            <w:r w:rsidRPr="006B55D8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6B55D8">
              <w:rPr>
                <w:rFonts w:ascii="Tahoma" w:hAnsi="Tahoma" w:cs="Tahoma"/>
                <w:sz w:val="20"/>
                <w:szCs w:val="20"/>
              </w:rPr>
              <w:t>công</w:t>
            </w:r>
            <w:proofErr w:type="spellEnd"/>
            <w:r w:rsidRPr="006B55D8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6B55D8">
              <w:rPr>
                <w:rFonts w:ascii="Tahoma" w:hAnsi="Tahoma" w:cs="Tahoma"/>
                <w:sz w:val="20"/>
                <w:szCs w:val="20"/>
              </w:rPr>
              <w:t>thành</w:t>
            </w:r>
            <w:proofErr w:type="spellEnd"/>
            <w:r w:rsidRPr="006B55D8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6B55D8">
              <w:rPr>
                <w:rFonts w:ascii="Tahoma" w:hAnsi="Tahoma" w:cs="Tahoma"/>
                <w:sz w:val="20"/>
                <w:szCs w:val="20"/>
              </w:rPr>
              <w:t>công</w:t>
            </w:r>
            <w:proofErr w:type="spellEnd"/>
            <w:r w:rsidRPr="006B55D8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</w:tr>
    </w:tbl>
    <w:p w14:paraId="3D5A0FEF" w14:textId="77777777" w:rsidR="00E70064" w:rsidRPr="006B55D8" w:rsidRDefault="00E70064" w:rsidP="006B55D8"/>
    <w:sectPr w:rsidR="00E70064" w:rsidRPr="006B55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A3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72FAD"/>
    <w:multiLevelType w:val="hybridMultilevel"/>
    <w:tmpl w:val="4010050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7672685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41A"/>
    <w:rsid w:val="000438B5"/>
    <w:rsid w:val="00065B27"/>
    <w:rsid w:val="000675F9"/>
    <w:rsid w:val="000B72C2"/>
    <w:rsid w:val="00111155"/>
    <w:rsid w:val="001550EE"/>
    <w:rsid w:val="00181381"/>
    <w:rsid w:val="001F75C1"/>
    <w:rsid w:val="00200669"/>
    <w:rsid w:val="00233473"/>
    <w:rsid w:val="002942FC"/>
    <w:rsid w:val="00296D15"/>
    <w:rsid w:val="002E5E12"/>
    <w:rsid w:val="00455B06"/>
    <w:rsid w:val="004C0A1C"/>
    <w:rsid w:val="004C3715"/>
    <w:rsid w:val="0053639A"/>
    <w:rsid w:val="00585D49"/>
    <w:rsid w:val="005A1861"/>
    <w:rsid w:val="005D2CE5"/>
    <w:rsid w:val="005F61C7"/>
    <w:rsid w:val="0063208B"/>
    <w:rsid w:val="0069432F"/>
    <w:rsid w:val="006A17CA"/>
    <w:rsid w:val="006B55D8"/>
    <w:rsid w:val="007620FA"/>
    <w:rsid w:val="007D6A42"/>
    <w:rsid w:val="008A130E"/>
    <w:rsid w:val="00902C2F"/>
    <w:rsid w:val="00972776"/>
    <w:rsid w:val="00981015"/>
    <w:rsid w:val="009D7D67"/>
    <w:rsid w:val="00A02394"/>
    <w:rsid w:val="00A523BE"/>
    <w:rsid w:val="00A6048E"/>
    <w:rsid w:val="00A91FFF"/>
    <w:rsid w:val="00A97749"/>
    <w:rsid w:val="00AF340E"/>
    <w:rsid w:val="00B31687"/>
    <w:rsid w:val="00B769AF"/>
    <w:rsid w:val="00BA31D0"/>
    <w:rsid w:val="00BD45A8"/>
    <w:rsid w:val="00BF2147"/>
    <w:rsid w:val="00C0664C"/>
    <w:rsid w:val="00C17ADB"/>
    <w:rsid w:val="00C3241A"/>
    <w:rsid w:val="00CA73A8"/>
    <w:rsid w:val="00D82002"/>
    <w:rsid w:val="00E365F0"/>
    <w:rsid w:val="00E70064"/>
    <w:rsid w:val="00EC68FD"/>
    <w:rsid w:val="00F01DD2"/>
    <w:rsid w:val="00F867B4"/>
    <w:rsid w:val="00FC3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28F27"/>
  <w15:chartTrackingRefBased/>
  <w15:docId w15:val="{4BED3124-8CA2-4F30-8384-A315A12B5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C0664C"/>
    <w:pPr>
      <w:spacing w:after="0" w:line="240" w:lineRule="auto"/>
    </w:pPr>
    <w:rPr>
      <w:rFonts w:ascii="Times New Roman" w:eastAsia="Times New Roman" w:hAnsi="Times New Roman" w:cs="Times New Roman"/>
      <w:kern w:val="0"/>
      <w:sz w:val="26"/>
      <w:szCs w:val="24"/>
      <w14:ligatures w14:val="none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4C3715"/>
    <w:pPr>
      <w:ind w:left="720"/>
      <w:contextualSpacing/>
    </w:pPr>
  </w:style>
  <w:style w:type="paragraph" w:customStyle="1" w:styleId="paragraph">
    <w:name w:val="paragraph"/>
    <w:basedOn w:val="Binhthng"/>
    <w:rsid w:val="006B55D8"/>
    <w:pPr>
      <w:spacing w:before="100" w:beforeAutospacing="1" w:after="100" w:afterAutospacing="1"/>
    </w:pPr>
    <w:rPr>
      <w:sz w:val="24"/>
    </w:rPr>
  </w:style>
  <w:style w:type="character" w:customStyle="1" w:styleId="normaltextrun">
    <w:name w:val="normaltextrun"/>
    <w:basedOn w:val="Phngmcinhcuaoanvn"/>
    <w:rsid w:val="006B55D8"/>
  </w:style>
  <w:style w:type="character" w:customStyle="1" w:styleId="eop">
    <w:name w:val="eop"/>
    <w:basedOn w:val="Phngmcinhcuaoanvn"/>
    <w:rsid w:val="006B55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952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02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7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90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32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70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2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53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5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75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5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85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84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52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33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71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45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281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7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41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4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39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6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05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3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874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9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25117">
                  <w:marLeft w:val="0"/>
                  <w:marRight w:val="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878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265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698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660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0750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629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9969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361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1308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7018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4426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6750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7674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398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0880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338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5631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661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2090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487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6818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3831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790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9085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5413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6439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9297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4338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4695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8168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553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10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0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150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85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872824">
                  <w:marLeft w:val="0"/>
                  <w:marRight w:val="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945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2631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1176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0625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9752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7638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9401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114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6614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226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9072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1961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511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294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25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60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1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111</Words>
  <Characters>633</Characters>
  <Application>Microsoft Office Word</Application>
  <DocSecurity>0</DocSecurity>
  <Lines>5</Lines>
  <Paragraphs>1</Paragraphs>
  <ScaleCrop>false</ScaleCrop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Dương Vũ</dc:creator>
  <cp:keywords/>
  <dc:description/>
  <cp:lastModifiedBy>Cường Ngô Đức</cp:lastModifiedBy>
  <cp:revision>2</cp:revision>
  <dcterms:created xsi:type="dcterms:W3CDTF">2023-10-26T17:12:00Z</dcterms:created>
  <dcterms:modified xsi:type="dcterms:W3CDTF">2023-10-26T17:12:00Z</dcterms:modified>
</cp:coreProperties>
</file>