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719C" w:rsidRPr="001B719C" w:rsidRDefault="001B719C" w:rsidP="001B719C">
      <w:pPr>
        <w:jc w:val="center"/>
        <w:rPr>
          <w:b/>
          <w:sz w:val="32"/>
          <w:szCs w:val="32"/>
        </w:rPr>
      </w:pPr>
      <w:r>
        <w:rPr>
          <w:noProof/>
        </w:rPr>
        <mc:AlternateContent>
          <mc:Choice Requires="wps">
            <w:drawing>
              <wp:anchor distT="0" distB="0" distL="114300" distR="114300" simplePos="0" relativeHeight="251659264" behindDoc="0" locked="0" layoutInCell="1" allowOverlap="1" wp14:anchorId="5E96CBA7" wp14:editId="5A0FBE9A">
                <wp:simplePos x="0" y="0"/>
                <wp:positionH relativeFrom="column">
                  <wp:posOffset>5172075</wp:posOffset>
                </wp:positionH>
                <wp:positionV relativeFrom="paragraph">
                  <wp:posOffset>-762000</wp:posOffset>
                </wp:positionV>
                <wp:extent cx="1226820" cy="619125"/>
                <wp:effectExtent l="0" t="0" r="1143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6820" cy="619125"/>
                        </a:xfrm>
                        <a:prstGeom prst="rect">
                          <a:avLst/>
                        </a:prstGeom>
                        <a:solidFill>
                          <a:srgbClr val="FFFFFF"/>
                        </a:solidFill>
                        <a:ln w="9525">
                          <a:solidFill>
                            <a:srgbClr val="000000"/>
                          </a:solidFill>
                          <a:miter lim="800000"/>
                          <a:headEnd/>
                          <a:tailEnd/>
                        </a:ln>
                      </wps:spPr>
                      <wps:txbx>
                        <w:txbxContent>
                          <w:p w:rsidR="001B719C" w:rsidRDefault="001B719C">
                            <w:r>
                              <w:t>Michael Nishida</w:t>
                            </w:r>
                          </w:p>
                          <w:p w:rsidR="001B719C" w:rsidRDefault="001B719C">
                            <w:r>
                              <w:t>CS 410 VC</w:t>
                            </w:r>
                          </w:p>
                          <w:p w:rsidR="001B719C" w:rsidRDefault="001B719C">
                            <w:r>
                              <w:t>3/14/14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07.25pt;margin-top:-60pt;width:96.6pt;height:4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">
                <v:textbox>
                  <w:txbxContent>
                    <w:p w:rsidR="001B719C" w:rsidRDefault="001B719C">
                      <w:r>
                        <w:t>Michael Nishida</w:t>
                      </w:r>
                    </w:p>
                    <w:p w:rsidR="001B719C" w:rsidRDefault="001B719C">
                      <w:r>
                        <w:t>CS 410 VC</w:t>
                      </w:r>
                    </w:p>
                    <w:p w:rsidR="001B719C" w:rsidRDefault="001B719C">
                      <w:r>
                        <w:t>3/14/14</w:t>
                      </w:r>
                    </w:p>
                  </w:txbxContent>
                </v:textbox>
              </v:shape>
            </w:pict>
          </mc:Fallback>
        </mc:AlternateContent>
      </w:r>
      <w:r w:rsidRPr="001B719C">
        <w:rPr>
          <w:b/>
          <w:sz w:val="32"/>
          <w:szCs w:val="32"/>
        </w:rPr>
        <w:t>Project 2 Essay</w:t>
      </w:r>
    </w:p>
    <w:p w:rsidR="001B719C" w:rsidRDefault="001B719C"/>
    <w:p w:rsidR="001D03CC" w:rsidRDefault="0098097C">
      <w:r>
        <w:t xml:space="preserve">I am doing the vehicle and pedestrian motion tracking and detection for my second project. I accomplished </w:t>
      </w:r>
      <w:r w:rsidR="001D03CC">
        <w:t xml:space="preserve">this by utilizing the </w:t>
      </w:r>
      <w:proofErr w:type="spellStart"/>
      <w:r w:rsidR="001D03CC">
        <w:t>VideoCapture</w:t>
      </w:r>
      <w:proofErr w:type="spellEnd"/>
      <w:r w:rsidR="001D03CC">
        <w:t xml:space="preserve">, </w:t>
      </w:r>
      <w:proofErr w:type="spellStart"/>
      <w:r w:rsidR="001D03CC">
        <w:t>oVideoW</w:t>
      </w:r>
      <w:r>
        <w:t>riter</w:t>
      </w:r>
      <w:proofErr w:type="spellEnd"/>
      <w:r>
        <w:t xml:space="preserve"> and </w:t>
      </w:r>
      <w:r w:rsidR="001D03CC" w:rsidRPr="001D03CC">
        <w:t>BackgroundSubtractorMOG2</w:t>
      </w:r>
      <w:r w:rsidR="001D03CC">
        <w:t xml:space="preserve"> objects to find and manipulate the video frames</w:t>
      </w:r>
      <w:r>
        <w:t>. The first and most important piece we need to utilize in order to track the motion in a video is the ability to go through a video file fr</w:t>
      </w:r>
      <w:r w:rsidR="001D03CC">
        <w:t xml:space="preserve">ame by frame. That is what the </w:t>
      </w:r>
      <w:proofErr w:type="spellStart"/>
      <w:r w:rsidR="001D03CC">
        <w:t>VideoCapture</w:t>
      </w:r>
      <w:proofErr w:type="spellEnd"/>
      <w:r w:rsidR="001D03CC">
        <w:t xml:space="preserve"> object does it reads in</w:t>
      </w:r>
      <w:r>
        <w:t xml:space="preserve"> the</w:t>
      </w:r>
      <w:r w:rsidR="001D03CC">
        <w:t xml:space="preserve"> video</w:t>
      </w:r>
      <w:r>
        <w:t xml:space="preserve"> file and</w:t>
      </w:r>
      <w:r w:rsidR="001D03CC">
        <w:t xml:space="preserve"> </w:t>
      </w:r>
      <w:r w:rsidR="009F685A">
        <w:t>go</w:t>
      </w:r>
      <w:r w:rsidR="001D03CC">
        <w:t>es</w:t>
      </w:r>
      <w:r w:rsidR="009F685A">
        <w:t xml:space="preserve"> through the entire video sequentially frame by frame if we put into a while loop.</w:t>
      </w:r>
      <w:r w:rsidR="001D03CC">
        <w:t xml:space="preserve"> This </w:t>
      </w:r>
      <w:r w:rsidR="00DA12FC">
        <w:t>While L</w:t>
      </w:r>
      <w:r w:rsidR="001D03CC">
        <w:t xml:space="preserve">oop uses a Boolean value that will remain true as long as the </w:t>
      </w:r>
      <w:proofErr w:type="spellStart"/>
      <w:r w:rsidR="001D03CC">
        <w:t>VideoCapture</w:t>
      </w:r>
      <w:proofErr w:type="spellEnd"/>
      <w:r w:rsidR="001D03CC">
        <w:t xml:space="preserve"> is able to retrieve a frame.</w:t>
      </w:r>
      <w:r w:rsidR="009F685A">
        <w:t xml:space="preserve"> </w:t>
      </w:r>
    </w:p>
    <w:p w:rsidR="001D03CC" w:rsidRDefault="001D03CC"/>
    <w:p w:rsidR="001D03CC" w:rsidRDefault="001D03CC">
      <w:r>
        <w:t xml:space="preserve">The first part of this algorithm gets the static background of an entire video file. This static image is the accumulation of all the video frames combined together so that any moving objects in the video </w:t>
      </w:r>
      <w:r w:rsidR="004823B0">
        <w:t xml:space="preserve">are </w:t>
      </w:r>
      <w:r>
        <w:t xml:space="preserve">blurred </w:t>
      </w:r>
      <w:r w:rsidR="004823B0">
        <w:t>out and when this image</w:t>
      </w:r>
      <w:r>
        <w:t xml:space="preserve"> is </w:t>
      </w:r>
      <w:r w:rsidR="004823B0">
        <w:t>compared to any</w:t>
      </w:r>
      <w:r>
        <w:t xml:space="preserve"> frame in the video file the moving object</w:t>
      </w:r>
      <w:r w:rsidR="004823B0">
        <w:t>s</w:t>
      </w:r>
      <w:r>
        <w:t xml:space="preserve"> will be clearly defined. The algorithm accomplished this by </w:t>
      </w:r>
      <w:r w:rsidR="00DA12FC">
        <w:t xml:space="preserve">going through all of the frames </w:t>
      </w:r>
      <w:r w:rsidR="00DA12FC">
        <w:t>in the video file using the while loop.</w:t>
      </w:r>
      <w:r w:rsidR="00DA12FC">
        <w:t xml:space="preserve"> For each frame I used the </w:t>
      </w:r>
      <w:proofErr w:type="spellStart"/>
      <w:r w:rsidR="00DA12FC">
        <w:t>addWeight</w:t>
      </w:r>
      <w:proofErr w:type="spellEnd"/>
      <w:r w:rsidR="00DA12FC">
        <w:t xml:space="preserve"> function to add each frame image to an average image whose weight or importance become</w:t>
      </w:r>
      <w:r w:rsidR="00DA12FC">
        <w:t>s</w:t>
      </w:r>
      <w:r w:rsidR="00DA12FC">
        <w:t xml:space="preserve"> greater and greater the more frames were added to i</w:t>
      </w:r>
      <w:r w:rsidR="00DA12FC">
        <w:t xml:space="preserve">t. </w:t>
      </w:r>
      <w:r w:rsidR="004823B0">
        <w:t xml:space="preserve">The result to this is not perfect and the average image has so noticeable color streaks </w:t>
      </w:r>
      <w:r w:rsidR="0021684E">
        <w:t xml:space="preserve">where there </w:t>
      </w:r>
      <w:proofErr w:type="gramStart"/>
      <w:r w:rsidR="0021684E">
        <w:t>is</w:t>
      </w:r>
      <w:proofErr w:type="gramEnd"/>
      <w:r w:rsidR="004823B0">
        <w:t xml:space="preserve"> a lot of heavy traffic and ghost images where a moving object remains stationary for a long period of time.</w:t>
      </w:r>
    </w:p>
    <w:p w:rsidR="001D03CC" w:rsidRDefault="001D03CC"/>
    <w:p w:rsidR="00644D73" w:rsidRDefault="0021684E">
      <w:r>
        <w:t xml:space="preserve">The next part of the algorithm does the actual moving object detection.  </w:t>
      </w:r>
      <w:r>
        <w:t xml:space="preserve">It does this by </w:t>
      </w:r>
      <w:r>
        <w:t>finding all moving object in every frame of the video. Once the moving objects have been identified a box is drawn around each object in the frame and then the video frames are recompiled into a new video. In th</w:t>
      </w:r>
      <w:r w:rsidR="003B4C5E">
        <w:t xml:space="preserve">is section the algorithm once again uses the While Loop to go through the video frame by frame and uses the </w:t>
      </w:r>
      <w:r w:rsidR="003B4C5E" w:rsidRPr="003B4C5E">
        <w:t>BackgroundSubtractorMOG2</w:t>
      </w:r>
      <w:r w:rsidR="003B4C5E">
        <w:t xml:space="preserve"> object to find all of the moving objects. </w:t>
      </w:r>
      <w:r w:rsidR="001D03CC">
        <w:t>The</w:t>
      </w:r>
      <w:r w:rsidR="0098097C">
        <w:t xml:space="preserve"> </w:t>
      </w:r>
      <w:r w:rsidR="003B4C5E" w:rsidRPr="003B4C5E">
        <w:t>BackgroundSubtractorMOG2</w:t>
      </w:r>
      <w:r w:rsidR="003B4C5E">
        <w:t xml:space="preserve"> object</w:t>
      </w:r>
      <w:r w:rsidR="0098097C">
        <w:t xml:space="preserve"> takes a video frame by frame and calculates what objects have changed i.e. in the foreground and what parts of the image are static i.e. in the background</w:t>
      </w:r>
      <w:r w:rsidR="003B4C5E">
        <w:t xml:space="preserve"> based on the previous frames already processed</w:t>
      </w:r>
      <w:r w:rsidR="0098097C">
        <w:t xml:space="preserve">. We can utilize this </w:t>
      </w:r>
      <w:r w:rsidR="003B4C5E">
        <w:t>function</w:t>
      </w:r>
      <w:r w:rsidR="009F685A">
        <w:t xml:space="preserve"> to find out what objects have moved when compared with the previous frames and get a grayscale image outlining the moving object. </w:t>
      </w:r>
    </w:p>
    <w:p w:rsidR="00644D73" w:rsidRDefault="00644D73"/>
    <w:p w:rsidR="003B4C5E" w:rsidRDefault="003B4C5E">
      <w:r>
        <w:t>The</w:t>
      </w:r>
      <w:r w:rsidRPr="003B4C5E">
        <w:t xml:space="preserve"> BackgroundSubtractorMOG2</w:t>
      </w:r>
      <w:r w:rsidR="009F685A">
        <w:t xml:space="preserve"> </w:t>
      </w:r>
      <w:r>
        <w:t>object</w:t>
      </w:r>
      <w:r w:rsidR="009F685A">
        <w:t xml:space="preserve"> is good for basic motion detection where a moving object is </w:t>
      </w:r>
      <w:r>
        <w:t xml:space="preserve">against </w:t>
      </w:r>
      <w:r w:rsidR="009F685A">
        <w:t xml:space="preserve">a mostly static background but </w:t>
      </w:r>
      <w:r>
        <w:t xml:space="preserve">is not that great </w:t>
      </w:r>
      <w:r w:rsidR="009F685A">
        <w:t>for vehicle and pedestrian motion tracking where the motion detector also needs to deal with a lot of background noise</w:t>
      </w:r>
      <w:r w:rsidR="00644D73">
        <w:t xml:space="preserve"> like trees swaying in the wind. This means that a lot of objects like pedestrians </w:t>
      </w:r>
      <w:r>
        <w:t xml:space="preserve">are </w:t>
      </w:r>
      <w:r w:rsidR="00644D73">
        <w:t xml:space="preserve">almost completely overshadowed by </w:t>
      </w:r>
      <w:r>
        <w:t>t</w:t>
      </w:r>
      <w:r w:rsidR="00644D73">
        <w:t>his background noise</w:t>
      </w:r>
      <w:r>
        <w:t xml:space="preserve">. </w:t>
      </w:r>
    </w:p>
    <w:p w:rsidR="003B4C5E" w:rsidRDefault="003B4C5E"/>
    <w:p w:rsidR="00C855D3" w:rsidRDefault="003B4C5E">
      <w:r>
        <w:t>The algorithm</w:t>
      </w:r>
      <w:r w:rsidR="00C855D3">
        <w:t xml:space="preserve"> solves this issue by first</w:t>
      </w:r>
      <w:r>
        <w:t xml:space="preserve"> using the average static back</w:t>
      </w:r>
      <w:r w:rsidR="00C855D3">
        <w:t>ground image that was created in the first part of the algorithm</w:t>
      </w:r>
      <w:r w:rsidR="00644D73">
        <w:t xml:space="preserve">. </w:t>
      </w:r>
      <w:r w:rsidR="00C855D3">
        <w:t xml:space="preserve">By subtracting this background image from a frame that is being processed using the </w:t>
      </w:r>
      <w:proofErr w:type="spellStart"/>
      <w:r w:rsidR="00C855D3">
        <w:t>asbdiff</w:t>
      </w:r>
      <w:proofErr w:type="spellEnd"/>
      <w:r w:rsidR="00C855D3">
        <w:t xml:space="preserve"> function and then taking the threshold of the result the algorithm gets an outline of all objects that aren’t in the background image. This result is fairly good at identifying all of the moving objects in the frame and </w:t>
      </w:r>
      <w:r w:rsidR="00C855D3">
        <w:lastRenderedPageBreak/>
        <w:t xml:space="preserve">eliminating much of the background noise </w:t>
      </w:r>
      <w:r w:rsidR="00BD0E23">
        <w:t>caused by movements in a small area like swaying branches.</w:t>
      </w:r>
    </w:p>
    <w:p w:rsidR="003D5699" w:rsidRDefault="003D5699"/>
    <w:p w:rsidR="00F02383" w:rsidRDefault="00A928C6">
      <w:r>
        <w:t>While this</w:t>
      </w:r>
      <w:r w:rsidR="003D5699">
        <w:t xml:space="preserve"> technique may </w:t>
      </w:r>
      <w:r w:rsidR="00BD0E23">
        <w:t xml:space="preserve">sound perfect to detect all the moving objects </w:t>
      </w:r>
      <w:r w:rsidR="00BD0E23">
        <w:t xml:space="preserve">there is a flaw </w:t>
      </w:r>
      <w:r w:rsidR="00BD0E23">
        <w:t xml:space="preserve">due to </w:t>
      </w:r>
      <w:r w:rsidR="00BD0E23">
        <w:t>the color trai</w:t>
      </w:r>
      <w:r w:rsidR="00BD0E23">
        <w:t xml:space="preserve">ls and </w:t>
      </w:r>
      <w:r w:rsidR="00BD0E23">
        <w:t>ghost</w:t>
      </w:r>
      <w:r w:rsidR="00BD0E23">
        <w:t xml:space="preserve"> images left by the moving objects. </w:t>
      </w:r>
      <w:r w:rsidR="003D5699">
        <w:t>This leaves certain areas where there is a high traffic of m</w:t>
      </w:r>
      <w:r w:rsidR="00BD0E23">
        <w:t>oving objects like crosswalks, s</w:t>
      </w:r>
      <w:r w:rsidR="003D5699">
        <w:t xml:space="preserve">treet lines and curbs still visible in the subtracted image. </w:t>
      </w:r>
      <w:r w:rsidR="001E6C63">
        <w:t>How</w:t>
      </w:r>
      <w:r w:rsidR="003D5699">
        <w:t xml:space="preserve"> I deal with</w:t>
      </w:r>
      <w:r w:rsidR="00542F28">
        <w:t xml:space="preserve"> that issue is by taking</w:t>
      </w:r>
      <w:r w:rsidR="001E6C63">
        <w:t xml:space="preserve"> that subtracte</w:t>
      </w:r>
      <w:r w:rsidR="00BD0E23">
        <w:t xml:space="preserve">d image for each frame and passing it </w:t>
      </w:r>
      <w:r w:rsidR="001E6C63">
        <w:t xml:space="preserve">through a </w:t>
      </w:r>
      <w:r w:rsidR="00BD0E23" w:rsidRPr="00BD0E23">
        <w:t>BackgroundSubtractorMOG2</w:t>
      </w:r>
      <w:r w:rsidR="00BD0E23">
        <w:t xml:space="preserve"> object </w:t>
      </w:r>
      <w:r w:rsidR="001E6C63">
        <w:t xml:space="preserve">which is being passed only those </w:t>
      </w:r>
      <w:r w:rsidR="00BD0E23">
        <w:t>subtracted images</w:t>
      </w:r>
      <w:r w:rsidR="00F02383">
        <w:t xml:space="preserve">. </w:t>
      </w:r>
      <w:r w:rsidR="001E6C63">
        <w:t xml:space="preserve">This </w:t>
      </w:r>
      <w:r w:rsidR="00F02383">
        <w:t xml:space="preserve">means that the </w:t>
      </w:r>
      <w:r w:rsidR="00F02383" w:rsidRPr="00F02383">
        <w:t>BackgroundSubtractorMOG2</w:t>
      </w:r>
      <w:r w:rsidR="00F02383">
        <w:t xml:space="preserve"> will only detect the object outlines that are moving and return them as a result. The results of this are almost there but the objects still need to be filled </w:t>
      </w:r>
      <w:r w:rsidR="00497271">
        <w:t>in</w:t>
      </w:r>
      <w:r w:rsidR="00F02383">
        <w:t xml:space="preserve"> a little more. The algorithm </w:t>
      </w:r>
      <w:r w:rsidR="00497271">
        <w:t>accomplishes</w:t>
      </w:r>
      <w:r w:rsidR="00F02383">
        <w:t xml:space="preserve"> this by using a second </w:t>
      </w:r>
      <w:r w:rsidR="00F02383" w:rsidRPr="00F02383">
        <w:t>BackgroundSubtractorMOG2</w:t>
      </w:r>
      <w:r w:rsidR="00F02383">
        <w:t xml:space="preserve"> that gets sent the raw frame</w:t>
      </w:r>
      <w:r w:rsidR="00497271">
        <w:t>s</w:t>
      </w:r>
      <w:r w:rsidR="00F02383">
        <w:t xml:space="preserve"> to detect the moving foreground images. </w:t>
      </w:r>
      <w:r w:rsidR="00497271">
        <w:t xml:space="preserve">The results from this second </w:t>
      </w:r>
      <w:r w:rsidR="00497271" w:rsidRPr="00497271">
        <w:t>BackgroundSubtractorMOG2</w:t>
      </w:r>
      <w:r w:rsidR="00497271">
        <w:t xml:space="preserve"> are still noisy so it is passed through an erode function to eliminated the background noise. The results from the two </w:t>
      </w:r>
      <w:r w:rsidR="00497271" w:rsidRPr="00497271">
        <w:t>BackgroundSubtractorMOG2</w:t>
      </w:r>
      <w:r w:rsidR="00497271">
        <w:t xml:space="preserve"> objects are then combined and the end result is blurred several times using the simple blur function to fill in as much of the outlines as possible.</w:t>
      </w:r>
    </w:p>
    <w:p w:rsidR="00497271" w:rsidRDefault="00497271"/>
    <w:p w:rsidR="005E12B5" w:rsidRDefault="00497271">
      <w:r>
        <w:t>With the outline</w:t>
      </w:r>
      <w:r w:rsidR="005B7422">
        <w:t>s</w:t>
      </w:r>
      <w:r>
        <w:t xml:space="preserve"> of the moving objects found the algorithm then finds the c</w:t>
      </w:r>
      <w:r w:rsidR="005B7422">
        <w:t xml:space="preserve">ontours of each object outline using the </w:t>
      </w:r>
      <w:proofErr w:type="spellStart"/>
      <w:r w:rsidR="005B7422">
        <w:t>findContours</w:t>
      </w:r>
      <w:proofErr w:type="spellEnd"/>
      <w:r w:rsidR="005B7422">
        <w:t xml:space="preserve"> function. Using these contours the algorithm can then draw rectangles around the moving objects </w:t>
      </w:r>
      <w:r w:rsidR="00023FFC">
        <w:t>in the original frame. This frame is then saved to the new video file and the algorithm moves on to the frame in the video</w:t>
      </w:r>
      <w:r w:rsidR="00F13427">
        <w:t xml:space="preserve"> and repeating the process until all the moving objects in all the frames have been detected</w:t>
      </w:r>
      <w:bookmarkStart w:id="0" w:name="_GoBack"/>
      <w:bookmarkEnd w:id="0"/>
      <w:r w:rsidR="00023FFC">
        <w:t xml:space="preserve">.  </w:t>
      </w:r>
    </w:p>
    <w:sectPr w:rsidR="005E12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04E67A24-B970-4101-825A-4FF172AD0BB5}"/>
    <w:docVar w:name="dgnword-eventsink" w:val="116533200"/>
  </w:docVars>
  <w:rsids>
    <w:rsidRoot w:val="0098097C"/>
    <w:rsid w:val="00023FFC"/>
    <w:rsid w:val="001B719C"/>
    <w:rsid w:val="001D03CC"/>
    <w:rsid w:val="001E6C63"/>
    <w:rsid w:val="0021684E"/>
    <w:rsid w:val="002B6DA9"/>
    <w:rsid w:val="003A7708"/>
    <w:rsid w:val="003B4C5E"/>
    <w:rsid w:val="003D5699"/>
    <w:rsid w:val="004823B0"/>
    <w:rsid w:val="00497271"/>
    <w:rsid w:val="00542F28"/>
    <w:rsid w:val="005B7422"/>
    <w:rsid w:val="005E12B5"/>
    <w:rsid w:val="00644D73"/>
    <w:rsid w:val="0095464E"/>
    <w:rsid w:val="0098097C"/>
    <w:rsid w:val="009F685A"/>
    <w:rsid w:val="00A928C6"/>
    <w:rsid w:val="00BD0E23"/>
    <w:rsid w:val="00C855D3"/>
    <w:rsid w:val="00D4718A"/>
    <w:rsid w:val="00DA12FC"/>
    <w:rsid w:val="00F02383"/>
    <w:rsid w:val="00F13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1B719C"/>
    <w:rPr>
      <w:rFonts w:ascii="Tahoma" w:hAnsi="Tahoma" w:cs="Tahoma"/>
      <w:sz w:val="16"/>
      <w:szCs w:val="16"/>
    </w:rPr>
  </w:style>
  <w:style w:type="character" w:customStyle="1" w:styleId="BalloonTextChar">
    <w:name w:val="Balloon Text Char"/>
    <w:basedOn w:val="DefaultParagraphFont"/>
    <w:link w:val="BalloonText"/>
    <w:rsid w:val="001B719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1B719C"/>
    <w:rPr>
      <w:rFonts w:ascii="Tahoma" w:hAnsi="Tahoma" w:cs="Tahoma"/>
      <w:sz w:val="16"/>
      <w:szCs w:val="16"/>
    </w:rPr>
  </w:style>
  <w:style w:type="character" w:customStyle="1" w:styleId="BalloonTextChar">
    <w:name w:val="Balloon Text Char"/>
    <w:basedOn w:val="DefaultParagraphFont"/>
    <w:link w:val="BalloonText"/>
    <w:rsid w:val="001B71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2</Pages>
  <Words>746</Words>
  <Characters>4256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10</cp:revision>
  <dcterms:created xsi:type="dcterms:W3CDTF">2014-03-09T19:38:00Z</dcterms:created>
  <dcterms:modified xsi:type="dcterms:W3CDTF">2014-03-14T11:34:00Z</dcterms:modified>
</cp:coreProperties>
</file>