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16997D" w14:textId="52D48D20" w:rsidR="006402E7" w:rsidRPr="00ED35EE" w:rsidRDefault="00E33552" w:rsidP="00B4034F">
      <w:pPr>
        <w:pStyle w:val="TextBody"/>
      </w:pPr>
      <w:r>
        <w:rPr>
          <w:rFonts w:ascii="Helvetica" w:eastAsiaTheme="minorHAnsi" w:hAnsi="Helvetica" w:cs="Helvetica"/>
          <w:noProof/>
          <w:lang w:eastAsia="en-US" w:bidi="ar-SA"/>
        </w:rPr>
        <w:drawing>
          <wp:inline distT="0" distB="0" distL="0" distR="0" wp14:anchorId="4759E7D3" wp14:editId="142DC09E">
            <wp:extent cx="1739900" cy="2500330"/>
            <wp:effectExtent l="0" t="0" r="0" b="0"/>
            <wp:docPr id="11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41843" cy="2503122"/>
                    </a:xfrm>
                    <a:prstGeom prst="rect">
                      <a:avLst/>
                    </a:prstGeom>
                    <a:noFill/>
                    <a:ln>
                      <a:noFill/>
                    </a:ln>
                  </pic:spPr>
                </pic:pic>
              </a:graphicData>
            </a:graphic>
          </wp:inline>
        </w:drawing>
      </w:r>
    </w:p>
    <w:p w14:paraId="0CDFD88A" w14:textId="243AAEEA" w:rsidR="00277D42" w:rsidRPr="00B4034F" w:rsidRDefault="009A355A" w:rsidP="00B4034F">
      <w:pPr>
        <w:pStyle w:val="Title"/>
      </w:pPr>
      <w:r>
        <w:t>Plume-SPH</w:t>
      </w:r>
      <w:r w:rsidR="00277D42" w:rsidRPr="00B4034F">
        <w:t xml:space="preserve"> </w:t>
      </w:r>
      <w:r>
        <w:t>:</w:t>
      </w:r>
      <w:r w:rsidR="00277D42" w:rsidRPr="00B4034F">
        <w:t xml:space="preserve"> </w:t>
      </w:r>
      <w:r>
        <w:t>Volcanic Plume</w:t>
      </w:r>
      <w:r w:rsidR="007B3FBE" w:rsidRPr="00B4034F">
        <w:t xml:space="preserve"> Simulation </w:t>
      </w:r>
      <w:r w:rsidR="00277D42" w:rsidRPr="00B4034F">
        <w:t>Software</w:t>
      </w:r>
    </w:p>
    <w:p w14:paraId="13459CF4" w14:textId="7A03DDA3" w:rsidR="002B347E" w:rsidRPr="00B4034F" w:rsidRDefault="007B3FBE" w:rsidP="00B4034F">
      <w:pPr>
        <w:pStyle w:val="Title"/>
        <w:rPr>
          <w:b w:val="0"/>
        </w:rPr>
      </w:pPr>
      <w:r w:rsidRPr="00B4034F">
        <w:t>User Guide</w:t>
      </w:r>
    </w:p>
    <w:p w14:paraId="70810F66" w14:textId="2D89A5A3" w:rsidR="007B3FBE" w:rsidRPr="00E76622" w:rsidRDefault="009A355A" w:rsidP="00B4034F">
      <w:pPr>
        <w:pStyle w:val="Subtitle"/>
      </w:pPr>
      <w:r>
        <w:t>Version: 1</w:t>
      </w:r>
      <w:r w:rsidR="007B3FBE" w:rsidRPr="00E76622">
        <w:t>.0.0</w:t>
      </w:r>
    </w:p>
    <w:p w14:paraId="2238B331" w14:textId="7B41B758" w:rsidR="007B3FBE" w:rsidRDefault="007B3FBE" w:rsidP="00B4034F">
      <w:pPr>
        <w:pStyle w:val="TextBody"/>
      </w:pPr>
    </w:p>
    <w:p w14:paraId="23239A77" w14:textId="5FF72D0E" w:rsidR="006402E7" w:rsidRDefault="006402E7" w:rsidP="00B4034F">
      <w:pPr>
        <w:pStyle w:val="TextBody"/>
      </w:pPr>
    </w:p>
    <w:p w14:paraId="28885452" w14:textId="1117864A" w:rsidR="006402E7" w:rsidRDefault="006402E7" w:rsidP="00B4034F">
      <w:pPr>
        <w:pStyle w:val="TextBody"/>
      </w:pPr>
    </w:p>
    <w:p w14:paraId="4E8776B6" w14:textId="3DE1F5F0" w:rsidR="006402E7" w:rsidRDefault="006402E7" w:rsidP="00B4034F">
      <w:pPr>
        <w:pStyle w:val="TextBody"/>
      </w:pPr>
    </w:p>
    <w:p w14:paraId="20A4DF84" w14:textId="350571B8" w:rsidR="006402E7" w:rsidRDefault="006402E7" w:rsidP="00B4034F">
      <w:pPr>
        <w:pStyle w:val="TextBody"/>
      </w:pPr>
    </w:p>
    <w:p w14:paraId="2CE86381" w14:textId="6A3E2686" w:rsidR="006402E7" w:rsidRDefault="006402E7" w:rsidP="00B4034F">
      <w:pPr>
        <w:pStyle w:val="TextBody"/>
      </w:pPr>
    </w:p>
    <w:p w14:paraId="35112861" w14:textId="68F39164" w:rsidR="006402E7" w:rsidRPr="0053211E" w:rsidRDefault="006402E7" w:rsidP="00B4034F">
      <w:pPr>
        <w:pStyle w:val="TextBody"/>
      </w:pPr>
    </w:p>
    <w:p w14:paraId="743F3172" w14:textId="77777777" w:rsidR="005A2809" w:rsidRPr="000F452B" w:rsidRDefault="007B3FBE" w:rsidP="000F452B">
      <w:pPr>
        <w:pStyle w:val="Title"/>
        <w:rPr>
          <w:w w:val="115"/>
          <w:sz w:val="40"/>
          <w:szCs w:val="40"/>
        </w:rPr>
      </w:pPr>
      <w:r w:rsidRPr="000F452B">
        <w:rPr>
          <w:w w:val="115"/>
          <w:sz w:val="40"/>
          <w:szCs w:val="40"/>
        </w:rPr>
        <w:t>Geop</w:t>
      </w:r>
      <w:r w:rsidR="005A2809" w:rsidRPr="000F452B">
        <w:rPr>
          <w:w w:val="115"/>
          <w:sz w:val="40"/>
          <w:szCs w:val="40"/>
        </w:rPr>
        <w:t>hysical Mass Flow Group (GMFG)</w:t>
      </w:r>
    </w:p>
    <w:p w14:paraId="3758C9AB" w14:textId="77777777" w:rsidR="002B347E" w:rsidRPr="000F452B" w:rsidRDefault="007B3FBE" w:rsidP="000F452B">
      <w:pPr>
        <w:pStyle w:val="Title"/>
        <w:rPr>
          <w:sz w:val="40"/>
          <w:szCs w:val="40"/>
        </w:rPr>
      </w:pPr>
      <w:r w:rsidRPr="000F452B">
        <w:rPr>
          <w:w w:val="115"/>
          <w:sz w:val="40"/>
          <w:szCs w:val="40"/>
        </w:rPr>
        <w:t>University at Buffalo, NY,</w:t>
      </w:r>
      <w:r w:rsidRPr="000F452B">
        <w:rPr>
          <w:spacing w:val="-45"/>
          <w:w w:val="115"/>
          <w:sz w:val="40"/>
          <w:szCs w:val="40"/>
        </w:rPr>
        <w:t xml:space="preserve"> </w:t>
      </w:r>
      <w:r w:rsidRPr="000F452B">
        <w:rPr>
          <w:w w:val="115"/>
          <w:sz w:val="40"/>
          <w:szCs w:val="40"/>
        </w:rPr>
        <w:t>USA</w:t>
      </w:r>
    </w:p>
    <w:p w14:paraId="643D6449" w14:textId="77777777" w:rsidR="002B347E" w:rsidRPr="000F452B" w:rsidRDefault="002B347E" w:rsidP="000F452B">
      <w:pPr>
        <w:pStyle w:val="Title"/>
        <w:rPr>
          <w:sz w:val="40"/>
          <w:szCs w:val="40"/>
        </w:rPr>
      </w:pPr>
    </w:p>
    <w:p w14:paraId="223D2315" w14:textId="77777777" w:rsidR="00B4034F" w:rsidRPr="00B4034F" w:rsidRDefault="00B4034F" w:rsidP="00B4034F">
      <w:pPr>
        <w:pStyle w:val="Subtitle"/>
        <w:rPr>
          <w:rFonts w:ascii="PMingLiU" w:eastAsia="PMingLiU" w:hAnsi="PMingLiU"/>
          <w:sz w:val="44"/>
          <w:szCs w:val="44"/>
        </w:rPr>
        <w:sectPr w:rsidR="00B4034F" w:rsidRPr="00B4034F">
          <w:type w:val="continuous"/>
          <w:pgSz w:w="11910" w:h="16840"/>
          <w:pgMar w:top="1580" w:right="1220" w:bottom="280" w:left="1440" w:header="720" w:footer="720" w:gutter="0"/>
          <w:cols w:space="720"/>
        </w:sectPr>
      </w:pPr>
    </w:p>
    <w:sdt>
      <w:sdtPr>
        <w:rPr>
          <w:rFonts w:ascii="Liberation Serif" w:eastAsia="Droid Sans Fallback" w:hAnsi="Liberation Serif" w:cs="FreeSans"/>
          <w:b w:val="0"/>
          <w:bCs w:val="0"/>
          <w:color w:val="auto"/>
          <w:sz w:val="24"/>
          <w:szCs w:val="24"/>
          <w:lang w:eastAsia="zh-CN"/>
        </w:rPr>
        <w:id w:val="955053666"/>
        <w:docPartObj>
          <w:docPartGallery w:val="Table of Contents"/>
          <w:docPartUnique/>
        </w:docPartObj>
      </w:sdtPr>
      <w:sdtEndPr>
        <w:rPr>
          <w:noProof/>
        </w:rPr>
      </w:sdtEndPr>
      <w:sdtContent>
        <w:p w14:paraId="3FD53B7B" w14:textId="5B4C62C6" w:rsidR="00BE0CB7" w:rsidRDefault="00BE0CB7">
          <w:pPr>
            <w:pStyle w:val="TOCHeading"/>
          </w:pPr>
          <w:r>
            <w:t>Contents</w:t>
          </w:r>
        </w:p>
        <w:p w14:paraId="7635E8D0" w14:textId="77777777" w:rsidR="00784B11" w:rsidRDefault="00BE0CB7">
          <w:pPr>
            <w:pStyle w:val="TOC1"/>
            <w:tabs>
              <w:tab w:val="left" w:pos="466"/>
              <w:tab w:val="right" w:leader="dot" w:pos="9260"/>
            </w:tabs>
            <w:rPr>
              <w:rFonts w:asciiTheme="minorHAnsi" w:eastAsiaTheme="minorEastAsia" w:hAnsiTheme="minorHAnsi" w:cstheme="minorBidi"/>
              <w:b w:val="0"/>
              <w:bCs w:val="0"/>
              <w:noProof/>
              <w:lang w:eastAsia="ja-JP" w:bidi="ar-SA"/>
            </w:rPr>
          </w:pPr>
          <w:r>
            <w:rPr>
              <w:b w:val="0"/>
              <w:bCs w:val="0"/>
            </w:rPr>
            <w:fldChar w:fldCharType="begin"/>
          </w:r>
          <w:r>
            <w:rPr>
              <w:b w:val="0"/>
              <w:bCs w:val="0"/>
            </w:rPr>
            <w:instrText xml:space="preserve"> TOC \o "1-4" \h \z \u </w:instrText>
          </w:r>
          <w:r>
            <w:rPr>
              <w:b w:val="0"/>
              <w:bCs w:val="0"/>
            </w:rPr>
            <w:fldChar w:fldCharType="separate"/>
          </w:r>
          <w:r w:rsidR="00784B11" w:rsidRPr="003B4727">
            <w:rPr>
              <w:rFonts w:ascii="PMingLiU-ExtB" w:eastAsia="PMingLiU-ExtB" w:hAnsi="PMingLiU-ExtB"/>
              <w:noProof/>
              <w:w w:val="105"/>
            </w:rPr>
            <w:t>1</w:t>
          </w:r>
          <w:r w:rsidR="00784B11">
            <w:rPr>
              <w:rFonts w:asciiTheme="minorHAnsi" w:eastAsiaTheme="minorEastAsia" w:hAnsiTheme="minorHAnsi" w:cstheme="minorBidi"/>
              <w:b w:val="0"/>
              <w:bCs w:val="0"/>
              <w:noProof/>
              <w:lang w:eastAsia="ja-JP" w:bidi="ar-SA"/>
            </w:rPr>
            <w:tab/>
          </w:r>
          <w:r w:rsidR="00784B11">
            <w:rPr>
              <w:noProof/>
            </w:rPr>
            <w:t>Introduction to Plume-SPH</w:t>
          </w:r>
          <w:r w:rsidR="00784B11">
            <w:rPr>
              <w:noProof/>
            </w:rPr>
            <w:tab/>
          </w:r>
          <w:r w:rsidR="00784B11">
            <w:rPr>
              <w:noProof/>
            </w:rPr>
            <w:fldChar w:fldCharType="begin"/>
          </w:r>
          <w:r w:rsidR="00784B11">
            <w:rPr>
              <w:noProof/>
            </w:rPr>
            <w:instrText xml:space="preserve"> PAGEREF _Toc336523562 \h </w:instrText>
          </w:r>
          <w:r w:rsidR="00784B11">
            <w:rPr>
              <w:noProof/>
            </w:rPr>
          </w:r>
          <w:r w:rsidR="00784B11">
            <w:rPr>
              <w:noProof/>
            </w:rPr>
            <w:fldChar w:fldCharType="separate"/>
          </w:r>
          <w:r w:rsidR="00784B11">
            <w:rPr>
              <w:noProof/>
            </w:rPr>
            <w:t>3</w:t>
          </w:r>
          <w:r w:rsidR="00784B11">
            <w:rPr>
              <w:noProof/>
            </w:rPr>
            <w:fldChar w:fldCharType="end"/>
          </w:r>
        </w:p>
        <w:p w14:paraId="0D317CE9" w14:textId="77777777" w:rsidR="00784B11" w:rsidRDefault="00784B11">
          <w:pPr>
            <w:pStyle w:val="TOC1"/>
            <w:tabs>
              <w:tab w:val="left" w:pos="466"/>
              <w:tab w:val="right" w:leader="dot" w:pos="9260"/>
            </w:tabs>
            <w:rPr>
              <w:rFonts w:asciiTheme="minorHAnsi" w:eastAsiaTheme="minorEastAsia" w:hAnsiTheme="minorHAnsi" w:cstheme="minorBidi"/>
              <w:b w:val="0"/>
              <w:bCs w:val="0"/>
              <w:noProof/>
              <w:lang w:eastAsia="ja-JP" w:bidi="ar-SA"/>
            </w:rPr>
          </w:pPr>
          <w:r w:rsidRPr="003B4727">
            <w:rPr>
              <w:rFonts w:ascii="PMingLiU-ExtB" w:eastAsia="PMingLiU-ExtB" w:hAnsi="PMingLiU-ExtB"/>
              <w:noProof/>
              <w:w w:val="105"/>
            </w:rPr>
            <w:t>2</w:t>
          </w:r>
          <w:r>
            <w:rPr>
              <w:rFonts w:asciiTheme="minorHAnsi" w:eastAsiaTheme="minorEastAsia" w:hAnsiTheme="minorHAnsi" w:cstheme="minorBidi"/>
              <w:b w:val="0"/>
              <w:bCs w:val="0"/>
              <w:noProof/>
              <w:lang w:eastAsia="ja-JP" w:bidi="ar-SA"/>
            </w:rPr>
            <w:tab/>
          </w:r>
          <w:r>
            <w:rPr>
              <w:noProof/>
            </w:rPr>
            <w:t>Getting Started</w:t>
          </w:r>
          <w:r>
            <w:rPr>
              <w:noProof/>
            </w:rPr>
            <w:tab/>
          </w:r>
          <w:r>
            <w:rPr>
              <w:noProof/>
            </w:rPr>
            <w:fldChar w:fldCharType="begin"/>
          </w:r>
          <w:r>
            <w:rPr>
              <w:noProof/>
            </w:rPr>
            <w:instrText xml:space="preserve"> PAGEREF _Toc336523563 \h </w:instrText>
          </w:r>
          <w:r>
            <w:rPr>
              <w:noProof/>
            </w:rPr>
          </w:r>
          <w:r>
            <w:rPr>
              <w:noProof/>
            </w:rPr>
            <w:fldChar w:fldCharType="separate"/>
          </w:r>
          <w:r>
            <w:rPr>
              <w:noProof/>
            </w:rPr>
            <w:t>4</w:t>
          </w:r>
          <w:r>
            <w:rPr>
              <w:noProof/>
            </w:rPr>
            <w:fldChar w:fldCharType="end"/>
          </w:r>
        </w:p>
        <w:p w14:paraId="3E91A82C" w14:textId="77777777" w:rsidR="00784B11" w:rsidRDefault="00784B11">
          <w:pPr>
            <w:pStyle w:val="TOC2"/>
            <w:tabs>
              <w:tab w:val="right" w:leader="dot" w:pos="9260"/>
            </w:tabs>
            <w:rPr>
              <w:rFonts w:asciiTheme="minorHAnsi" w:eastAsiaTheme="minorEastAsia" w:hAnsiTheme="minorHAnsi" w:cstheme="minorBidi"/>
              <w:b w:val="0"/>
              <w:bCs w:val="0"/>
              <w:i w:val="0"/>
              <w:noProof/>
              <w:lang w:eastAsia="ja-JP" w:bidi="ar-SA"/>
            </w:rPr>
          </w:pPr>
          <w:r w:rsidRPr="003B4727">
            <w:rPr>
              <w:b w:val="0"/>
              <w:bCs w:val="0"/>
              <w:noProof/>
            </w:rPr>
            <w:t>System requirements</w:t>
          </w:r>
          <w:r>
            <w:rPr>
              <w:noProof/>
            </w:rPr>
            <w:tab/>
          </w:r>
          <w:r>
            <w:rPr>
              <w:noProof/>
            </w:rPr>
            <w:fldChar w:fldCharType="begin"/>
          </w:r>
          <w:r>
            <w:rPr>
              <w:noProof/>
            </w:rPr>
            <w:instrText xml:space="preserve"> PAGEREF _Toc336523564 \h </w:instrText>
          </w:r>
          <w:r>
            <w:rPr>
              <w:noProof/>
            </w:rPr>
          </w:r>
          <w:r>
            <w:rPr>
              <w:noProof/>
            </w:rPr>
            <w:fldChar w:fldCharType="separate"/>
          </w:r>
          <w:r>
            <w:rPr>
              <w:noProof/>
            </w:rPr>
            <w:t>4</w:t>
          </w:r>
          <w:r>
            <w:rPr>
              <w:noProof/>
            </w:rPr>
            <w:fldChar w:fldCharType="end"/>
          </w:r>
        </w:p>
        <w:p w14:paraId="74ED7C4B" w14:textId="77777777" w:rsidR="00784B11" w:rsidRDefault="00784B11">
          <w:pPr>
            <w:pStyle w:val="TOC2"/>
            <w:tabs>
              <w:tab w:val="right" w:leader="dot" w:pos="9260"/>
            </w:tabs>
            <w:rPr>
              <w:rFonts w:asciiTheme="minorHAnsi" w:eastAsiaTheme="minorEastAsia" w:hAnsiTheme="minorHAnsi" w:cstheme="minorBidi"/>
              <w:b w:val="0"/>
              <w:bCs w:val="0"/>
              <w:i w:val="0"/>
              <w:noProof/>
              <w:lang w:eastAsia="ja-JP" w:bidi="ar-SA"/>
            </w:rPr>
          </w:pPr>
          <w:r w:rsidRPr="003B4727">
            <w:rPr>
              <w:b w:val="0"/>
              <w:bCs w:val="0"/>
              <w:noProof/>
            </w:rPr>
            <w:t>Plume-SPH program File</w:t>
          </w:r>
          <w:r>
            <w:rPr>
              <w:noProof/>
            </w:rPr>
            <w:tab/>
          </w:r>
          <w:r>
            <w:rPr>
              <w:noProof/>
            </w:rPr>
            <w:fldChar w:fldCharType="begin"/>
          </w:r>
          <w:r>
            <w:rPr>
              <w:noProof/>
            </w:rPr>
            <w:instrText xml:space="preserve"> PAGEREF _Toc336523565 \h </w:instrText>
          </w:r>
          <w:r>
            <w:rPr>
              <w:noProof/>
            </w:rPr>
          </w:r>
          <w:r>
            <w:rPr>
              <w:noProof/>
            </w:rPr>
            <w:fldChar w:fldCharType="separate"/>
          </w:r>
          <w:r>
            <w:rPr>
              <w:noProof/>
            </w:rPr>
            <w:t>4</w:t>
          </w:r>
          <w:r>
            <w:rPr>
              <w:noProof/>
            </w:rPr>
            <w:fldChar w:fldCharType="end"/>
          </w:r>
        </w:p>
        <w:p w14:paraId="55C6410E" w14:textId="77777777" w:rsidR="00784B11" w:rsidRDefault="00784B11">
          <w:pPr>
            <w:pStyle w:val="TOC2"/>
            <w:tabs>
              <w:tab w:val="right" w:leader="dot" w:pos="9260"/>
            </w:tabs>
            <w:rPr>
              <w:rFonts w:asciiTheme="minorHAnsi" w:eastAsiaTheme="minorEastAsia" w:hAnsiTheme="minorHAnsi" w:cstheme="minorBidi"/>
              <w:b w:val="0"/>
              <w:bCs w:val="0"/>
              <w:i w:val="0"/>
              <w:noProof/>
              <w:lang w:eastAsia="ja-JP" w:bidi="ar-SA"/>
            </w:rPr>
          </w:pPr>
          <w:r w:rsidRPr="003B4727">
            <w:rPr>
              <w:b w:val="0"/>
              <w:bCs w:val="0"/>
              <w:noProof/>
            </w:rPr>
            <w:t>Installation from source</w:t>
          </w:r>
          <w:r>
            <w:rPr>
              <w:noProof/>
            </w:rPr>
            <w:tab/>
          </w:r>
          <w:r>
            <w:rPr>
              <w:noProof/>
            </w:rPr>
            <w:fldChar w:fldCharType="begin"/>
          </w:r>
          <w:r>
            <w:rPr>
              <w:noProof/>
            </w:rPr>
            <w:instrText xml:space="preserve"> PAGEREF _Toc336523566 \h </w:instrText>
          </w:r>
          <w:r>
            <w:rPr>
              <w:noProof/>
            </w:rPr>
          </w:r>
          <w:r>
            <w:rPr>
              <w:noProof/>
            </w:rPr>
            <w:fldChar w:fldCharType="separate"/>
          </w:r>
          <w:r>
            <w:rPr>
              <w:noProof/>
            </w:rPr>
            <w:t>4</w:t>
          </w:r>
          <w:r>
            <w:rPr>
              <w:noProof/>
            </w:rPr>
            <w:fldChar w:fldCharType="end"/>
          </w:r>
        </w:p>
        <w:p w14:paraId="31BAA103" w14:textId="77777777" w:rsidR="00784B11" w:rsidRDefault="00784B11">
          <w:pPr>
            <w:pStyle w:val="TOC2"/>
            <w:tabs>
              <w:tab w:val="right" w:leader="dot" w:pos="9260"/>
            </w:tabs>
            <w:rPr>
              <w:rFonts w:asciiTheme="minorHAnsi" w:eastAsiaTheme="minorEastAsia" w:hAnsiTheme="minorHAnsi" w:cstheme="minorBidi"/>
              <w:b w:val="0"/>
              <w:bCs w:val="0"/>
              <w:i w:val="0"/>
              <w:noProof/>
              <w:lang w:eastAsia="ja-JP" w:bidi="ar-SA"/>
            </w:rPr>
          </w:pPr>
          <w:r w:rsidRPr="003B4727">
            <w:rPr>
              <w:b w:val="0"/>
              <w:bCs w:val="0"/>
              <w:noProof/>
            </w:rPr>
            <w:t>Running Plume-SPH</w:t>
          </w:r>
          <w:r>
            <w:rPr>
              <w:noProof/>
            </w:rPr>
            <w:tab/>
          </w:r>
          <w:r>
            <w:rPr>
              <w:noProof/>
            </w:rPr>
            <w:fldChar w:fldCharType="begin"/>
          </w:r>
          <w:r>
            <w:rPr>
              <w:noProof/>
            </w:rPr>
            <w:instrText xml:space="preserve"> PAGEREF _Toc336523567 \h </w:instrText>
          </w:r>
          <w:r>
            <w:rPr>
              <w:noProof/>
            </w:rPr>
          </w:r>
          <w:r>
            <w:rPr>
              <w:noProof/>
            </w:rPr>
            <w:fldChar w:fldCharType="separate"/>
          </w:r>
          <w:r>
            <w:rPr>
              <w:noProof/>
            </w:rPr>
            <w:t>5</w:t>
          </w:r>
          <w:r>
            <w:rPr>
              <w:noProof/>
            </w:rPr>
            <w:fldChar w:fldCharType="end"/>
          </w:r>
        </w:p>
        <w:p w14:paraId="5FBFAB48" w14:textId="77777777" w:rsidR="00784B11" w:rsidRDefault="00784B11">
          <w:pPr>
            <w:pStyle w:val="TOC2"/>
            <w:tabs>
              <w:tab w:val="right" w:leader="dot" w:pos="9260"/>
            </w:tabs>
            <w:rPr>
              <w:rFonts w:asciiTheme="minorHAnsi" w:eastAsiaTheme="minorEastAsia" w:hAnsiTheme="minorHAnsi" w:cstheme="minorBidi"/>
              <w:b w:val="0"/>
              <w:bCs w:val="0"/>
              <w:i w:val="0"/>
              <w:noProof/>
              <w:lang w:eastAsia="ja-JP" w:bidi="ar-SA"/>
            </w:rPr>
          </w:pPr>
          <w:r w:rsidRPr="003B4727">
            <w:rPr>
              <w:b w:val="0"/>
              <w:bCs w:val="0"/>
              <w:noProof/>
            </w:rPr>
            <w:t>Visualization</w:t>
          </w:r>
          <w:r>
            <w:rPr>
              <w:noProof/>
            </w:rPr>
            <w:tab/>
          </w:r>
          <w:r>
            <w:rPr>
              <w:noProof/>
            </w:rPr>
            <w:fldChar w:fldCharType="begin"/>
          </w:r>
          <w:r>
            <w:rPr>
              <w:noProof/>
            </w:rPr>
            <w:instrText xml:space="preserve"> PAGEREF _Toc336523568 \h </w:instrText>
          </w:r>
          <w:r>
            <w:rPr>
              <w:noProof/>
            </w:rPr>
          </w:r>
          <w:r>
            <w:rPr>
              <w:noProof/>
            </w:rPr>
            <w:fldChar w:fldCharType="separate"/>
          </w:r>
          <w:r>
            <w:rPr>
              <w:noProof/>
            </w:rPr>
            <w:t>6</w:t>
          </w:r>
          <w:r>
            <w:rPr>
              <w:noProof/>
            </w:rPr>
            <w:fldChar w:fldCharType="end"/>
          </w:r>
        </w:p>
        <w:p w14:paraId="571AD607" w14:textId="77777777" w:rsidR="00784B11" w:rsidRDefault="00784B11">
          <w:pPr>
            <w:pStyle w:val="TOC2"/>
            <w:tabs>
              <w:tab w:val="right" w:leader="dot" w:pos="9260"/>
            </w:tabs>
            <w:rPr>
              <w:rFonts w:asciiTheme="minorHAnsi" w:eastAsiaTheme="minorEastAsia" w:hAnsiTheme="minorHAnsi" w:cstheme="minorBidi"/>
              <w:b w:val="0"/>
              <w:bCs w:val="0"/>
              <w:i w:val="0"/>
              <w:noProof/>
              <w:lang w:eastAsia="ja-JP" w:bidi="ar-SA"/>
            </w:rPr>
          </w:pPr>
          <w:r w:rsidRPr="003B4727">
            <w:rPr>
              <w:b w:val="0"/>
              <w:bCs w:val="0"/>
              <w:noProof/>
            </w:rPr>
            <w:t>Two test run example</w:t>
          </w:r>
          <w:r>
            <w:rPr>
              <w:noProof/>
            </w:rPr>
            <w:tab/>
          </w:r>
          <w:r>
            <w:rPr>
              <w:noProof/>
            </w:rPr>
            <w:fldChar w:fldCharType="begin"/>
          </w:r>
          <w:r>
            <w:rPr>
              <w:noProof/>
            </w:rPr>
            <w:instrText xml:space="preserve"> PAGEREF _Toc336523569 \h </w:instrText>
          </w:r>
          <w:r>
            <w:rPr>
              <w:noProof/>
            </w:rPr>
          </w:r>
          <w:r>
            <w:rPr>
              <w:noProof/>
            </w:rPr>
            <w:fldChar w:fldCharType="separate"/>
          </w:r>
          <w:r>
            <w:rPr>
              <w:noProof/>
            </w:rPr>
            <w:t>7</w:t>
          </w:r>
          <w:r>
            <w:rPr>
              <w:noProof/>
            </w:rPr>
            <w:fldChar w:fldCharType="end"/>
          </w:r>
        </w:p>
        <w:p w14:paraId="3B91A176" w14:textId="77777777" w:rsidR="00784B11" w:rsidRDefault="00784B11">
          <w:pPr>
            <w:pStyle w:val="TOC1"/>
            <w:tabs>
              <w:tab w:val="left" w:pos="466"/>
              <w:tab w:val="right" w:leader="dot" w:pos="9260"/>
            </w:tabs>
            <w:rPr>
              <w:rFonts w:asciiTheme="minorHAnsi" w:eastAsiaTheme="minorEastAsia" w:hAnsiTheme="minorHAnsi" w:cstheme="minorBidi"/>
              <w:b w:val="0"/>
              <w:bCs w:val="0"/>
              <w:noProof/>
              <w:lang w:eastAsia="ja-JP" w:bidi="ar-SA"/>
            </w:rPr>
          </w:pPr>
          <w:r w:rsidRPr="003B4727">
            <w:rPr>
              <w:rFonts w:ascii="PMingLiU-ExtB" w:eastAsia="PMingLiU-ExtB" w:hAnsi="PMingLiU-ExtB"/>
              <w:noProof/>
              <w:w w:val="105"/>
            </w:rPr>
            <w:t>3</w:t>
          </w:r>
          <w:r>
            <w:rPr>
              <w:rFonts w:asciiTheme="minorHAnsi" w:eastAsiaTheme="minorEastAsia" w:hAnsiTheme="minorHAnsi" w:cstheme="minorBidi"/>
              <w:b w:val="0"/>
              <w:bCs w:val="0"/>
              <w:noProof/>
              <w:lang w:eastAsia="ja-JP" w:bidi="ar-SA"/>
            </w:rPr>
            <w:tab/>
          </w:r>
          <w:r>
            <w:rPr>
              <w:noProof/>
            </w:rPr>
            <w:t>Data files for Plume-SPH</w:t>
          </w:r>
          <w:r>
            <w:rPr>
              <w:noProof/>
            </w:rPr>
            <w:tab/>
          </w:r>
          <w:r>
            <w:rPr>
              <w:noProof/>
            </w:rPr>
            <w:fldChar w:fldCharType="begin"/>
          </w:r>
          <w:r>
            <w:rPr>
              <w:noProof/>
            </w:rPr>
            <w:instrText xml:space="preserve"> PAGEREF _Toc336523570 \h </w:instrText>
          </w:r>
          <w:r>
            <w:rPr>
              <w:noProof/>
            </w:rPr>
          </w:r>
          <w:r>
            <w:rPr>
              <w:noProof/>
            </w:rPr>
            <w:fldChar w:fldCharType="separate"/>
          </w:r>
          <w:r>
            <w:rPr>
              <w:noProof/>
            </w:rPr>
            <w:t>9</w:t>
          </w:r>
          <w:r>
            <w:rPr>
              <w:noProof/>
            </w:rPr>
            <w:fldChar w:fldCharType="end"/>
          </w:r>
        </w:p>
        <w:p w14:paraId="5CEBFA51" w14:textId="77777777" w:rsidR="00784B11" w:rsidRDefault="00784B11">
          <w:pPr>
            <w:pStyle w:val="TOC2"/>
            <w:tabs>
              <w:tab w:val="right" w:leader="dot" w:pos="9260"/>
            </w:tabs>
            <w:rPr>
              <w:rFonts w:asciiTheme="minorHAnsi" w:eastAsiaTheme="minorEastAsia" w:hAnsiTheme="minorHAnsi" w:cstheme="minorBidi"/>
              <w:b w:val="0"/>
              <w:bCs w:val="0"/>
              <w:i w:val="0"/>
              <w:noProof/>
              <w:lang w:eastAsia="ja-JP" w:bidi="ar-SA"/>
            </w:rPr>
          </w:pPr>
          <w:r w:rsidRPr="003B4727">
            <w:rPr>
              <w:b w:val="0"/>
              <w:bCs w:val="0"/>
              <w:noProof/>
            </w:rPr>
            <w:t>Meteorological data</w:t>
          </w:r>
          <w:r>
            <w:rPr>
              <w:noProof/>
            </w:rPr>
            <w:tab/>
          </w:r>
          <w:r>
            <w:rPr>
              <w:noProof/>
            </w:rPr>
            <w:fldChar w:fldCharType="begin"/>
          </w:r>
          <w:r>
            <w:rPr>
              <w:noProof/>
            </w:rPr>
            <w:instrText xml:space="preserve"> PAGEREF _Toc336523571 \h </w:instrText>
          </w:r>
          <w:r>
            <w:rPr>
              <w:noProof/>
            </w:rPr>
          </w:r>
          <w:r>
            <w:rPr>
              <w:noProof/>
            </w:rPr>
            <w:fldChar w:fldCharType="separate"/>
          </w:r>
          <w:r>
            <w:rPr>
              <w:noProof/>
            </w:rPr>
            <w:t>9</w:t>
          </w:r>
          <w:r>
            <w:rPr>
              <w:noProof/>
            </w:rPr>
            <w:fldChar w:fldCharType="end"/>
          </w:r>
        </w:p>
        <w:p w14:paraId="63EED615" w14:textId="77777777" w:rsidR="00784B11" w:rsidRDefault="00784B11">
          <w:pPr>
            <w:pStyle w:val="TOC2"/>
            <w:tabs>
              <w:tab w:val="right" w:leader="dot" w:pos="9260"/>
            </w:tabs>
            <w:rPr>
              <w:rFonts w:asciiTheme="minorHAnsi" w:eastAsiaTheme="minorEastAsia" w:hAnsiTheme="minorHAnsi" w:cstheme="minorBidi"/>
              <w:b w:val="0"/>
              <w:bCs w:val="0"/>
              <w:i w:val="0"/>
              <w:noProof/>
              <w:lang w:eastAsia="ja-JP" w:bidi="ar-SA"/>
            </w:rPr>
          </w:pPr>
          <w:r w:rsidRPr="003B4727">
            <w:rPr>
              <w:b w:val="0"/>
              <w:bCs w:val="0"/>
              <w:noProof/>
            </w:rPr>
            <w:t>Eruption parameters</w:t>
          </w:r>
          <w:r>
            <w:rPr>
              <w:noProof/>
            </w:rPr>
            <w:tab/>
          </w:r>
          <w:r>
            <w:rPr>
              <w:noProof/>
            </w:rPr>
            <w:fldChar w:fldCharType="begin"/>
          </w:r>
          <w:r>
            <w:rPr>
              <w:noProof/>
            </w:rPr>
            <w:instrText xml:space="preserve"> PAGEREF _Toc336523572 \h </w:instrText>
          </w:r>
          <w:r>
            <w:rPr>
              <w:noProof/>
            </w:rPr>
          </w:r>
          <w:r>
            <w:rPr>
              <w:noProof/>
            </w:rPr>
            <w:fldChar w:fldCharType="separate"/>
          </w:r>
          <w:r>
            <w:rPr>
              <w:noProof/>
            </w:rPr>
            <w:t>9</w:t>
          </w:r>
          <w:r>
            <w:rPr>
              <w:noProof/>
            </w:rPr>
            <w:fldChar w:fldCharType="end"/>
          </w:r>
        </w:p>
        <w:p w14:paraId="5C97C99B" w14:textId="77777777" w:rsidR="00784B11" w:rsidRDefault="00784B11">
          <w:pPr>
            <w:pStyle w:val="TOC2"/>
            <w:tabs>
              <w:tab w:val="right" w:leader="dot" w:pos="9260"/>
            </w:tabs>
            <w:rPr>
              <w:rFonts w:asciiTheme="minorHAnsi" w:eastAsiaTheme="minorEastAsia" w:hAnsiTheme="minorHAnsi" w:cstheme="minorBidi"/>
              <w:b w:val="0"/>
              <w:bCs w:val="0"/>
              <w:i w:val="0"/>
              <w:noProof/>
              <w:lang w:eastAsia="ja-JP" w:bidi="ar-SA"/>
            </w:rPr>
          </w:pPr>
          <w:r w:rsidRPr="003B4727">
            <w:rPr>
              <w:b w:val="0"/>
              <w:bCs w:val="0"/>
              <w:noProof/>
            </w:rPr>
            <w:t>Other properties</w:t>
          </w:r>
          <w:r>
            <w:rPr>
              <w:noProof/>
            </w:rPr>
            <w:tab/>
          </w:r>
          <w:r>
            <w:rPr>
              <w:noProof/>
            </w:rPr>
            <w:fldChar w:fldCharType="begin"/>
          </w:r>
          <w:r>
            <w:rPr>
              <w:noProof/>
            </w:rPr>
            <w:instrText xml:space="preserve"> PAGEREF _Toc336523573 \h </w:instrText>
          </w:r>
          <w:r>
            <w:rPr>
              <w:noProof/>
            </w:rPr>
          </w:r>
          <w:r>
            <w:rPr>
              <w:noProof/>
            </w:rPr>
            <w:fldChar w:fldCharType="separate"/>
          </w:r>
          <w:r>
            <w:rPr>
              <w:noProof/>
            </w:rPr>
            <w:t>9</w:t>
          </w:r>
          <w:r>
            <w:rPr>
              <w:noProof/>
            </w:rPr>
            <w:fldChar w:fldCharType="end"/>
          </w:r>
        </w:p>
        <w:p w14:paraId="461E2151" w14:textId="77777777" w:rsidR="00784B11" w:rsidRDefault="00784B11">
          <w:pPr>
            <w:pStyle w:val="TOC2"/>
            <w:tabs>
              <w:tab w:val="right" w:leader="dot" w:pos="9260"/>
            </w:tabs>
            <w:rPr>
              <w:rFonts w:asciiTheme="minorHAnsi" w:eastAsiaTheme="minorEastAsia" w:hAnsiTheme="minorHAnsi" w:cstheme="minorBidi"/>
              <w:b w:val="0"/>
              <w:bCs w:val="0"/>
              <w:i w:val="0"/>
              <w:noProof/>
              <w:lang w:eastAsia="ja-JP" w:bidi="ar-SA"/>
            </w:rPr>
          </w:pPr>
          <w:r w:rsidRPr="003B4727">
            <w:rPr>
              <w:b w:val="0"/>
              <w:bCs w:val="0"/>
              <w:noProof/>
            </w:rPr>
            <w:t>Simulation Parameters</w:t>
          </w:r>
          <w:r>
            <w:rPr>
              <w:noProof/>
            </w:rPr>
            <w:tab/>
          </w:r>
          <w:r>
            <w:rPr>
              <w:noProof/>
            </w:rPr>
            <w:fldChar w:fldCharType="begin"/>
          </w:r>
          <w:r>
            <w:rPr>
              <w:noProof/>
            </w:rPr>
            <w:instrText xml:space="preserve"> PAGEREF _Toc336523574 \h </w:instrText>
          </w:r>
          <w:r>
            <w:rPr>
              <w:noProof/>
            </w:rPr>
          </w:r>
          <w:r>
            <w:rPr>
              <w:noProof/>
            </w:rPr>
            <w:fldChar w:fldCharType="separate"/>
          </w:r>
          <w:r>
            <w:rPr>
              <w:noProof/>
            </w:rPr>
            <w:t>10</w:t>
          </w:r>
          <w:r>
            <w:rPr>
              <w:noProof/>
            </w:rPr>
            <w:fldChar w:fldCharType="end"/>
          </w:r>
        </w:p>
        <w:p w14:paraId="0CF0EA62" w14:textId="77777777" w:rsidR="00784B11" w:rsidRDefault="00784B11">
          <w:pPr>
            <w:pStyle w:val="TOC1"/>
            <w:tabs>
              <w:tab w:val="left" w:pos="466"/>
              <w:tab w:val="right" w:leader="dot" w:pos="9260"/>
            </w:tabs>
            <w:rPr>
              <w:rFonts w:asciiTheme="minorHAnsi" w:eastAsiaTheme="minorEastAsia" w:hAnsiTheme="minorHAnsi" w:cstheme="minorBidi"/>
              <w:b w:val="0"/>
              <w:bCs w:val="0"/>
              <w:noProof/>
              <w:lang w:eastAsia="ja-JP" w:bidi="ar-SA"/>
            </w:rPr>
          </w:pPr>
          <w:r w:rsidRPr="003B4727">
            <w:rPr>
              <w:rFonts w:ascii="PMingLiU-ExtB" w:eastAsia="PMingLiU-ExtB" w:hAnsi="PMingLiU-ExtB"/>
              <w:noProof/>
              <w:w w:val="105"/>
            </w:rPr>
            <w:t>4</w:t>
          </w:r>
          <w:r>
            <w:rPr>
              <w:rFonts w:asciiTheme="minorHAnsi" w:eastAsiaTheme="minorEastAsia" w:hAnsiTheme="minorHAnsi" w:cstheme="minorBidi"/>
              <w:b w:val="0"/>
              <w:bCs w:val="0"/>
              <w:noProof/>
              <w:lang w:eastAsia="ja-JP" w:bidi="ar-SA"/>
            </w:rPr>
            <w:tab/>
          </w:r>
          <w:r>
            <w:rPr>
              <w:noProof/>
            </w:rPr>
            <w:t>Note</w:t>
          </w:r>
          <w:r>
            <w:rPr>
              <w:noProof/>
            </w:rPr>
            <w:tab/>
          </w:r>
          <w:r>
            <w:rPr>
              <w:noProof/>
            </w:rPr>
            <w:fldChar w:fldCharType="begin"/>
          </w:r>
          <w:r>
            <w:rPr>
              <w:noProof/>
            </w:rPr>
            <w:instrText xml:space="preserve"> PAGEREF _Toc336523575 \h </w:instrText>
          </w:r>
          <w:r>
            <w:rPr>
              <w:noProof/>
            </w:rPr>
          </w:r>
          <w:r>
            <w:rPr>
              <w:noProof/>
            </w:rPr>
            <w:fldChar w:fldCharType="separate"/>
          </w:r>
          <w:r>
            <w:rPr>
              <w:noProof/>
            </w:rPr>
            <w:t>11</w:t>
          </w:r>
          <w:r>
            <w:rPr>
              <w:noProof/>
            </w:rPr>
            <w:fldChar w:fldCharType="end"/>
          </w:r>
        </w:p>
        <w:p w14:paraId="115C6FCC" w14:textId="77777777" w:rsidR="00784B11" w:rsidRDefault="00784B11">
          <w:pPr>
            <w:pStyle w:val="TOC2"/>
            <w:tabs>
              <w:tab w:val="right" w:leader="dot" w:pos="9260"/>
            </w:tabs>
            <w:rPr>
              <w:rFonts w:asciiTheme="minorHAnsi" w:eastAsiaTheme="minorEastAsia" w:hAnsiTheme="minorHAnsi" w:cstheme="minorBidi"/>
              <w:b w:val="0"/>
              <w:bCs w:val="0"/>
              <w:i w:val="0"/>
              <w:noProof/>
              <w:lang w:eastAsia="ja-JP" w:bidi="ar-SA"/>
            </w:rPr>
          </w:pPr>
          <w:r w:rsidRPr="003B4727">
            <w:rPr>
              <w:b w:val="0"/>
              <w:bCs w:val="0"/>
              <w:noProof/>
            </w:rPr>
            <w:t>Smoothing length</w:t>
          </w:r>
          <w:r>
            <w:rPr>
              <w:noProof/>
            </w:rPr>
            <w:tab/>
          </w:r>
          <w:r>
            <w:rPr>
              <w:noProof/>
            </w:rPr>
            <w:fldChar w:fldCharType="begin"/>
          </w:r>
          <w:r>
            <w:rPr>
              <w:noProof/>
            </w:rPr>
            <w:instrText xml:space="preserve"> PAGEREF _Toc336523576 \h </w:instrText>
          </w:r>
          <w:r>
            <w:rPr>
              <w:noProof/>
            </w:rPr>
          </w:r>
          <w:r>
            <w:rPr>
              <w:noProof/>
            </w:rPr>
            <w:fldChar w:fldCharType="separate"/>
          </w:r>
          <w:r>
            <w:rPr>
              <w:noProof/>
            </w:rPr>
            <w:t>11</w:t>
          </w:r>
          <w:r>
            <w:rPr>
              <w:noProof/>
            </w:rPr>
            <w:fldChar w:fldCharType="end"/>
          </w:r>
        </w:p>
        <w:p w14:paraId="22398F72" w14:textId="77777777" w:rsidR="00784B11" w:rsidRDefault="00784B11">
          <w:pPr>
            <w:pStyle w:val="TOC2"/>
            <w:tabs>
              <w:tab w:val="right" w:leader="dot" w:pos="9260"/>
            </w:tabs>
            <w:rPr>
              <w:rFonts w:asciiTheme="minorHAnsi" w:eastAsiaTheme="minorEastAsia" w:hAnsiTheme="minorHAnsi" w:cstheme="minorBidi"/>
              <w:b w:val="0"/>
              <w:bCs w:val="0"/>
              <w:i w:val="0"/>
              <w:noProof/>
              <w:lang w:eastAsia="ja-JP" w:bidi="ar-SA"/>
            </w:rPr>
          </w:pPr>
          <w:r w:rsidRPr="003B4727">
            <w:rPr>
              <w:b w:val="0"/>
              <w:bCs w:val="0"/>
              <w:noProof/>
            </w:rPr>
            <w:t>Initial domain</w:t>
          </w:r>
          <w:r>
            <w:rPr>
              <w:noProof/>
            </w:rPr>
            <w:tab/>
          </w:r>
          <w:r>
            <w:rPr>
              <w:noProof/>
            </w:rPr>
            <w:fldChar w:fldCharType="begin"/>
          </w:r>
          <w:r>
            <w:rPr>
              <w:noProof/>
            </w:rPr>
            <w:instrText xml:space="preserve"> PAGEREF _Toc336523577 \h </w:instrText>
          </w:r>
          <w:r>
            <w:rPr>
              <w:noProof/>
            </w:rPr>
          </w:r>
          <w:r>
            <w:rPr>
              <w:noProof/>
            </w:rPr>
            <w:fldChar w:fldCharType="separate"/>
          </w:r>
          <w:r>
            <w:rPr>
              <w:noProof/>
            </w:rPr>
            <w:t>11</w:t>
          </w:r>
          <w:r>
            <w:rPr>
              <w:noProof/>
            </w:rPr>
            <w:fldChar w:fldCharType="end"/>
          </w:r>
        </w:p>
        <w:p w14:paraId="1540D3F2" w14:textId="77777777" w:rsidR="00784B11" w:rsidRDefault="00784B11">
          <w:pPr>
            <w:pStyle w:val="TOC2"/>
            <w:tabs>
              <w:tab w:val="right" w:leader="dot" w:pos="9260"/>
            </w:tabs>
            <w:rPr>
              <w:rFonts w:asciiTheme="minorHAnsi" w:eastAsiaTheme="minorEastAsia" w:hAnsiTheme="minorHAnsi" w:cstheme="minorBidi"/>
              <w:b w:val="0"/>
              <w:bCs w:val="0"/>
              <w:i w:val="0"/>
              <w:noProof/>
              <w:lang w:eastAsia="ja-JP" w:bidi="ar-SA"/>
            </w:rPr>
          </w:pPr>
          <w:r w:rsidRPr="003B4727">
            <w:rPr>
              <w:b w:val="0"/>
              <w:bCs w:val="0"/>
              <w:noProof/>
            </w:rPr>
            <w:t>Checkpoint</w:t>
          </w:r>
          <w:r>
            <w:rPr>
              <w:noProof/>
            </w:rPr>
            <w:tab/>
          </w:r>
          <w:r>
            <w:rPr>
              <w:noProof/>
            </w:rPr>
            <w:fldChar w:fldCharType="begin"/>
          </w:r>
          <w:r>
            <w:rPr>
              <w:noProof/>
            </w:rPr>
            <w:instrText xml:space="preserve"> PAGEREF _Toc336523578 \h </w:instrText>
          </w:r>
          <w:r>
            <w:rPr>
              <w:noProof/>
            </w:rPr>
          </w:r>
          <w:r>
            <w:rPr>
              <w:noProof/>
            </w:rPr>
            <w:fldChar w:fldCharType="separate"/>
          </w:r>
          <w:r>
            <w:rPr>
              <w:noProof/>
            </w:rPr>
            <w:t>11</w:t>
          </w:r>
          <w:r>
            <w:rPr>
              <w:noProof/>
            </w:rPr>
            <w:fldChar w:fldCharType="end"/>
          </w:r>
        </w:p>
        <w:p w14:paraId="5E65C403" w14:textId="5AC6ADA9" w:rsidR="00EC7465" w:rsidRPr="00AA74B9" w:rsidRDefault="00BE0CB7" w:rsidP="00AA74B9">
          <w:pPr>
            <w:sectPr w:rsidR="00EC7465" w:rsidRPr="00AA74B9">
              <w:headerReference w:type="even" r:id="rId10"/>
              <w:headerReference w:type="default" r:id="rId11"/>
              <w:footerReference w:type="default" r:id="rId12"/>
              <w:headerReference w:type="first" r:id="rId13"/>
              <w:pgSz w:w="11910" w:h="16840"/>
              <w:pgMar w:top="1580" w:right="1320" w:bottom="1600" w:left="1320" w:header="0" w:footer="1419" w:gutter="0"/>
              <w:cols w:space="720"/>
            </w:sectPr>
          </w:pPr>
          <w:r>
            <w:rPr>
              <w:rFonts w:ascii="Georgia" w:eastAsia="Georgia" w:hAnsi="Georgia"/>
              <w:b/>
              <w:bCs/>
            </w:rPr>
            <w:fldChar w:fldCharType="end"/>
          </w:r>
        </w:p>
      </w:sdtContent>
    </w:sdt>
    <w:p w14:paraId="67409597" w14:textId="0523FDF8" w:rsidR="002B347E" w:rsidRPr="00105458" w:rsidRDefault="007B3FBE" w:rsidP="001A6555">
      <w:pPr>
        <w:pStyle w:val="Heading1"/>
        <w:numPr>
          <w:ilvl w:val="0"/>
          <w:numId w:val="1"/>
        </w:numPr>
        <w:spacing w:before="20" w:after="60"/>
        <w:ind w:left="0" w:firstLine="0"/>
      </w:pPr>
      <w:bookmarkStart w:id="0" w:name="_Toc336523562"/>
      <w:r w:rsidRPr="00105458">
        <w:lastRenderedPageBreak/>
        <w:t xml:space="preserve">Introduction to </w:t>
      </w:r>
      <w:r w:rsidR="00E10736">
        <w:t>Plume-SPH</w:t>
      </w:r>
      <w:bookmarkEnd w:id="0"/>
    </w:p>
    <w:p w14:paraId="33B7C129" w14:textId="77777777" w:rsidR="002B347E" w:rsidRPr="00CD5071" w:rsidRDefault="002B347E" w:rsidP="00B4034F">
      <w:pPr>
        <w:pStyle w:val="TextBody"/>
      </w:pPr>
    </w:p>
    <w:p w14:paraId="68EBE142" w14:textId="20A9FEDF" w:rsidR="009825AC" w:rsidRPr="009825AC" w:rsidRDefault="000F7E40" w:rsidP="009825AC">
      <w:pPr>
        <w:pStyle w:val="TextBody"/>
        <w:rPr>
          <w:w w:val="115"/>
        </w:rPr>
      </w:pPr>
      <w:r w:rsidRPr="009825AC">
        <w:rPr>
          <w:w w:val="115"/>
        </w:rPr>
        <w:t>Plume-SPH</w:t>
      </w:r>
      <w:r w:rsidR="003A79D3" w:rsidRPr="009825AC">
        <w:rPr>
          <w:w w:val="115"/>
        </w:rPr>
        <w:t xml:space="preserve"> </w:t>
      </w:r>
      <w:r w:rsidR="007B3FBE" w:rsidRPr="009825AC">
        <w:rPr>
          <w:w w:val="115"/>
        </w:rPr>
        <w:t xml:space="preserve">is a computer program developed </w:t>
      </w:r>
      <w:r w:rsidR="005A2809" w:rsidRPr="009825AC">
        <w:rPr>
          <w:w w:val="115"/>
        </w:rPr>
        <w:t xml:space="preserve">by the GMFG </w:t>
      </w:r>
      <w:r w:rsidR="00EC7465" w:rsidRPr="009825AC">
        <w:rPr>
          <w:w w:val="115"/>
        </w:rPr>
        <w:t>(</w:t>
      </w:r>
      <w:r w:rsidR="005A2809" w:rsidRPr="009825AC">
        <w:rPr>
          <w:w w:val="115"/>
        </w:rPr>
        <w:t>Geop</w:t>
      </w:r>
      <w:r w:rsidR="00EC7465" w:rsidRPr="009825AC">
        <w:rPr>
          <w:w w:val="115"/>
        </w:rPr>
        <w:t xml:space="preserve">hysical Mass Flow Group) at State </w:t>
      </w:r>
      <w:r w:rsidR="005A2809" w:rsidRPr="009825AC">
        <w:rPr>
          <w:w w:val="115"/>
        </w:rPr>
        <w:t xml:space="preserve">University </w:t>
      </w:r>
      <w:r w:rsidR="00EC7465" w:rsidRPr="009825AC">
        <w:rPr>
          <w:w w:val="115"/>
        </w:rPr>
        <w:t xml:space="preserve">of New York </w:t>
      </w:r>
      <w:r w:rsidR="005A2809" w:rsidRPr="009825AC">
        <w:rPr>
          <w:w w:val="115"/>
        </w:rPr>
        <w:t>at Buffalo - led by Dr. Abani Patra (Professor, Dept. of Mechanical and Aerospace Engineering)</w:t>
      </w:r>
      <w:r w:rsidR="00404A7D" w:rsidRPr="009825AC">
        <w:rPr>
          <w:w w:val="115"/>
        </w:rPr>
        <w:t>,</w:t>
      </w:r>
      <w:r w:rsidR="005A2809" w:rsidRPr="009825AC">
        <w:rPr>
          <w:w w:val="115"/>
        </w:rPr>
        <w:t xml:space="preserve"> </w:t>
      </w:r>
      <w:r w:rsidR="007B3FBE" w:rsidRPr="009825AC">
        <w:rPr>
          <w:w w:val="115"/>
        </w:rPr>
        <w:t xml:space="preserve">for the purpose of simulating </w:t>
      </w:r>
      <w:r w:rsidRPr="009825AC">
        <w:rPr>
          <w:w w:val="115"/>
        </w:rPr>
        <w:t>development of volcano plume</w:t>
      </w:r>
      <w:r w:rsidR="007B3FBE" w:rsidRPr="009825AC">
        <w:rPr>
          <w:w w:val="115"/>
        </w:rPr>
        <w:t xml:space="preserve">. </w:t>
      </w:r>
      <w:r w:rsidR="009825AC">
        <w:rPr>
          <w:w w:val="115"/>
        </w:rPr>
        <w:t xml:space="preserve">It </w:t>
      </w:r>
      <w:r w:rsidR="009825AC" w:rsidRPr="009825AC">
        <w:rPr>
          <w:w w:val="115"/>
        </w:rPr>
        <w:t>is designed to describe a</w:t>
      </w:r>
      <w:r w:rsidR="00021012">
        <w:rPr>
          <w:w w:val="115"/>
        </w:rPr>
        <w:t>n</w:t>
      </w:r>
      <w:r w:rsidR="009825AC" w:rsidRPr="009825AC">
        <w:rPr>
          <w:w w:val="115"/>
        </w:rPr>
        <w:t xml:space="preserve"> injection of well mixed solid and volcanic gas from a circular vent above a flat surface into a stratified stationary atmosphere</w:t>
      </w:r>
      <w:r w:rsidR="00755D38">
        <w:rPr>
          <w:w w:val="115"/>
        </w:rPr>
        <w:t>.</w:t>
      </w:r>
    </w:p>
    <w:p w14:paraId="13D630C8" w14:textId="2E2BE6AE" w:rsidR="0053299F" w:rsidRDefault="00D50587" w:rsidP="00B4034F">
      <w:pPr>
        <w:pStyle w:val="TextBody"/>
        <w:rPr>
          <w:w w:val="110"/>
        </w:rPr>
      </w:pPr>
      <w:r>
        <w:rPr>
          <w:w w:val="115"/>
        </w:rPr>
        <w:t>The governing equation</w:t>
      </w:r>
      <w:r w:rsidR="00E10736">
        <w:rPr>
          <w:w w:val="115"/>
        </w:rPr>
        <w:t>s</w:t>
      </w:r>
      <w:r w:rsidR="0057095B">
        <w:rPr>
          <w:w w:val="115"/>
        </w:rPr>
        <w:t xml:space="preserve"> solved by Plume-SPH</w:t>
      </w:r>
      <w:r>
        <w:rPr>
          <w:w w:val="115"/>
        </w:rPr>
        <w:t xml:space="preserve"> </w:t>
      </w:r>
      <w:r w:rsidR="0057095B">
        <w:rPr>
          <w:w w:val="115"/>
        </w:rPr>
        <w:t>are</w:t>
      </w:r>
      <w:r>
        <w:rPr>
          <w:w w:val="115"/>
        </w:rPr>
        <w:t xml:space="preserve"> a </w:t>
      </w:r>
      <w:r w:rsidRPr="00E10736">
        <w:rPr>
          <w:w w:val="115"/>
        </w:rPr>
        <w:t xml:space="preserve">3D dusty-gas </w:t>
      </w:r>
      <w:r w:rsidR="00BA674F">
        <w:rPr>
          <w:w w:val="115"/>
        </w:rPr>
        <w:t xml:space="preserve">Navier-Stokes </w:t>
      </w:r>
      <w:r w:rsidR="002B58E7">
        <w:rPr>
          <w:w w:val="115"/>
        </w:rPr>
        <w:t>type of governing equation</w:t>
      </w:r>
      <w:r w:rsidR="00755D38">
        <w:rPr>
          <w:w w:val="115"/>
        </w:rPr>
        <w:t>s</w:t>
      </w:r>
      <w:r w:rsidRPr="00E10736">
        <w:rPr>
          <w:w w:val="115"/>
        </w:rPr>
        <w:t>.</w:t>
      </w:r>
      <w:r w:rsidR="00B65E70" w:rsidRPr="00E10736">
        <w:rPr>
          <w:w w:val="115"/>
        </w:rPr>
        <w:t xml:space="preserve"> Erupted material is represented by a single phase while air is another phase. Immediate dynamic and thermal dynamic equilibrium between air and erupted material are assumed as soon as they get mixed. </w:t>
      </w:r>
      <w:r w:rsidR="002F3A36">
        <w:rPr>
          <w:w w:val="115"/>
        </w:rPr>
        <w:t xml:space="preserve">SPH </w:t>
      </w:r>
      <w:r w:rsidR="00021012">
        <w:rPr>
          <w:w w:val="115"/>
        </w:rPr>
        <w:t>(</w:t>
      </w:r>
      <w:r w:rsidR="002F3A36">
        <w:rPr>
          <w:w w:val="115"/>
        </w:rPr>
        <w:t>smoothed particle hydrodynamics</w:t>
      </w:r>
      <w:r w:rsidR="00021012">
        <w:rPr>
          <w:w w:val="115"/>
        </w:rPr>
        <w:t>)</w:t>
      </w:r>
      <w:r w:rsidR="001627C2" w:rsidRPr="00E10736">
        <w:rPr>
          <w:w w:val="115"/>
        </w:rPr>
        <w:t xml:space="preserve"> </w:t>
      </w:r>
      <w:r w:rsidR="00021012" w:rsidRPr="00E10736">
        <w:rPr>
          <w:w w:val="115"/>
        </w:rPr>
        <w:t>method is adopted as the numerical method for discretizing the governing equations.</w:t>
      </w:r>
      <w:r w:rsidR="006C6023">
        <w:rPr>
          <w:w w:val="110"/>
        </w:rPr>
        <w:t xml:space="preserve"> </w:t>
      </w:r>
    </w:p>
    <w:p w14:paraId="4F3E44BB" w14:textId="6BC0E945" w:rsidR="002B347E" w:rsidRPr="00C948C1" w:rsidRDefault="003B6A3E" w:rsidP="00B4034F">
      <w:pPr>
        <w:pStyle w:val="TextBody"/>
        <w:rPr>
          <w:w w:val="115"/>
        </w:rPr>
      </w:pPr>
      <w:r>
        <w:rPr>
          <w:w w:val="110"/>
        </w:rPr>
        <w:t>Either a realistic atmosphere data or a</w:t>
      </w:r>
      <w:r w:rsidR="00EB5D4C">
        <w:rPr>
          <w:w w:val="110"/>
        </w:rPr>
        <w:t>n</w:t>
      </w:r>
      <w:r>
        <w:rPr>
          <w:w w:val="110"/>
        </w:rPr>
        <w:t xml:space="preserve"> atmosphere model can be used for establishing initial atmosphere. </w:t>
      </w:r>
      <w:r w:rsidR="00AE51A5" w:rsidRPr="00ED35EE">
        <w:rPr>
          <w:w w:val="110"/>
        </w:rPr>
        <w:t xml:space="preserve">The direct outputs of </w:t>
      </w:r>
      <w:r w:rsidR="0053299F">
        <w:rPr>
          <w:spacing w:val="-3"/>
          <w:w w:val="110"/>
        </w:rPr>
        <w:t>Plume-SPH</w:t>
      </w:r>
      <w:r w:rsidR="00AE51A5" w:rsidRPr="00ED35EE">
        <w:rPr>
          <w:spacing w:val="-3"/>
          <w:w w:val="110"/>
        </w:rPr>
        <w:t xml:space="preserve"> </w:t>
      </w:r>
      <w:r w:rsidR="00AE51A5" w:rsidRPr="00ED35EE">
        <w:rPr>
          <w:w w:val="110"/>
        </w:rPr>
        <w:t xml:space="preserve">are </w:t>
      </w:r>
      <w:r w:rsidR="0053299F">
        <w:rPr>
          <w:w w:val="110"/>
        </w:rPr>
        <w:t>mass fraction of erupted material, internal energy (which can be easily converted into temperature), velocity, density, pressure, particle mass, particle phase ID, particle type ID and coordinates for each discretized points (particles)</w:t>
      </w:r>
      <w:r w:rsidR="008528A4">
        <w:rPr>
          <w:w w:val="110"/>
        </w:rPr>
        <w:t xml:space="preserve">. With these field properties on discretized points, properties at any </w:t>
      </w:r>
      <w:r w:rsidR="004F24B2">
        <w:rPr>
          <w:w w:val="110"/>
        </w:rPr>
        <w:t xml:space="preserve">other </w:t>
      </w:r>
      <w:r w:rsidR="008528A4">
        <w:rPr>
          <w:w w:val="110"/>
        </w:rPr>
        <w:t>point can be obtained by a SPH interpolation.</w:t>
      </w:r>
    </w:p>
    <w:p w14:paraId="060FB9EF" w14:textId="4867300A" w:rsidR="00C948C1" w:rsidRPr="00B4034F" w:rsidRDefault="00AE51A5" w:rsidP="00C948C1">
      <w:pPr>
        <w:pStyle w:val="TextBody"/>
        <w:rPr>
          <w:w w:val="115"/>
        </w:rPr>
      </w:pPr>
      <w:r w:rsidRPr="00E10736">
        <w:rPr>
          <w:w w:val="115"/>
        </w:rPr>
        <w:t>The solver is parallelized with MPI (message passing interface)</w:t>
      </w:r>
      <w:r w:rsidR="00C13F1E">
        <w:rPr>
          <w:w w:val="115"/>
        </w:rPr>
        <w:t xml:space="preserve"> </w:t>
      </w:r>
      <w:hyperlink r:id="rId14">
        <w:r w:rsidR="00C13F1E" w:rsidRPr="00ED35EE">
          <w:rPr>
            <w:w w:val="115"/>
          </w:rPr>
          <w:t>[</w:t>
        </w:r>
        <w:r w:rsidR="00C13F1E" w:rsidRPr="007712B1">
          <w:rPr>
            <w:color w:val="7030A0"/>
            <w:w w:val="115"/>
            <w:u w:val="single"/>
          </w:rPr>
          <w:t>http://www-unix.mcs.anl.gov/mpi/</w:t>
        </w:r>
        <w:r w:rsidR="00C13F1E" w:rsidRPr="00ED35EE">
          <w:rPr>
            <w:w w:val="115"/>
          </w:rPr>
          <w:t>]</w:t>
        </w:r>
      </w:hyperlink>
      <w:r w:rsidRPr="00E10736">
        <w:rPr>
          <w:w w:val="115"/>
        </w:rPr>
        <w:t>.</w:t>
      </w:r>
      <w:r>
        <w:rPr>
          <w:w w:val="115"/>
        </w:rPr>
        <w:t xml:space="preserve"> </w:t>
      </w:r>
      <w:r w:rsidR="00C948C1" w:rsidRPr="00ED35EE">
        <w:rPr>
          <w:w w:val="115"/>
        </w:rPr>
        <w:t>MPI</w:t>
      </w:r>
      <w:r w:rsidR="00C13F1E">
        <w:rPr>
          <w:w w:val="115"/>
        </w:rPr>
        <w:t xml:space="preserve"> </w:t>
      </w:r>
      <w:r w:rsidR="00C948C1" w:rsidRPr="00ED35EE">
        <w:rPr>
          <w:w w:val="115"/>
        </w:rPr>
        <w:t>allow</w:t>
      </w:r>
      <w:r w:rsidR="00C948C1">
        <w:rPr>
          <w:w w:val="115"/>
        </w:rPr>
        <w:t>s</w:t>
      </w:r>
      <w:r w:rsidR="00C948C1" w:rsidRPr="00ED35EE">
        <w:rPr>
          <w:spacing w:val="-7"/>
          <w:w w:val="115"/>
        </w:rPr>
        <w:t xml:space="preserve"> </w:t>
      </w:r>
      <w:r w:rsidR="00C948C1" w:rsidRPr="00ED35EE">
        <w:rPr>
          <w:w w:val="115"/>
        </w:rPr>
        <w:t>for</w:t>
      </w:r>
      <w:r w:rsidR="00C948C1" w:rsidRPr="00ED35EE">
        <w:rPr>
          <w:spacing w:val="-7"/>
          <w:w w:val="115"/>
        </w:rPr>
        <w:t xml:space="preserve"> </w:t>
      </w:r>
      <w:r w:rsidR="00C948C1" w:rsidRPr="00ED35EE">
        <w:rPr>
          <w:w w:val="115"/>
        </w:rPr>
        <w:t>computing</w:t>
      </w:r>
      <w:r w:rsidR="00C948C1" w:rsidRPr="00ED35EE">
        <w:rPr>
          <w:spacing w:val="-7"/>
          <w:w w:val="115"/>
        </w:rPr>
        <w:t xml:space="preserve"> </w:t>
      </w:r>
      <w:r w:rsidR="00C948C1" w:rsidRPr="00ED35EE">
        <w:rPr>
          <w:w w:val="115"/>
        </w:rPr>
        <w:t>on</w:t>
      </w:r>
      <w:r w:rsidR="00C948C1" w:rsidRPr="00ED35EE">
        <w:rPr>
          <w:spacing w:val="-7"/>
          <w:w w:val="115"/>
        </w:rPr>
        <w:t xml:space="preserve"> </w:t>
      </w:r>
      <w:r w:rsidR="00C948C1" w:rsidRPr="00ED35EE">
        <w:rPr>
          <w:w w:val="115"/>
        </w:rPr>
        <w:t>multiple</w:t>
      </w:r>
      <w:r w:rsidR="00C948C1" w:rsidRPr="00ED35EE">
        <w:rPr>
          <w:spacing w:val="-7"/>
          <w:w w:val="115"/>
        </w:rPr>
        <w:t xml:space="preserve"> </w:t>
      </w:r>
      <w:r w:rsidR="00C948C1" w:rsidRPr="00ED35EE">
        <w:rPr>
          <w:w w:val="115"/>
        </w:rPr>
        <w:t>processors,</w:t>
      </w:r>
      <w:r w:rsidR="00C948C1" w:rsidRPr="00ED35EE">
        <w:rPr>
          <w:spacing w:val="-4"/>
          <w:w w:val="115"/>
        </w:rPr>
        <w:t xml:space="preserve"> </w:t>
      </w:r>
      <w:r w:rsidR="00C948C1">
        <w:rPr>
          <w:w w:val="115"/>
        </w:rPr>
        <w:t>increased</w:t>
      </w:r>
      <w:r w:rsidR="00C948C1" w:rsidRPr="00ED35EE">
        <w:rPr>
          <w:spacing w:val="-7"/>
          <w:w w:val="115"/>
        </w:rPr>
        <w:t xml:space="preserve"> </w:t>
      </w:r>
      <w:r w:rsidR="00C948C1" w:rsidRPr="00ED35EE">
        <w:rPr>
          <w:w w:val="115"/>
        </w:rPr>
        <w:t>computational</w:t>
      </w:r>
      <w:r w:rsidR="00C948C1" w:rsidRPr="00ED35EE">
        <w:rPr>
          <w:w w:val="113"/>
        </w:rPr>
        <w:t xml:space="preserve"> </w:t>
      </w:r>
      <w:r w:rsidR="00C948C1" w:rsidRPr="00ED35EE">
        <w:rPr>
          <w:w w:val="115"/>
        </w:rPr>
        <w:t>power,</w:t>
      </w:r>
      <w:r w:rsidR="00C948C1" w:rsidRPr="00ED35EE">
        <w:rPr>
          <w:spacing w:val="-17"/>
          <w:w w:val="115"/>
        </w:rPr>
        <w:t xml:space="preserve"> </w:t>
      </w:r>
      <w:r w:rsidR="00C948C1">
        <w:rPr>
          <w:w w:val="115"/>
        </w:rPr>
        <w:t>decreased</w:t>
      </w:r>
      <w:r w:rsidR="00C948C1" w:rsidRPr="00ED35EE">
        <w:rPr>
          <w:spacing w:val="-17"/>
          <w:w w:val="115"/>
        </w:rPr>
        <w:t xml:space="preserve"> </w:t>
      </w:r>
      <w:r w:rsidR="00C948C1" w:rsidRPr="00ED35EE">
        <w:rPr>
          <w:w w:val="115"/>
        </w:rPr>
        <w:t>computing</w:t>
      </w:r>
      <w:r w:rsidR="00C948C1" w:rsidRPr="00ED35EE">
        <w:rPr>
          <w:spacing w:val="-17"/>
          <w:w w:val="115"/>
        </w:rPr>
        <w:t xml:space="preserve"> </w:t>
      </w:r>
      <w:r w:rsidR="00C948C1" w:rsidRPr="00ED35EE">
        <w:rPr>
          <w:w w:val="115"/>
        </w:rPr>
        <w:t>time,</w:t>
      </w:r>
      <w:r w:rsidR="00C948C1" w:rsidRPr="00ED35EE">
        <w:rPr>
          <w:spacing w:val="-17"/>
          <w:w w:val="115"/>
        </w:rPr>
        <w:t xml:space="preserve"> </w:t>
      </w:r>
      <w:r w:rsidR="00C948C1" w:rsidRPr="00ED35EE">
        <w:rPr>
          <w:w w:val="115"/>
        </w:rPr>
        <w:t>and</w:t>
      </w:r>
      <w:r w:rsidR="00C948C1" w:rsidRPr="00ED35EE">
        <w:rPr>
          <w:spacing w:val="-17"/>
          <w:w w:val="115"/>
        </w:rPr>
        <w:t xml:space="preserve"> </w:t>
      </w:r>
      <w:r w:rsidR="00C948C1">
        <w:rPr>
          <w:w w:val="115"/>
        </w:rPr>
        <w:t>allows</w:t>
      </w:r>
      <w:r w:rsidR="00C948C1" w:rsidRPr="00ED35EE">
        <w:rPr>
          <w:spacing w:val="-17"/>
          <w:w w:val="115"/>
        </w:rPr>
        <w:t xml:space="preserve"> </w:t>
      </w:r>
      <w:r w:rsidR="00C948C1" w:rsidRPr="00ED35EE">
        <w:rPr>
          <w:w w:val="115"/>
        </w:rPr>
        <w:t>for</w:t>
      </w:r>
      <w:r w:rsidR="00C948C1" w:rsidRPr="00ED35EE">
        <w:rPr>
          <w:spacing w:val="-17"/>
          <w:w w:val="115"/>
        </w:rPr>
        <w:t xml:space="preserve"> </w:t>
      </w:r>
      <w:r w:rsidR="00C948C1" w:rsidRPr="00ED35EE">
        <w:rPr>
          <w:w w:val="115"/>
        </w:rPr>
        <w:t>the</w:t>
      </w:r>
      <w:r w:rsidR="00C948C1" w:rsidRPr="00ED35EE">
        <w:rPr>
          <w:spacing w:val="-17"/>
          <w:w w:val="115"/>
        </w:rPr>
        <w:t xml:space="preserve"> </w:t>
      </w:r>
      <w:r w:rsidR="00C948C1" w:rsidRPr="00ED35EE">
        <w:rPr>
          <w:w w:val="115"/>
        </w:rPr>
        <w:t>use</w:t>
      </w:r>
      <w:r w:rsidR="00C948C1" w:rsidRPr="00ED35EE">
        <w:rPr>
          <w:spacing w:val="-17"/>
          <w:w w:val="115"/>
        </w:rPr>
        <w:t xml:space="preserve"> </w:t>
      </w:r>
      <w:r w:rsidR="00C948C1" w:rsidRPr="00ED35EE">
        <w:rPr>
          <w:w w:val="115"/>
        </w:rPr>
        <w:t>of</w:t>
      </w:r>
      <w:r w:rsidR="00C948C1" w:rsidRPr="00ED35EE">
        <w:rPr>
          <w:spacing w:val="-17"/>
          <w:w w:val="115"/>
        </w:rPr>
        <w:t xml:space="preserve"> </w:t>
      </w:r>
      <w:r w:rsidR="00B70A99">
        <w:rPr>
          <w:w w:val="115"/>
        </w:rPr>
        <w:t>higher resolution</w:t>
      </w:r>
      <w:r w:rsidR="00C948C1">
        <w:rPr>
          <w:spacing w:val="2"/>
          <w:w w:val="115"/>
        </w:rPr>
        <w:t xml:space="preserve">. </w:t>
      </w:r>
      <w:r w:rsidR="00C948C1">
        <w:rPr>
          <w:w w:val="115"/>
        </w:rPr>
        <w:t>The feature of domain adjusting</w:t>
      </w:r>
      <w:r w:rsidR="00C948C1" w:rsidRPr="00ED35EE">
        <w:rPr>
          <w:w w:val="103"/>
        </w:rPr>
        <w:t xml:space="preserve"> </w:t>
      </w:r>
      <w:r w:rsidR="00C948C1">
        <w:rPr>
          <w:w w:val="115"/>
        </w:rPr>
        <w:t xml:space="preserve">avoids </w:t>
      </w:r>
      <w:r w:rsidR="00C948C1">
        <w:rPr>
          <w:spacing w:val="-17"/>
          <w:w w:val="115"/>
        </w:rPr>
        <w:t>simulating of uninvolved atmosphere and hence decreases simulation time greatly.</w:t>
      </w:r>
    </w:p>
    <w:p w14:paraId="0CB7C141" w14:textId="1973A264" w:rsidR="00742E87" w:rsidRPr="00ED35EE" w:rsidRDefault="00742E87" w:rsidP="00742E87">
      <w:pPr>
        <w:pStyle w:val="TextBody"/>
        <w:rPr>
          <w:w w:val="115"/>
        </w:rPr>
      </w:pPr>
      <w:r>
        <w:rPr>
          <w:w w:val="115"/>
        </w:rPr>
        <w:t>This user guide provides information for installing and running Plume-SPH. For convenience, the Table of Contents contains hyperlinks to all listed sections.</w:t>
      </w:r>
    </w:p>
    <w:p w14:paraId="065F0356" w14:textId="77777777" w:rsidR="00C948C1" w:rsidRPr="00ED35EE" w:rsidRDefault="00C948C1" w:rsidP="00B4034F">
      <w:pPr>
        <w:pStyle w:val="TextBody"/>
      </w:pPr>
    </w:p>
    <w:p w14:paraId="0FC984CD" w14:textId="5A22A772" w:rsidR="002B347E" w:rsidRPr="004805A8" w:rsidRDefault="009A355A" w:rsidP="004805A8">
      <w:pPr>
        <w:spacing w:before="20" w:after="60"/>
        <w:rPr>
          <w:rFonts w:ascii="PMingLiU" w:eastAsia="PMingLiU" w:hAnsi="PMingLiU" w:cs="Times New Roman"/>
        </w:rPr>
        <w:sectPr w:rsidR="002B347E" w:rsidRPr="004805A8">
          <w:pgSz w:w="11910" w:h="16840"/>
          <w:pgMar w:top="1580" w:right="1320" w:bottom="1600" w:left="1340" w:header="0" w:footer="1419" w:gutter="0"/>
          <w:cols w:space="720"/>
        </w:sectPr>
      </w:pPr>
      <w:r>
        <w:rPr>
          <w:rFonts w:ascii="PMingLiU" w:eastAsia="PMingLiU" w:hAnsi="PMingLiU" w:cs="Times New Roman"/>
          <w:noProof/>
          <w:lang w:eastAsia="en-US" w:bidi="ar-SA"/>
        </w:rPr>
        <mc:AlternateContent>
          <mc:Choice Requires="wpg">
            <w:drawing>
              <wp:inline distT="0" distB="0" distL="0" distR="0" wp14:anchorId="1FCA6C7F" wp14:editId="28996C46">
                <wp:extent cx="5850890" cy="45085"/>
                <wp:effectExtent l="0" t="0" r="3810" b="0"/>
                <wp:docPr id="109" name="Group 1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5850890" cy="45085"/>
                          <a:chOff x="0" y="0"/>
                          <a:chExt cx="3619" cy="8"/>
                        </a:xfrm>
                      </wpg:grpSpPr>
                      <wpg:grpSp>
                        <wpg:cNvPr id="110" name="Group 199"/>
                        <wpg:cNvGrpSpPr>
                          <a:grpSpLocks/>
                        </wpg:cNvGrpSpPr>
                        <wpg:grpSpPr bwMode="auto">
                          <a:xfrm>
                            <a:off x="4" y="4"/>
                            <a:ext cx="3611" cy="2"/>
                            <a:chOff x="4" y="4"/>
                            <a:chExt cx="3611" cy="2"/>
                          </a:xfrm>
                        </wpg:grpSpPr>
                        <wps:wsp>
                          <wps:cNvPr id="111" name="Freeform 200"/>
                          <wps:cNvSpPr>
                            <a:spLocks/>
                          </wps:cNvSpPr>
                          <wps:spPr bwMode="auto">
                            <a:xfrm>
                              <a:off x="4" y="4"/>
                              <a:ext cx="3611" cy="2"/>
                            </a:xfrm>
                            <a:custGeom>
                              <a:avLst/>
                              <a:gdLst>
                                <a:gd name="T0" fmla="+- 0 4 4"/>
                                <a:gd name="T1" fmla="*/ T0 w 3611"/>
                                <a:gd name="T2" fmla="+- 0 3614 4"/>
                                <a:gd name="T3" fmla="*/ T2 w 3611"/>
                              </a:gdLst>
                              <a:ahLst/>
                              <a:cxnLst>
                                <a:cxn ang="0">
                                  <a:pos x="T1" y="0"/>
                                </a:cxn>
                                <a:cxn ang="0">
                                  <a:pos x="T3" y="0"/>
                                </a:cxn>
                              </a:cxnLst>
                              <a:rect l="0" t="0" r="r" b="b"/>
                              <a:pathLst>
                                <a:path w="3611">
                                  <a:moveTo>
                                    <a:pt x="0" y="0"/>
                                  </a:moveTo>
                                  <a:lnTo>
                                    <a:pt x="3610"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id="Group 198" o:spid="_x0000_s1026" style="width:460.7pt;height:3.55pt;flip:y;mso-position-horizontal-relative:char;mso-position-vertical-relative:line" coordsize="3619,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dzKY0DAADlCAAADgAAAGRycy9lMm9Eb2MueG1stFbbjts2EH0vkH8g+JjCK8krb2xhvUHgy6JA&#10;mgaI23daoi6IRKokbXlb9N9zSEpe2ZsAbYr4QR5qhjNz5qr7t6emJkeudCXFkkY3ISVcpDKrRLGk&#10;v++2kzkl2jCRsVoKvqRPXNO3D69+uu/ahE9lKeuMKwIlQiddu6SlMW0SBDotecP0jWy5ADOXqmEG&#10;R1UEmWIdtDd1MA3Du6CTKmuVTLnWeLv2TPrg9Oc5T81vea65IfWSwjfjnso99/YZPNyzpFCsLau0&#10;d4N9hxcNqwSMnlWtmWHkoKoXqpoqVVLL3NyksglknlcpdxiAJgqv0DwqeWgdliLpivYcJoT2Kk7f&#10;rTb9cPyoSJUhd+GCEsEaJMnZJdFibsPTtUUCqUfVfmo/Ko8R5HuZftZgB9d8ey68MNl3v8oMCtnB&#10;SBeeU64aktdV+wcMujcIATm5fDyd88FPhqR4OZvPwvkCaUvBi0HPfL7SEkl9cSstN/2927sIWOwl&#10;hyBgibXb+9r75oG5wxnjEIkIJi8jsfghkbDB7PHHlFiMHt+AHzgij2N6BfxC/AL4+MI3gaPX9HM5&#10;6f9XTp9K1nJXpdoWyjmI8MQHcas4tx1M0LA+jk5wKCc9rqURp2t1olFyX6+i/xi7cyhYkh60eeQS&#10;9cASdnyvjZ8BGShX3Vnv9g5VkDc1xsHPExKSmPTZKc4CQOgFXgdkF5KOuIT16gYt00HIaYHEVxTd&#10;DjJW0XSkCG4Xg2OsHHxNT6J3FhRhdtSGrplaqW1b7ODY0E3QACEL7BuysH0t6+/0JhRm6PX0VJRg&#10;eu59UbbMWM+sCUuSbkldHOyLRh75TjqWuWpYGHnm1mIsheuI/cgrz8YNawB97Aln1Po6SqiQ26qu&#10;XQpqYV2ZhbOZi42WdZVZpvVGq2K/qhU5MrsX3M+CgbILMcxfkTllJWfZpqcNq2pPQ752sUXH9iGw&#10;vesG/9+LcLGZb+bxJJ7ebSZxmGWTd9tVPLnbRm9m69v1arWO/rGuRXFSVlnGhfVuWEJR/O+6sl+H&#10;fn2c19AFiguwW/d7CTa4dMPFAliGfx/roSXtxNTJXmZPaE8l/VbFVwCIUqq/KOmwUZdU/3lgilNS&#10;/yIwYxZRHCOtxh3i2ZspDmrM2Y85TKRQtaSGosAtuTJ+bR9aVRUlLPn9IeQ7LJe8sl2MXTR41R8w&#10;5hzVr6Sexi4FdbGsx2cn9fx18vAFAAD//wMAUEsDBBQABgAIAAAAIQBrpKxk2gAAAAMBAAAPAAAA&#10;ZHJzL2Rvd25yZXYueG1sTI9LS8RAEITvgv9haMGbO8kSfMR0lkVQRLwYH+xxNtMmg5mekJndjf/e&#10;1st6aSiqqPq6Ws1+UHuaoguMkC8yUMRtsI47hLfX+4trUDEZtmYITAjfFGFVn55UprThwC+0b1Kn&#10;pIRjaRD6lMZS69j25E1chJFYvM8weZNETp22kzlIuR/0MssutTeOZaE3I9311H41O4/wvnYFFR+b&#10;p+esJXq0evPQuALx/Gxe34JKNKdjGH7xBR1qYdqGHduoBgR5JP1d8W6WeQFqi3CVg64r/Z+9/gEA&#10;AP//AwBQSwECLQAUAAYACAAAACEA5JnDwPsAAADhAQAAEwAAAAAAAAAAAAAAAAAAAAAAW0NvbnRl&#10;bnRfVHlwZXNdLnhtbFBLAQItABQABgAIAAAAIQAjsmrh1wAAAJQBAAALAAAAAAAAAAAAAAAAACwB&#10;AABfcmVscy8ucmVsc1BLAQItABQABgAIAAAAIQC753MpjQMAAOUIAAAOAAAAAAAAAAAAAAAAACwC&#10;AABkcnMvZTJvRG9jLnhtbFBLAQItABQABgAIAAAAIQBrpKxk2gAAAAMBAAAPAAAAAAAAAAAAAAAA&#10;AOUFAABkcnMvZG93bnJldi54bWxQSwUGAAAAAAQABADzAAAA7AYAAAAA&#10;">
                <v:group id="Group 199" o:spid="_x0000_s1027" style="position:absolute;left:4;top:4;width:3611;height:2" coordorigin="4,4" coordsize="3611,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OHQyBxgAAANwAAAAPAAAAZHJzL2Rvd25yZXYueG1sRI9Pa8JAEMXvQr/DMoXe&#10;dBNLS0ndiEiVHqRQLYi3ITv5g9nZkF2T+O07h0JvM7w37/1mtZ5cqwbqQ+PZQLpIQBEX3jZcGfg5&#10;7eZvoEJEtth6JgN3CrDOH2YrzKwf+ZuGY6yUhHDI0EAdY5dpHYqaHIaF74hFK33vMMraV9r2OEq4&#10;a/UySV61w4alocaOtjUV1+PNGdiPOG6e04/hcC2398vp5et8SMmYp8dp8w4q0hT/zX/Xn1bwU8GX&#10;Z2QCnf8C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M4dDIHGAAAA3AAA&#10;AA8AAAAAAAAAAAAAAAAAqQIAAGRycy9kb3ducmV2LnhtbFBLBQYAAAAABAAEAPoAAACcAwAAAAA=&#10;">
                  <v:polyline id="Freeform 200" o:spid="_x0000_s1028" style="position:absolute;visibility:visible;mso-wrap-style:square;v-text-anchor:top" points="4,4,3614,4" coordsize="3611,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DKXwwQAA&#10;ANwAAAAPAAAAZHJzL2Rvd25yZXYueG1sRE9Ni8IwEL0v+B/CCN7WtB7ErUYRQfRicd29eBuasa02&#10;k5KkWv+9ERb2No/3OYtVbxpxJ+drywrScQKCuLC65lLB78/2cwbCB2SNjWVS8CQPq+XgY4GZtg/+&#10;pvsplCKGsM9QQRVCm0npi4oM+rFtiSN3sc5giNCVUjt8xHDTyEmSTKXBmmNDhS1tKipup84ocOfD&#10;8dm5/EBF/oX5Lu1mV50rNRr26zmIQH34F/+59zrOT1N4PxMvkMsX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ogyl8MEAAADcAAAADwAAAAAAAAAAAAAAAACXAgAAZHJzL2Rvd25y&#10;ZXYueG1sUEsFBgAAAAAEAAQA9QAAAIUDAAAAAA==&#10;" filled="f" strokeweight="5055emu">
                    <v:path arrowok="t" o:connecttype="custom" o:connectlocs="0,0;3610,0" o:connectangles="0,0"/>
                  </v:polyline>
                </v:group>
                <w10:anchorlock/>
              </v:group>
            </w:pict>
          </mc:Fallback>
        </mc:AlternateContent>
      </w:r>
    </w:p>
    <w:p w14:paraId="4BA76922" w14:textId="77777777" w:rsidR="0049226B" w:rsidRPr="00105458" w:rsidRDefault="0049226B" w:rsidP="001A6555">
      <w:pPr>
        <w:pStyle w:val="Heading1"/>
        <w:numPr>
          <w:ilvl w:val="0"/>
          <w:numId w:val="1"/>
        </w:numPr>
        <w:spacing w:before="20" w:after="60"/>
        <w:ind w:left="0" w:firstLine="0"/>
      </w:pPr>
      <w:bookmarkStart w:id="1" w:name="New_Features_in_Titan_Release_2.0.0,_200"/>
      <w:bookmarkStart w:id="2" w:name="Getting_Started"/>
      <w:bookmarkStart w:id="3" w:name="_Toc336523563"/>
      <w:bookmarkEnd w:id="1"/>
      <w:bookmarkEnd w:id="2"/>
      <w:r w:rsidRPr="00105458">
        <w:lastRenderedPageBreak/>
        <w:t>Getting Started</w:t>
      </w:r>
      <w:bookmarkEnd w:id="3"/>
    </w:p>
    <w:p w14:paraId="70790F05" w14:textId="77777777" w:rsidR="0049226B" w:rsidRPr="00ED35EE" w:rsidRDefault="0049226B" w:rsidP="0049226B">
      <w:pPr>
        <w:spacing w:before="20" w:after="60"/>
        <w:rPr>
          <w:rFonts w:ascii="PMingLiU" w:eastAsia="PMingLiU" w:hAnsi="PMingLiU" w:cs="Times New Roman"/>
        </w:rPr>
      </w:pPr>
      <w:bookmarkStart w:id="4" w:name="System_Requirements"/>
      <w:bookmarkEnd w:id="4"/>
    </w:p>
    <w:p w14:paraId="6F423291" w14:textId="77777777" w:rsidR="0049226B" w:rsidRPr="00B75278" w:rsidRDefault="0049226B" w:rsidP="0049226B">
      <w:pPr>
        <w:pStyle w:val="Heading2"/>
        <w:rPr>
          <w:b w:val="0"/>
          <w:w w:val="110"/>
        </w:rPr>
      </w:pPr>
      <w:bookmarkStart w:id="5" w:name="TITAN2D_Program_File"/>
      <w:bookmarkStart w:id="6" w:name="_Toc336523564"/>
      <w:bookmarkEnd w:id="5"/>
      <w:r w:rsidRPr="00B75278">
        <w:rPr>
          <w:b w:val="0"/>
          <w:bCs w:val="0"/>
        </w:rPr>
        <w:t>System requirements</w:t>
      </w:r>
      <w:bookmarkEnd w:id="6"/>
    </w:p>
    <w:p w14:paraId="599AD957" w14:textId="6FF7FE1E" w:rsidR="0049226B" w:rsidRPr="00ED35EE" w:rsidRDefault="0049226B" w:rsidP="0049226B">
      <w:pPr>
        <w:pStyle w:val="TextBody"/>
      </w:pPr>
      <w:r w:rsidRPr="00ED35EE">
        <w:rPr>
          <w:w w:val="110"/>
        </w:rPr>
        <w:t xml:space="preserve">The </w:t>
      </w:r>
      <w:r>
        <w:rPr>
          <w:spacing w:val="-4"/>
          <w:w w:val="110"/>
        </w:rPr>
        <w:t>Plume-SPH</w:t>
      </w:r>
      <w:r w:rsidRPr="00ED35EE">
        <w:rPr>
          <w:spacing w:val="-4"/>
          <w:w w:val="110"/>
        </w:rPr>
        <w:t xml:space="preserve"> </w:t>
      </w:r>
      <w:r w:rsidRPr="00ED35EE">
        <w:rPr>
          <w:w w:val="110"/>
        </w:rPr>
        <w:t xml:space="preserve">software is open source and is built using only other open source systems. It is designed for both </w:t>
      </w:r>
      <w:r>
        <w:rPr>
          <w:spacing w:val="-3"/>
          <w:w w:val="110"/>
        </w:rPr>
        <w:t>low</w:t>
      </w:r>
      <w:r w:rsidR="001A0416">
        <w:rPr>
          <w:spacing w:val="-3"/>
          <w:w w:val="110"/>
        </w:rPr>
        <w:t xml:space="preserve"> </w:t>
      </w:r>
      <w:r w:rsidRPr="00ED35EE">
        <w:rPr>
          <w:w w:val="110"/>
        </w:rPr>
        <w:t>end single processor use and high end distributed/shared memory multi-processor use. The installation and use procedure is largely similar but there are sm</w:t>
      </w:r>
      <w:r>
        <w:rPr>
          <w:w w:val="110"/>
        </w:rPr>
        <w:t>all differences on each system.</w:t>
      </w:r>
    </w:p>
    <w:p w14:paraId="2490B167" w14:textId="77777777" w:rsidR="0049226B" w:rsidRPr="00ED35EE" w:rsidRDefault="0049226B" w:rsidP="0049226B">
      <w:pPr>
        <w:pStyle w:val="TextBody"/>
      </w:pPr>
    </w:p>
    <w:p w14:paraId="5DF28B3E" w14:textId="77777777" w:rsidR="0049226B" w:rsidRPr="00B75278" w:rsidRDefault="0049226B" w:rsidP="0049226B">
      <w:pPr>
        <w:pStyle w:val="Heading2"/>
        <w:rPr>
          <w:b w:val="0"/>
          <w:bCs w:val="0"/>
        </w:rPr>
      </w:pPr>
      <w:bookmarkStart w:id="7" w:name="_Toc336523565"/>
      <w:r w:rsidRPr="00B75278">
        <w:rPr>
          <w:b w:val="0"/>
          <w:bCs w:val="0"/>
        </w:rPr>
        <w:t>Plume-SPH program File</w:t>
      </w:r>
      <w:bookmarkEnd w:id="7"/>
    </w:p>
    <w:p w14:paraId="3CD4A6A9" w14:textId="77777777" w:rsidR="0049226B" w:rsidRPr="0039540A" w:rsidRDefault="0049226B" w:rsidP="0049226B">
      <w:pPr>
        <w:pStyle w:val="TextBody"/>
        <w:rPr>
          <w:rFonts w:ascii="Times New Roman" w:hAnsi="Times New Roman" w:cs="Times New Roman"/>
        </w:rPr>
      </w:pPr>
      <w:r w:rsidRPr="0039540A">
        <w:rPr>
          <w:rFonts w:ascii="Times New Roman" w:hAnsi="Times New Roman" w:cs="Times New Roman"/>
        </w:rPr>
        <w:t xml:space="preserve">The latest version of Plume-SPH can be obtained from the Plume-SPH GitHub repository [https://github.com/Plume-SPH/plume-sph.git]. </w:t>
      </w:r>
    </w:p>
    <w:p w14:paraId="3CE1AD15" w14:textId="1F558262" w:rsidR="0049226B" w:rsidRPr="0039540A" w:rsidRDefault="0049226B" w:rsidP="0049226B">
      <w:pPr>
        <w:pStyle w:val="TextBody"/>
        <w:rPr>
          <w:rFonts w:ascii="Times New Roman" w:hAnsi="Times New Roman" w:cs="Times New Roman"/>
        </w:rPr>
      </w:pPr>
      <w:r w:rsidRPr="0039540A">
        <w:rPr>
          <w:rFonts w:ascii="Times New Roman" w:hAnsi="Times New Roman" w:cs="Times New Roman"/>
        </w:rPr>
        <w:t>Plume-SPH can be installed from source code. Please see instructions below on how to i</w:t>
      </w:r>
      <w:r w:rsidR="008350E8">
        <w:rPr>
          <w:rFonts w:ascii="Times New Roman" w:hAnsi="Times New Roman" w:cs="Times New Roman"/>
        </w:rPr>
        <w:t>nstall the Plume-SPH executable</w:t>
      </w:r>
      <w:r w:rsidRPr="0039540A">
        <w:rPr>
          <w:rFonts w:ascii="Times New Roman" w:hAnsi="Times New Roman" w:cs="Times New Roman"/>
        </w:rPr>
        <w:t xml:space="preserve"> from source code. After successfully installing Plume-SPH, the preprocess executable, “preprocess” and the Plume-SPH executable, “particler”, will appear in the its “bin” directory, you will need to access this “bin” directory to run Plume-SPH.</w:t>
      </w:r>
      <w:bookmarkStart w:id="8" w:name="Compiling_the_Code"/>
      <w:bookmarkEnd w:id="8"/>
      <w:r w:rsidRPr="0039540A">
        <w:rPr>
          <w:rFonts w:ascii="Times New Roman" w:hAnsi="Times New Roman" w:cs="Times New Roman"/>
        </w:rPr>
        <w:t xml:space="preserve"> You can also copy the “bin” folder to any directory you want</w:t>
      </w:r>
      <w:r w:rsidR="001A0416">
        <w:rPr>
          <w:rFonts w:ascii="Times New Roman" w:hAnsi="Times New Roman" w:cs="Times New Roman"/>
        </w:rPr>
        <w:t xml:space="preserve"> and rename it</w:t>
      </w:r>
      <w:r w:rsidRPr="0039540A">
        <w:rPr>
          <w:rFonts w:ascii="Times New Roman" w:hAnsi="Times New Roman" w:cs="Times New Roman"/>
        </w:rPr>
        <w:t>.</w:t>
      </w:r>
      <w:r w:rsidR="001A0416">
        <w:rPr>
          <w:rFonts w:ascii="Times New Roman" w:hAnsi="Times New Roman" w:cs="Times New Roman"/>
        </w:rPr>
        <w:t xml:space="preserve"> Please do not forget to modify the “simulation.data” in bin to indicated the correct directory of </w:t>
      </w:r>
      <w:r w:rsidR="001A0416" w:rsidRPr="0039540A">
        <w:rPr>
          <w:rFonts w:ascii="Times New Roman" w:hAnsi="Times New Roman" w:cs="Times New Roman"/>
        </w:rPr>
        <w:t>meteorological data folder “Meteo_data”</w:t>
      </w:r>
      <w:r w:rsidR="001A0416">
        <w:rPr>
          <w:rFonts w:ascii="Times New Roman" w:hAnsi="Times New Roman" w:cs="Times New Roman"/>
        </w:rPr>
        <w:t>.</w:t>
      </w:r>
    </w:p>
    <w:p w14:paraId="38B9DD57" w14:textId="77777777" w:rsidR="0049226B" w:rsidRPr="00B75278" w:rsidRDefault="0049226B" w:rsidP="0049226B">
      <w:pPr>
        <w:pStyle w:val="Heading2"/>
        <w:rPr>
          <w:b w:val="0"/>
          <w:bCs w:val="0"/>
        </w:rPr>
      </w:pPr>
      <w:bookmarkStart w:id="9" w:name="_Toc336523566"/>
      <w:r w:rsidRPr="00B75278">
        <w:rPr>
          <w:b w:val="0"/>
          <w:bCs w:val="0"/>
        </w:rPr>
        <w:t>Installation from source</w:t>
      </w:r>
      <w:bookmarkEnd w:id="9"/>
      <w:r w:rsidRPr="00B75278">
        <w:rPr>
          <w:b w:val="0"/>
          <w:bCs w:val="0"/>
        </w:rPr>
        <w:t xml:space="preserve"> </w:t>
      </w:r>
    </w:p>
    <w:p w14:paraId="4D6D1CDC" w14:textId="79901D12" w:rsidR="0049226B" w:rsidRPr="0039540A" w:rsidRDefault="0049226B" w:rsidP="0049226B">
      <w:pPr>
        <w:pStyle w:val="TextBody"/>
        <w:rPr>
          <w:rFonts w:ascii="Times New Roman" w:hAnsi="Times New Roman" w:cs="Times New Roman"/>
        </w:rPr>
      </w:pPr>
      <w:r w:rsidRPr="0039540A">
        <w:rPr>
          <w:rFonts w:ascii="Times New Roman" w:hAnsi="Times New Roman" w:cs="Times New Roman"/>
        </w:rPr>
        <w:t xml:space="preserve">Currently, installation of Plume-SPH is only tested on Mac and linux system. </w:t>
      </w:r>
      <w:r w:rsidR="00F56491">
        <w:rPr>
          <w:rFonts w:ascii="Times New Roman" w:hAnsi="Times New Roman" w:cs="Times New Roman"/>
        </w:rPr>
        <w:t xml:space="preserve">Plume-SPH has </w:t>
      </w:r>
      <w:r w:rsidRPr="0039540A">
        <w:rPr>
          <w:rFonts w:ascii="Times New Roman" w:hAnsi="Times New Roman" w:cs="Times New Roman"/>
        </w:rPr>
        <w:t xml:space="preserve"> several dependencies and only a small subset of their versions were tested and some versions are not compatible with Plume-SPH. Therefore, please try to compile Plume-SPH with the version of dependencies that used in the example installation</w:t>
      </w:r>
      <w:r w:rsidR="00191F67">
        <w:rPr>
          <w:rFonts w:ascii="Times New Roman" w:hAnsi="Times New Roman" w:cs="Times New Roman"/>
        </w:rPr>
        <w:t xml:space="preserve"> if possible</w:t>
      </w:r>
      <w:r w:rsidRPr="0039540A">
        <w:rPr>
          <w:rFonts w:ascii="Times New Roman" w:hAnsi="Times New Roman" w:cs="Times New Roman"/>
        </w:rPr>
        <w:t>. Trying of different version of dependencies is of course encouraged but no guarantee on success.</w:t>
      </w:r>
    </w:p>
    <w:p w14:paraId="6DF8FDFC" w14:textId="77777777" w:rsidR="0049226B" w:rsidRPr="007160F5" w:rsidRDefault="0049226B" w:rsidP="0049226B">
      <w:pPr>
        <w:pStyle w:val="TextBody"/>
      </w:pPr>
      <w:r>
        <w:rPr>
          <w:b/>
          <w:u w:val="single"/>
        </w:rPr>
        <w:t>Dependencies</w:t>
      </w:r>
      <w:r w:rsidRPr="00B4034F">
        <w:rPr>
          <w:b/>
          <w:u w:val="single"/>
        </w:rPr>
        <w:t>:</w:t>
      </w:r>
    </w:p>
    <w:p w14:paraId="04349321" w14:textId="77777777" w:rsidR="0049226B" w:rsidRPr="0039540A" w:rsidRDefault="0049226B" w:rsidP="0049226B">
      <w:pPr>
        <w:pStyle w:val="listing"/>
        <w:rPr>
          <w:rFonts w:ascii="Times New Roman" w:hAnsi="Times New Roman" w:cs="Times New Roman"/>
          <w:sz w:val="24"/>
        </w:rPr>
      </w:pPr>
      <w:r w:rsidRPr="0039540A">
        <w:rPr>
          <w:rFonts w:ascii="Times New Roman" w:hAnsi="Times New Roman" w:cs="Times New Roman"/>
          <w:sz w:val="24"/>
        </w:rPr>
        <w:t xml:space="preserve">1) HDF5, which is a </w:t>
      </w:r>
      <w:r w:rsidRPr="0039540A">
        <w:rPr>
          <w:rFonts w:ascii="Times New Roman" w:eastAsiaTheme="minorHAnsi" w:hAnsi="Times New Roman" w:cs="Times New Roman"/>
          <w:sz w:val="24"/>
          <w:lang w:eastAsia="en-US" w:bidi="ar-SA"/>
        </w:rPr>
        <w:t>general purpose library and file format for storing scientific data.</w:t>
      </w:r>
    </w:p>
    <w:p w14:paraId="6FFCFFB9" w14:textId="5E46858D" w:rsidR="0049226B" w:rsidRDefault="0049226B" w:rsidP="0049226B">
      <w:pPr>
        <w:pStyle w:val="listing"/>
        <w:rPr>
          <w:rFonts w:ascii="Times New Roman" w:hAnsi="Times New Roman" w:cs="Times New Roman"/>
          <w:sz w:val="24"/>
        </w:rPr>
      </w:pPr>
      <w:r w:rsidRPr="0039540A">
        <w:rPr>
          <w:rFonts w:ascii="Times New Roman" w:hAnsi="Times New Roman" w:cs="Times New Roman"/>
          <w:sz w:val="24"/>
        </w:rPr>
        <w:t xml:space="preserve">For downloading and more information, please refer to: </w:t>
      </w:r>
      <w:hyperlink r:id="rId15" w:history="1">
        <w:r w:rsidRPr="0039540A">
          <w:rPr>
            <w:rStyle w:val="Hyperlink"/>
            <w:rFonts w:ascii="Times New Roman" w:hAnsi="Times New Roman" w:cs="Times New Roman"/>
            <w:sz w:val="24"/>
          </w:rPr>
          <w:t>http://rpm.pbone.net/index.php3/stat/4/idpl/28027186/dir/redhat_el_6/com/hdf5-1.8.5.patch1-9.el6.x86_64.rpm.html</w:t>
        </w:r>
      </w:hyperlink>
      <w:r w:rsidR="003D550F">
        <w:rPr>
          <w:rFonts w:ascii="Times New Roman" w:hAnsi="Times New Roman" w:cs="Times New Roman"/>
          <w:sz w:val="24"/>
        </w:rPr>
        <w:t xml:space="preserve"> </w:t>
      </w:r>
    </w:p>
    <w:p w14:paraId="0DD49430" w14:textId="365EED42" w:rsidR="007D5640" w:rsidRPr="0039540A" w:rsidRDefault="007D5640" w:rsidP="0049226B">
      <w:pPr>
        <w:pStyle w:val="listing"/>
        <w:rPr>
          <w:rFonts w:ascii="Times New Roman" w:hAnsi="Times New Roman" w:cs="Times New Roman"/>
          <w:sz w:val="24"/>
        </w:rPr>
      </w:pPr>
      <w:r>
        <w:rPr>
          <w:rFonts w:ascii="Times New Roman" w:hAnsi="Times New Roman" w:cs="Times New Roman"/>
          <w:sz w:val="24"/>
        </w:rPr>
        <w:t>Hdf5 1.8.1 works well with Plume-SPH.</w:t>
      </w:r>
    </w:p>
    <w:p w14:paraId="57EB58E3" w14:textId="77777777" w:rsidR="0049226B" w:rsidRPr="0039540A" w:rsidRDefault="0049226B" w:rsidP="0049226B">
      <w:pPr>
        <w:pStyle w:val="listing"/>
        <w:rPr>
          <w:rFonts w:ascii="Times New Roman" w:hAnsi="Times New Roman" w:cs="Times New Roman"/>
          <w:sz w:val="24"/>
        </w:rPr>
      </w:pPr>
    </w:p>
    <w:p w14:paraId="7ABDDFE4" w14:textId="6DA96FAD" w:rsidR="0049226B" w:rsidRPr="0039540A" w:rsidRDefault="0049226B" w:rsidP="0049226B">
      <w:pPr>
        <w:pStyle w:val="listing"/>
        <w:rPr>
          <w:rFonts w:ascii="Times New Roman" w:eastAsiaTheme="minorHAnsi" w:hAnsi="Times New Roman" w:cs="Times New Roman"/>
          <w:sz w:val="24"/>
          <w:lang w:eastAsia="en-US" w:bidi="ar-SA"/>
        </w:rPr>
      </w:pPr>
      <w:r w:rsidRPr="0039540A">
        <w:rPr>
          <w:rFonts w:ascii="Times New Roman" w:hAnsi="Times New Roman" w:cs="Times New Roman"/>
          <w:sz w:val="24"/>
        </w:rPr>
        <w:t xml:space="preserve">2) MPI library, either </w:t>
      </w:r>
      <w:r w:rsidR="00840DD2">
        <w:rPr>
          <w:rFonts w:ascii="Times New Roman" w:eastAsiaTheme="minorHAnsi" w:hAnsi="Times New Roman" w:cs="Times New Roman"/>
          <w:sz w:val="24"/>
          <w:lang w:eastAsia="en-US" w:bidi="ar-SA"/>
        </w:rPr>
        <w:t>mpich</w:t>
      </w:r>
      <w:r w:rsidRPr="0039540A">
        <w:rPr>
          <w:rFonts w:ascii="Times New Roman" w:eastAsiaTheme="minorHAnsi" w:hAnsi="Times New Roman" w:cs="Times New Roman"/>
          <w:sz w:val="24"/>
          <w:lang w:eastAsia="en-US" w:bidi="ar-SA"/>
        </w:rPr>
        <w:t xml:space="preserve"> or Intel MPI works well with our code. For downloading </w:t>
      </w:r>
      <w:r w:rsidR="00546648">
        <w:rPr>
          <w:rFonts w:ascii="Times New Roman" w:eastAsiaTheme="minorHAnsi" w:hAnsi="Times New Roman" w:cs="Times New Roman"/>
          <w:sz w:val="24"/>
          <w:lang w:eastAsia="en-US" w:bidi="ar-SA"/>
        </w:rPr>
        <w:t>mpich</w:t>
      </w:r>
      <w:r w:rsidRPr="0039540A">
        <w:rPr>
          <w:rFonts w:ascii="Times New Roman" w:eastAsiaTheme="minorHAnsi" w:hAnsi="Times New Roman" w:cs="Times New Roman"/>
          <w:sz w:val="24"/>
          <w:lang w:eastAsia="en-US" w:bidi="ar-SA"/>
        </w:rPr>
        <w:t xml:space="preserve"> library and more detail, see the link: </w:t>
      </w:r>
      <w:hyperlink r:id="rId16" w:history="1">
        <w:r w:rsidR="00E5548A" w:rsidRPr="0039540A">
          <w:rPr>
            <w:rStyle w:val="Hyperlink"/>
            <w:rFonts w:ascii="Times New Roman" w:eastAsiaTheme="minorHAnsi" w:hAnsi="Times New Roman" w:cs="Times New Roman"/>
            <w:sz w:val="24"/>
            <w:lang w:eastAsia="en-US" w:bidi="ar-SA"/>
          </w:rPr>
          <w:t>http://www.mpich.org</w:t>
        </w:r>
      </w:hyperlink>
      <w:r w:rsidRPr="0039540A">
        <w:rPr>
          <w:rFonts w:ascii="Times New Roman" w:eastAsiaTheme="minorHAnsi" w:hAnsi="Times New Roman" w:cs="Times New Roman"/>
          <w:sz w:val="24"/>
          <w:lang w:eastAsia="en-US" w:bidi="ar-SA"/>
        </w:rPr>
        <w:t xml:space="preserve">. Intel MPI might requires license. For more information, see the link: </w:t>
      </w:r>
      <w:hyperlink r:id="rId17" w:history="1">
        <w:r w:rsidRPr="0039540A">
          <w:rPr>
            <w:rStyle w:val="Hyperlink"/>
            <w:rFonts w:ascii="Times New Roman" w:eastAsiaTheme="minorHAnsi" w:hAnsi="Times New Roman" w:cs="Times New Roman"/>
            <w:sz w:val="24"/>
            <w:lang w:eastAsia="en-US" w:bidi="ar-SA"/>
          </w:rPr>
          <w:t>https://software.intel.com/en-us/intel-mpi-library</w:t>
        </w:r>
      </w:hyperlink>
    </w:p>
    <w:p w14:paraId="61432F74" w14:textId="77777777" w:rsidR="0049226B" w:rsidRPr="0039540A" w:rsidRDefault="0049226B" w:rsidP="0049226B">
      <w:pPr>
        <w:pStyle w:val="listing"/>
        <w:rPr>
          <w:rFonts w:ascii="Times New Roman" w:eastAsiaTheme="minorHAnsi" w:hAnsi="Times New Roman" w:cs="Times New Roman"/>
          <w:sz w:val="24"/>
          <w:lang w:eastAsia="en-US" w:bidi="ar-SA"/>
        </w:rPr>
      </w:pPr>
      <w:r w:rsidRPr="0039540A">
        <w:rPr>
          <w:rFonts w:ascii="Times New Roman" w:eastAsiaTheme="minorHAnsi" w:hAnsi="Times New Roman" w:cs="Times New Roman"/>
          <w:sz w:val="24"/>
          <w:lang w:eastAsia="en-US" w:bidi="ar-SA"/>
        </w:rPr>
        <w:t>Other MPI library, such as MVAPICH2 (</w:t>
      </w:r>
      <w:hyperlink r:id="rId18" w:history="1">
        <w:r w:rsidRPr="0039540A">
          <w:rPr>
            <w:rStyle w:val="Hyperlink"/>
            <w:rFonts w:ascii="Times New Roman" w:eastAsiaTheme="minorHAnsi" w:hAnsi="Times New Roman" w:cs="Times New Roman"/>
            <w:sz w:val="24"/>
            <w:lang w:eastAsia="en-US" w:bidi="ar-SA"/>
          </w:rPr>
          <w:t>http://mvapich.cse.ohio-state.edu</w:t>
        </w:r>
      </w:hyperlink>
    </w:p>
    <w:p w14:paraId="69805845" w14:textId="175DB9C1" w:rsidR="0049226B" w:rsidRDefault="0049226B" w:rsidP="0049226B">
      <w:pPr>
        <w:pStyle w:val="listing"/>
        <w:rPr>
          <w:rFonts w:ascii="Times New Roman" w:eastAsiaTheme="minorHAnsi" w:hAnsi="Times New Roman" w:cs="Times New Roman"/>
          <w:sz w:val="24"/>
          <w:lang w:eastAsia="en-US" w:bidi="ar-SA"/>
        </w:rPr>
      </w:pPr>
      <w:r w:rsidRPr="0039540A">
        <w:rPr>
          <w:rFonts w:ascii="Times New Roman" w:eastAsiaTheme="minorHAnsi" w:hAnsi="Times New Roman" w:cs="Times New Roman"/>
          <w:sz w:val="24"/>
          <w:lang w:eastAsia="en-US" w:bidi="ar-SA"/>
        </w:rPr>
        <w:t xml:space="preserve">) and </w:t>
      </w:r>
      <w:r w:rsidR="008F441E">
        <w:rPr>
          <w:rFonts w:ascii="Times New Roman" w:eastAsiaTheme="minorHAnsi" w:hAnsi="Times New Roman" w:cs="Times New Roman"/>
          <w:sz w:val="24"/>
          <w:lang w:eastAsia="en-US" w:bidi="ar-SA"/>
        </w:rPr>
        <w:t>OpenMPI</w:t>
      </w:r>
      <w:r w:rsidRPr="0039540A">
        <w:rPr>
          <w:rFonts w:ascii="Times New Roman" w:eastAsiaTheme="minorHAnsi" w:hAnsi="Times New Roman" w:cs="Times New Roman"/>
          <w:sz w:val="24"/>
          <w:lang w:eastAsia="en-US" w:bidi="ar-SA"/>
        </w:rPr>
        <w:t>(</w:t>
      </w:r>
      <w:hyperlink r:id="rId19" w:history="1">
        <w:r w:rsidR="00CF59CA" w:rsidRPr="0039540A">
          <w:rPr>
            <w:rStyle w:val="Hyperlink"/>
            <w:rFonts w:ascii="Times New Roman" w:eastAsiaTheme="minorHAnsi" w:hAnsi="Times New Roman" w:cs="Times New Roman"/>
            <w:sz w:val="24"/>
            <w:lang w:eastAsia="en-US" w:bidi="ar-SA"/>
          </w:rPr>
          <w:t>https://www.open-mpi.org</w:t>
        </w:r>
      </w:hyperlink>
      <w:r w:rsidRPr="0039540A">
        <w:rPr>
          <w:rFonts w:ascii="Times New Roman" w:eastAsiaTheme="minorHAnsi" w:hAnsi="Times New Roman" w:cs="Times New Roman"/>
          <w:sz w:val="24"/>
          <w:lang w:eastAsia="en-US" w:bidi="ar-SA"/>
        </w:rPr>
        <w:t>) is not tested yet.</w:t>
      </w:r>
    </w:p>
    <w:p w14:paraId="39C62DCB" w14:textId="34B7B434" w:rsidR="00784B11" w:rsidRDefault="00784B11" w:rsidP="0049226B">
      <w:pPr>
        <w:pStyle w:val="listing"/>
        <w:rPr>
          <w:rFonts w:ascii="Times New Roman" w:eastAsiaTheme="minorHAnsi" w:hAnsi="Times New Roman" w:cs="Times New Roman"/>
          <w:sz w:val="24"/>
          <w:lang w:eastAsia="en-US" w:bidi="ar-SA"/>
        </w:rPr>
      </w:pPr>
      <w:r>
        <w:rPr>
          <w:rFonts w:ascii="Times New Roman" w:eastAsiaTheme="minorHAnsi" w:hAnsi="Times New Roman" w:cs="Times New Roman"/>
          <w:sz w:val="24"/>
          <w:lang w:eastAsia="en-US" w:bidi="ar-SA"/>
        </w:rPr>
        <w:t>Plume-SPH works well w</w:t>
      </w:r>
      <w:r w:rsidR="006907AD">
        <w:rPr>
          <w:rFonts w:ascii="Times New Roman" w:eastAsiaTheme="minorHAnsi" w:hAnsi="Times New Roman" w:cs="Times New Roman"/>
          <w:sz w:val="24"/>
          <w:lang w:eastAsia="en-US" w:bidi="ar-SA"/>
        </w:rPr>
        <w:t>ith intel-mpi</w:t>
      </w:r>
      <w:r w:rsidR="009261C2">
        <w:rPr>
          <w:rFonts w:ascii="Times New Roman" w:eastAsiaTheme="minorHAnsi" w:hAnsi="Times New Roman" w:cs="Times New Roman"/>
          <w:sz w:val="24"/>
          <w:lang w:eastAsia="en-US" w:bidi="ar-SA"/>
        </w:rPr>
        <w:t xml:space="preserve"> 5.0.2 and mpich-3.1.</w:t>
      </w:r>
    </w:p>
    <w:p w14:paraId="72762BBD" w14:textId="77777777" w:rsidR="00AB2CD7" w:rsidRPr="0039540A" w:rsidRDefault="00AB2CD7" w:rsidP="0049226B">
      <w:pPr>
        <w:pStyle w:val="listing"/>
        <w:rPr>
          <w:rFonts w:ascii="Times New Roman" w:eastAsiaTheme="minorHAnsi" w:hAnsi="Times New Roman" w:cs="Times New Roman"/>
          <w:sz w:val="24"/>
          <w:lang w:eastAsia="en-US" w:bidi="ar-SA"/>
        </w:rPr>
      </w:pPr>
    </w:p>
    <w:p w14:paraId="7BC734D1" w14:textId="77777777" w:rsidR="0049226B" w:rsidRDefault="0049226B" w:rsidP="0049226B">
      <w:pPr>
        <w:pStyle w:val="TextBody"/>
        <w:rPr>
          <w:b/>
          <w:u w:val="single"/>
        </w:rPr>
      </w:pPr>
      <w:r>
        <w:rPr>
          <w:b/>
          <w:u w:val="single"/>
        </w:rPr>
        <w:t>Setting up environment variables</w:t>
      </w:r>
    </w:p>
    <w:p w14:paraId="24422964" w14:textId="77777777" w:rsidR="0049226B" w:rsidRPr="00443D72" w:rsidRDefault="0049226B" w:rsidP="0049226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rPr>
          <w:rFonts w:ascii="Times New Roman" w:eastAsiaTheme="minorHAnsi" w:hAnsi="Times New Roman" w:cs="Times New Roman"/>
          <w:lang w:eastAsia="en-US" w:bidi="ar-SA"/>
        </w:rPr>
      </w:pPr>
      <w:r w:rsidRPr="00443D72">
        <w:rPr>
          <w:rFonts w:ascii="Times New Roman" w:eastAsiaTheme="minorHAnsi" w:hAnsi="Times New Roman" w:cs="Times New Roman"/>
          <w:lang w:eastAsia="en-US" w:bidi="ar-SA"/>
        </w:rPr>
        <w:t>setenv PATH /path/to/mpicxx/:$PATH</w:t>
      </w:r>
    </w:p>
    <w:p w14:paraId="193AB7B9" w14:textId="77777777" w:rsidR="0049226B" w:rsidRPr="00443D72" w:rsidRDefault="0049226B" w:rsidP="0049226B">
      <w:pPr>
        <w:pStyle w:val="TextBody"/>
        <w:rPr>
          <w:rFonts w:ascii="Times New Roman" w:hAnsi="Times New Roman" w:cs="Times New Roman"/>
          <w:b/>
          <w:u w:val="single"/>
        </w:rPr>
      </w:pPr>
      <w:r w:rsidRPr="00443D72">
        <w:rPr>
          <w:rFonts w:ascii="Times New Roman" w:eastAsiaTheme="minorHAnsi" w:hAnsi="Times New Roman" w:cs="Times New Roman"/>
          <w:lang w:eastAsia="en-US" w:bidi="ar-SA"/>
        </w:rPr>
        <w:t>setenv HDF5 "/path/to/dir/where_hdf5_is_installed"</w:t>
      </w:r>
    </w:p>
    <w:p w14:paraId="7CA6F83D" w14:textId="77777777" w:rsidR="0049226B" w:rsidRPr="00B4034F" w:rsidRDefault="0049226B" w:rsidP="0049226B">
      <w:pPr>
        <w:pStyle w:val="TextBody"/>
        <w:rPr>
          <w:b/>
          <w:u w:val="single"/>
        </w:rPr>
      </w:pPr>
      <w:r w:rsidRPr="00B4034F">
        <w:rPr>
          <w:b/>
          <w:u w:val="single"/>
        </w:rPr>
        <w:t xml:space="preserve">Download the source </w:t>
      </w:r>
      <w:r>
        <w:rPr>
          <w:b/>
          <w:u w:val="single"/>
        </w:rPr>
        <w:t>code</w:t>
      </w:r>
      <w:r w:rsidRPr="00B4034F">
        <w:rPr>
          <w:b/>
          <w:u w:val="single"/>
        </w:rPr>
        <w:t>:</w:t>
      </w:r>
    </w:p>
    <w:p w14:paraId="2C8E39AB" w14:textId="77777777" w:rsidR="0049226B" w:rsidRPr="00443D72" w:rsidRDefault="0049226B" w:rsidP="0049226B">
      <w:pPr>
        <w:pStyle w:val="listing"/>
        <w:rPr>
          <w:rFonts w:ascii="Times New Roman" w:eastAsiaTheme="minorHAnsi" w:hAnsi="Times New Roman" w:cs="Times New Roman"/>
          <w:sz w:val="24"/>
          <w:lang w:eastAsia="en-US" w:bidi="ar-SA"/>
        </w:rPr>
      </w:pPr>
      <w:r w:rsidRPr="00443D72">
        <w:rPr>
          <w:rFonts w:ascii="Times New Roman" w:eastAsiaTheme="minorHAnsi" w:hAnsi="Times New Roman" w:cs="Times New Roman"/>
          <w:sz w:val="24"/>
          <w:lang w:eastAsia="en-US" w:bidi="ar-SA"/>
        </w:rPr>
        <w:t>git clone  https://github.com/Plume-SPH/plume-sph.git</w:t>
      </w:r>
    </w:p>
    <w:p w14:paraId="67471230" w14:textId="77777777" w:rsidR="0049226B" w:rsidRPr="00B4034F" w:rsidRDefault="0049226B" w:rsidP="0049226B">
      <w:pPr>
        <w:pStyle w:val="TextBody"/>
        <w:rPr>
          <w:b/>
          <w:u w:val="single"/>
        </w:rPr>
      </w:pPr>
      <w:r>
        <w:rPr>
          <w:b/>
          <w:u w:val="single"/>
        </w:rPr>
        <w:t>Configure</w:t>
      </w:r>
      <w:r w:rsidRPr="00B4034F">
        <w:rPr>
          <w:b/>
          <w:u w:val="single"/>
        </w:rPr>
        <w:t>:</w:t>
      </w:r>
    </w:p>
    <w:p w14:paraId="2C9196B4" w14:textId="77777777" w:rsidR="0049226B" w:rsidRPr="0039540A" w:rsidRDefault="0049226B" w:rsidP="0049226B">
      <w:pPr>
        <w:pStyle w:val="listing"/>
        <w:rPr>
          <w:rFonts w:ascii="Times New Roman" w:eastAsiaTheme="minorHAnsi" w:hAnsi="Times New Roman" w:cs="Times New Roman"/>
          <w:sz w:val="24"/>
          <w:lang w:eastAsia="en-US" w:bidi="ar-SA"/>
        </w:rPr>
      </w:pPr>
      <w:r w:rsidRPr="0039540A">
        <w:rPr>
          <w:rFonts w:ascii="Times New Roman" w:eastAsiaTheme="minorHAnsi" w:hAnsi="Times New Roman" w:cs="Times New Roman"/>
          <w:sz w:val="24"/>
          <w:lang w:eastAsia="en-US" w:bidi="ar-SA"/>
        </w:rPr>
        <w:t>cd plume-sph</w:t>
      </w:r>
    </w:p>
    <w:p w14:paraId="684F3401" w14:textId="77777777" w:rsidR="0049226B" w:rsidRPr="0039540A" w:rsidRDefault="0049226B" w:rsidP="0049226B">
      <w:pPr>
        <w:pStyle w:val="listing"/>
        <w:rPr>
          <w:rFonts w:ascii="Times New Roman" w:eastAsiaTheme="minorHAnsi" w:hAnsi="Times New Roman" w:cs="Times New Roman"/>
          <w:sz w:val="24"/>
          <w:lang w:eastAsia="en-US" w:bidi="ar-SA"/>
        </w:rPr>
      </w:pPr>
    </w:p>
    <w:p w14:paraId="418B088B" w14:textId="77777777" w:rsidR="0049226B" w:rsidRPr="0039540A" w:rsidRDefault="0049226B" w:rsidP="0049226B">
      <w:pPr>
        <w:pStyle w:val="listing"/>
        <w:rPr>
          <w:rFonts w:ascii="Times New Roman" w:eastAsiaTheme="minorHAnsi" w:hAnsi="Times New Roman" w:cs="Times New Roman"/>
          <w:sz w:val="24"/>
          <w:lang w:eastAsia="en-US" w:bidi="ar-SA"/>
        </w:rPr>
      </w:pPr>
      <w:r w:rsidRPr="0039540A">
        <w:rPr>
          <w:rFonts w:ascii="Times New Roman" w:eastAsiaTheme="minorHAnsi" w:hAnsi="Times New Roman" w:cs="Times New Roman"/>
          <w:sz w:val="24"/>
          <w:lang w:eastAsia="en-US" w:bidi="ar-SA"/>
        </w:rPr>
        <w:t>make clean</w:t>
      </w:r>
    </w:p>
    <w:p w14:paraId="0DD391D8" w14:textId="77777777" w:rsidR="0049226B" w:rsidRPr="0039540A" w:rsidRDefault="0049226B" w:rsidP="0049226B">
      <w:pPr>
        <w:pStyle w:val="listing"/>
        <w:rPr>
          <w:rFonts w:ascii="Times New Roman" w:eastAsiaTheme="minorHAnsi" w:hAnsi="Times New Roman" w:cs="Times New Roman"/>
          <w:sz w:val="24"/>
          <w:lang w:eastAsia="en-US" w:bidi="ar-SA"/>
        </w:rPr>
      </w:pPr>
      <w:r w:rsidRPr="0039540A">
        <w:rPr>
          <w:rFonts w:ascii="Times New Roman" w:eastAsiaTheme="minorHAnsi" w:hAnsi="Times New Roman" w:cs="Times New Roman"/>
          <w:sz w:val="24"/>
          <w:lang w:eastAsia="en-US" w:bidi="ar-SA"/>
        </w:rPr>
        <w:t>make distclean</w:t>
      </w:r>
    </w:p>
    <w:p w14:paraId="088EBAAD" w14:textId="77777777" w:rsidR="0049226B" w:rsidRPr="0039540A" w:rsidRDefault="0049226B" w:rsidP="0049226B">
      <w:pPr>
        <w:pStyle w:val="listing"/>
        <w:rPr>
          <w:rFonts w:ascii="Times New Roman" w:eastAsiaTheme="minorHAnsi" w:hAnsi="Times New Roman" w:cs="Times New Roman"/>
          <w:sz w:val="24"/>
          <w:lang w:eastAsia="en-US" w:bidi="ar-SA"/>
        </w:rPr>
      </w:pPr>
    </w:p>
    <w:p w14:paraId="669C42F5" w14:textId="77777777" w:rsidR="0049226B" w:rsidRPr="0039540A" w:rsidRDefault="0049226B" w:rsidP="0049226B">
      <w:pPr>
        <w:pStyle w:val="listing"/>
        <w:rPr>
          <w:rFonts w:ascii="Times New Roman" w:eastAsiaTheme="minorHAnsi" w:hAnsi="Times New Roman" w:cs="Times New Roman"/>
          <w:sz w:val="24"/>
          <w:lang w:eastAsia="en-US" w:bidi="ar-SA"/>
        </w:rPr>
      </w:pPr>
      <w:r w:rsidRPr="0039540A">
        <w:rPr>
          <w:rFonts w:ascii="Times New Roman" w:eastAsiaTheme="minorHAnsi" w:hAnsi="Times New Roman" w:cs="Times New Roman"/>
          <w:sz w:val="24"/>
          <w:lang w:eastAsia="en-US" w:bidi="ar-SA"/>
        </w:rPr>
        <w:t>aclocal</w:t>
      </w:r>
    </w:p>
    <w:p w14:paraId="13C18F1E" w14:textId="77777777" w:rsidR="0049226B" w:rsidRPr="0039540A" w:rsidRDefault="0049226B" w:rsidP="0049226B">
      <w:pPr>
        <w:pStyle w:val="listing"/>
        <w:rPr>
          <w:rFonts w:ascii="Times New Roman" w:eastAsiaTheme="minorHAnsi" w:hAnsi="Times New Roman" w:cs="Times New Roman"/>
          <w:sz w:val="24"/>
          <w:lang w:eastAsia="en-US" w:bidi="ar-SA"/>
        </w:rPr>
      </w:pPr>
      <w:r w:rsidRPr="0039540A">
        <w:rPr>
          <w:rFonts w:ascii="Times New Roman" w:eastAsiaTheme="minorHAnsi" w:hAnsi="Times New Roman" w:cs="Times New Roman"/>
          <w:sz w:val="24"/>
          <w:lang w:eastAsia="en-US" w:bidi="ar-SA"/>
        </w:rPr>
        <w:t>autoconf</w:t>
      </w:r>
    </w:p>
    <w:p w14:paraId="039C2AC6" w14:textId="77777777" w:rsidR="0049226B" w:rsidRPr="0039540A" w:rsidRDefault="0049226B" w:rsidP="0049226B">
      <w:pPr>
        <w:pStyle w:val="listing"/>
        <w:rPr>
          <w:rFonts w:ascii="Times New Roman" w:eastAsiaTheme="minorHAnsi" w:hAnsi="Times New Roman" w:cs="Times New Roman"/>
          <w:sz w:val="24"/>
          <w:lang w:eastAsia="en-US" w:bidi="ar-SA"/>
        </w:rPr>
      </w:pPr>
      <w:r w:rsidRPr="0039540A">
        <w:rPr>
          <w:rFonts w:ascii="Times New Roman" w:eastAsiaTheme="minorHAnsi" w:hAnsi="Times New Roman" w:cs="Times New Roman"/>
          <w:sz w:val="24"/>
          <w:lang w:eastAsia="en-US" w:bidi="ar-SA"/>
        </w:rPr>
        <w:t>automake --add-missing</w:t>
      </w:r>
    </w:p>
    <w:p w14:paraId="19219C3D" w14:textId="77777777" w:rsidR="0049226B" w:rsidRPr="0039540A" w:rsidRDefault="0049226B" w:rsidP="0049226B">
      <w:pPr>
        <w:pStyle w:val="listing"/>
        <w:rPr>
          <w:rFonts w:ascii="Times New Roman" w:eastAsiaTheme="minorHAnsi" w:hAnsi="Times New Roman" w:cs="Times New Roman"/>
          <w:sz w:val="24"/>
          <w:lang w:eastAsia="en-US" w:bidi="ar-SA"/>
        </w:rPr>
      </w:pPr>
    </w:p>
    <w:p w14:paraId="39738D61" w14:textId="77777777" w:rsidR="0049226B" w:rsidRPr="0039540A" w:rsidRDefault="0049226B" w:rsidP="0049226B">
      <w:pPr>
        <w:pStyle w:val="listing"/>
        <w:rPr>
          <w:rFonts w:ascii="Times New Roman" w:eastAsiaTheme="minorHAnsi" w:hAnsi="Times New Roman" w:cs="Times New Roman"/>
          <w:sz w:val="24"/>
          <w:lang w:eastAsia="en-US" w:bidi="ar-SA"/>
        </w:rPr>
      </w:pPr>
      <w:r w:rsidRPr="0039540A">
        <w:rPr>
          <w:rFonts w:ascii="Times New Roman" w:eastAsiaTheme="minorHAnsi" w:hAnsi="Times New Roman" w:cs="Times New Roman"/>
          <w:sz w:val="24"/>
          <w:lang w:eastAsia="en-US" w:bidi="ar-SA"/>
        </w:rPr>
        <w:t>./configure --without-gdal --with-hdf5 --enable-debug --enable-parallel CC=mpicc CXX=mpicxx FC=mpifort</w:t>
      </w:r>
    </w:p>
    <w:p w14:paraId="21038514" w14:textId="77777777" w:rsidR="0049226B" w:rsidRPr="0039540A" w:rsidRDefault="0049226B" w:rsidP="0049226B">
      <w:pPr>
        <w:pStyle w:val="listing"/>
        <w:rPr>
          <w:rFonts w:ascii="Times New Roman" w:eastAsiaTheme="minorHAnsi" w:hAnsi="Times New Roman" w:cs="Times New Roman"/>
          <w:sz w:val="24"/>
          <w:lang w:eastAsia="en-US" w:bidi="ar-SA"/>
        </w:rPr>
      </w:pPr>
    </w:p>
    <w:p w14:paraId="1F1504A5" w14:textId="77777777" w:rsidR="0049226B" w:rsidRPr="0039540A" w:rsidRDefault="0049226B" w:rsidP="0049226B">
      <w:pPr>
        <w:pStyle w:val="listing"/>
        <w:rPr>
          <w:rFonts w:ascii="Times New Roman" w:eastAsiaTheme="minorHAnsi" w:hAnsi="Times New Roman" w:cs="Times New Roman"/>
          <w:sz w:val="24"/>
          <w:lang w:eastAsia="en-US" w:bidi="ar-SA"/>
        </w:rPr>
      </w:pPr>
      <w:r w:rsidRPr="0039540A">
        <w:rPr>
          <w:rFonts w:ascii="Times New Roman" w:eastAsiaTheme="minorHAnsi" w:hAnsi="Times New Roman" w:cs="Times New Roman"/>
          <w:sz w:val="24"/>
          <w:lang w:eastAsia="en-US" w:bidi="ar-SA"/>
        </w:rPr>
        <w:t xml:space="preserve">Note: </w:t>
      </w:r>
    </w:p>
    <w:p w14:paraId="045FE026" w14:textId="77777777" w:rsidR="0049226B" w:rsidRPr="0039540A" w:rsidRDefault="0049226B" w:rsidP="001A6555">
      <w:pPr>
        <w:pStyle w:val="listing"/>
        <w:numPr>
          <w:ilvl w:val="0"/>
          <w:numId w:val="4"/>
        </w:numPr>
        <w:rPr>
          <w:rFonts w:ascii="Times New Roman" w:eastAsiaTheme="minorHAnsi" w:hAnsi="Times New Roman" w:cs="Times New Roman"/>
          <w:sz w:val="24"/>
          <w:lang w:eastAsia="en-US" w:bidi="ar-SA"/>
        </w:rPr>
      </w:pPr>
      <w:r w:rsidRPr="0039540A">
        <w:rPr>
          <w:rFonts w:ascii="Times New Roman" w:eastAsiaTheme="minorHAnsi" w:hAnsi="Times New Roman" w:cs="Times New Roman"/>
          <w:sz w:val="24"/>
          <w:lang w:eastAsia="en-US" w:bidi="ar-SA"/>
        </w:rPr>
        <w:t xml:space="preserve">It is recommended that turn off debug by remove “--enable-debug” from the configure option. </w:t>
      </w:r>
    </w:p>
    <w:p w14:paraId="6D26B9BD" w14:textId="77777777" w:rsidR="0049226B" w:rsidRPr="0039540A" w:rsidRDefault="0049226B" w:rsidP="001A6555">
      <w:pPr>
        <w:pStyle w:val="listing"/>
        <w:numPr>
          <w:ilvl w:val="0"/>
          <w:numId w:val="4"/>
        </w:numPr>
        <w:rPr>
          <w:rFonts w:ascii="Times New Roman" w:eastAsiaTheme="minorHAnsi" w:hAnsi="Times New Roman" w:cs="Times New Roman"/>
          <w:sz w:val="24"/>
          <w:lang w:eastAsia="en-US" w:bidi="ar-SA"/>
        </w:rPr>
      </w:pPr>
      <w:r w:rsidRPr="0039540A">
        <w:rPr>
          <w:rFonts w:ascii="Times New Roman" w:eastAsiaTheme="minorHAnsi" w:hAnsi="Times New Roman" w:cs="Times New Roman"/>
          <w:sz w:val="24"/>
          <w:lang w:eastAsia="en-US" w:bidi="ar-SA"/>
        </w:rPr>
        <w:t>It is recommended to use the mpi version of Plume-SPH, as you will see, the serial version is too slow to do real simulation. So always configure with “--enable-parallel”</w:t>
      </w:r>
    </w:p>
    <w:p w14:paraId="01B080C0" w14:textId="77777777" w:rsidR="0049226B" w:rsidRPr="00B4034F" w:rsidRDefault="0049226B" w:rsidP="0049226B">
      <w:pPr>
        <w:pStyle w:val="TextBody"/>
        <w:rPr>
          <w:b/>
          <w:u w:val="single"/>
        </w:rPr>
      </w:pPr>
      <w:r>
        <w:rPr>
          <w:b/>
          <w:u w:val="single"/>
        </w:rPr>
        <w:t>Install</w:t>
      </w:r>
      <w:r w:rsidRPr="00B4034F">
        <w:rPr>
          <w:b/>
          <w:u w:val="single"/>
        </w:rPr>
        <w:t>:</w:t>
      </w:r>
    </w:p>
    <w:p w14:paraId="6B47E73E" w14:textId="77777777" w:rsidR="0049226B" w:rsidRPr="0039540A" w:rsidRDefault="0049226B" w:rsidP="0049226B">
      <w:pPr>
        <w:pStyle w:val="listing"/>
        <w:rPr>
          <w:rFonts w:ascii="Times New Roman" w:eastAsiaTheme="minorHAnsi" w:hAnsi="Times New Roman" w:cs="Times New Roman"/>
          <w:sz w:val="24"/>
          <w:lang w:eastAsia="en-US" w:bidi="ar-SA"/>
        </w:rPr>
      </w:pPr>
      <w:r w:rsidRPr="0039540A">
        <w:rPr>
          <w:rFonts w:ascii="Times New Roman" w:eastAsiaTheme="minorHAnsi" w:hAnsi="Times New Roman" w:cs="Times New Roman"/>
          <w:sz w:val="24"/>
          <w:lang w:eastAsia="en-US" w:bidi="ar-SA"/>
        </w:rPr>
        <w:t>Make &amp;&amp; make install</w:t>
      </w:r>
    </w:p>
    <w:p w14:paraId="407F16C8" w14:textId="77777777" w:rsidR="0049226B" w:rsidRPr="00B4034F" w:rsidRDefault="0049226B" w:rsidP="0049226B">
      <w:pPr>
        <w:pStyle w:val="TextBody"/>
        <w:rPr>
          <w:b/>
          <w:u w:val="single"/>
        </w:rPr>
      </w:pPr>
      <w:r>
        <w:rPr>
          <w:b/>
          <w:u w:val="single"/>
        </w:rPr>
        <w:t>check installation</w:t>
      </w:r>
      <w:r w:rsidRPr="00B4034F">
        <w:rPr>
          <w:b/>
          <w:u w:val="single"/>
        </w:rPr>
        <w:t>:</w:t>
      </w:r>
    </w:p>
    <w:p w14:paraId="6699DEBB" w14:textId="77777777" w:rsidR="0049226B" w:rsidRPr="0039540A" w:rsidRDefault="0049226B" w:rsidP="001A6555">
      <w:pPr>
        <w:pStyle w:val="listing"/>
        <w:numPr>
          <w:ilvl w:val="0"/>
          <w:numId w:val="3"/>
        </w:numPr>
        <w:rPr>
          <w:rFonts w:ascii="Times New Roman" w:hAnsi="Times New Roman" w:cs="Times New Roman"/>
          <w:sz w:val="24"/>
        </w:rPr>
      </w:pPr>
      <w:r w:rsidRPr="0039540A">
        <w:rPr>
          <w:rFonts w:ascii="Times New Roman" w:hAnsi="Times New Roman" w:cs="Times New Roman"/>
          <w:sz w:val="24"/>
        </w:rPr>
        <w:t>if there is some error, there will be some error message print on the screan.</w:t>
      </w:r>
    </w:p>
    <w:p w14:paraId="3802913D" w14:textId="77777777" w:rsidR="0049226B" w:rsidRDefault="0049226B" w:rsidP="001A6555">
      <w:pPr>
        <w:pStyle w:val="listing"/>
        <w:numPr>
          <w:ilvl w:val="0"/>
          <w:numId w:val="3"/>
        </w:numPr>
        <w:rPr>
          <w:rFonts w:ascii="Times New Roman" w:hAnsi="Times New Roman" w:cs="Times New Roman"/>
          <w:sz w:val="24"/>
        </w:rPr>
      </w:pPr>
      <w:r w:rsidRPr="0039540A">
        <w:rPr>
          <w:rFonts w:ascii="Times New Roman" w:hAnsi="Times New Roman" w:cs="Times New Roman"/>
          <w:sz w:val="24"/>
        </w:rPr>
        <w:t>cd bin</w:t>
      </w:r>
    </w:p>
    <w:p w14:paraId="12936ED3" w14:textId="3D0F5CBC" w:rsidR="002B6FFA" w:rsidRPr="0039540A" w:rsidRDefault="002B6FFA" w:rsidP="002B6FFA">
      <w:pPr>
        <w:pStyle w:val="listing"/>
        <w:ind w:left="720"/>
        <w:rPr>
          <w:rFonts w:ascii="Times New Roman" w:hAnsi="Times New Roman" w:cs="Times New Roman"/>
          <w:sz w:val="24"/>
        </w:rPr>
      </w:pPr>
      <w:r>
        <w:rPr>
          <w:rFonts w:ascii="Times New Roman" w:hAnsi="Times New Roman" w:cs="Times New Roman"/>
          <w:sz w:val="24"/>
        </w:rPr>
        <w:t>ls -l</w:t>
      </w:r>
    </w:p>
    <w:p w14:paraId="2ECBA78A" w14:textId="22EDA9AF" w:rsidR="0049226B" w:rsidRPr="002B6FFA" w:rsidRDefault="0049226B" w:rsidP="002B6FFA">
      <w:pPr>
        <w:pStyle w:val="listing"/>
        <w:ind w:left="720"/>
      </w:pPr>
      <w:r w:rsidRPr="0039540A">
        <w:rPr>
          <w:rFonts w:ascii="Times New Roman" w:hAnsi="Times New Roman" w:cs="Times New Roman"/>
          <w:sz w:val="24"/>
        </w:rPr>
        <w:t>There should be two recently generated binary file: “particler” and “preprocess</w:t>
      </w:r>
      <w:r>
        <w:t>”</w:t>
      </w:r>
    </w:p>
    <w:p w14:paraId="55E72D72" w14:textId="77777777" w:rsidR="0049226B" w:rsidRPr="00B75278" w:rsidRDefault="0049226B" w:rsidP="0049226B">
      <w:pPr>
        <w:pStyle w:val="Heading2"/>
        <w:rPr>
          <w:b w:val="0"/>
          <w:bCs w:val="0"/>
        </w:rPr>
      </w:pPr>
      <w:bookmarkStart w:id="10" w:name="_Toc336523567"/>
      <w:r w:rsidRPr="00B75278">
        <w:rPr>
          <w:b w:val="0"/>
          <w:bCs w:val="0"/>
        </w:rPr>
        <w:t>Running Plume-SPH</w:t>
      </w:r>
      <w:bookmarkEnd w:id="10"/>
    </w:p>
    <w:p w14:paraId="20C74DA6" w14:textId="064B075B" w:rsidR="0049226B" w:rsidRPr="00443D72" w:rsidRDefault="0049226B" w:rsidP="0049226B">
      <w:pPr>
        <w:pStyle w:val="TextBody"/>
        <w:rPr>
          <w:rFonts w:ascii="Times New Roman" w:hAnsi="Times New Roman" w:cs="Times New Roman"/>
        </w:rPr>
      </w:pPr>
      <w:r w:rsidRPr="00443D72">
        <w:rPr>
          <w:rFonts w:ascii="Times New Roman" w:hAnsi="Times New Roman" w:cs="Times New Roman"/>
        </w:rPr>
        <w:t>Th</w:t>
      </w:r>
      <w:r w:rsidR="00821251">
        <w:rPr>
          <w:rFonts w:ascii="Times New Roman" w:hAnsi="Times New Roman" w:cs="Times New Roman"/>
        </w:rPr>
        <w:t>e current version of Plume-SPH is</w:t>
      </w:r>
      <w:r w:rsidRPr="00443D72">
        <w:rPr>
          <w:rFonts w:ascii="Times New Roman" w:hAnsi="Times New Roman" w:cs="Times New Roman"/>
        </w:rPr>
        <w:t xml:space="preserve"> purely command line based. The procedure of running Plume-SPH are as following</w:t>
      </w:r>
    </w:p>
    <w:p w14:paraId="18FAADFA" w14:textId="77777777" w:rsidR="0049226B" w:rsidRPr="00443D72" w:rsidRDefault="0049226B" w:rsidP="001A6555">
      <w:pPr>
        <w:pStyle w:val="TextBody"/>
        <w:numPr>
          <w:ilvl w:val="0"/>
          <w:numId w:val="5"/>
        </w:numPr>
        <w:rPr>
          <w:rFonts w:ascii="Times New Roman" w:hAnsi="Times New Roman" w:cs="Times New Roman"/>
        </w:rPr>
      </w:pPr>
      <w:r w:rsidRPr="00443D72">
        <w:rPr>
          <w:rFonts w:ascii="Times New Roman" w:hAnsi="Times New Roman" w:cs="Times New Roman"/>
        </w:rPr>
        <w:t>Have all data ready (meteorological data, material property, eruption parameters, simulation setting parameters), we will cover all details about these data late.</w:t>
      </w:r>
    </w:p>
    <w:p w14:paraId="63F10D09" w14:textId="77777777" w:rsidR="0049226B" w:rsidRPr="00443D72" w:rsidRDefault="0049226B" w:rsidP="001A6555">
      <w:pPr>
        <w:pStyle w:val="TextBody"/>
        <w:numPr>
          <w:ilvl w:val="0"/>
          <w:numId w:val="5"/>
        </w:numPr>
        <w:rPr>
          <w:rFonts w:ascii="Times New Roman" w:eastAsiaTheme="minorHAnsi" w:hAnsi="Times New Roman" w:cs="Times New Roman"/>
          <w:lang w:eastAsia="en-US" w:bidi="ar-SA"/>
        </w:rPr>
      </w:pPr>
      <w:r w:rsidRPr="00443D72">
        <w:rPr>
          <w:rFonts w:ascii="Times New Roman" w:hAnsi="Times New Roman" w:cs="Times New Roman"/>
        </w:rPr>
        <w:t xml:space="preserve">Put the meteorological data in the directory named </w:t>
      </w:r>
      <w:r w:rsidRPr="00443D72">
        <w:rPr>
          <w:rFonts w:ascii="Times New Roman" w:eastAsiaTheme="minorHAnsi" w:hAnsi="Times New Roman" w:cs="Times New Roman"/>
          <w:lang w:eastAsia="en-US" w:bidi="ar-SA"/>
        </w:rPr>
        <w:t xml:space="preserve">Meteo_data, modify root/src/plume/parameters.h put material property and eruption parameter in the corresponding place. Modify root/src/plume/parameters.h, place simulation parameters </w:t>
      </w:r>
      <w:r w:rsidRPr="00443D72">
        <w:rPr>
          <w:rFonts w:ascii="Times New Roman" w:eastAsiaTheme="minorHAnsi" w:hAnsi="Times New Roman" w:cs="Times New Roman"/>
          <w:lang w:eastAsia="en-US" w:bidi="ar-SA"/>
        </w:rPr>
        <w:lastRenderedPageBreak/>
        <w:t xml:space="preserve">at the corresponding place. </w:t>
      </w:r>
    </w:p>
    <w:p w14:paraId="318DFB78" w14:textId="77777777" w:rsidR="0049226B" w:rsidRPr="00443D72" w:rsidRDefault="0049226B" w:rsidP="001A6555">
      <w:pPr>
        <w:pStyle w:val="TextBody"/>
        <w:numPr>
          <w:ilvl w:val="0"/>
          <w:numId w:val="5"/>
        </w:numPr>
        <w:rPr>
          <w:rFonts w:ascii="Times New Roman" w:eastAsiaTheme="minorHAnsi" w:hAnsi="Times New Roman" w:cs="Times New Roman"/>
          <w:lang w:eastAsia="en-US" w:bidi="ar-SA"/>
        </w:rPr>
      </w:pPr>
      <w:r w:rsidRPr="00443D72">
        <w:rPr>
          <w:rFonts w:ascii="Times New Roman" w:eastAsiaTheme="minorHAnsi" w:hAnsi="Times New Roman" w:cs="Times New Roman"/>
          <w:lang w:eastAsia="en-US" w:bidi="ar-SA"/>
        </w:rPr>
        <w:t>Modify root/bin/simulate.data.</w:t>
      </w:r>
    </w:p>
    <w:p w14:paraId="2EF50555" w14:textId="114762C6" w:rsidR="0049226B" w:rsidRPr="00443D72" w:rsidRDefault="0049226B" w:rsidP="001A6555">
      <w:pPr>
        <w:pStyle w:val="TextBody"/>
        <w:numPr>
          <w:ilvl w:val="0"/>
          <w:numId w:val="5"/>
        </w:numPr>
        <w:rPr>
          <w:rFonts w:ascii="Times New Roman" w:eastAsiaTheme="minorHAnsi" w:hAnsi="Times New Roman" w:cs="Times New Roman"/>
          <w:lang w:eastAsia="en-US" w:bidi="ar-SA"/>
        </w:rPr>
      </w:pPr>
      <w:r w:rsidRPr="00443D72">
        <w:rPr>
          <w:rFonts w:ascii="Times New Roman" w:eastAsiaTheme="minorHAnsi" w:hAnsi="Times New Roman" w:cs="Times New Roman"/>
          <w:lang w:eastAsia="en-US" w:bidi="ar-SA"/>
        </w:rPr>
        <w:t>configure if necessary. (If you have already configured, even though you made some modification on root/src/plume/parameters.h, it is not necessary to re-do the configure</w:t>
      </w:r>
      <w:r w:rsidR="008C6F0D">
        <w:rPr>
          <w:rFonts w:ascii="Times New Roman" w:eastAsiaTheme="minorHAnsi" w:hAnsi="Times New Roman" w:cs="Times New Roman"/>
          <w:lang w:eastAsia="en-US" w:bidi="ar-SA"/>
        </w:rPr>
        <w:t>.</w:t>
      </w:r>
      <w:r w:rsidRPr="00443D72">
        <w:rPr>
          <w:rFonts w:ascii="Times New Roman" w:eastAsiaTheme="minorHAnsi" w:hAnsi="Times New Roman" w:cs="Times New Roman"/>
          <w:lang w:eastAsia="en-US" w:bidi="ar-SA"/>
        </w:rPr>
        <w:t>). Then install (make &amp;&amp; make install)</w:t>
      </w:r>
    </w:p>
    <w:p w14:paraId="08DA6673" w14:textId="69EA7C6A" w:rsidR="0049226B" w:rsidRPr="00443D72" w:rsidRDefault="0049226B" w:rsidP="001A6555">
      <w:pPr>
        <w:pStyle w:val="TextBody"/>
        <w:numPr>
          <w:ilvl w:val="0"/>
          <w:numId w:val="5"/>
        </w:numPr>
        <w:rPr>
          <w:rFonts w:ascii="Times New Roman" w:eastAsiaTheme="minorHAnsi" w:hAnsi="Times New Roman" w:cs="Times New Roman"/>
          <w:lang w:eastAsia="en-US" w:bidi="ar-SA"/>
        </w:rPr>
      </w:pPr>
      <w:r w:rsidRPr="00443D72">
        <w:rPr>
          <w:rFonts w:ascii="Times New Roman" w:eastAsiaTheme="minorHAnsi" w:hAnsi="Times New Roman" w:cs="Times New Roman"/>
          <w:lang w:eastAsia="en-US" w:bidi="ar-SA"/>
        </w:rPr>
        <w:t>You can copy “bin” and “Meteo_data” to your running directory. You are free to change the name of “bin” to anything</w:t>
      </w:r>
      <w:r w:rsidR="008C6F0D">
        <w:rPr>
          <w:rFonts w:ascii="Times New Roman" w:eastAsiaTheme="minorHAnsi" w:hAnsi="Times New Roman" w:cs="Times New Roman"/>
          <w:lang w:eastAsia="en-US" w:bidi="ar-SA"/>
        </w:rPr>
        <w:t>.</w:t>
      </w:r>
      <w:r w:rsidRPr="00443D72">
        <w:rPr>
          <w:rFonts w:ascii="Times New Roman" w:eastAsiaTheme="minorHAnsi" w:hAnsi="Times New Roman" w:cs="Times New Roman"/>
          <w:lang w:eastAsia="en-US" w:bidi="ar-SA"/>
        </w:rPr>
        <w:t xml:space="preserve"> but </w:t>
      </w:r>
      <w:r w:rsidR="008C6F0D">
        <w:rPr>
          <w:rFonts w:ascii="Times New Roman" w:eastAsiaTheme="minorHAnsi" w:hAnsi="Times New Roman" w:cs="Times New Roman"/>
          <w:lang w:eastAsia="en-US" w:bidi="ar-SA"/>
        </w:rPr>
        <w:t>DO NOT FORGET to</w:t>
      </w:r>
      <w:r w:rsidRPr="00443D72">
        <w:rPr>
          <w:rFonts w:ascii="Times New Roman" w:eastAsiaTheme="minorHAnsi" w:hAnsi="Times New Roman" w:cs="Times New Roman"/>
          <w:lang w:eastAsia="en-US" w:bidi="ar-SA"/>
        </w:rPr>
        <w:t xml:space="preserve"> </w:t>
      </w:r>
      <w:r w:rsidR="008C6F0D">
        <w:rPr>
          <w:rFonts w:ascii="Times New Roman" w:eastAsiaTheme="minorHAnsi" w:hAnsi="Times New Roman" w:cs="Times New Roman"/>
          <w:lang w:eastAsia="en-US" w:bidi="ar-SA"/>
        </w:rPr>
        <w:t>modify the line “</w:t>
      </w:r>
      <w:r w:rsidR="003760C9">
        <w:rPr>
          <w:rFonts w:ascii="Times New Roman" w:eastAsiaTheme="minorHAnsi" w:hAnsi="Times New Roman" w:cs="Times New Roman"/>
          <w:lang w:eastAsia="en-US" w:bidi="ar-SA"/>
        </w:rPr>
        <w:t>the directory and name of meteo data</w:t>
      </w:r>
      <w:r w:rsidR="008C6F0D">
        <w:rPr>
          <w:rFonts w:ascii="Times New Roman" w:eastAsiaTheme="minorHAnsi" w:hAnsi="Times New Roman" w:cs="Times New Roman"/>
          <w:lang w:eastAsia="en-US" w:bidi="ar-SA"/>
        </w:rPr>
        <w:t>”</w:t>
      </w:r>
      <w:r w:rsidR="003760C9">
        <w:rPr>
          <w:rFonts w:ascii="Times New Roman" w:eastAsiaTheme="minorHAnsi" w:hAnsi="Times New Roman" w:cs="Times New Roman"/>
          <w:lang w:eastAsia="en-US" w:bidi="ar-SA"/>
        </w:rPr>
        <w:t xml:space="preserve"> in </w:t>
      </w:r>
      <w:r w:rsidR="008C6F0D">
        <w:rPr>
          <w:rFonts w:ascii="Times New Roman" w:eastAsiaTheme="minorHAnsi" w:hAnsi="Times New Roman" w:cs="Times New Roman"/>
          <w:lang w:eastAsia="en-US" w:bidi="ar-SA"/>
        </w:rPr>
        <w:t>“simulation.data”</w:t>
      </w:r>
      <w:r w:rsidR="003760C9">
        <w:rPr>
          <w:rFonts w:ascii="Times New Roman" w:eastAsiaTheme="minorHAnsi" w:hAnsi="Times New Roman" w:cs="Times New Roman"/>
          <w:lang w:eastAsia="en-US" w:bidi="ar-SA"/>
        </w:rPr>
        <w:t xml:space="preserve">. </w:t>
      </w:r>
      <w:r w:rsidRPr="00443D72">
        <w:rPr>
          <w:rFonts w:ascii="Times New Roman" w:eastAsiaTheme="minorHAnsi" w:hAnsi="Times New Roman" w:cs="Times New Roman"/>
          <w:lang w:eastAsia="en-US" w:bidi="ar-SA"/>
        </w:rPr>
        <w:t>Or you can run Plume-SPH in the compile directory.</w:t>
      </w:r>
    </w:p>
    <w:p w14:paraId="3D98F1B7" w14:textId="77777777" w:rsidR="0049226B" w:rsidRPr="00443D72" w:rsidRDefault="0049226B" w:rsidP="001A6555">
      <w:pPr>
        <w:pStyle w:val="TextBody"/>
        <w:numPr>
          <w:ilvl w:val="0"/>
          <w:numId w:val="5"/>
        </w:numPr>
        <w:rPr>
          <w:rFonts w:ascii="Times New Roman" w:eastAsiaTheme="minorHAnsi" w:hAnsi="Times New Roman" w:cs="Times New Roman"/>
          <w:lang w:eastAsia="en-US" w:bidi="ar-SA"/>
        </w:rPr>
      </w:pPr>
      <w:r w:rsidRPr="00443D72">
        <w:rPr>
          <w:rFonts w:ascii="Times New Roman" w:eastAsiaTheme="minorHAnsi" w:hAnsi="Times New Roman" w:cs="Times New Roman"/>
          <w:lang w:eastAsia="en-US" w:bidi="ar-SA"/>
        </w:rPr>
        <w:t>Run preprocess to generate buckets</w:t>
      </w:r>
    </w:p>
    <w:p w14:paraId="2F7DCC34" w14:textId="77777777" w:rsidR="0049226B" w:rsidRPr="00443D72" w:rsidRDefault="0049226B" w:rsidP="0049226B">
      <w:pPr>
        <w:pStyle w:val="TextBody"/>
        <w:ind w:left="720"/>
        <w:rPr>
          <w:rFonts w:ascii="Times New Roman" w:eastAsiaTheme="minorHAnsi" w:hAnsi="Times New Roman" w:cs="Times New Roman"/>
          <w:lang w:eastAsia="en-US" w:bidi="ar-SA"/>
        </w:rPr>
      </w:pPr>
      <w:r w:rsidRPr="00443D72">
        <w:rPr>
          <w:rFonts w:ascii="Times New Roman" w:eastAsiaTheme="minorHAnsi" w:hAnsi="Times New Roman" w:cs="Times New Roman"/>
          <w:lang w:eastAsia="en-US" w:bidi="ar-SA"/>
        </w:rPr>
        <w:t>cd bin</w:t>
      </w:r>
    </w:p>
    <w:p w14:paraId="080FAEC0" w14:textId="77777777" w:rsidR="0049226B" w:rsidRPr="00443D72" w:rsidRDefault="0049226B" w:rsidP="0049226B">
      <w:pPr>
        <w:pStyle w:val="TextBody"/>
        <w:ind w:left="720"/>
        <w:rPr>
          <w:rFonts w:ascii="Times New Roman" w:eastAsiaTheme="minorHAnsi" w:hAnsi="Times New Roman" w:cs="Times New Roman"/>
          <w:lang w:eastAsia="en-US" w:bidi="ar-SA"/>
        </w:rPr>
      </w:pPr>
      <w:r w:rsidRPr="00443D72">
        <w:rPr>
          <w:rFonts w:ascii="Times New Roman" w:eastAsiaTheme="minorHAnsi" w:hAnsi="Times New Roman" w:cs="Times New Roman"/>
          <w:lang w:eastAsia="en-US" w:bidi="ar-SA"/>
        </w:rPr>
        <w:t>./preprocess #_of_cores smoothing_length 0</w:t>
      </w:r>
    </w:p>
    <w:p w14:paraId="5CAFB6A4" w14:textId="023C3A72" w:rsidR="0049226B" w:rsidRPr="00443D72" w:rsidRDefault="0049226B" w:rsidP="0049226B">
      <w:pPr>
        <w:pStyle w:val="TextBody"/>
        <w:ind w:left="720"/>
        <w:rPr>
          <w:rFonts w:ascii="Times New Roman" w:eastAsiaTheme="minorHAnsi" w:hAnsi="Times New Roman" w:cs="Times New Roman"/>
          <w:lang w:eastAsia="en-US" w:bidi="ar-SA"/>
        </w:rPr>
      </w:pPr>
      <w:r w:rsidRPr="00443D72">
        <w:rPr>
          <w:rFonts w:ascii="Times New Roman" w:eastAsiaTheme="minorHAnsi" w:hAnsi="Times New Roman" w:cs="Times New Roman"/>
          <w:lang w:eastAsia="en-US" w:bidi="ar-SA"/>
        </w:rPr>
        <w:t xml:space="preserve">Please note there are three </w:t>
      </w:r>
      <w:r w:rsidR="00310055">
        <w:rPr>
          <w:rFonts w:ascii="Times New Roman" w:eastAsiaTheme="minorHAnsi" w:hAnsi="Times New Roman" w:cs="Times New Roman"/>
          <w:lang w:eastAsia="en-US" w:bidi="ar-SA"/>
        </w:rPr>
        <w:t>command line</w:t>
      </w:r>
      <w:r w:rsidRPr="00443D72">
        <w:rPr>
          <w:rFonts w:ascii="Times New Roman" w:eastAsiaTheme="minorHAnsi" w:hAnsi="Times New Roman" w:cs="Times New Roman"/>
          <w:lang w:eastAsia="en-US" w:bidi="ar-SA"/>
        </w:rPr>
        <w:t xml:space="preserve"> options for running “preprocess”, the first one is the number of cores, the second one is smoothing len</w:t>
      </w:r>
      <w:r w:rsidR="009C3239">
        <w:rPr>
          <w:rFonts w:ascii="Times New Roman" w:eastAsiaTheme="minorHAnsi" w:hAnsi="Times New Roman" w:cs="Times New Roman"/>
          <w:lang w:eastAsia="en-US" w:bidi="ar-SA"/>
        </w:rPr>
        <w:t>g</w:t>
      </w:r>
      <w:r w:rsidRPr="00443D72">
        <w:rPr>
          <w:rFonts w:ascii="Times New Roman" w:eastAsiaTheme="minorHAnsi" w:hAnsi="Times New Roman" w:cs="Times New Roman"/>
          <w:lang w:eastAsia="en-US" w:bidi="ar-SA"/>
        </w:rPr>
        <w:t>th, the last one MUST be zero</w:t>
      </w:r>
      <w:r w:rsidR="009F4ABA">
        <w:rPr>
          <w:rFonts w:ascii="Times New Roman" w:eastAsiaTheme="minorHAnsi" w:hAnsi="Times New Roman" w:cs="Times New Roman"/>
          <w:lang w:eastAsia="en-US" w:bidi="ar-SA"/>
        </w:rPr>
        <w:t xml:space="preserve"> for current version</w:t>
      </w:r>
      <w:r w:rsidRPr="00443D72">
        <w:rPr>
          <w:rFonts w:ascii="Times New Roman" w:eastAsiaTheme="minorHAnsi" w:hAnsi="Times New Roman" w:cs="Times New Roman"/>
          <w:lang w:eastAsia="en-US" w:bidi="ar-SA"/>
        </w:rPr>
        <w:t xml:space="preserve">, which indicates that “do not read wind field data while running simulation”. We preserve the last option for future development of Plume-SPH. </w:t>
      </w:r>
    </w:p>
    <w:p w14:paraId="5BFEA8F0" w14:textId="77777777" w:rsidR="0049226B" w:rsidRPr="00443D72" w:rsidRDefault="0049226B" w:rsidP="0049226B">
      <w:pPr>
        <w:pStyle w:val="TextBody"/>
        <w:ind w:left="720"/>
        <w:rPr>
          <w:rFonts w:ascii="Times New Roman" w:eastAsiaTheme="minorHAnsi" w:hAnsi="Times New Roman" w:cs="Times New Roman"/>
          <w:lang w:eastAsia="en-US" w:bidi="ar-SA"/>
        </w:rPr>
      </w:pPr>
      <w:r w:rsidRPr="00443D72">
        <w:rPr>
          <w:rFonts w:ascii="Times New Roman" w:eastAsiaTheme="minorHAnsi" w:hAnsi="Times New Roman" w:cs="Times New Roman"/>
          <w:lang w:eastAsia="en-US" w:bidi="ar-SA"/>
        </w:rPr>
        <w:t>If successful, you will see some files named as: funkyxxxx.h5 in the running dorectory.</w:t>
      </w:r>
    </w:p>
    <w:p w14:paraId="53A3E696" w14:textId="77777777" w:rsidR="0049226B" w:rsidRPr="00443D72" w:rsidRDefault="0049226B" w:rsidP="001A6555">
      <w:pPr>
        <w:pStyle w:val="TextBody"/>
        <w:numPr>
          <w:ilvl w:val="0"/>
          <w:numId w:val="5"/>
        </w:numPr>
        <w:rPr>
          <w:rFonts w:ascii="Times New Roman" w:eastAsiaTheme="minorHAnsi" w:hAnsi="Times New Roman" w:cs="Times New Roman"/>
          <w:lang w:eastAsia="en-US" w:bidi="ar-SA"/>
        </w:rPr>
      </w:pPr>
      <w:r w:rsidRPr="00443D72">
        <w:rPr>
          <w:rFonts w:ascii="Times New Roman" w:eastAsiaTheme="minorHAnsi" w:hAnsi="Times New Roman" w:cs="Times New Roman"/>
          <w:lang w:eastAsia="en-US" w:bidi="ar-SA"/>
        </w:rPr>
        <w:t xml:space="preserve"> Run Plume-SPH</w:t>
      </w:r>
    </w:p>
    <w:p w14:paraId="51D1FBCE" w14:textId="77777777" w:rsidR="0049226B" w:rsidRPr="00443D72" w:rsidRDefault="0049226B" w:rsidP="0049226B">
      <w:pPr>
        <w:pStyle w:val="TextBody"/>
        <w:ind w:left="720"/>
        <w:rPr>
          <w:rFonts w:ascii="Times New Roman" w:eastAsiaTheme="minorHAnsi" w:hAnsi="Times New Roman" w:cs="Times New Roman"/>
          <w:lang w:eastAsia="en-US" w:bidi="ar-SA"/>
        </w:rPr>
      </w:pPr>
      <w:r w:rsidRPr="00443D72">
        <w:rPr>
          <w:rFonts w:ascii="Times New Roman" w:eastAsiaTheme="minorHAnsi" w:hAnsi="Times New Roman" w:cs="Times New Roman"/>
          <w:lang w:eastAsia="en-US" w:bidi="ar-SA"/>
        </w:rPr>
        <w:t xml:space="preserve">Run the serial version: </w:t>
      </w:r>
    </w:p>
    <w:p w14:paraId="7FB5FC94" w14:textId="77777777" w:rsidR="0049226B" w:rsidRPr="00443D72" w:rsidRDefault="0049226B" w:rsidP="0049226B">
      <w:pPr>
        <w:pStyle w:val="TextBody"/>
        <w:ind w:left="720"/>
        <w:rPr>
          <w:rFonts w:ascii="Times New Roman" w:eastAsiaTheme="minorHAnsi" w:hAnsi="Times New Roman" w:cs="Times New Roman"/>
          <w:lang w:eastAsia="en-US" w:bidi="ar-SA"/>
        </w:rPr>
      </w:pPr>
      <w:r w:rsidRPr="00443D72">
        <w:rPr>
          <w:rFonts w:ascii="Times New Roman" w:eastAsiaTheme="minorHAnsi" w:hAnsi="Times New Roman" w:cs="Times New Roman"/>
          <w:lang w:eastAsia="en-US" w:bidi="ar-SA"/>
        </w:rPr>
        <w:t>./particler</w:t>
      </w:r>
    </w:p>
    <w:p w14:paraId="03A7A571" w14:textId="77777777" w:rsidR="0049226B" w:rsidRPr="00443D72" w:rsidRDefault="0049226B" w:rsidP="0049226B">
      <w:pPr>
        <w:pStyle w:val="TextBody"/>
        <w:ind w:left="720"/>
        <w:rPr>
          <w:rFonts w:ascii="Times New Roman" w:eastAsiaTheme="minorHAnsi" w:hAnsi="Times New Roman" w:cs="Times New Roman"/>
          <w:lang w:eastAsia="en-US" w:bidi="ar-SA"/>
        </w:rPr>
      </w:pPr>
      <w:r w:rsidRPr="00443D72">
        <w:rPr>
          <w:rFonts w:ascii="Times New Roman" w:eastAsiaTheme="minorHAnsi" w:hAnsi="Times New Roman" w:cs="Times New Roman"/>
          <w:lang w:eastAsia="en-US" w:bidi="ar-SA"/>
        </w:rPr>
        <w:t>Run the MPI version</w:t>
      </w:r>
    </w:p>
    <w:p w14:paraId="51829446" w14:textId="77777777" w:rsidR="0049226B" w:rsidRPr="00443D72" w:rsidRDefault="0049226B" w:rsidP="0049226B">
      <w:pPr>
        <w:pStyle w:val="TextBody"/>
        <w:ind w:left="720"/>
        <w:rPr>
          <w:rFonts w:ascii="Times New Roman" w:eastAsiaTheme="minorHAnsi" w:hAnsi="Times New Roman" w:cs="Times New Roman"/>
          <w:lang w:eastAsia="en-US" w:bidi="ar-SA"/>
        </w:rPr>
      </w:pPr>
      <w:r w:rsidRPr="00443D72">
        <w:rPr>
          <w:rFonts w:ascii="Times New Roman" w:eastAsiaTheme="minorHAnsi" w:hAnsi="Times New Roman" w:cs="Times New Roman"/>
          <w:lang w:eastAsia="en-US" w:bidi="ar-SA"/>
        </w:rPr>
        <w:t>mpirun –np #_of_cores ./particler</w:t>
      </w:r>
    </w:p>
    <w:p w14:paraId="197F326D" w14:textId="5A239FF8" w:rsidR="0049226B" w:rsidRPr="00443D72" w:rsidRDefault="0049226B" w:rsidP="0049226B">
      <w:pPr>
        <w:pStyle w:val="TextBody"/>
        <w:ind w:left="720"/>
        <w:rPr>
          <w:rFonts w:ascii="Times New Roman" w:eastAsiaTheme="minorHAnsi" w:hAnsi="Times New Roman" w:cs="Times New Roman"/>
          <w:lang w:eastAsia="en-US" w:bidi="ar-SA"/>
        </w:rPr>
      </w:pPr>
      <w:r w:rsidRPr="00443D72">
        <w:rPr>
          <w:rFonts w:ascii="Times New Roman" w:eastAsiaTheme="minorHAnsi" w:hAnsi="Times New Roman" w:cs="Times New Roman"/>
          <w:lang w:eastAsia="en-US" w:bidi="ar-SA"/>
        </w:rPr>
        <w:t>N</w:t>
      </w:r>
      <w:r w:rsidR="00CD70A4">
        <w:rPr>
          <w:rFonts w:ascii="Times New Roman" w:eastAsiaTheme="minorHAnsi" w:hAnsi="Times New Roman" w:cs="Times New Roman"/>
          <w:lang w:eastAsia="en-US" w:bidi="ar-SA"/>
        </w:rPr>
        <w:t>OTE</w:t>
      </w:r>
      <w:r w:rsidRPr="00443D72">
        <w:rPr>
          <w:rFonts w:ascii="Times New Roman" w:eastAsiaTheme="minorHAnsi" w:hAnsi="Times New Roman" w:cs="Times New Roman"/>
          <w:lang w:eastAsia="en-US" w:bidi="ar-SA"/>
        </w:rPr>
        <w:t xml:space="preserve">: #_of_cores while running particler should be the </w:t>
      </w:r>
      <w:r w:rsidR="00CD70A4">
        <w:rPr>
          <w:rFonts w:ascii="Times New Roman" w:eastAsiaTheme="minorHAnsi" w:hAnsi="Times New Roman" w:cs="Times New Roman"/>
          <w:lang w:eastAsia="en-US" w:bidi="ar-SA"/>
        </w:rPr>
        <w:t>consistent with</w:t>
      </w:r>
      <w:r w:rsidRPr="00443D72">
        <w:rPr>
          <w:rFonts w:ascii="Times New Roman" w:eastAsiaTheme="minorHAnsi" w:hAnsi="Times New Roman" w:cs="Times New Roman"/>
          <w:lang w:eastAsia="en-US" w:bidi="ar-SA"/>
        </w:rPr>
        <w:t xml:space="preserve"> that for running preprocess.</w:t>
      </w:r>
    </w:p>
    <w:p w14:paraId="3FBE2FC7" w14:textId="77777777" w:rsidR="0049226B" w:rsidRPr="00443D72" w:rsidRDefault="0049226B" w:rsidP="0049226B">
      <w:pPr>
        <w:pStyle w:val="TextBody"/>
        <w:ind w:left="720"/>
        <w:rPr>
          <w:rFonts w:ascii="Times New Roman" w:eastAsiaTheme="minorHAnsi" w:hAnsi="Times New Roman" w:cs="Times New Roman"/>
          <w:lang w:eastAsia="en-US" w:bidi="ar-SA"/>
        </w:rPr>
      </w:pPr>
      <w:r w:rsidRPr="00443D72">
        <w:rPr>
          <w:rFonts w:ascii="Times New Roman" w:eastAsiaTheme="minorHAnsi" w:hAnsi="Times New Roman" w:cs="Times New Roman"/>
          <w:lang w:eastAsia="en-US" w:bidi="ar-SA"/>
        </w:rPr>
        <w:t xml:space="preserve">Check running output. </w:t>
      </w:r>
    </w:p>
    <w:p w14:paraId="53F27A9A" w14:textId="68CAA82F" w:rsidR="0049226B" w:rsidRPr="00443D72" w:rsidRDefault="00CD70A4" w:rsidP="00443D72">
      <w:pPr>
        <w:pStyle w:val="TextBody"/>
        <w:ind w:left="720"/>
        <w:rPr>
          <w:rFonts w:ascii="Times New Roman" w:eastAsiaTheme="minorHAnsi" w:hAnsi="Times New Roman" w:cs="Times New Roman"/>
          <w:lang w:eastAsia="en-US" w:bidi="ar-SA"/>
        </w:rPr>
      </w:pPr>
      <w:r>
        <w:rPr>
          <w:rFonts w:ascii="Times New Roman" w:eastAsiaTheme="minorHAnsi" w:hAnsi="Times New Roman" w:cs="Times New Roman"/>
          <w:lang w:eastAsia="en-US" w:bidi="ar-SA"/>
        </w:rPr>
        <w:t xml:space="preserve">The outputs </w:t>
      </w:r>
      <w:r w:rsidR="0049226B" w:rsidRPr="00443D72">
        <w:rPr>
          <w:rFonts w:ascii="Times New Roman" w:eastAsiaTheme="minorHAnsi" w:hAnsi="Times New Roman" w:cs="Times New Roman"/>
          <w:lang w:eastAsia="en-US" w:bidi="ar-SA"/>
        </w:rPr>
        <w:t>are files named as pvplotxxxx.h5part (And maybe also pvplot_showxxx.h5part). Each file is corresponding to each sub-domain.</w:t>
      </w:r>
    </w:p>
    <w:p w14:paraId="18564A21" w14:textId="77777777" w:rsidR="0049226B" w:rsidRPr="00B75278" w:rsidRDefault="0049226B" w:rsidP="0049226B">
      <w:pPr>
        <w:pStyle w:val="Heading2"/>
        <w:rPr>
          <w:b w:val="0"/>
          <w:bCs w:val="0"/>
        </w:rPr>
      </w:pPr>
      <w:bookmarkStart w:id="11" w:name="_Toc336523568"/>
      <w:r w:rsidRPr="00B75278">
        <w:rPr>
          <w:b w:val="0"/>
          <w:bCs w:val="0"/>
        </w:rPr>
        <w:t>Visualization</w:t>
      </w:r>
      <w:bookmarkEnd w:id="11"/>
    </w:p>
    <w:p w14:paraId="416681D8" w14:textId="77777777" w:rsidR="0049226B" w:rsidRPr="00443D72" w:rsidRDefault="0049226B" w:rsidP="0049226B">
      <w:pPr>
        <w:pStyle w:val="TextBody"/>
        <w:rPr>
          <w:rFonts w:ascii="Times New Roman" w:eastAsiaTheme="minorHAnsi" w:hAnsi="Times New Roman" w:cs="Times New Roman"/>
          <w:lang w:eastAsia="en-US" w:bidi="ar-SA"/>
        </w:rPr>
      </w:pPr>
      <w:r w:rsidRPr="00443D72">
        <w:rPr>
          <w:rFonts w:ascii="Times New Roman" w:eastAsiaTheme="minorHAnsi" w:hAnsi="Times New Roman" w:cs="Times New Roman"/>
          <w:lang w:eastAsia="en-US" w:bidi="ar-SA"/>
        </w:rPr>
        <w:t xml:space="preserve">The recommended tool for visualization is paraview, which can be download from, </w:t>
      </w:r>
      <w:hyperlink r:id="rId20" w:history="1">
        <w:r w:rsidRPr="00443D72">
          <w:rPr>
            <w:rStyle w:val="Hyperlink"/>
            <w:rFonts w:ascii="Times New Roman" w:eastAsiaTheme="minorHAnsi" w:hAnsi="Times New Roman" w:cs="Times New Roman"/>
            <w:lang w:eastAsia="en-US" w:bidi="ar-SA"/>
          </w:rPr>
          <w:t>http://www.paraview.org/download/</w:t>
        </w:r>
      </w:hyperlink>
    </w:p>
    <w:p w14:paraId="14901B9B" w14:textId="77777777" w:rsidR="0049226B" w:rsidRPr="00443D72" w:rsidRDefault="0049226B" w:rsidP="0049226B">
      <w:pPr>
        <w:pStyle w:val="TextBody"/>
        <w:rPr>
          <w:rFonts w:ascii="Times New Roman" w:eastAsiaTheme="minorHAnsi" w:hAnsi="Times New Roman" w:cs="Times New Roman"/>
          <w:lang w:eastAsia="en-US" w:bidi="ar-SA"/>
        </w:rPr>
      </w:pPr>
      <w:r w:rsidRPr="00443D72">
        <w:rPr>
          <w:rFonts w:ascii="Times New Roman" w:eastAsiaTheme="minorHAnsi" w:hAnsi="Times New Roman" w:cs="Times New Roman"/>
          <w:lang w:eastAsia="en-US" w:bidi="ar-SA"/>
        </w:rPr>
        <w:t>Before loading data in paraview GUI, you need first add plugin</w:t>
      </w:r>
    </w:p>
    <w:p w14:paraId="777FBE81" w14:textId="77777777" w:rsidR="0049226B" w:rsidRPr="00443D72" w:rsidRDefault="0049226B" w:rsidP="0049226B">
      <w:pPr>
        <w:pStyle w:val="TextBody"/>
        <w:rPr>
          <w:rFonts w:ascii="Times New Roman" w:eastAsiaTheme="minorHAnsi" w:hAnsi="Times New Roman" w:cs="Times New Roman"/>
          <w:lang w:eastAsia="en-US" w:bidi="ar-SA"/>
        </w:rPr>
      </w:pPr>
      <w:r w:rsidRPr="00443D72">
        <w:rPr>
          <w:rFonts w:ascii="Times New Roman" w:eastAsiaTheme="minorHAnsi" w:hAnsi="Times New Roman" w:cs="Times New Roman"/>
          <w:lang w:eastAsia="en-US" w:bidi="ar-SA"/>
        </w:rPr>
        <w:t>Tools -&gt;Manage Plugins , select “H5PartReader”, and click “Load Selected”</w:t>
      </w:r>
    </w:p>
    <w:p w14:paraId="7ABC59B7" w14:textId="77777777" w:rsidR="0049226B" w:rsidRPr="00443D72" w:rsidRDefault="0049226B" w:rsidP="0049226B">
      <w:pPr>
        <w:pStyle w:val="TextBody"/>
        <w:rPr>
          <w:rFonts w:ascii="Times New Roman" w:eastAsiaTheme="minorHAnsi" w:hAnsi="Times New Roman" w:cs="Times New Roman"/>
          <w:lang w:eastAsia="en-US" w:bidi="ar-SA"/>
        </w:rPr>
      </w:pPr>
      <w:r w:rsidRPr="00443D72">
        <w:rPr>
          <w:rFonts w:ascii="Times New Roman" w:eastAsiaTheme="minorHAnsi" w:hAnsi="Times New Roman" w:cs="Times New Roman"/>
          <w:lang w:eastAsia="en-US" w:bidi="ar-SA"/>
        </w:rPr>
        <w:lastRenderedPageBreak/>
        <w:t>Then load data into paraview:</w:t>
      </w:r>
    </w:p>
    <w:p w14:paraId="26CAAF41" w14:textId="77777777" w:rsidR="0049226B" w:rsidRPr="00443D72" w:rsidRDefault="0049226B" w:rsidP="0049226B">
      <w:pPr>
        <w:pStyle w:val="TextBody"/>
        <w:rPr>
          <w:rFonts w:ascii="Times New Roman" w:eastAsiaTheme="minorHAnsi" w:hAnsi="Times New Roman" w:cs="Times New Roman"/>
          <w:lang w:eastAsia="en-US" w:bidi="ar-SA"/>
        </w:rPr>
      </w:pPr>
      <w:r w:rsidRPr="00443D72">
        <w:rPr>
          <w:rFonts w:ascii="Times New Roman" w:eastAsiaTheme="minorHAnsi" w:hAnsi="Times New Roman" w:cs="Times New Roman"/>
          <w:lang w:eastAsia="en-US" w:bidi="ar-SA"/>
        </w:rPr>
        <w:t>File-&gt;Open</w:t>
      </w:r>
    </w:p>
    <w:p w14:paraId="48B20823" w14:textId="77777777" w:rsidR="0049226B" w:rsidRPr="00443D72" w:rsidRDefault="0049226B" w:rsidP="0049226B">
      <w:pPr>
        <w:pStyle w:val="TextBody"/>
        <w:rPr>
          <w:rFonts w:ascii="Times New Roman" w:eastAsiaTheme="minorHAnsi" w:hAnsi="Times New Roman" w:cs="Times New Roman"/>
          <w:lang w:eastAsia="en-US" w:bidi="ar-SA"/>
        </w:rPr>
      </w:pPr>
      <w:r w:rsidRPr="00443D72">
        <w:rPr>
          <w:rFonts w:ascii="Times New Roman" w:eastAsiaTheme="minorHAnsi" w:hAnsi="Times New Roman" w:cs="Times New Roman"/>
          <w:lang w:eastAsia="en-US" w:bidi="ar-SA"/>
        </w:rPr>
        <w:t>Navigate to the directory where output file of Plume-SPH stores (named as pvplotxxxx.h5part or pvplot_showxxxx.h5part), select them and click open.</w:t>
      </w:r>
    </w:p>
    <w:p w14:paraId="70EEF10B" w14:textId="77777777" w:rsidR="0049226B" w:rsidRPr="00443D72" w:rsidRDefault="0049226B" w:rsidP="0049226B">
      <w:pPr>
        <w:pStyle w:val="TextBody"/>
        <w:rPr>
          <w:rFonts w:ascii="Times New Roman" w:eastAsiaTheme="minorHAnsi" w:hAnsi="Times New Roman" w:cs="Times New Roman"/>
          <w:lang w:eastAsia="en-US" w:bidi="ar-SA"/>
        </w:rPr>
      </w:pPr>
      <w:r w:rsidRPr="00443D72">
        <w:rPr>
          <w:rFonts w:ascii="Times New Roman" w:eastAsiaTheme="minorHAnsi" w:hAnsi="Times New Roman" w:cs="Times New Roman"/>
          <w:lang w:eastAsia="en-US" w:bidi="ar-SA"/>
        </w:rPr>
        <w:t>Set x coordinate to be “x”, y coordinate to be “y”, z coordinate as “z”</w:t>
      </w:r>
    </w:p>
    <w:p w14:paraId="19A21408" w14:textId="77777777" w:rsidR="0049226B" w:rsidRPr="00443D72" w:rsidRDefault="0049226B" w:rsidP="0049226B">
      <w:pPr>
        <w:pStyle w:val="TextBody"/>
        <w:rPr>
          <w:rFonts w:ascii="Times New Roman" w:eastAsiaTheme="minorHAnsi" w:hAnsi="Times New Roman" w:cs="Times New Roman"/>
          <w:lang w:eastAsia="en-US" w:bidi="ar-SA"/>
        </w:rPr>
      </w:pPr>
      <w:r w:rsidRPr="00443D72">
        <w:rPr>
          <w:rFonts w:ascii="Times New Roman" w:eastAsiaTheme="minorHAnsi" w:hAnsi="Times New Roman" w:cs="Times New Roman"/>
          <w:lang w:eastAsia="en-US" w:bidi="ar-SA"/>
        </w:rPr>
        <w:t>Then you can play with it.</w:t>
      </w:r>
    </w:p>
    <w:p w14:paraId="79E73312" w14:textId="53B8671F" w:rsidR="0049226B" w:rsidRPr="00443D72" w:rsidRDefault="0049226B" w:rsidP="0049226B">
      <w:pPr>
        <w:pStyle w:val="TextBody"/>
        <w:rPr>
          <w:rFonts w:ascii="Times New Roman" w:eastAsiaTheme="minorHAnsi" w:hAnsi="Times New Roman" w:cs="Times New Roman"/>
          <w:lang w:eastAsia="en-US" w:bidi="ar-SA"/>
        </w:rPr>
      </w:pPr>
      <w:r w:rsidRPr="00443D72">
        <w:rPr>
          <w:rFonts w:ascii="Times New Roman" w:eastAsiaTheme="minorHAnsi" w:hAnsi="Times New Roman" w:cs="Times New Roman"/>
          <w:lang w:eastAsia="en-US" w:bidi="ar-SA"/>
        </w:rPr>
        <w:t>It is recommended to write some python scripts to open batch of pvplotxxxx.h5part (or pvplot_showxxxx.h5part) files. Because it is really boring and time consuming to set coordinates for each input file</w:t>
      </w:r>
      <w:r w:rsidR="006400F3">
        <w:rPr>
          <w:rFonts w:ascii="Times New Roman" w:eastAsiaTheme="minorHAnsi" w:hAnsi="Times New Roman" w:cs="Times New Roman"/>
          <w:lang w:eastAsia="en-US" w:bidi="ar-SA"/>
        </w:rPr>
        <w:t xml:space="preserve"> (corresponding to each domain), especially when you are running you job with hundreds of processors</w:t>
      </w:r>
      <w:r w:rsidRPr="00443D72">
        <w:rPr>
          <w:rFonts w:ascii="Times New Roman" w:eastAsiaTheme="minorHAnsi" w:hAnsi="Times New Roman" w:cs="Times New Roman"/>
          <w:lang w:eastAsia="en-US" w:bidi="ar-SA"/>
        </w:rPr>
        <w:t xml:space="preserve">. You can use “trace” under “Tools” to facilitate writing of your scripts. </w:t>
      </w:r>
      <w:r w:rsidR="006400F3">
        <w:rPr>
          <w:rFonts w:ascii="Times New Roman" w:eastAsiaTheme="minorHAnsi" w:hAnsi="Times New Roman" w:cs="Times New Roman"/>
          <w:lang w:eastAsia="en-US" w:bidi="ar-SA"/>
        </w:rPr>
        <w:t xml:space="preserve">When your scripts is ready, you can </w:t>
      </w:r>
      <w:r w:rsidRPr="00443D72">
        <w:rPr>
          <w:rFonts w:ascii="Times New Roman" w:eastAsiaTheme="minorHAnsi" w:hAnsi="Times New Roman" w:cs="Times New Roman"/>
          <w:lang w:eastAsia="en-US" w:bidi="ar-SA"/>
        </w:rPr>
        <w:t>run the python scripts through Tools-&gt;Python Shell.</w:t>
      </w:r>
    </w:p>
    <w:p w14:paraId="359F3446" w14:textId="77777777" w:rsidR="0049226B" w:rsidRPr="00B75278" w:rsidRDefault="0049226B" w:rsidP="0049226B">
      <w:pPr>
        <w:pStyle w:val="Heading2"/>
        <w:rPr>
          <w:b w:val="0"/>
          <w:bCs w:val="0"/>
        </w:rPr>
      </w:pPr>
      <w:bookmarkStart w:id="12" w:name="_Toc336523569"/>
      <w:r w:rsidRPr="00B75278">
        <w:rPr>
          <w:b w:val="0"/>
          <w:bCs w:val="0"/>
        </w:rPr>
        <w:t>Two test run example</w:t>
      </w:r>
      <w:bookmarkEnd w:id="12"/>
    </w:p>
    <w:p w14:paraId="37A52949" w14:textId="736AF434" w:rsidR="0049226B" w:rsidRPr="00443D72" w:rsidRDefault="0049226B" w:rsidP="001A6555">
      <w:pPr>
        <w:pStyle w:val="TextBody"/>
        <w:numPr>
          <w:ilvl w:val="0"/>
          <w:numId w:val="6"/>
        </w:numPr>
        <w:rPr>
          <w:rFonts w:ascii="Times New Roman" w:hAnsi="Times New Roman" w:cs="Times New Roman"/>
        </w:rPr>
      </w:pPr>
      <w:r w:rsidRPr="00443D72">
        <w:rPr>
          <w:rFonts w:ascii="Times New Roman" w:hAnsi="Times New Roman" w:cs="Times New Roman"/>
        </w:rPr>
        <w:t xml:space="preserve">Pinatubo </w:t>
      </w:r>
      <w:r w:rsidR="000023A1">
        <w:rPr>
          <w:rFonts w:ascii="Times New Roman" w:hAnsi="Times New Roman" w:cs="Times New Roman"/>
        </w:rPr>
        <w:t>Eru</w:t>
      </w:r>
      <w:r w:rsidR="003B7FAD">
        <w:rPr>
          <w:rFonts w:ascii="Times New Roman" w:hAnsi="Times New Roman" w:cs="Times New Roman" w:hint="eastAsia"/>
        </w:rPr>
        <w:t>ptio</w:t>
      </w:r>
      <w:r w:rsidR="003B7FAD">
        <w:rPr>
          <w:rFonts w:ascii="Times New Roman" w:hAnsi="Times New Roman" w:cs="Times New Roman"/>
        </w:rPr>
        <w:t>n</w:t>
      </w:r>
    </w:p>
    <w:p w14:paraId="562DB6C7" w14:textId="77777777" w:rsidR="0049226B" w:rsidRPr="00682DB3" w:rsidRDefault="0049226B" w:rsidP="007564B0">
      <w:pPr>
        <w:pStyle w:val="HTMLPreformatted"/>
        <w:spacing w:line="288" w:lineRule="auto"/>
        <w:ind w:left="720"/>
        <w:jc w:val="both"/>
        <w:rPr>
          <w:rFonts w:ascii="Times New Roman" w:hAnsi="Times New Roman" w:cs="Times New Roman"/>
          <w:sz w:val="24"/>
          <w:szCs w:val="24"/>
        </w:rPr>
      </w:pPr>
      <w:r w:rsidRPr="00682DB3">
        <w:rPr>
          <w:rFonts w:ascii="Times New Roman" w:hAnsi="Times New Roman" w:cs="Times New Roman"/>
          <w:sz w:val="24"/>
          <w:szCs w:val="24"/>
        </w:rPr>
        <w:t xml:space="preserve">This test run is based on climactic phase of the Pinatubo eruption (Philippines, 15 June 1991). Material properties are selected based on properties of Pinatubo and Shinmoe-dake. </w:t>
      </w:r>
    </w:p>
    <w:p w14:paraId="32C9C14B" w14:textId="77777777" w:rsidR="0049226B" w:rsidRPr="00682DB3" w:rsidRDefault="0049226B" w:rsidP="007564B0">
      <w:pPr>
        <w:pStyle w:val="HTMLPreformatted"/>
        <w:spacing w:line="288" w:lineRule="auto"/>
        <w:ind w:left="720"/>
        <w:jc w:val="both"/>
        <w:rPr>
          <w:rFonts w:ascii="Times New Roman" w:hAnsi="Times New Roman" w:cs="Times New Roman"/>
          <w:sz w:val="24"/>
          <w:szCs w:val="24"/>
        </w:rPr>
      </w:pPr>
      <w:r w:rsidRPr="00682DB3">
        <w:rPr>
          <w:rFonts w:ascii="Times New Roman" w:hAnsi="Times New Roman" w:cs="Times New Roman"/>
          <w:sz w:val="24"/>
          <w:szCs w:val="24"/>
        </w:rPr>
        <w:t xml:space="preserve">All input data for this test run is ready in source code. Smoothing length for this running should be 200m. If you want to use a different smoothing length, you might need to modify Lx_p, Ly_p and num_erupt_particles in root/src/plume/parameters.h and smoothing length of air particles in root/bin/simulation.data. </w:t>
      </w:r>
    </w:p>
    <w:p w14:paraId="01091B4A" w14:textId="77777777" w:rsidR="0049226B" w:rsidRPr="00682DB3" w:rsidRDefault="0049226B" w:rsidP="007564B0">
      <w:pPr>
        <w:pStyle w:val="HTMLPreformatted"/>
        <w:spacing w:line="288" w:lineRule="auto"/>
        <w:ind w:left="720"/>
        <w:jc w:val="both"/>
        <w:rPr>
          <w:rFonts w:ascii="Times New Roman" w:hAnsi="Times New Roman" w:cs="Times New Roman"/>
          <w:sz w:val="24"/>
          <w:szCs w:val="24"/>
        </w:rPr>
      </w:pPr>
      <w:r w:rsidRPr="00682DB3">
        <w:rPr>
          <w:rFonts w:ascii="Times New Roman" w:hAnsi="Times New Roman" w:cs="Times New Roman"/>
          <w:sz w:val="24"/>
          <w:szCs w:val="24"/>
        </w:rPr>
        <w:t>After configure and installation</w:t>
      </w:r>
    </w:p>
    <w:p w14:paraId="55688C78" w14:textId="77777777" w:rsidR="0049226B" w:rsidRPr="00682DB3" w:rsidRDefault="0049226B" w:rsidP="007564B0">
      <w:pPr>
        <w:pStyle w:val="HTMLPreformatted"/>
        <w:spacing w:line="288" w:lineRule="auto"/>
        <w:ind w:left="720"/>
        <w:jc w:val="both"/>
        <w:rPr>
          <w:rFonts w:ascii="Times New Roman" w:hAnsi="Times New Roman" w:cs="Times New Roman"/>
          <w:sz w:val="24"/>
          <w:szCs w:val="24"/>
        </w:rPr>
      </w:pPr>
      <w:r w:rsidRPr="00682DB3">
        <w:rPr>
          <w:rFonts w:ascii="Times New Roman" w:hAnsi="Times New Roman" w:cs="Times New Roman"/>
          <w:sz w:val="24"/>
          <w:szCs w:val="24"/>
        </w:rPr>
        <w:t xml:space="preserve">What you need is just following “Running Plume-SPH” section starts from step 6). </w:t>
      </w:r>
    </w:p>
    <w:p w14:paraId="26E1C657" w14:textId="77777777" w:rsidR="0049226B" w:rsidRDefault="0049226B" w:rsidP="0049226B">
      <w:pPr>
        <w:pStyle w:val="HTMLPreformatted"/>
        <w:ind w:left="720"/>
        <w:rPr>
          <w:color w:val="000000"/>
        </w:rPr>
      </w:pPr>
    </w:p>
    <w:p w14:paraId="3E82C861" w14:textId="77777777" w:rsidR="0049226B" w:rsidRPr="00443D72" w:rsidRDefault="0049226B" w:rsidP="001A6555">
      <w:pPr>
        <w:pStyle w:val="TextBody"/>
        <w:numPr>
          <w:ilvl w:val="0"/>
          <w:numId w:val="6"/>
        </w:numPr>
        <w:rPr>
          <w:rFonts w:ascii="Times New Roman" w:hAnsi="Times New Roman" w:cs="Times New Roman"/>
          <w:color w:val="000000"/>
        </w:rPr>
      </w:pPr>
      <w:r w:rsidRPr="00443D72">
        <w:rPr>
          <w:rFonts w:ascii="Times New Roman" w:hAnsi="Times New Roman" w:cs="Times New Roman"/>
        </w:rPr>
        <w:t>A JPUE simulation</w:t>
      </w:r>
    </w:p>
    <w:p w14:paraId="3A4E03BC" w14:textId="77777777" w:rsidR="0049226B" w:rsidRPr="002331D2" w:rsidRDefault="0049226B" w:rsidP="007564B0">
      <w:pPr>
        <w:pStyle w:val="HTMLPreformatted"/>
        <w:spacing w:line="288" w:lineRule="auto"/>
        <w:ind w:left="720"/>
        <w:jc w:val="both"/>
        <w:rPr>
          <w:rFonts w:ascii="Times New Roman" w:hAnsi="Times New Roman" w:cs="Times New Roman"/>
          <w:sz w:val="24"/>
          <w:szCs w:val="24"/>
        </w:rPr>
      </w:pPr>
      <w:r w:rsidRPr="002331D2">
        <w:rPr>
          <w:rFonts w:ascii="Times New Roman" w:hAnsi="Times New Roman" w:cs="Times New Roman"/>
          <w:sz w:val="24"/>
          <w:szCs w:val="24"/>
        </w:rPr>
        <w:t xml:space="preserve">This is A three dimensional axisymmetric JPUE (jet or plume ejected into a uniform environment) which ejects from a round vent. </w:t>
      </w:r>
    </w:p>
    <w:p w14:paraId="5DF21C9C" w14:textId="77777777" w:rsidR="0049226B" w:rsidRPr="002331D2" w:rsidRDefault="0049226B" w:rsidP="007564B0">
      <w:pPr>
        <w:pStyle w:val="HTMLPreformatted"/>
        <w:spacing w:line="288" w:lineRule="auto"/>
        <w:ind w:left="720"/>
        <w:jc w:val="both"/>
        <w:rPr>
          <w:rFonts w:ascii="Times New Roman" w:hAnsi="Times New Roman" w:cs="Times New Roman"/>
          <w:sz w:val="24"/>
          <w:szCs w:val="24"/>
        </w:rPr>
      </w:pPr>
      <w:r w:rsidRPr="002331D2">
        <w:rPr>
          <w:rFonts w:ascii="Times New Roman" w:hAnsi="Times New Roman" w:cs="Times New Roman"/>
          <w:sz w:val="24"/>
          <w:szCs w:val="24"/>
        </w:rPr>
        <w:t>All input data for this test run is included in source code. You need to do the following to shift from default Pinatubo running to JPUE.</w:t>
      </w:r>
    </w:p>
    <w:p w14:paraId="2C407A4B" w14:textId="77777777" w:rsidR="0049226B" w:rsidRPr="00443D72" w:rsidRDefault="0049226B" w:rsidP="001A6555">
      <w:pPr>
        <w:pStyle w:val="HTMLPreformatted"/>
        <w:numPr>
          <w:ilvl w:val="0"/>
          <w:numId w:val="7"/>
        </w:numPr>
        <w:spacing w:line="288" w:lineRule="auto"/>
        <w:jc w:val="both"/>
        <w:rPr>
          <w:rFonts w:ascii="Times New Roman" w:hAnsi="Times New Roman" w:cs="Times New Roman"/>
          <w:color w:val="000000"/>
          <w:sz w:val="24"/>
          <w:szCs w:val="24"/>
        </w:rPr>
      </w:pPr>
      <w:r w:rsidRPr="00443D72">
        <w:rPr>
          <w:rFonts w:ascii="Times New Roman" w:hAnsi="Times New Roman" w:cs="Times New Roman"/>
          <w:color w:val="000000"/>
          <w:sz w:val="24"/>
          <w:szCs w:val="24"/>
        </w:rPr>
        <w:t xml:space="preserve">Modify root/src/plume/options.h: </w:t>
      </w:r>
    </w:p>
    <w:p w14:paraId="40A05F1F" w14:textId="77777777" w:rsidR="0049226B" w:rsidRPr="00443D72" w:rsidRDefault="0049226B" w:rsidP="007564B0">
      <w:pPr>
        <w:pStyle w:val="HTMLPreformatted"/>
        <w:spacing w:line="288" w:lineRule="auto"/>
        <w:ind w:left="1080"/>
        <w:jc w:val="both"/>
        <w:rPr>
          <w:rFonts w:ascii="Times New Roman" w:hAnsi="Times New Roman" w:cs="Times New Roman"/>
          <w:color w:val="000000"/>
          <w:sz w:val="24"/>
          <w:szCs w:val="24"/>
        </w:rPr>
      </w:pPr>
      <w:r w:rsidRPr="00443D72">
        <w:rPr>
          <w:rFonts w:ascii="Times New Roman" w:hAnsi="Times New Roman" w:cs="Times New Roman"/>
          <w:color w:val="000000"/>
          <w:sz w:val="24"/>
          <w:szCs w:val="24"/>
        </w:rPr>
        <w:t>#define FLUID_COMPRESSIBILITY 0 -&gt; #define FLUID_COMPRESSIBILITY 1. By doing this, you are actually shifting from EOS (equation of state) for ideal gas to that of weakly compressible liquid</w:t>
      </w:r>
    </w:p>
    <w:p w14:paraId="636DF3DD" w14:textId="77777777" w:rsidR="0049226B" w:rsidRPr="00443D72" w:rsidRDefault="0049226B" w:rsidP="007564B0">
      <w:pPr>
        <w:pStyle w:val="HTMLPreformatted"/>
        <w:spacing w:line="288" w:lineRule="auto"/>
        <w:ind w:left="1080"/>
        <w:jc w:val="both"/>
        <w:rPr>
          <w:rFonts w:ascii="Times New Roman" w:hAnsi="Times New Roman" w:cs="Times New Roman"/>
          <w:color w:val="000000"/>
          <w:sz w:val="24"/>
          <w:szCs w:val="24"/>
        </w:rPr>
      </w:pPr>
      <w:r w:rsidRPr="00443D72">
        <w:rPr>
          <w:rFonts w:ascii="Times New Roman" w:hAnsi="Times New Roman" w:cs="Times New Roman"/>
          <w:color w:val="000000"/>
          <w:sz w:val="24"/>
          <w:szCs w:val="24"/>
        </w:rPr>
        <w:t>#define ATMOSPHERE_TYPE 4 -&gt; #define ATMOSPHERE_TYPE 2, by doing this you are actually shifting from a stratified atmosphere to a uniform non-gravity atmosphere.</w:t>
      </w:r>
    </w:p>
    <w:p w14:paraId="0C3149B1" w14:textId="77777777" w:rsidR="0049226B" w:rsidRPr="00443D72" w:rsidRDefault="0049226B" w:rsidP="001A6555">
      <w:pPr>
        <w:pStyle w:val="HTMLPreformatted"/>
        <w:numPr>
          <w:ilvl w:val="0"/>
          <w:numId w:val="7"/>
        </w:numPr>
        <w:spacing w:line="288" w:lineRule="auto"/>
        <w:jc w:val="both"/>
        <w:rPr>
          <w:rFonts w:ascii="Times New Roman" w:hAnsi="Times New Roman" w:cs="Times New Roman"/>
          <w:color w:val="000000"/>
          <w:sz w:val="24"/>
          <w:szCs w:val="24"/>
        </w:rPr>
      </w:pPr>
      <w:r w:rsidRPr="00443D72">
        <w:rPr>
          <w:rFonts w:ascii="Times New Roman" w:hAnsi="Times New Roman" w:cs="Times New Roman"/>
          <w:color w:val="000000"/>
          <w:sz w:val="24"/>
          <w:szCs w:val="24"/>
        </w:rPr>
        <w:t>Modify root/src/plume/parameters.h:</w:t>
      </w:r>
    </w:p>
    <w:p w14:paraId="59E4CE10" w14:textId="77777777" w:rsidR="0049226B" w:rsidRPr="00443D72" w:rsidRDefault="0049226B" w:rsidP="007564B0">
      <w:pPr>
        <w:pStyle w:val="HTMLPreformatted"/>
        <w:spacing w:line="288" w:lineRule="auto"/>
        <w:ind w:left="1080"/>
        <w:jc w:val="both"/>
        <w:rPr>
          <w:rFonts w:ascii="Times New Roman" w:hAnsi="Times New Roman" w:cs="Times New Roman"/>
          <w:color w:val="000000"/>
          <w:sz w:val="24"/>
          <w:szCs w:val="24"/>
        </w:rPr>
      </w:pPr>
      <w:r w:rsidRPr="00443D72">
        <w:rPr>
          <w:rFonts w:ascii="Times New Roman" w:hAnsi="Times New Roman" w:cs="Times New Roman"/>
          <w:color w:val="000000"/>
          <w:sz w:val="24"/>
          <w:szCs w:val="24"/>
        </w:rPr>
        <w:lastRenderedPageBreak/>
        <w:t>Comments off these lines below the line “These parameters are for repeat the most recent excise” and above “These parameters are for JOUE of incompressible flow”</w:t>
      </w:r>
    </w:p>
    <w:p w14:paraId="39C20F95" w14:textId="77777777" w:rsidR="0049226B" w:rsidRPr="00443D72" w:rsidRDefault="0049226B" w:rsidP="007564B0">
      <w:pPr>
        <w:pStyle w:val="HTMLPreformatted"/>
        <w:spacing w:line="288" w:lineRule="auto"/>
        <w:ind w:left="1080"/>
        <w:jc w:val="both"/>
        <w:rPr>
          <w:rFonts w:ascii="Times New Roman" w:hAnsi="Times New Roman" w:cs="Times New Roman"/>
          <w:color w:val="000000"/>
          <w:sz w:val="24"/>
          <w:szCs w:val="24"/>
        </w:rPr>
      </w:pPr>
      <w:r w:rsidRPr="00443D72">
        <w:rPr>
          <w:rFonts w:ascii="Times New Roman" w:hAnsi="Times New Roman" w:cs="Times New Roman"/>
          <w:color w:val="000000"/>
          <w:sz w:val="24"/>
          <w:szCs w:val="24"/>
        </w:rPr>
        <w:t>Comments on these lines between “These parameters are for JOUE of incompressible flow” and “Parameters for running RP1 with sml1=200”</w:t>
      </w:r>
    </w:p>
    <w:p w14:paraId="64DCA3D0" w14:textId="77C2D000" w:rsidR="0049226B" w:rsidRPr="00443D72" w:rsidRDefault="002331D2" w:rsidP="001A6555">
      <w:pPr>
        <w:pStyle w:val="HTMLPreformatted"/>
        <w:numPr>
          <w:ilvl w:val="0"/>
          <w:numId w:val="7"/>
        </w:numPr>
        <w:spacing w:line="288"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49226B" w:rsidRPr="00443D72">
        <w:rPr>
          <w:rFonts w:ascii="Times New Roman" w:hAnsi="Times New Roman" w:cs="Times New Roman"/>
          <w:color w:val="000000"/>
          <w:sz w:val="24"/>
          <w:szCs w:val="24"/>
        </w:rPr>
        <w:t>Use simulation.data for JPUE.</w:t>
      </w:r>
    </w:p>
    <w:p w14:paraId="7F8556D9" w14:textId="77777777" w:rsidR="0049226B" w:rsidRPr="00443D72" w:rsidRDefault="0049226B" w:rsidP="007564B0">
      <w:pPr>
        <w:pStyle w:val="HTMLPreformatted"/>
        <w:spacing w:line="288" w:lineRule="auto"/>
        <w:ind w:left="1080"/>
        <w:jc w:val="both"/>
        <w:rPr>
          <w:rFonts w:ascii="Times New Roman" w:hAnsi="Times New Roman" w:cs="Times New Roman"/>
          <w:color w:val="000000"/>
          <w:sz w:val="24"/>
          <w:szCs w:val="24"/>
        </w:rPr>
      </w:pPr>
      <w:r w:rsidRPr="00443D72">
        <w:rPr>
          <w:rFonts w:ascii="Times New Roman" w:hAnsi="Times New Roman" w:cs="Times New Roman"/>
          <w:color w:val="000000"/>
          <w:sz w:val="24"/>
          <w:szCs w:val="24"/>
        </w:rPr>
        <w:t>cd  root/bin</w:t>
      </w:r>
    </w:p>
    <w:p w14:paraId="3961BF70" w14:textId="77777777" w:rsidR="0049226B" w:rsidRPr="00443D72" w:rsidRDefault="0049226B" w:rsidP="007564B0">
      <w:pPr>
        <w:pStyle w:val="HTMLPreformatted"/>
        <w:spacing w:line="288" w:lineRule="auto"/>
        <w:ind w:left="1080"/>
        <w:jc w:val="both"/>
        <w:rPr>
          <w:rFonts w:ascii="Times New Roman" w:hAnsi="Times New Roman" w:cs="Times New Roman"/>
          <w:color w:val="000000"/>
          <w:sz w:val="24"/>
          <w:szCs w:val="24"/>
        </w:rPr>
      </w:pPr>
      <w:r w:rsidRPr="00443D72">
        <w:rPr>
          <w:rFonts w:ascii="Times New Roman" w:hAnsi="Times New Roman" w:cs="Times New Roman"/>
          <w:color w:val="000000"/>
          <w:sz w:val="24"/>
          <w:szCs w:val="24"/>
        </w:rPr>
        <w:t>cp simulation_JPUE_incomp_back.data simulation.data</w:t>
      </w:r>
    </w:p>
    <w:p w14:paraId="75FA0839" w14:textId="77777777" w:rsidR="0049226B" w:rsidRPr="00443D72" w:rsidRDefault="0049226B" w:rsidP="007564B0">
      <w:pPr>
        <w:pStyle w:val="HTMLPreformatted"/>
        <w:spacing w:line="288" w:lineRule="auto"/>
        <w:ind w:left="1080"/>
        <w:jc w:val="both"/>
        <w:rPr>
          <w:rFonts w:ascii="Times New Roman" w:hAnsi="Times New Roman" w:cs="Times New Roman"/>
          <w:color w:val="000000"/>
          <w:sz w:val="24"/>
          <w:szCs w:val="24"/>
        </w:rPr>
      </w:pPr>
      <w:r w:rsidRPr="00443D72">
        <w:rPr>
          <w:rFonts w:ascii="Times New Roman" w:hAnsi="Times New Roman" w:cs="Times New Roman"/>
          <w:color w:val="000000"/>
          <w:sz w:val="24"/>
          <w:szCs w:val="24"/>
        </w:rPr>
        <w:t>The file simulation_JPUE_incomp_back.data are for running JPUE. We replace old simulation.data with this back data file.</w:t>
      </w:r>
    </w:p>
    <w:p w14:paraId="141A5910" w14:textId="77777777" w:rsidR="0049226B" w:rsidRPr="00443D72" w:rsidRDefault="0049226B" w:rsidP="007564B0">
      <w:pPr>
        <w:pStyle w:val="HTMLPreformatted"/>
        <w:ind w:left="1080"/>
        <w:jc w:val="both"/>
        <w:rPr>
          <w:rFonts w:ascii="Times New Roman" w:hAnsi="Times New Roman" w:cs="Times New Roman"/>
          <w:color w:val="000000"/>
          <w:sz w:val="24"/>
          <w:szCs w:val="24"/>
        </w:rPr>
      </w:pPr>
    </w:p>
    <w:p w14:paraId="5166D647" w14:textId="3B3617EB" w:rsidR="0049226B" w:rsidRPr="002331D2" w:rsidRDefault="0049226B" w:rsidP="007564B0">
      <w:pPr>
        <w:pStyle w:val="TextBody"/>
        <w:rPr>
          <w:rFonts w:ascii="Times New Roman" w:eastAsiaTheme="minorHAnsi" w:hAnsi="Times New Roman" w:cs="Times New Roman"/>
          <w:lang w:eastAsia="en-US" w:bidi="ar-SA"/>
        </w:rPr>
      </w:pPr>
      <w:r w:rsidRPr="002331D2">
        <w:rPr>
          <w:rFonts w:ascii="Times New Roman" w:eastAsiaTheme="minorHAnsi" w:hAnsi="Times New Roman" w:cs="Times New Roman"/>
          <w:lang w:eastAsia="en-US" w:bidi="ar-SA"/>
        </w:rPr>
        <w:t>Smoothing length for this running is 8m. If you want to use a different smoothing length, you might need to modify Lx_</w:t>
      </w:r>
      <w:r w:rsidR="001777EE">
        <w:rPr>
          <w:rFonts w:ascii="Times New Roman" w:eastAsiaTheme="minorHAnsi" w:hAnsi="Times New Roman" w:cs="Times New Roman"/>
          <w:lang w:eastAsia="en-US" w:bidi="ar-SA"/>
        </w:rPr>
        <w:t>P</w:t>
      </w:r>
      <w:r w:rsidRPr="002331D2">
        <w:rPr>
          <w:rFonts w:ascii="Times New Roman" w:eastAsiaTheme="minorHAnsi" w:hAnsi="Times New Roman" w:cs="Times New Roman"/>
          <w:lang w:eastAsia="en-US" w:bidi="ar-SA"/>
        </w:rPr>
        <w:t>, Ly_</w:t>
      </w:r>
      <w:r w:rsidR="001777EE">
        <w:rPr>
          <w:rFonts w:ascii="Times New Roman" w:eastAsiaTheme="minorHAnsi" w:hAnsi="Times New Roman" w:cs="Times New Roman"/>
          <w:lang w:eastAsia="en-US" w:bidi="ar-SA"/>
        </w:rPr>
        <w:t>P</w:t>
      </w:r>
      <w:r w:rsidRPr="002331D2">
        <w:rPr>
          <w:rFonts w:ascii="Times New Roman" w:eastAsiaTheme="minorHAnsi" w:hAnsi="Times New Roman" w:cs="Times New Roman"/>
          <w:lang w:eastAsia="en-US" w:bidi="ar-SA"/>
        </w:rPr>
        <w:t xml:space="preserve"> and num_erupt_particles</w:t>
      </w:r>
      <w:r w:rsidR="00A6413A" w:rsidRPr="002331D2">
        <w:rPr>
          <w:rFonts w:ascii="Times New Roman" w:eastAsiaTheme="minorHAnsi" w:hAnsi="Times New Roman" w:cs="Times New Roman"/>
          <w:lang w:eastAsia="en-US" w:bidi="ar-SA"/>
        </w:rPr>
        <w:t>_P</w:t>
      </w:r>
      <w:r w:rsidRPr="002331D2">
        <w:rPr>
          <w:rFonts w:ascii="Times New Roman" w:eastAsiaTheme="minorHAnsi" w:hAnsi="Times New Roman" w:cs="Times New Roman"/>
          <w:lang w:eastAsia="en-US" w:bidi="ar-SA"/>
        </w:rPr>
        <w:t xml:space="preserve"> in root/src/plume/parameters.h and smoothing length of air particles in root/bin/simulation.data. </w:t>
      </w:r>
    </w:p>
    <w:p w14:paraId="71373FFA" w14:textId="65F3FA6E" w:rsidR="0049226B" w:rsidRPr="002331D2" w:rsidRDefault="0049226B" w:rsidP="007564B0">
      <w:pPr>
        <w:pStyle w:val="TextBody"/>
        <w:rPr>
          <w:rFonts w:ascii="Times New Roman" w:eastAsiaTheme="minorHAnsi" w:hAnsi="Times New Roman" w:cs="Times New Roman"/>
          <w:lang w:eastAsia="en-US" w:bidi="ar-SA"/>
        </w:rPr>
      </w:pPr>
      <w:r w:rsidRPr="002331D2">
        <w:rPr>
          <w:rFonts w:ascii="Times New Roman" w:eastAsiaTheme="minorHAnsi" w:hAnsi="Times New Roman" w:cs="Times New Roman"/>
          <w:lang w:eastAsia="en-US" w:bidi="ar-SA"/>
        </w:rPr>
        <w:t>Do installation</w:t>
      </w:r>
      <w:r w:rsidR="002B4951">
        <w:rPr>
          <w:rFonts w:ascii="Times New Roman" w:eastAsiaTheme="minorHAnsi" w:hAnsi="Times New Roman" w:cs="Times New Roman"/>
          <w:lang w:eastAsia="en-US" w:bidi="ar-SA"/>
        </w:rPr>
        <w:t xml:space="preserve"> (make &amp;&amp; make install)</w:t>
      </w:r>
      <w:r w:rsidRPr="002331D2">
        <w:rPr>
          <w:rFonts w:ascii="Times New Roman" w:eastAsiaTheme="minorHAnsi" w:hAnsi="Times New Roman" w:cs="Times New Roman"/>
          <w:lang w:eastAsia="en-US" w:bidi="ar-SA"/>
        </w:rPr>
        <w:t xml:space="preserve">. Then follow “Running Plume-SPH” section starts from step 6). </w:t>
      </w:r>
    </w:p>
    <w:p w14:paraId="250AF6BB" w14:textId="77777777" w:rsidR="0049226B" w:rsidRPr="00863E3A" w:rsidRDefault="0049226B" w:rsidP="00443D72">
      <w:pPr>
        <w:spacing w:before="20" w:after="60"/>
        <w:jc w:val="both"/>
        <w:rPr>
          <w:rFonts w:ascii="PMingLiU" w:eastAsia="PMingLiU" w:hAnsi="PMingLiU" w:cs="Times New Roman"/>
        </w:rPr>
        <w:sectPr w:rsidR="0049226B" w:rsidRPr="00863E3A">
          <w:pgSz w:w="11910" w:h="16840"/>
          <w:pgMar w:top="1580" w:right="1320" w:bottom="1600" w:left="1340" w:header="0" w:footer="1419" w:gutter="0"/>
          <w:cols w:space="720"/>
        </w:sectPr>
      </w:pPr>
    </w:p>
    <w:p w14:paraId="6670FC0A" w14:textId="77777777" w:rsidR="0049226B" w:rsidRPr="004805A8" w:rsidRDefault="0049226B" w:rsidP="001A6555">
      <w:pPr>
        <w:pStyle w:val="Heading1"/>
        <w:numPr>
          <w:ilvl w:val="0"/>
          <w:numId w:val="1"/>
        </w:numPr>
        <w:spacing w:before="20" w:after="60"/>
        <w:ind w:left="0" w:firstLine="0"/>
      </w:pPr>
      <w:bookmarkStart w:id="13" w:name="_Toc336523570"/>
      <w:r w:rsidRPr="004805A8">
        <w:lastRenderedPageBreak/>
        <w:t>Data files for Plume-SPH</w:t>
      </w:r>
      <w:bookmarkEnd w:id="13"/>
    </w:p>
    <w:p w14:paraId="1781F150" w14:textId="77777777" w:rsidR="0049226B" w:rsidRPr="00B75278" w:rsidRDefault="0049226B" w:rsidP="0049226B">
      <w:pPr>
        <w:pStyle w:val="Heading2"/>
        <w:rPr>
          <w:b w:val="0"/>
          <w:bCs w:val="0"/>
        </w:rPr>
      </w:pPr>
      <w:bookmarkStart w:id="14" w:name="_Toc336523571"/>
      <w:r w:rsidRPr="00B75278">
        <w:rPr>
          <w:b w:val="0"/>
          <w:bCs w:val="0"/>
        </w:rPr>
        <w:t>Meteorological data</w:t>
      </w:r>
      <w:bookmarkEnd w:id="14"/>
      <w:r w:rsidRPr="00B75278">
        <w:rPr>
          <w:b w:val="0"/>
          <w:bCs w:val="0"/>
        </w:rPr>
        <w:t xml:space="preserve"> </w:t>
      </w:r>
    </w:p>
    <w:p w14:paraId="6F135031" w14:textId="77777777" w:rsidR="0049226B" w:rsidRDefault="0049226B" w:rsidP="007564B0">
      <w:pPr>
        <w:pStyle w:val="TextBody"/>
        <w:rPr>
          <w:rFonts w:ascii="Times New Roman" w:eastAsiaTheme="minorHAnsi" w:hAnsi="Times New Roman" w:cs="Times New Roman"/>
          <w:lang w:eastAsia="en-US" w:bidi="ar-SA"/>
        </w:rPr>
      </w:pPr>
      <w:r w:rsidRPr="007564B0">
        <w:rPr>
          <w:rFonts w:ascii="Times New Roman" w:eastAsiaTheme="minorHAnsi" w:hAnsi="Times New Roman" w:cs="Times New Roman"/>
          <w:lang w:eastAsia="en-US" w:bidi="ar-SA"/>
        </w:rPr>
        <w:t>Meteorological data should be put into format the same as:  root/Meteo_data/Meteo_Profiles-W.dat. You should remove header of that file while using it. One example is root/Meteo_data/Meteo_Profiles-W-V.dat, which is the “no header” version of root/Meteo_data/Meteo_Profiles-W.dat. Unit of your data should be consist with the unit listed in the header.</w:t>
      </w:r>
    </w:p>
    <w:p w14:paraId="0610816B" w14:textId="0E7DB90D" w:rsidR="002B4951" w:rsidRDefault="002B4951" w:rsidP="007564B0">
      <w:pPr>
        <w:pStyle w:val="TextBody"/>
        <w:rPr>
          <w:rFonts w:ascii="Times New Roman" w:eastAsiaTheme="minorHAnsi" w:hAnsi="Times New Roman" w:cs="Times New Roman"/>
          <w:lang w:eastAsia="en-US" w:bidi="ar-SA"/>
        </w:rPr>
      </w:pPr>
      <w:r>
        <w:rPr>
          <w:rFonts w:ascii="Times New Roman" w:eastAsiaTheme="minorHAnsi" w:hAnsi="Times New Roman" w:cs="Times New Roman"/>
          <w:lang w:eastAsia="en-US" w:bidi="ar-SA"/>
        </w:rPr>
        <w:t>Here is what the header of meteorological data header looks like:</w:t>
      </w:r>
    </w:p>
    <w:tbl>
      <w:tblPr>
        <w:tblStyle w:val="TableGrid"/>
        <w:tblW w:w="10350" w:type="dxa"/>
        <w:tblInd w:w="-342" w:type="dxa"/>
        <w:tblLayout w:type="fixed"/>
        <w:tblLook w:val="04A0" w:firstRow="1" w:lastRow="0" w:firstColumn="1" w:lastColumn="0" w:noHBand="0" w:noVBand="1"/>
      </w:tblPr>
      <w:tblGrid>
        <w:gridCol w:w="900"/>
        <w:gridCol w:w="1170"/>
        <w:gridCol w:w="1170"/>
        <w:gridCol w:w="1530"/>
        <w:gridCol w:w="1440"/>
        <w:gridCol w:w="1980"/>
        <w:gridCol w:w="2160"/>
      </w:tblGrid>
      <w:tr w:rsidR="00693F34" w14:paraId="4419C9C8" w14:textId="77777777" w:rsidTr="009E6A2B">
        <w:trPr>
          <w:trHeight w:val="1092"/>
        </w:trPr>
        <w:tc>
          <w:tcPr>
            <w:tcW w:w="900" w:type="dxa"/>
          </w:tcPr>
          <w:p w14:paraId="47189492" w14:textId="77777777" w:rsidR="00693F34" w:rsidRPr="00693F34" w:rsidRDefault="00693F34" w:rsidP="007564B0">
            <w:pPr>
              <w:pStyle w:val="TextBody"/>
              <w:rPr>
                <w:rFonts w:ascii="Times New Roman" w:eastAsiaTheme="minorHAnsi" w:hAnsi="Times New Roman" w:cs="Times New Roman"/>
                <w:sz w:val="20"/>
                <w:szCs w:val="20"/>
                <w:lang w:eastAsia="en-US" w:bidi="ar-SA"/>
              </w:rPr>
            </w:pPr>
            <w:r w:rsidRPr="00693F34">
              <w:rPr>
                <w:rFonts w:ascii="Consolas" w:eastAsia="宋体" w:hAnsi="Consolas" w:cs="Consolas"/>
                <w:color w:val="262626"/>
                <w:sz w:val="20"/>
                <w:szCs w:val="20"/>
                <w:lang w:eastAsia="en-US" w:bidi="ar-SA"/>
              </w:rPr>
              <w:t>Z(asl)</w:t>
            </w:r>
          </w:p>
          <w:p w14:paraId="114429CD" w14:textId="15087B22" w:rsidR="00693F34" w:rsidRPr="00693F34" w:rsidRDefault="00693F34" w:rsidP="007564B0">
            <w:pPr>
              <w:pStyle w:val="TextBody"/>
              <w:rPr>
                <w:rFonts w:ascii="Times New Roman" w:eastAsiaTheme="minorHAnsi" w:hAnsi="Times New Roman" w:cs="Times New Roman"/>
                <w:sz w:val="20"/>
                <w:szCs w:val="20"/>
                <w:lang w:eastAsia="en-US" w:bidi="ar-SA"/>
              </w:rPr>
            </w:pPr>
            <w:r w:rsidRPr="00693F34">
              <w:rPr>
                <w:rFonts w:ascii="Consolas" w:eastAsia="宋体" w:hAnsi="Consolas" w:cs="Consolas"/>
                <w:color w:val="262626"/>
                <w:sz w:val="20"/>
                <w:szCs w:val="20"/>
                <w:lang w:eastAsia="en-US" w:bidi="ar-SA"/>
              </w:rPr>
              <w:t>(km)</w:t>
            </w:r>
          </w:p>
        </w:tc>
        <w:tc>
          <w:tcPr>
            <w:tcW w:w="1170" w:type="dxa"/>
          </w:tcPr>
          <w:p w14:paraId="279BD16E" w14:textId="77777777" w:rsidR="00693F34" w:rsidRPr="00693F34" w:rsidRDefault="00693F34" w:rsidP="007564B0">
            <w:pPr>
              <w:pStyle w:val="TextBody"/>
              <w:rPr>
                <w:rFonts w:ascii="Times New Roman" w:eastAsiaTheme="minorHAnsi" w:hAnsi="Times New Roman" w:cs="Times New Roman"/>
                <w:sz w:val="20"/>
                <w:szCs w:val="20"/>
                <w:lang w:eastAsia="en-US" w:bidi="ar-SA"/>
              </w:rPr>
            </w:pPr>
            <w:r w:rsidRPr="00693F34">
              <w:rPr>
                <w:rFonts w:ascii="Consolas" w:eastAsia="宋体" w:hAnsi="Consolas" w:cs="Consolas"/>
                <w:color w:val="262626"/>
                <w:sz w:val="20"/>
                <w:szCs w:val="20"/>
                <w:lang w:eastAsia="en-US" w:bidi="ar-SA"/>
              </w:rPr>
              <w:t>Density</w:t>
            </w:r>
          </w:p>
          <w:p w14:paraId="7F0444F5" w14:textId="1FBE3A69" w:rsidR="00693F34" w:rsidRPr="00693F34" w:rsidRDefault="00693F34" w:rsidP="007564B0">
            <w:pPr>
              <w:pStyle w:val="TextBody"/>
              <w:rPr>
                <w:rFonts w:ascii="Times New Roman" w:eastAsiaTheme="minorHAnsi" w:hAnsi="Times New Roman" w:cs="Times New Roman"/>
                <w:sz w:val="20"/>
                <w:szCs w:val="20"/>
                <w:lang w:eastAsia="en-US" w:bidi="ar-SA"/>
              </w:rPr>
            </w:pPr>
            <w:r w:rsidRPr="00693F34">
              <w:rPr>
                <w:rFonts w:ascii="Consolas" w:eastAsia="宋体" w:hAnsi="Consolas" w:cs="Consolas"/>
                <w:color w:val="262626"/>
                <w:sz w:val="20"/>
                <w:szCs w:val="20"/>
                <w:lang w:eastAsia="en-US" w:bidi="ar-SA"/>
              </w:rPr>
              <w:t>(kg/m^3)</w:t>
            </w:r>
          </w:p>
        </w:tc>
        <w:tc>
          <w:tcPr>
            <w:tcW w:w="1170" w:type="dxa"/>
          </w:tcPr>
          <w:p w14:paraId="50B035FE" w14:textId="77777777" w:rsidR="00693F34" w:rsidRPr="00693F34" w:rsidRDefault="00693F34" w:rsidP="007564B0">
            <w:pPr>
              <w:pStyle w:val="TextBody"/>
              <w:rPr>
                <w:rFonts w:ascii="Times New Roman" w:eastAsiaTheme="minorHAnsi" w:hAnsi="Times New Roman" w:cs="Times New Roman"/>
                <w:sz w:val="20"/>
                <w:szCs w:val="20"/>
                <w:lang w:eastAsia="en-US" w:bidi="ar-SA"/>
              </w:rPr>
            </w:pPr>
            <w:r w:rsidRPr="00693F34">
              <w:rPr>
                <w:rFonts w:ascii="Consolas" w:eastAsia="宋体" w:hAnsi="Consolas" w:cs="Consolas"/>
                <w:color w:val="262626"/>
                <w:sz w:val="20"/>
                <w:szCs w:val="20"/>
                <w:lang w:eastAsia="en-US" w:bidi="ar-SA"/>
              </w:rPr>
              <w:t>Pressure</w:t>
            </w:r>
          </w:p>
          <w:p w14:paraId="61D660A4" w14:textId="13143588" w:rsidR="00693F34" w:rsidRPr="00693F34" w:rsidRDefault="00693F34" w:rsidP="007564B0">
            <w:pPr>
              <w:pStyle w:val="TextBody"/>
              <w:rPr>
                <w:rFonts w:ascii="Times New Roman" w:eastAsiaTheme="minorHAnsi" w:hAnsi="Times New Roman" w:cs="Times New Roman"/>
                <w:sz w:val="20"/>
                <w:szCs w:val="20"/>
                <w:lang w:eastAsia="en-US" w:bidi="ar-SA"/>
              </w:rPr>
            </w:pPr>
            <w:r w:rsidRPr="00693F34">
              <w:rPr>
                <w:rFonts w:ascii="Consolas" w:eastAsia="宋体" w:hAnsi="Consolas" w:cs="Consolas"/>
                <w:color w:val="262626"/>
                <w:sz w:val="20"/>
                <w:szCs w:val="20"/>
                <w:lang w:eastAsia="en-US" w:bidi="ar-SA"/>
              </w:rPr>
              <w:t>(hPa)</w:t>
            </w:r>
          </w:p>
        </w:tc>
        <w:tc>
          <w:tcPr>
            <w:tcW w:w="1530" w:type="dxa"/>
          </w:tcPr>
          <w:p w14:paraId="2CA01F90" w14:textId="77777777" w:rsidR="00693F34" w:rsidRPr="00693F34" w:rsidRDefault="00693F34" w:rsidP="007564B0">
            <w:pPr>
              <w:pStyle w:val="TextBody"/>
              <w:rPr>
                <w:rFonts w:ascii="Times New Roman" w:eastAsiaTheme="minorHAnsi" w:hAnsi="Times New Roman" w:cs="Times New Roman"/>
                <w:sz w:val="20"/>
                <w:szCs w:val="20"/>
                <w:lang w:eastAsia="en-US" w:bidi="ar-SA"/>
              </w:rPr>
            </w:pPr>
            <w:r w:rsidRPr="00693F34">
              <w:rPr>
                <w:rFonts w:ascii="Consolas" w:eastAsia="宋体" w:hAnsi="Consolas" w:cs="Consolas"/>
                <w:color w:val="262626"/>
                <w:sz w:val="20"/>
                <w:szCs w:val="20"/>
                <w:lang w:eastAsia="en-US" w:bidi="ar-SA"/>
              </w:rPr>
              <w:t>Temperature</w:t>
            </w:r>
          </w:p>
          <w:p w14:paraId="7846544F" w14:textId="15E79FEC" w:rsidR="00693F34" w:rsidRPr="00693F34" w:rsidRDefault="00693F34" w:rsidP="007564B0">
            <w:pPr>
              <w:pStyle w:val="TextBody"/>
              <w:rPr>
                <w:rFonts w:ascii="Times New Roman" w:eastAsiaTheme="minorHAnsi" w:hAnsi="Times New Roman" w:cs="Times New Roman"/>
                <w:sz w:val="20"/>
                <w:szCs w:val="20"/>
                <w:lang w:eastAsia="en-US" w:bidi="ar-SA"/>
              </w:rPr>
            </w:pPr>
            <w:r w:rsidRPr="00693F34">
              <w:rPr>
                <w:rFonts w:ascii="Consolas" w:eastAsia="宋体" w:hAnsi="Consolas" w:cs="Consolas"/>
                <w:color w:val="262626"/>
                <w:sz w:val="20"/>
                <w:szCs w:val="20"/>
                <w:lang w:eastAsia="en-US" w:bidi="ar-SA"/>
              </w:rPr>
              <w:t>(K)</w:t>
            </w:r>
          </w:p>
        </w:tc>
        <w:tc>
          <w:tcPr>
            <w:tcW w:w="1440" w:type="dxa"/>
          </w:tcPr>
          <w:p w14:paraId="6D5C9A98" w14:textId="77777777" w:rsidR="00693F34" w:rsidRPr="00693F34" w:rsidRDefault="00693F34" w:rsidP="007564B0">
            <w:pPr>
              <w:pStyle w:val="TextBody"/>
              <w:rPr>
                <w:rFonts w:ascii="Times New Roman" w:eastAsiaTheme="minorHAnsi" w:hAnsi="Times New Roman" w:cs="Times New Roman"/>
                <w:sz w:val="20"/>
                <w:szCs w:val="20"/>
                <w:lang w:eastAsia="en-US" w:bidi="ar-SA"/>
              </w:rPr>
            </w:pPr>
            <w:r w:rsidRPr="00693F34">
              <w:rPr>
                <w:rFonts w:ascii="Consolas" w:eastAsia="宋体" w:hAnsi="Consolas" w:cs="Consolas"/>
                <w:color w:val="262626"/>
                <w:sz w:val="20"/>
                <w:szCs w:val="20"/>
                <w:lang w:eastAsia="en-US" w:bidi="ar-SA"/>
              </w:rPr>
              <w:t>Specific-humidity</w:t>
            </w:r>
          </w:p>
          <w:p w14:paraId="3D1D47A5" w14:textId="14A3B454" w:rsidR="00693F34" w:rsidRPr="00693F34" w:rsidRDefault="00693F34" w:rsidP="007564B0">
            <w:pPr>
              <w:pStyle w:val="TextBody"/>
              <w:rPr>
                <w:rFonts w:ascii="Times New Roman" w:eastAsiaTheme="minorHAnsi" w:hAnsi="Times New Roman" w:cs="Times New Roman"/>
                <w:sz w:val="20"/>
                <w:szCs w:val="20"/>
                <w:lang w:eastAsia="en-US" w:bidi="ar-SA"/>
              </w:rPr>
            </w:pPr>
            <w:r w:rsidRPr="00693F34">
              <w:rPr>
                <w:rFonts w:ascii="Consolas" w:eastAsia="宋体" w:hAnsi="Consolas" w:cs="Consolas"/>
                <w:color w:val="262626"/>
                <w:sz w:val="20"/>
                <w:szCs w:val="20"/>
                <w:lang w:eastAsia="en-US" w:bidi="ar-SA"/>
              </w:rPr>
              <w:t xml:space="preserve">(g/kg)  </w:t>
            </w:r>
          </w:p>
        </w:tc>
        <w:tc>
          <w:tcPr>
            <w:tcW w:w="1980" w:type="dxa"/>
          </w:tcPr>
          <w:p w14:paraId="6A69E3C2" w14:textId="77777777" w:rsidR="00693F34" w:rsidRPr="00693F34" w:rsidRDefault="00693F34" w:rsidP="007564B0">
            <w:pPr>
              <w:pStyle w:val="TextBody"/>
              <w:rPr>
                <w:rFonts w:ascii="Times New Roman" w:eastAsiaTheme="minorHAnsi" w:hAnsi="Times New Roman" w:cs="Times New Roman"/>
                <w:sz w:val="20"/>
                <w:szCs w:val="20"/>
                <w:lang w:eastAsia="en-US" w:bidi="ar-SA"/>
              </w:rPr>
            </w:pPr>
            <w:r w:rsidRPr="00693F34">
              <w:rPr>
                <w:rFonts w:ascii="Consolas" w:eastAsia="宋体" w:hAnsi="Consolas" w:cs="Consolas"/>
                <w:color w:val="262626"/>
                <w:sz w:val="20"/>
                <w:szCs w:val="20"/>
                <w:lang w:eastAsia="en-US" w:bidi="ar-SA"/>
              </w:rPr>
              <w:t>Wind-velocity</w:t>
            </w:r>
          </w:p>
          <w:p w14:paraId="275262FA" w14:textId="7B5367A8" w:rsidR="00693F34" w:rsidRPr="00693F34" w:rsidRDefault="00693F34" w:rsidP="007564B0">
            <w:pPr>
              <w:pStyle w:val="TextBody"/>
              <w:rPr>
                <w:rFonts w:ascii="Times New Roman" w:eastAsiaTheme="minorHAnsi" w:hAnsi="Times New Roman" w:cs="Times New Roman"/>
                <w:sz w:val="20"/>
                <w:szCs w:val="20"/>
                <w:lang w:eastAsia="en-US" w:bidi="ar-SA"/>
              </w:rPr>
            </w:pPr>
            <w:r w:rsidRPr="00693F34">
              <w:rPr>
                <w:rFonts w:ascii="Consolas" w:eastAsia="宋体" w:hAnsi="Consolas" w:cs="Consolas"/>
                <w:color w:val="262626"/>
                <w:sz w:val="20"/>
                <w:szCs w:val="20"/>
                <w:lang w:eastAsia="en-US" w:bidi="ar-SA"/>
              </w:rPr>
              <w:t>West-&gt;East(m/s)</w:t>
            </w:r>
          </w:p>
        </w:tc>
        <w:tc>
          <w:tcPr>
            <w:tcW w:w="2160" w:type="dxa"/>
          </w:tcPr>
          <w:p w14:paraId="347DA2CA" w14:textId="77777777" w:rsidR="00693F34" w:rsidRPr="00693F34" w:rsidRDefault="00693F34" w:rsidP="007564B0">
            <w:pPr>
              <w:pStyle w:val="TextBody"/>
              <w:rPr>
                <w:rFonts w:ascii="Times New Roman" w:eastAsiaTheme="minorHAnsi" w:hAnsi="Times New Roman" w:cs="Times New Roman"/>
                <w:sz w:val="20"/>
                <w:szCs w:val="20"/>
                <w:lang w:eastAsia="en-US" w:bidi="ar-SA"/>
              </w:rPr>
            </w:pPr>
            <w:r w:rsidRPr="00693F34">
              <w:rPr>
                <w:rFonts w:ascii="Consolas" w:eastAsia="宋体" w:hAnsi="Consolas" w:cs="Consolas"/>
                <w:color w:val="262626"/>
                <w:sz w:val="20"/>
                <w:szCs w:val="20"/>
                <w:lang w:eastAsia="en-US" w:bidi="ar-SA"/>
              </w:rPr>
              <w:t>Wind-velocity</w:t>
            </w:r>
          </w:p>
          <w:p w14:paraId="1EABE917" w14:textId="52DAFE8A" w:rsidR="00693F34" w:rsidRPr="00693F34" w:rsidRDefault="00693F34" w:rsidP="007564B0">
            <w:pPr>
              <w:pStyle w:val="TextBody"/>
              <w:rPr>
                <w:rFonts w:ascii="Times New Roman" w:eastAsiaTheme="minorHAnsi" w:hAnsi="Times New Roman" w:cs="Times New Roman"/>
                <w:sz w:val="20"/>
                <w:szCs w:val="20"/>
                <w:lang w:eastAsia="en-US" w:bidi="ar-SA"/>
              </w:rPr>
            </w:pPr>
            <w:r w:rsidRPr="00693F34">
              <w:rPr>
                <w:rFonts w:ascii="Consolas" w:eastAsia="宋体" w:hAnsi="Consolas" w:cs="Consolas"/>
                <w:color w:val="262626"/>
                <w:sz w:val="20"/>
                <w:szCs w:val="20"/>
                <w:lang w:eastAsia="en-US" w:bidi="ar-SA"/>
              </w:rPr>
              <w:t>North-&gt;South(m/s)</w:t>
            </w:r>
          </w:p>
        </w:tc>
      </w:tr>
      <w:tr w:rsidR="009E6A2B" w14:paraId="3F5439DD" w14:textId="77777777" w:rsidTr="009E6A2B">
        <w:trPr>
          <w:trHeight w:val="498"/>
        </w:trPr>
        <w:tc>
          <w:tcPr>
            <w:tcW w:w="900" w:type="dxa"/>
          </w:tcPr>
          <w:p w14:paraId="459D24D8" w14:textId="393833EA" w:rsidR="009E6A2B" w:rsidRPr="00693F34" w:rsidRDefault="009E6A2B" w:rsidP="007564B0">
            <w:pPr>
              <w:pStyle w:val="TextBody"/>
              <w:rPr>
                <w:rFonts w:ascii="Consolas" w:eastAsia="宋体" w:hAnsi="Consolas" w:cs="Consolas"/>
                <w:color w:val="262626"/>
                <w:sz w:val="20"/>
                <w:szCs w:val="20"/>
                <w:lang w:eastAsia="en-US" w:bidi="ar-SA"/>
              </w:rPr>
            </w:pPr>
            <w:r w:rsidRPr="009E6A2B">
              <w:rPr>
                <w:rFonts w:ascii="Consolas" w:eastAsia="宋体" w:hAnsi="Consolas" w:cs="Consolas"/>
                <w:color w:val="262626"/>
                <w:sz w:val="20"/>
                <w:szCs w:val="20"/>
                <w:lang w:eastAsia="en-US" w:bidi="ar-SA"/>
              </w:rPr>
              <w:t>1.400</w:t>
            </w:r>
          </w:p>
        </w:tc>
        <w:tc>
          <w:tcPr>
            <w:tcW w:w="1170" w:type="dxa"/>
          </w:tcPr>
          <w:p w14:paraId="389B530D" w14:textId="0DB9DECC" w:rsidR="009E6A2B" w:rsidRPr="00693F34" w:rsidRDefault="009E6A2B" w:rsidP="007564B0">
            <w:pPr>
              <w:pStyle w:val="TextBody"/>
              <w:rPr>
                <w:rFonts w:ascii="Consolas" w:eastAsia="宋体" w:hAnsi="Consolas" w:cs="Consolas"/>
                <w:color w:val="262626"/>
                <w:sz w:val="20"/>
                <w:szCs w:val="20"/>
                <w:lang w:eastAsia="en-US" w:bidi="ar-SA"/>
              </w:rPr>
            </w:pPr>
            <w:r w:rsidRPr="009E6A2B">
              <w:rPr>
                <w:rFonts w:ascii="Consolas" w:eastAsia="宋体" w:hAnsi="Consolas" w:cs="Consolas"/>
                <w:color w:val="262626"/>
                <w:sz w:val="20"/>
                <w:szCs w:val="20"/>
                <w:lang w:eastAsia="en-US" w:bidi="ar-SA"/>
              </w:rPr>
              <w:t>1.120</w:t>
            </w:r>
          </w:p>
        </w:tc>
        <w:tc>
          <w:tcPr>
            <w:tcW w:w="1170" w:type="dxa"/>
          </w:tcPr>
          <w:p w14:paraId="39CDF8BC" w14:textId="05F1E20F" w:rsidR="009E6A2B" w:rsidRPr="00693F34" w:rsidRDefault="009E6A2B" w:rsidP="007564B0">
            <w:pPr>
              <w:pStyle w:val="TextBody"/>
              <w:rPr>
                <w:rFonts w:ascii="Consolas" w:eastAsia="宋体" w:hAnsi="Consolas" w:cs="Consolas"/>
                <w:color w:val="262626"/>
                <w:sz w:val="20"/>
                <w:szCs w:val="20"/>
                <w:lang w:eastAsia="en-US" w:bidi="ar-SA"/>
              </w:rPr>
            </w:pPr>
            <w:r w:rsidRPr="009E6A2B">
              <w:rPr>
                <w:rFonts w:ascii="Consolas" w:eastAsia="宋体" w:hAnsi="Consolas" w:cs="Consolas"/>
                <w:color w:val="262626"/>
                <w:sz w:val="20"/>
                <w:szCs w:val="20"/>
                <w:lang w:eastAsia="en-US" w:bidi="ar-SA"/>
              </w:rPr>
              <w:t>863.203</w:t>
            </w:r>
          </w:p>
        </w:tc>
        <w:tc>
          <w:tcPr>
            <w:tcW w:w="1530" w:type="dxa"/>
          </w:tcPr>
          <w:p w14:paraId="2DCC0410" w14:textId="045191A5" w:rsidR="009E6A2B" w:rsidRPr="00693F34" w:rsidRDefault="009E6A2B" w:rsidP="007564B0">
            <w:pPr>
              <w:pStyle w:val="TextBody"/>
              <w:rPr>
                <w:rFonts w:ascii="Consolas" w:eastAsia="宋体" w:hAnsi="Consolas" w:cs="Consolas"/>
                <w:color w:val="262626"/>
                <w:sz w:val="20"/>
                <w:szCs w:val="20"/>
                <w:lang w:eastAsia="en-US" w:bidi="ar-SA"/>
              </w:rPr>
            </w:pPr>
            <w:r w:rsidRPr="009E6A2B">
              <w:rPr>
                <w:rFonts w:ascii="Consolas" w:eastAsia="宋体" w:hAnsi="Consolas" w:cs="Consolas"/>
                <w:color w:val="262626"/>
                <w:sz w:val="20"/>
                <w:szCs w:val="20"/>
                <w:lang w:eastAsia="en-US" w:bidi="ar-SA"/>
              </w:rPr>
              <w:t>268.420</w:t>
            </w:r>
          </w:p>
        </w:tc>
        <w:tc>
          <w:tcPr>
            <w:tcW w:w="1440" w:type="dxa"/>
          </w:tcPr>
          <w:p w14:paraId="06C4A365" w14:textId="504BF46E" w:rsidR="009E6A2B" w:rsidRPr="00693F34" w:rsidRDefault="009E6A2B" w:rsidP="007564B0">
            <w:pPr>
              <w:pStyle w:val="TextBody"/>
              <w:rPr>
                <w:rFonts w:ascii="Consolas" w:eastAsia="宋体" w:hAnsi="Consolas" w:cs="Consolas"/>
                <w:color w:val="262626"/>
                <w:sz w:val="20"/>
                <w:szCs w:val="20"/>
                <w:lang w:eastAsia="en-US" w:bidi="ar-SA"/>
              </w:rPr>
            </w:pPr>
            <w:r w:rsidRPr="009E6A2B">
              <w:rPr>
                <w:rFonts w:ascii="Consolas" w:eastAsia="宋体" w:hAnsi="Consolas" w:cs="Consolas"/>
                <w:color w:val="262626"/>
                <w:sz w:val="20"/>
                <w:szCs w:val="20"/>
                <w:lang w:eastAsia="en-US" w:bidi="ar-SA"/>
              </w:rPr>
              <w:t>0.992</w:t>
            </w:r>
          </w:p>
        </w:tc>
        <w:tc>
          <w:tcPr>
            <w:tcW w:w="1980" w:type="dxa"/>
          </w:tcPr>
          <w:p w14:paraId="40BD1B67" w14:textId="7D543B51" w:rsidR="009E6A2B" w:rsidRPr="00693F34" w:rsidRDefault="009E6A2B" w:rsidP="007564B0">
            <w:pPr>
              <w:pStyle w:val="TextBody"/>
              <w:rPr>
                <w:rFonts w:ascii="Consolas" w:eastAsia="宋体" w:hAnsi="Consolas" w:cs="Consolas"/>
                <w:color w:val="262626"/>
                <w:sz w:val="20"/>
                <w:szCs w:val="20"/>
                <w:lang w:eastAsia="en-US" w:bidi="ar-SA"/>
              </w:rPr>
            </w:pPr>
            <w:r w:rsidRPr="009E6A2B">
              <w:rPr>
                <w:rFonts w:ascii="Consolas" w:eastAsia="宋体" w:hAnsi="Consolas" w:cs="Consolas"/>
                <w:color w:val="262626"/>
                <w:sz w:val="20"/>
                <w:szCs w:val="20"/>
                <w:lang w:eastAsia="en-US" w:bidi="ar-SA"/>
              </w:rPr>
              <w:t>6.567</w:t>
            </w:r>
          </w:p>
        </w:tc>
        <w:tc>
          <w:tcPr>
            <w:tcW w:w="2160" w:type="dxa"/>
          </w:tcPr>
          <w:p w14:paraId="31D123B9" w14:textId="4B800CEB" w:rsidR="009E6A2B" w:rsidRPr="00693F34" w:rsidRDefault="009E6A2B" w:rsidP="007564B0">
            <w:pPr>
              <w:pStyle w:val="TextBody"/>
              <w:rPr>
                <w:rFonts w:ascii="Consolas" w:eastAsia="宋体" w:hAnsi="Consolas" w:cs="Consolas"/>
                <w:color w:val="262626"/>
                <w:sz w:val="20"/>
                <w:szCs w:val="20"/>
                <w:lang w:eastAsia="en-US" w:bidi="ar-SA"/>
              </w:rPr>
            </w:pPr>
            <w:r w:rsidRPr="009E6A2B">
              <w:rPr>
                <w:rFonts w:ascii="Consolas" w:eastAsia="宋体" w:hAnsi="Consolas" w:cs="Consolas"/>
                <w:color w:val="262626"/>
                <w:sz w:val="20"/>
                <w:szCs w:val="20"/>
                <w:lang w:eastAsia="en-US" w:bidi="ar-SA"/>
              </w:rPr>
              <w:t>-11.389</w:t>
            </w:r>
          </w:p>
        </w:tc>
      </w:tr>
      <w:tr w:rsidR="009E6A2B" w14:paraId="7FBA1F9D" w14:textId="77777777" w:rsidTr="009E6A2B">
        <w:trPr>
          <w:trHeight w:val="498"/>
        </w:trPr>
        <w:tc>
          <w:tcPr>
            <w:tcW w:w="900" w:type="dxa"/>
          </w:tcPr>
          <w:p w14:paraId="10660643" w14:textId="370B5537" w:rsidR="009E6A2B" w:rsidRPr="009E6A2B" w:rsidRDefault="009E6A2B" w:rsidP="007564B0">
            <w:pPr>
              <w:pStyle w:val="TextBody"/>
              <w:rPr>
                <w:rFonts w:ascii="Consolas" w:eastAsia="宋体" w:hAnsi="Consolas" w:cs="Consolas"/>
                <w:color w:val="262626"/>
                <w:sz w:val="20"/>
                <w:szCs w:val="20"/>
                <w:lang w:eastAsia="en-US" w:bidi="ar-SA"/>
              </w:rPr>
            </w:pPr>
            <w:r>
              <w:rPr>
                <w:rFonts w:ascii="Consolas" w:eastAsia="宋体" w:hAnsi="Consolas" w:cs="Consolas"/>
                <w:color w:val="262626"/>
                <w:sz w:val="20"/>
                <w:szCs w:val="20"/>
                <w:lang w:eastAsia="en-US" w:bidi="ar-SA"/>
              </w:rPr>
              <w:t>...</w:t>
            </w:r>
          </w:p>
        </w:tc>
        <w:tc>
          <w:tcPr>
            <w:tcW w:w="1170" w:type="dxa"/>
          </w:tcPr>
          <w:p w14:paraId="350AEEAA" w14:textId="48D0F7FF" w:rsidR="009E6A2B" w:rsidRPr="009E6A2B" w:rsidRDefault="009E6A2B" w:rsidP="007564B0">
            <w:pPr>
              <w:pStyle w:val="TextBody"/>
              <w:rPr>
                <w:rFonts w:ascii="Consolas" w:eastAsia="宋体" w:hAnsi="Consolas" w:cs="Consolas"/>
                <w:color w:val="262626"/>
                <w:sz w:val="20"/>
                <w:szCs w:val="20"/>
                <w:lang w:eastAsia="en-US" w:bidi="ar-SA"/>
              </w:rPr>
            </w:pPr>
            <w:r>
              <w:rPr>
                <w:rFonts w:ascii="Consolas" w:eastAsia="宋体" w:hAnsi="Consolas" w:cs="Consolas"/>
                <w:color w:val="262626"/>
                <w:sz w:val="20"/>
                <w:szCs w:val="20"/>
                <w:lang w:eastAsia="en-US" w:bidi="ar-SA"/>
              </w:rPr>
              <w:t>...</w:t>
            </w:r>
          </w:p>
        </w:tc>
        <w:tc>
          <w:tcPr>
            <w:tcW w:w="1170" w:type="dxa"/>
          </w:tcPr>
          <w:p w14:paraId="7F72BDAE" w14:textId="306110A4" w:rsidR="009E6A2B" w:rsidRPr="009E6A2B" w:rsidRDefault="009E6A2B" w:rsidP="007564B0">
            <w:pPr>
              <w:pStyle w:val="TextBody"/>
              <w:rPr>
                <w:rFonts w:ascii="Consolas" w:eastAsia="宋体" w:hAnsi="Consolas" w:cs="Consolas"/>
                <w:color w:val="262626"/>
                <w:sz w:val="20"/>
                <w:szCs w:val="20"/>
                <w:lang w:eastAsia="en-US" w:bidi="ar-SA"/>
              </w:rPr>
            </w:pPr>
            <w:r>
              <w:rPr>
                <w:rFonts w:ascii="Consolas" w:eastAsia="宋体" w:hAnsi="Consolas" w:cs="Consolas"/>
                <w:color w:val="262626"/>
                <w:sz w:val="20"/>
                <w:szCs w:val="20"/>
                <w:lang w:eastAsia="en-US" w:bidi="ar-SA"/>
              </w:rPr>
              <w:t>...</w:t>
            </w:r>
          </w:p>
        </w:tc>
        <w:tc>
          <w:tcPr>
            <w:tcW w:w="1530" w:type="dxa"/>
          </w:tcPr>
          <w:p w14:paraId="6FE3B8D0" w14:textId="16C83328" w:rsidR="009E6A2B" w:rsidRPr="009E6A2B" w:rsidRDefault="009E6A2B" w:rsidP="007564B0">
            <w:pPr>
              <w:pStyle w:val="TextBody"/>
              <w:rPr>
                <w:rFonts w:ascii="Consolas" w:eastAsia="宋体" w:hAnsi="Consolas" w:cs="Consolas"/>
                <w:color w:val="262626"/>
                <w:sz w:val="20"/>
                <w:szCs w:val="20"/>
                <w:lang w:eastAsia="en-US" w:bidi="ar-SA"/>
              </w:rPr>
            </w:pPr>
            <w:r>
              <w:rPr>
                <w:rFonts w:ascii="Consolas" w:eastAsia="宋体" w:hAnsi="Consolas" w:cs="Consolas"/>
                <w:color w:val="262626"/>
                <w:sz w:val="20"/>
                <w:szCs w:val="20"/>
                <w:lang w:eastAsia="en-US" w:bidi="ar-SA"/>
              </w:rPr>
              <w:t>...</w:t>
            </w:r>
          </w:p>
        </w:tc>
        <w:tc>
          <w:tcPr>
            <w:tcW w:w="1440" w:type="dxa"/>
          </w:tcPr>
          <w:p w14:paraId="0E360677" w14:textId="195F3543" w:rsidR="009E6A2B" w:rsidRPr="009E6A2B" w:rsidRDefault="009E6A2B" w:rsidP="007564B0">
            <w:pPr>
              <w:pStyle w:val="TextBody"/>
              <w:rPr>
                <w:rFonts w:ascii="Consolas" w:eastAsia="宋体" w:hAnsi="Consolas" w:cs="Consolas"/>
                <w:color w:val="262626"/>
                <w:sz w:val="20"/>
                <w:szCs w:val="20"/>
                <w:lang w:eastAsia="en-US" w:bidi="ar-SA"/>
              </w:rPr>
            </w:pPr>
            <w:r>
              <w:rPr>
                <w:rFonts w:ascii="Consolas" w:eastAsia="宋体" w:hAnsi="Consolas" w:cs="Consolas"/>
                <w:color w:val="262626"/>
                <w:sz w:val="20"/>
                <w:szCs w:val="20"/>
                <w:lang w:eastAsia="en-US" w:bidi="ar-SA"/>
              </w:rPr>
              <w:t>...</w:t>
            </w:r>
          </w:p>
        </w:tc>
        <w:tc>
          <w:tcPr>
            <w:tcW w:w="1980" w:type="dxa"/>
          </w:tcPr>
          <w:p w14:paraId="49A2C34B" w14:textId="748B19DD" w:rsidR="009E6A2B" w:rsidRPr="009E6A2B" w:rsidRDefault="009E6A2B" w:rsidP="007564B0">
            <w:pPr>
              <w:pStyle w:val="TextBody"/>
              <w:rPr>
                <w:rFonts w:ascii="Consolas" w:eastAsia="宋体" w:hAnsi="Consolas" w:cs="Consolas"/>
                <w:color w:val="262626"/>
                <w:sz w:val="20"/>
                <w:szCs w:val="20"/>
                <w:lang w:eastAsia="en-US" w:bidi="ar-SA"/>
              </w:rPr>
            </w:pPr>
            <w:r>
              <w:rPr>
                <w:rFonts w:ascii="Consolas" w:eastAsia="宋体" w:hAnsi="Consolas" w:cs="Consolas"/>
                <w:color w:val="262626"/>
                <w:sz w:val="20"/>
                <w:szCs w:val="20"/>
                <w:lang w:eastAsia="en-US" w:bidi="ar-SA"/>
              </w:rPr>
              <w:t>...</w:t>
            </w:r>
          </w:p>
        </w:tc>
        <w:tc>
          <w:tcPr>
            <w:tcW w:w="2160" w:type="dxa"/>
          </w:tcPr>
          <w:p w14:paraId="042AF9B4" w14:textId="176C1AEA" w:rsidR="009E6A2B" w:rsidRPr="009E6A2B" w:rsidRDefault="009E6A2B" w:rsidP="007564B0">
            <w:pPr>
              <w:pStyle w:val="TextBody"/>
              <w:rPr>
                <w:rFonts w:ascii="Consolas" w:eastAsia="宋体" w:hAnsi="Consolas" w:cs="Consolas"/>
                <w:color w:val="262626"/>
                <w:sz w:val="20"/>
                <w:szCs w:val="20"/>
                <w:lang w:eastAsia="en-US" w:bidi="ar-SA"/>
              </w:rPr>
            </w:pPr>
            <w:r>
              <w:rPr>
                <w:rFonts w:ascii="Consolas" w:eastAsia="宋体" w:hAnsi="Consolas" w:cs="Consolas"/>
                <w:color w:val="262626"/>
                <w:sz w:val="20"/>
                <w:szCs w:val="20"/>
                <w:lang w:eastAsia="en-US" w:bidi="ar-SA"/>
              </w:rPr>
              <w:t>...</w:t>
            </w:r>
          </w:p>
        </w:tc>
      </w:tr>
    </w:tbl>
    <w:p w14:paraId="1298E45F" w14:textId="77777777" w:rsidR="002B4951" w:rsidRPr="007564B0" w:rsidRDefault="002B4951" w:rsidP="007564B0">
      <w:pPr>
        <w:pStyle w:val="TextBody"/>
        <w:rPr>
          <w:rFonts w:ascii="Times New Roman" w:eastAsiaTheme="minorHAnsi" w:hAnsi="Times New Roman" w:cs="Times New Roman"/>
          <w:lang w:eastAsia="en-US" w:bidi="ar-SA"/>
        </w:rPr>
      </w:pPr>
    </w:p>
    <w:p w14:paraId="52F8689A" w14:textId="77777777" w:rsidR="0049226B" w:rsidRPr="00B75278" w:rsidRDefault="0049226B" w:rsidP="0049226B">
      <w:pPr>
        <w:pStyle w:val="Heading2"/>
        <w:rPr>
          <w:b w:val="0"/>
          <w:bCs w:val="0"/>
        </w:rPr>
      </w:pPr>
      <w:bookmarkStart w:id="15" w:name="_Toc336523572"/>
      <w:r w:rsidRPr="00B75278">
        <w:rPr>
          <w:b w:val="0"/>
          <w:bCs w:val="0"/>
        </w:rPr>
        <w:t>Eruption parameters</w:t>
      </w:r>
      <w:bookmarkEnd w:id="15"/>
    </w:p>
    <w:p w14:paraId="1ED1BF14" w14:textId="77777777" w:rsidR="0049226B" w:rsidRPr="007564B0" w:rsidRDefault="0049226B" w:rsidP="007564B0">
      <w:pPr>
        <w:pStyle w:val="TextBody"/>
        <w:rPr>
          <w:rFonts w:ascii="Times New Roman" w:eastAsiaTheme="minorHAnsi" w:hAnsi="Times New Roman" w:cs="Times New Roman"/>
          <w:lang w:eastAsia="en-US" w:bidi="ar-SA"/>
        </w:rPr>
      </w:pPr>
      <w:r w:rsidRPr="007564B0">
        <w:rPr>
          <w:rFonts w:ascii="Times New Roman" w:eastAsiaTheme="minorHAnsi" w:hAnsi="Times New Roman" w:cs="Times New Roman"/>
          <w:lang w:eastAsia="en-US" w:bidi="ar-SA"/>
        </w:rPr>
        <w:t>Eruption parameters are in root/src/plume/parameters.h, Primitive parameters are list as following:</w:t>
      </w:r>
    </w:p>
    <w:p w14:paraId="6F9C21A7" w14:textId="3D569057" w:rsidR="0049226B" w:rsidRPr="00AC3D72" w:rsidRDefault="0049226B" w:rsidP="001A6555">
      <w:pPr>
        <w:pStyle w:val="ListParagraph"/>
        <w:numPr>
          <w:ilvl w:val="0"/>
          <w:numId w:val="8"/>
        </w:numPr>
        <w:tabs>
          <w:tab w:val="left" w:pos="529"/>
        </w:tabs>
        <w:suppressAutoHyphens w:val="0"/>
        <w:autoSpaceDE w:val="0"/>
        <w:autoSpaceDN w:val="0"/>
        <w:adjustRightInd w:val="0"/>
        <w:spacing w:line="288" w:lineRule="auto"/>
        <w:ind w:left="763" w:hanging="403"/>
        <w:jc w:val="both"/>
        <w:rPr>
          <w:rFonts w:ascii="Times New Roman" w:eastAsiaTheme="minorHAnsi" w:hAnsi="Times New Roman" w:cs="Times New Roman"/>
          <w:color w:val="000000"/>
          <w:szCs w:val="24"/>
          <w:lang w:eastAsia="en-US" w:bidi="ar-SA"/>
        </w:rPr>
      </w:pPr>
      <w:r w:rsidRPr="00AC3D72">
        <w:rPr>
          <w:rFonts w:ascii="Times New Roman" w:eastAsiaTheme="minorHAnsi" w:hAnsi="Times New Roman" w:cs="Times New Roman"/>
          <w:color w:val="000000"/>
          <w:szCs w:val="24"/>
          <w:lang w:eastAsia="en-US" w:bidi="ar-SA"/>
        </w:rPr>
        <w:t>double ng0_P: Initial mass fraction of volcanic gas: (mass of volcanic gas)/(total mass of erupted material, No unit</w:t>
      </w:r>
    </w:p>
    <w:p w14:paraId="53C3F722" w14:textId="3CEC1FF7" w:rsidR="0049226B" w:rsidRPr="00AC3D72" w:rsidRDefault="0049226B" w:rsidP="001A6555">
      <w:pPr>
        <w:pStyle w:val="ListParagraph"/>
        <w:numPr>
          <w:ilvl w:val="0"/>
          <w:numId w:val="8"/>
        </w:numPr>
        <w:tabs>
          <w:tab w:val="left" w:pos="529"/>
        </w:tabs>
        <w:suppressAutoHyphens w:val="0"/>
        <w:autoSpaceDE w:val="0"/>
        <w:autoSpaceDN w:val="0"/>
        <w:adjustRightInd w:val="0"/>
        <w:spacing w:line="288" w:lineRule="auto"/>
        <w:ind w:left="763" w:hanging="403"/>
        <w:jc w:val="both"/>
        <w:rPr>
          <w:rFonts w:ascii="Times New Roman" w:eastAsiaTheme="minorHAnsi" w:hAnsi="Times New Roman" w:cs="Times New Roman"/>
          <w:color w:val="000000"/>
          <w:szCs w:val="24"/>
          <w:lang w:eastAsia="en-US" w:bidi="ar-SA"/>
        </w:rPr>
      </w:pPr>
      <w:r w:rsidRPr="00AC3D72">
        <w:rPr>
          <w:rFonts w:ascii="Times New Roman" w:eastAsiaTheme="minorHAnsi" w:hAnsi="Times New Roman" w:cs="Times New Roman"/>
          <w:color w:val="000000"/>
          <w:szCs w:val="24"/>
          <w:lang w:eastAsia="en-US" w:bidi="ar-SA"/>
        </w:rPr>
        <w:t>double Uv0_P: Velocity in horizontal direction, in ms</w:t>
      </w:r>
      <w:r w:rsidRPr="00AC3D72">
        <w:rPr>
          <w:rFonts w:ascii="Times New Roman" w:eastAsiaTheme="minorHAnsi" w:hAnsi="Times New Roman" w:cs="Times New Roman"/>
          <w:color w:val="000000"/>
          <w:szCs w:val="24"/>
          <w:vertAlign w:val="superscript"/>
          <w:lang w:eastAsia="en-US" w:bidi="ar-SA"/>
        </w:rPr>
        <w:t>-1</w:t>
      </w:r>
      <w:r w:rsidRPr="00AC3D72">
        <w:rPr>
          <w:rFonts w:ascii="Times New Roman" w:eastAsiaTheme="minorHAnsi" w:hAnsi="Times New Roman" w:cs="Times New Roman"/>
          <w:color w:val="000000"/>
          <w:szCs w:val="24"/>
          <w:lang w:eastAsia="en-US" w:bidi="ar-SA"/>
        </w:rPr>
        <w:t>.</w:t>
      </w:r>
    </w:p>
    <w:p w14:paraId="1FECA9BF" w14:textId="49930FB6" w:rsidR="0049226B" w:rsidRPr="00AC3D72" w:rsidRDefault="0049226B" w:rsidP="001A6555">
      <w:pPr>
        <w:pStyle w:val="ListParagraph"/>
        <w:numPr>
          <w:ilvl w:val="0"/>
          <w:numId w:val="8"/>
        </w:numPr>
        <w:tabs>
          <w:tab w:val="left" w:pos="529"/>
        </w:tabs>
        <w:suppressAutoHyphens w:val="0"/>
        <w:autoSpaceDE w:val="0"/>
        <w:autoSpaceDN w:val="0"/>
        <w:adjustRightInd w:val="0"/>
        <w:spacing w:line="288" w:lineRule="auto"/>
        <w:ind w:left="763" w:hanging="403"/>
        <w:jc w:val="both"/>
        <w:rPr>
          <w:rFonts w:ascii="Times New Roman" w:eastAsiaTheme="minorHAnsi" w:hAnsi="Times New Roman" w:cs="Times New Roman"/>
          <w:color w:val="000000"/>
          <w:szCs w:val="24"/>
          <w:lang w:eastAsia="en-US" w:bidi="ar-SA"/>
        </w:rPr>
      </w:pPr>
      <w:r w:rsidRPr="00AC3D72">
        <w:rPr>
          <w:rFonts w:ascii="Times New Roman" w:eastAsiaTheme="minorHAnsi" w:hAnsi="Times New Roman" w:cs="Times New Roman"/>
          <w:color w:val="000000"/>
          <w:szCs w:val="24"/>
          <w:lang w:eastAsia="en-US" w:bidi="ar-SA"/>
        </w:rPr>
        <w:t>double Vv0_P: Velocity in verticle direction, in ms</w:t>
      </w:r>
      <w:r w:rsidRPr="00AC3D72">
        <w:rPr>
          <w:rFonts w:ascii="Times New Roman" w:eastAsiaTheme="minorHAnsi" w:hAnsi="Times New Roman" w:cs="Times New Roman"/>
          <w:color w:val="000000"/>
          <w:szCs w:val="24"/>
          <w:vertAlign w:val="superscript"/>
          <w:lang w:eastAsia="en-US" w:bidi="ar-SA"/>
        </w:rPr>
        <w:t>-1</w:t>
      </w:r>
      <w:r w:rsidRPr="00AC3D72">
        <w:rPr>
          <w:rFonts w:ascii="Times New Roman" w:eastAsiaTheme="minorHAnsi" w:hAnsi="Times New Roman" w:cs="Times New Roman"/>
          <w:color w:val="000000"/>
          <w:szCs w:val="24"/>
          <w:lang w:eastAsia="en-US" w:bidi="ar-SA"/>
        </w:rPr>
        <w:t>.</w:t>
      </w:r>
    </w:p>
    <w:p w14:paraId="5538C86C" w14:textId="29CE8FD0" w:rsidR="0049226B" w:rsidRPr="00AC3D72" w:rsidRDefault="0049226B" w:rsidP="001A6555">
      <w:pPr>
        <w:pStyle w:val="ListParagraph"/>
        <w:numPr>
          <w:ilvl w:val="0"/>
          <w:numId w:val="8"/>
        </w:numPr>
        <w:tabs>
          <w:tab w:val="left" w:pos="529"/>
        </w:tabs>
        <w:suppressAutoHyphens w:val="0"/>
        <w:autoSpaceDE w:val="0"/>
        <w:autoSpaceDN w:val="0"/>
        <w:adjustRightInd w:val="0"/>
        <w:spacing w:line="288" w:lineRule="auto"/>
        <w:ind w:left="763" w:hanging="403"/>
        <w:jc w:val="both"/>
        <w:rPr>
          <w:rFonts w:ascii="Times New Roman" w:eastAsiaTheme="minorHAnsi" w:hAnsi="Times New Roman" w:cs="Times New Roman"/>
          <w:color w:val="000000"/>
          <w:szCs w:val="24"/>
          <w:lang w:eastAsia="en-US" w:bidi="ar-SA"/>
        </w:rPr>
      </w:pPr>
      <w:r w:rsidRPr="00AC3D72">
        <w:rPr>
          <w:rFonts w:ascii="Times New Roman" w:eastAsiaTheme="minorHAnsi" w:hAnsi="Times New Roman" w:cs="Times New Roman"/>
          <w:color w:val="000000"/>
          <w:szCs w:val="24"/>
          <w:lang w:eastAsia="en-US" w:bidi="ar-SA"/>
        </w:rPr>
        <w:t>double Tv0_P: Temperature of erupted material, in K.</w:t>
      </w:r>
    </w:p>
    <w:p w14:paraId="7E6DAE5F" w14:textId="746FD81B" w:rsidR="0049226B" w:rsidRPr="00AC3D72" w:rsidRDefault="0049226B" w:rsidP="001A6555">
      <w:pPr>
        <w:pStyle w:val="ListParagraph"/>
        <w:numPr>
          <w:ilvl w:val="0"/>
          <w:numId w:val="8"/>
        </w:numPr>
        <w:tabs>
          <w:tab w:val="left" w:pos="529"/>
        </w:tabs>
        <w:suppressAutoHyphens w:val="0"/>
        <w:autoSpaceDE w:val="0"/>
        <w:autoSpaceDN w:val="0"/>
        <w:adjustRightInd w:val="0"/>
        <w:spacing w:line="288" w:lineRule="auto"/>
        <w:ind w:left="763" w:hanging="403"/>
        <w:jc w:val="both"/>
        <w:rPr>
          <w:rFonts w:ascii="Times New Roman" w:eastAsiaTheme="minorHAnsi" w:hAnsi="Times New Roman" w:cs="Times New Roman"/>
          <w:color w:val="000000"/>
          <w:szCs w:val="24"/>
          <w:lang w:eastAsia="en-US" w:bidi="ar-SA"/>
        </w:rPr>
      </w:pPr>
      <w:r w:rsidRPr="00AC3D72">
        <w:rPr>
          <w:rFonts w:ascii="Times New Roman" w:eastAsiaTheme="minorHAnsi" w:hAnsi="Times New Roman" w:cs="Times New Roman"/>
          <w:color w:val="000000"/>
          <w:szCs w:val="24"/>
          <w:lang w:eastAsia="en-US" w:bidi="ar-SA"/>
        </w:rPr>
        <w:t>double pv0_P: Pressure of erupted material at the vent, for pressure-balanced eruption, usually set to be the same as ambient pressure at the vent height, in Pa.</w:t>
      </w:r>
    </w:p>
    <w:p w14:paraId="50C77C3B" w14:textId="01C270D5" w:rsidR="0049226B" w:rsidRPr="00AC3D72" w:rsidRDefault="0049226B" w:rsidP="001A6555">
      <w:pPr>
        <w:pStyle w:val="ListParagraph"/>
        <w:numPr>
          <w:ilvl w:val="0"/>
          <w:numId w:val="8"/>
        </w:numPr>
        <w:tabs>
          <w:tab w:val="left" w:pos="529"/>
        </w:tabs>
        <w:suppressAutoHyphens w:val="0"/>
        <w:autoSpaceDE w:val="0"/>
        <w:autoSpaceDN w:val="0"/>
        <w:adjustRightInd w:val="0"/>
        <w:spacing w:line="288" w:lineRule="auto"/>
        <w:ind w:left="763" w:hanging="403"/>
        <w:jc w:val="both"/>
        <w:rPr>
          <w:rFonts w:ascii="Times New Roman" w:eastAsiaTheme="minorHAnsi" w:hAnsi="Times New Roman" w:cs="Times New Roman"/>
          <w:color w:val="000000"/>
          <w:szCs w:val="24"/>
          <w:lang w:eastAsia="en-US" w:bidi="ar-SA"/>
        </w:rPr>
      </w:pPr>
      <w:r w:rsidRPr="00AC3D72">
        <w:rPr>
          <w:rFonts w:ascii="Times New Roman" w:eastAsiaTheme="minorHAnsi" w:hAnsi="Times New Roman" w:cs="Times New Roman"/>
          <w:color w:val="000000"/>
          <w:szCs w:val="24"/>
          <w:lang w:eastAsia="en-US" w:bidi="ar-SA"/>
        </w:rPr>
        <w:t>double Mv_P: mass flow rate, it is not directly used in simulation, in kgs</w:t>
      </w:r>
      <w:r w:rsidRPr="00AC3D72">
        <w:rPr>
          <w:rFonts w:ascii="Times New Roman" w:eastAsiaTheme="minorHAnsi" w:hAnsi="Times New Roman" w:cs="Times New Roman"/>
          <w:color w:val="000000"/>
          <w:szCs w:val="24"/>
          <w:vertAlign w:val="superscript"/>
          <w:lang w:eastAsia="en-US" w:bidi="ar-SA"/>
        </w:rPr>
        <w:t>-1</w:t>
      </w:r>
      <w:r w:rsidRPr="00AC3D72">
        <w:rPr>
          <w:rFonts w:ascii="Times New Roman" w:eastAsiaTheme="minorHAnsi" w:hAnsi="Times New Roman" w:cs="Times New Roman"/>
          <w:color w:val="000000"/>
          <w:szCs w:val="24"/>
          <w:lang w:eastAsia="en-US" w:bidi="ar-SA"/>
        </w:rPr>
        <w:t>.</w:t>
      </w:r>
    </w:p>
    <w:p w14:paraId="0FF5B7E2" w14:textId="53351921" w:rsidR="0049226B" w:rsidRPr="00AC3D72" w:rsidRDefault="0049226B" w:rsidP="001A6555">
      <w:pPr>
        <w:pStyle w:val="ListParagraph"/>
        <w:numPr>
          <w:ilvl w:val="0"/>
          <w:numId w:val="8"/>
        </w:numPr>
        <w:tabs>
          <w:tab w:val="left" w:pos="529"/>
        </w:tabs>
        <w:suppressAutoHyphens w:val="0"/>
        <w:autoSpaceDE w:val="0"/>
        <w:autoSpaceDN w:val="0"/>
        <w:adjustRightInd w:val="0"/>
        <w:spacing w:line="288" w:lineRule="auto"/>
        <w:ind w:left="763" w:hanging="403"/>
        <w:jc w:val="both"/>
        <w:rPr>
          <w:rFonts w:ascii="Times New Roman" w:eastAsiaTheme="minorHAnsi" w:hAnsi="Times New Roman" w:cs="Times New Roman"/>
          <w:color w:val="000000"/>
          <w:szCs w:val="24"/>
          <w:lang w:eastAsia="en-US" w:bidi="ar-SA"/>
        </w:rPr>
      </w:pPr>
      <w:r w:rsidRPr="00AC3D72">
        <w:rPr>
          <w:rFonts w:ascii="Times New Roman" w:eastAsiaTheme="minorHAnsi" w:hAnsi="Times New Roman" w:cs="Times New Roman"/>
          <w:color w:val="000000"/>
          <w:szCs w:val="24"/>
          <w:lang w:eastAsia="en-US" w:bidi="ar-SA"/>
        </w:rPr>
        <w:t>double Pos_v_P[</w:t>
      </w:r>
      <w:r w:rsidR="00693F34">
        <w:rPr>
          <w:rFonts w:ascii="Times New Roman" w:eastAsiaTheme="minorHAnsi" w:hAnsi="Times New Roman" w:cs="Times New Roman"/>
          <w:color w:val="000000"/>
          <w:szCs w:val="24"/>
          <w:lang w:eastAsia="en-US" w:bidi="ar-SA"/>
        </w:rPr>
        <w:t>3</w:t>
      </w:r>
      <w:r w:rsidRPr="00AC3D72">
        <w:rPr>
          <w:rFonts w:ascii="Times New Roman" w:eastAsiaTheme="minorHAnsi" w:hAnsi="Times New Roman" w:cs="Times New Roman"/>
          <w:color w:val="000000"/>
          <w:szCs w:val="24"/>
          <w:lang w:eastAsia="en-US" w:bidi="ar-SA"/>
        </w:rPr>
        <w:t>]: Coordinate of vent center, in m;</w:t>
      </w:r>
    </w:p>
    <w:p w14:paraId="609C0169" w14:textId="77777777" w:rsidR="0049226B" w:rsidRPr="007564B0" w:rsidRDefault="0049226B" w:rsidP="007564B0">
      <w:pPr>
        <w:pStyle w:val="TextBody"/>
        <w:rPr>
          <w:rFonts w:ascii="Times New Roman" w:eastAsiaTheme="minorHAnsi" w:hAnsi="Times New Roman" w:cs="Times New Roman"/>
          <w:lang w:eastAsia="en-US" w:bidi="ar-SA"/>
        </w:rPr>
      </w:pPr>
      <w:r w:rsidRPr="007564B0">
        <w:rPr>
          <w:rFonts w:ascii="Times New Roman" w:eastAsiaTheme="minorHAnsi" w:hAnsi="Times New Roman" w:cs="Times New Roman"/>
          <w:lang w:eastAsia="en-US" w:bidi="ar-SA"/>
        </w:rPr>
        <w:t xml:space="preserve">Other parameters such eruption radius, internal energy of the erupted material ect. can be calculated based on these primitive variables. So when run a new simulation, only these seven primitive eruption parameters should be modified. </w:t>
      </w:r>
    </w:p>
    <w:p w14:paraId="5BEF0EB5" w14:textId="77777777" w:rsidR="0049226B" w:rsidRPr="00B75278" w:rsidRDefault="0049226B" w:rsidP="0049226B">
      <w:pPr>
        <w:pStyle w:val="Heading2"/>
        <w:rPr>
          <w:b w:val="0"/>
          <w:bCs w:val="0"/>
        </w:rPr>
      </w:pPr>
      <w:bookmarkStart w:id="16" w:name="_Toc336523573"/>
      <w:r w:rsidRPr="00B75278">
        <w:rPr>
          <w:b w:val="0"/>
          <w:bCs w:val="0"/>
        </w:rPr>
        <w:t>Other properties</w:t>
      </w:r>
      <w:bookmarkEnd w:id="16"/>
    </w:p>
    <w:p w14:paraId="7D140F5D" w14:textId="77777777" w:rsidR="0049226B" w:rsidRPr="007564B0" w:rsidRDefault="0049226B" w:rsidP="007564B0">
      <w:pPr>
        <w:pStyle w:val="TextBody"/>
        <w:rPr>
          <w:rFonts w:ascii="Times New Roman" w:eastAsiaTheme="minorHAnsi" w:hAnsi="Times New Roman" w:cs="Times New Roman"/>
          <w:lang w:eastAsia="en-US" w:bidi="ar-SA"/>
        </w:rPr>
      </w:pPr>
      <w:r w:rsidRPr="007564B0">
        <w:rPr>
          <w:rFonts w:ascii="Times New Roman" w:eastAsiaTheme="minorHAnsi" w:hAnsi="Times New Roman" w:cs="Times New Roman"/>
          <w:lang w:eastAsia="en-US" w:bidi="ar-SA"/>
        </w:rPr>
        <w:t xml:space="preserve">Other properties, including material properties, gravity, and atmosphere at the vent height, will also be different for different eruptions. However, at most time, you can just use the default material property for new eruptions. Of course, you are free to try different material properties. All Other properties are in root/src/plume/parameters.h. Primitive properties are list as </w:t>
      </w:r>
      <w:r w:rsidRPr="007564B0">
        <w:rPr>
          <w:rFonts w:ascii="Times New Roman" w:eastAsiaTheme="minorHAnsi" w:hAnsi="Times New Roman" w:cs="Times New Roman"/>
          <w:lang w:eastAsia="en-US" w:bidi="ar-SA"/>
        </w:rPr>
        <w:lastRenderedPageBreak/>
        <w:t>following:</w:t>
      </w:r>
    </w:p>
    <w:p w14:paraId="29ACC59F" w14:textId="19DA6618" w:rsidR="0049226B" w:rsidRPr="00AC3D72" w:rsidRDefault="0049226B" w:rsidP="001A6555">
      <w:pPr>
        <w:pStyle w:val="ListParagraph"/>
        <w:numPr>
          <w:ilvl w:val="0"/>
          <w:numId w:val="9"/>
        </w:numPr>
        <w:tabs>
          <w:tab w:val="left" w:pos="529"/>
        </w:tabs>
        <w:suppressAutoHyphens w:val="0"/>
        <w:autoSpaceDE w:val="0"/>
        <w:autoSpaceDN w:val="0"/>
        <w:adjustRightInd w:val="0"/>
        <w:spacing w:line="288" w:lineRule="auto"/>
        <w:jc w:val="both"/>
        <w:rPr>
          <w:rFonts w:ascii="Times New Roman" w:eastAsiaTheme="minorHAnsi" w:hAnsi="Times New Roman" w:cs="Times New Roman"/>
          <w:color w:val="000000"/>
          <w:szCs w:val="24"/>
          <w:lang w:eastAsia="en-US" w:bidi="ar-SA"/>
        </w:rPr>
      </w:pPr>
      <w:r w:rsidRPr="00AC3D72">
        <w:rPr>
          <w:rFonts w:ascii="Times New Roman" w:eastAsiaTheme="minorHAnsi" w:hAnsi="Times New Roman" w:cs="Times New Roman"/>
          <w:color w:val="000000"/>
          <w:szCs w:val="24"/>
          <w:lang w:eastAsia="en-US" w:bidi="ar-SA"/>
        </w:rPr>
        <w:t>double g_P : Gravity acceleration, in ms</w:t>
      </w:r>
      <w:r w:rsidRPr="0036258C">
        <w:rPr>
          <w:rFonts w:ascii="Times New Roman" w:eastAsiaTheme="minorHAnsi" w:hAnsi="Times New Roman" w:cs="Times New Roman"/>
          <w:color w:val="000000"/>
          <w:szCs w:val="24"/>
          <w:lang w:eastAsia="en-US" w:bidi="ar-SA"/>
        </w:rPr>
        <w:t>-2</w:t>
      </w:r>
      <w:r w:rsidRPr="00AC3D72">
        <w:rPr>
          <w:rFonts w:ascii="Times New Roman" w:eastAsiaTheme="minorHAnsi" w:hAnsi="Times New Roman" w:cs="Times New Roman"/>
          <w:color w:val="000000"/>
          <w:szCs w:val="24"/>
          <w:lang w:eastAsia="en-US" w:bidi="ar-SA"/>
        </w:rPr>
        <w:t>.</w:t>
      </w:r>
    </w:p>
    <w:p w14:paraId="642638D4" w14:textId="6A8B74A4" w:rsidR="0049226B" w:rsidRPr="00AC3D72" w:rsidRDefault="0049226B" w:rsidP="001A6555">
      <w:pPr>
        <w:pStyle w:val="ListParagraph"/>
        <w:numPr>
          <w:ilvl w:val="0"/>
          <w:numId w:val="9"/>
        </w:numPr>
        <w:tabs>
          <w:tab w:val="left" w:pos="529"/>
        </w:tabs>
        <w:suppressAutoHyphens w:val="0"/>
        <w:autoSpaceDE w:val="0"/>
        <w:autoSpaceDN w:val="0"/>
        <w:adjustRightInd w:val="0"/>
        <w:spacing w:line="288" w:lineRule="auto"/>
        <w:ind w:left="763" w:hanging="403"/>
        <w:jc w:val="both"/>
        <w:rPr>
          <w:rFonts w:ascii="Times New Roman" w:eastAsiaTheme="minorHAnsi" w:hAnsi="Times New Roman" w:cs="Times New Roman"/>
          <w:color w:val="000000"/>
          <w:szCs w:val="24"/>
          <w:lang w:eastAsia="en-US" w:bidi="ar-SA"/>
        </w:rPr>
      </w:pPr>
      <w:r w:rsidRPr="00AC3D72">
        <w:rPr>
          <w:rFonts w:ascii="Times New Roman" w:eastAsiaTheme="minorHAnsi" w:hAnsi="Times New Roman" w:cs="Times New Roman"/>
          <w:color w:val="000000"/>
          <w:szCs w:val="24"/>
          <w:lang w:eastAsia="en-US" w:bidi="ar-SA"/>
        </w:rPr>
        <w:t>double Rg_P: Gas constant for volcanic gases (vapor).</w:t>
      </w:r>
    </w:p>
    <w:p w14:paraId="295F1594" w14:textId="0306B430" w:rsidR="0049226B" w:rsidRPr="00AC3D72" w:rsidRDefault="0049226B" w:rsidP="001A6555">
      <w:pPr>
        <w:pStyle w:val="ListParagraph"/>
        <w:numPr>
          <w:ilvl w:val="0"/>
          <w:numId w:val="9"/>
        </w:numPr>
        <w:tabs>
          <w:tab w:val="left" w:pos="529"/>
        </w:tabs>
        <w:suppressAutoHyphens w:val="0"/>
        <w:autoSpaceDE w:val="0"/>
        <w:autoSpaceDN w:val="0"/>
        <w:adjustRightInd w:val="0"/>
        <w:spacing w:line="288" w:lineRule="auto"/>
        <w:ind w:left="763" w:hanging="403"/>
        <w:jc w:val="both"/>
        <w:rPr>
          <w:rFonts w:ascii="Times New Roman" w:eastAsiaTheme="minorHAnsi" w:hAnsi="Times New Roman" w:cs="Times New Roman"/>
          <w:color w:val="000000"/>
          <w:szCs w:val="24"/>
          <w:lang w:eastAsia="en-US" w:bidi="ar-SA"/>
        </w:rPr>
      </w:pPr>
      <w:r w:rsidRPr="00AC3D72">
        <w:rPr>
          <w:rFonts w:ascii="Times New Roman" w:eastAsiaTheme="minorHAnsi" w:hAnsi="Times New Roman" w:cs="Times New Roman"/>
          <w:color w:val="000000"/>
          <w:szCs w:val="24"/>
          <w:lang w:eastAsia="en-US" w:bidi="ar-SA"/>
        </w:rPr>
        <w:t>double Ta0_P:  Temperature of atmosphere at the eruption vent, in K</w:t>
      </w:r>
    </w:p>
    <w:p w14:paraId="3FCB8C35" w14:textId="333B4B89" w:rsidR="0049226B" w:rsidRPr="00AC3D72" w:rsidRDefault="0049226B" w:rsidP="001A6555">
      <w:pPr>
        <w:pStyle w:val="ListParagraph"/>
        <w:numPr>
          <w:ilvl w:val="0"/>
          <w:numId w:val="9"/>
        </w:numPr>
        <w:tabs>
          <w:tab w:val="left" w:pos="529"/>
        </w:tabs>
        <w:suppressAutoHyphens w:val="0"/>
        <w:autoSpaceDE w:val="0"/>
        <w:autoSpaceDN w:val="0"/>
        <w:adjustRightInd w:val="0"/>
        <w:spacing w:line="288" w:lineRule="auto"/>
        <w:ind w:left="763" w:hanging="403"/>
        <w:jc w:val="both"/>
        <w:rPr>
          <w:rFonts w:ascii="Times New Roman" w:eastAsiaTheme="minorHAnsi" w:hAnsi="Times New Roman" w:cs="Times New Roman"/>
          <w:color w:val="000000"/>
          <w:szCs w:val="24"/>
          <w:lang w:eastAsia="en-US" w:bidi="ar-SA"/>
        </w:rPr>
      </w:pPr>
      <w:r w:rsidRPr="00AC3D72">
        <w:rPr>
          <w:rFonts w:ascii="Times New Roman" w:eastAsiaTheme="minorHAnsi" w:hAnsi="Times New Roman" w:cs="Times New Roman"/>
          <w:color w:val="000000"/>
          <w:szCs w:val="24"/>
          <w:lang w:eastAsia="en-US" w:bidi="ar-SA"/>
        </w:rPr>
        <w:t>double pa0_P: Pressure of the atmosphere at the eruption vent, in Pa.</w:t>
      </w:r>
    </w:p>
    <w:p w14:paraId="7ECEA4FE" w14:textId="7C48395A" w:rsidR="0049226B" w:rsidRPr="00AC3D72" w:rsidRDefault="0049226B" w:rsidP="001A6555">
      <w:pPr>
        <w:pStyle w:val="ListParagraph"/>
        <w:numPr>
          <w:ilvl w:val="0"/>
          <w:numId w:val="9"/>
        </w:numPr>
        <w:tabs>
          <w:tab w:val="left" w:pos="529"/>
        </w:tabs>
        <w:suppressAutoHyphens w:val="0"/>
        <w:autoSpaceDE w:val="0"/>
        <w:autoSpaceDN w:val="0"/>
        <w:adjustRightInd w:val="0"/>
        <w:spacing w:line="288" w:lineRule="auto"/>
        <w:ind w:left="763" w:hanging="403"/>
        <w:jc w:val="both"/>
        <w:rPr>
          <w:rFonts w:ascii="Times New Roman" w:eastAsiaTheme="minorHAnsi" w:hAnsi="Times New Roman" w:cs="Times New Roman"/>
          <w:color w:val="000000"/>
          <w:szCs w:val="24"/>
          <w:lang w:eastAsia="en-US" w:bidi="ar-SA"/>
        </w:rPr>
      </w:pPr>
      <w:r w:rsidRPr="00AC3D72">
        <w:rPr>
          <w:rFonts w:ascii="Times New Roman" w:eastAsiaTheme="minorHAnsi" w:hAnsi="Times New Roman" w:cs="Times New Roman"/>
          <w:color w:val="000000"/>
          <w:szCs w:val="24"/>
          <w:lang w:eastAsia="en-US" w:bidi="ar-SA"/>
        </w:rPr>
        <w:t>double rhoa0_P: Density of the atmosphere at the eruption vent, in kgm</w:t>
      </w:r>
      <w:r w:rsidRPr="0036258C">
        <w:rPr>
          <w:rFonts w:ascii="Times New Roman" w:eastAsiaTheme="minorHAnsi" w:hAnsi="Times New Roman" w:cs="Times New Roman"/>
          <w:color w:val="000000"/>
          <w:szCs w:val="24"/>
          <w:lang w:eastAsia="en-US" w:bidi="ar-SA"/>
        </w:rPr>
        <w:t>-3</w:t>
      </w:r>
      <w:r w:rsidRPr="00AC3D72">
        <w:rPr>
          <w:rFonts w:ascii="Times New Roman" w:eastAsiaTheme="minorHAnsi" w:hAnsi="Times New Roman" w:cs="Times New Roman"/>
          <w:color w:val="000000"/>
          <w:szCs w:val="24"/>
          <w:lang w:eastAsia="en-US" w:bidi="ar-SA"/>
        </w:rPr>
        <w:t>.</w:t>
      </w:r>
    </w:p>
    <w:p w14:paraId="589C9903" w14:textId="03A59D41" w:rsidR="0049226B" w:rsidRPr="00AC3D72" w:rsidRDefault="0049226B" w:rsidP="001A6555">
      <w:pPr>
        <w:pStyle w:val="ListParagraph"/>
        <w:numPr>
          <w:ilvl w:val="0"/>
          <w:numId w:val="9"/>
        </w:numPr>
        <w:tabs>
          <w:tab w:val="left" w:pos="529"/>
        </w:tabs>
        <w:suppressAutoHyphens w:val="0"/>
        <w:autoSpaceDE w:val="0"/>
        <w:autoSpaceDN w:val="0"/>
        <w:adjustRightInd w:val="0"/>
        <w:spacing w:line="288" w:lineRule="auto"/>
        <w:ind w:left="763" w:hanging="403"/>
        <w:jc w:val="both"/>
        <w:rPr>
          <w:rFonts w:ascii="Times New Roman" w:eastAsiaTheme="minorHAnsi" w:hAnsi="Times New Roman" w:cs="Times New Roman"/>
          <w:color w:val="000000"/>
          <w:szCs w:val="24"/>
          <w:lang w:eastAsia="en-US" w:bidi="ar-SA"/>
        </w:rPr>
      </w:pPr>
      <w:r w:rsidRPr="00AC3D72">
        <w:rPr>
          <w:rFonts w:ascii="Times New Roman" w:eastAsiaTheme="minorHAnsi" w:hAnsi="Times New Roman" w:cs="Times New Roman"/>
          <w:color w:val="000000"/>
          <w:szCs w:val="24"/>
          <w:lang w:eastAsia="en-US" w:bidi="ar-SA"/>
        </w:rPr>
        <w:t>double Ra_P: Gas constant for volcanic air. Please be noted that propertis 4)-7) are not independent, they should satisfy the EOS.</w:t>
      </w:r>
    </w:p>
    <w:p w14:paraId="0AA6E1EF" w14:textId="1D95C547" w:rsidR="0049226B" w:rsidRPr="00AC3D72" w:rsidRDefault="0049226B" w:rsidP="001A6555">
      <w:pPr>
        <w:pStyle w:val="ListParagraph"/>
        <w:numPr>
          <w:ilvl w:val="0"/>
          <w:numId w:val="9"/>
        </w:numPr>
        <w:tabs>
          <w:tab w:val="left" w:pos="529"/>
        </w:tabs>
        <w:suppressAutoHyphens w:val="0"/>
        <w:autoSpaceDE w:val="0"/>
        <w:autoSpaceDN w:val="0"/>
        <w:adjustRightInd w:val="0"/>
        <w:spacing w:line="288" w:lineRule="auto"/>
        <w:ind w:left="763" w:hanging="403"/>
        <w:jc w:val="both"/>
        <w:rPr>
          <w:rFonts w:ascii="Times New Roman" w:eastAsiaTheme="minorHAnsi" w:hAnsi="Times New Roman" w:cs="Times New Roman"/>
          <w:color w:val="000000"/>
          <w:szCs w:val="24"/>
          <w:lang w:eastAsia="en-US" w:bidi="ar-SA"/>
        </w:rPr>
      </w:pPr>
      <w:r w:rsidRPr="00AC3D72">
        <w:rPr>
          <w:rFonts w:ascii="Times New Roman" w:eastAsiaTheme="minorHAnsi" w:hAnsi="Times New Roman" w:cs="Times New Roman"/>
          <w:color w:val="000000"/>
          <w:szCs w:val="24"/>
          <w:lang w:eastAsia="en-US" w:bidi="ar-SA"/>
        </w:rPr>
        <w:t>double Cvs_P: Specific heat of solid in erupted material under constant volume, in Jkg</w:t>
      </w:r>
      <w:r w:rsidRPr="0036258C">
        <w:rPr>
          <w:rFonts w:ascii="Times New Roman" w:eastAsiaTheme="minorHAnsi" w:hAnsi="Times New Roman" w:cs="Times New Roman"/>
          <w:color w:val="000000"/>
          <w:szCs w:val="24"/>
          <w:lang w:eastAsia="en-US" w:bidi="ar-SA"/>
        </w:rPr>
        <w:t>-1</w:t>
      </w:r>
      <w:r w:rsidRPr="00AC3D72">
        <w:rPr>
          <w:rFonts w:ascii="Times New Roman" w:eastAsiaTheme="minorHAnsi" w:hAnsi="Times New Roman" w:cs="Times New Roman"/>
          <w:color w:val="000000"/>
          <w:szCs w:val="24"/>
          <w:lang w:eastAsia="en-US" w:bidi="ar-SA"/>
        </w:rPr>
        <w:t>K</w:t>
      </w:r>
      <w:r w:rsidRPr="0036258C">
        <w:rPr>
          <w:rFonts w:ascii="Times New Roman" w:eastAsiaTheme="minorHAnsi" w:hAnsi="Times New Roman" w:cs="Times New Roman"/>
          <w:color w:val="000000"/>
          <w:szCs w:val="24"/>
          <w:lang w:eastAsia="en-US" w:bidi="ar-SA"/>
        </w:rPr>
        <w:t>-1</w:t>
      </w:r>
      <w:r w:rsidRPr="00AC3D72">
        <w:rPr>
          <w:rFonts w:ascii="Times New Roman" w:eastAsiaTheme="minorHAnsi" w:hAnsi="Times New Roman" w:cs="Times New Roman"/>
          <w:color w:val="000000"/>
          <w:szCs w:val="24"/>
          <w:lang w:eastAsia="en-US" w:bidi="ar-SA"/>
        </w:rPr>
        <w:t xml:space="preserve">. </w:t>
      </w:r>
    </w:p>
    <w:p w14:paraId="3F363922" w14:textId="450DA8AA" w:rsidR="0049226B" w:rsidRPr="00AC3D72" w:rsidRDefault="0049226B" w:rsidP="001A6555">
      <w:pPr>
        <w:pStyle w:val="ListParagraph"/>
        <w:numPr>
          <w:ilvl w:val="0"/>
          <w:numId w:val="9"/>
        </w:numPr>
        <w:tabs>
          <w:tab w:val="left" w:pos="529"/>
        </w:tabs>
        <w:suppressAutoHyphens w:val="0"/>
        <w:autoSpaceDE w:val="0"/>
        <w:autoSpaceDN w:val="0"/>
        <w:adjustRightInd w:val="0"/>
        <w:spacing w:line="288" w:lineRule="auto"/>
        <w:ind w:left="763" w:hanging="403"/>
        <w:jc w:val="both"/>
        <w:rPr>
          <w:rFonts w:ascii="Times New Roman" w:eastAsiaTheme="minorHAnsi" w:hAnsi="Times New Roman" w:cs="Times New Roman"/>
          <w:color w:val="000000"/>
          <w:szCs w:val="24"/>
          <w:lang w:eastAsia="en-US" w:bidi="ar-SA"/>
        </w:rPr>
      </w:pPr>
      <w:r w:rsidRPr="00AC3D72">
        <w:rPr>
          <w:rFonts w:ascii="Times New Roman" w:eastAsiaTheme="minorHAnsi" w:hAnsi="Times New Roman" w:cs="Times New Roman"/>
          <w:color w:val="000000"/>
          <w:szCs w:val="24"/>
          <w:lang w:eastAsia="en-US" w:bidi="ar-SA"/>
        </w:rPr>
        <w:t>double Cvg_P: Specific heat of erupted gas in erupted material under constant volume, in Jkg</w:t>
      </w:r>
      <w:r w:rsidRPr="0036258C">
        <w:rPr>
          <w:rFonts w:ascii="Times New Roman" w:eastAsiaTheme="minorHAnsi" w:hAnsi="Times New Roman" w:cs="Times New Roman"/>
          <w:color w:val="000000"/>
          <w:szCs w:val="24"/>
          <w:lang w:eastAsia="en-US" w:bidi="ar-SA"/>
        </w:rPr>
        <w:t>-1</w:t>
      </w:r>
      <w:r w:rsidRPr="00AC3D72">
        <w:rPr>
          <w:rFonts w:ascii="Times New Roman" w:eastAsiaTheme="minorHAnsi" w:hAnsi="Times New Roman" w:cs="Times New Roman"/>
          <w:color w:val="000000"/>
          <w:szCs w:val="24"/>
          <w:lang w:eastAsia="en-US" w:bidi="ar-SA"/>
        </w:rPr>
        <w:t>K</w:t>
      </w:r>
      <w:r w:rsidRPr="0036258C">
        <w:rPr>
          <w:rFonts w:ascii="Times New Roman" w:eastAsiaTheme="minorHAnsi" w:hAnsi="Times New Roman" w:cs="Times New Roman"/>
          <w:color w:val="000000"/>
          <w:szCs w:val="24"/>
          <w:lang w:eastAsia="en-US" w:bidi="ar-SA"/>
        </w:rPr>
        <w:t>-1</w:t>
      </w:r>
      <w:r w:rsidRPr="00AC3D72">
        <w:rPr>
          <w:rFonts w:ascii="Times New Roman" w:eastAsiaTheme="minorHAnsi" w:hAnsi="Times New Roman" w:cs="Times New Roman"/>
          <w:color w:val="000000"/>
          <w:szCs w:val="24"/>
          <w:lang w:eastAsia="en-US" w:bidi="ar-SA"/>
        </w:rPr>
        <w:t>.</w:t>
      </w:r>
    </w:p>
    <w:p w14:paraId="1E3AA6BE" w14:textId="380C67A9" w:rsidR="0049226B" w:rsidRPr="00AC3D72" w:rsidRDefault="0049226B" w:rsidP="001A6555">
      <w:pPr>
        <w:pStyle w:val="ListParagraph"/>
        <w:numPr>
          <w:ilvl w:val="0"/>
          <w:numId w:val="9"/>
        </w:numPr>
        <w:tabs>
          <w:tab w:val="left" w:pos="529"/>
        </w:tabs>
        <w:suppressAutoHyphens w:val="0"/>
        <w:autoSpaceDE w:val="0"/>
        <w:autoSpaceDN w:val="0"/>
        <w:adjustRightInd w:val="0"/>
        <w:spacing w:line="288" w:lineRule="auto"/>
        <w:ind w:left="763" w:hanging="403"/>
        <w:jc w:val="both"/>
        <w:rPr>
          <w:rFonts w:ascii="Times New Roman" w:eastAsiaTheme="minorHAnsi" w:hAnsi="Times New Roman" w:cs="Times New Roman"/>
          <w:color w:val="000000"/>
          <w:szCs w:val="24"/>
          <w:lang w:eastAsia="en-US" w:bidi="ar-SA"/>
        </w:rPr>
      </w:pPr>
      <w:r w:rsidRPr="00AC3D72">
        <w:rPr>
          <w:rFonts w:ascii="Times New Roman" w:eastAsiaTheme="minorHAnsi" w:hAnsi="Times New Roman" w:cs="Times New Roman"/>
          <w:color w:val="000000"/>
          <w:szCs w:val="24"/>
          <w:lang w:eastAsia="en-US" w:bidi="ar-SA"/>
        </w:rPr>
        <w:t>double Cva_P: Specific heat of air under constant volume, in Jkg</w:t>
      </w:r>
      <w:r w:rsidRPr="0036258C">
        <w:rPr>
          <w:rFonts w:ascii="Times New Roman" w:eastAsiaTheme="minorHAnsi" w:hAnsi="Times New Roman" w:cs="Times New Roman"/>
          <w:color w:val="000000"/>
          <w:szCs w:val="24"/>
          <w:lang w:eastAsia="en-US" w:bidi="ar-SA"/>
        </w:rPr>
        <w:t>-1</w:t>
      </w:r>
      <w:r w:rsidRPr="00AC3D72">
        <w:rPr>
          <w:rFonts w:ascii="Times New Roman" w:eastAsiaTheme="minorHAnsi" w:hAnsi="Times New Roman" w:cs="Times New Roman"/>
          <w:color w:val="000000"/>
          <w:szCs w:val="24"/>
          <w:lang w:eastAsia="en-US" w:bidi="ar-SA"/>
        </w:rPr>
        <w:t>K</w:t>
      </w:r>
      <w:r w:rsidRPr="0036258C">
        <w:rPr>
          <w:rFonts w:ascii="Times New Roman" w:eastAsiaTheme="minorHAnsi" w:hAnsi="Times New Roman" w:cs="Times New Roman"/>
          <w:color w:val="000000"/>
          <w:szCs w:val="24"/>
          <w:lang w:eastAsia="en-US" w:bidi="ar-SA"/>
        </w:rPr>
        <w:t>-1</w:t>
      </w:r>
      <w:r w:rsidRPr="00AC3D72">
        <w:rPr>
          <w:rFonts w:ascii="Times New Roman" w:eastAsiaTheme="minorHAnsi" w:hAnsi="Times New Roman" w:cs="Times New Roman"/>
          <w:color w:val="000000"/>
          <w:szCs w:val="24"/>
          <w:lang w:eastAsia="en-US" w:bidi="ar-SA"/>
        </w:rPr>
        <w:t>.</w:t>
      </w:r>
    </w:p>
    <w:p w14:paraId="4B1B9540" w14:textId="616A9EB6" w:rsidR="0049226B" w:rsidRPr="00AC3D72" w:rsidRDefault="0049226B" w:rsidP="001A6555">
      <w:pPr>
        <w:pStyle w:val="ListParagraph"/>
        <w:numPr>
          <w:ilvl w:val="0"/>
          <w:numId w:val="9"/>
        </w:numPr>
        <w:tabs>
          <w:tab w:val="left" w:pos="529"/>
        </w:tabs>
        <w:suppressAutoHyphens w:val="0"/>
        <w:autoSpaceDE w:val="0"/>
        <w:autoSpaceDN w:val="0"/>
        <w:adjustRightInd w:val="0"/>
        <w:spacing w:line="288" w:lineRule="auto"/>
        <w:ind w:left="763" w:hanging="403"/>
        <w:jc w:val="both"/>
        <w:rPr>
          <w:rFonts w:ascii="Times New Roman" w:eastAsiaTheme="minorHAnsi" w:hAnsi="Times New Roman" w:cs="Times New Roman"/>
          <w:color w:val="000000"/>
          <w:szCs w:val="24"/>
          <w:lang w:eastAsia="en-US" w:bidi="ar-SA"/>
        </w:rPr>
      </w:pPr>
      <w:r w:rsidRPr="00AC3D72">
        <w:rPr>
          <w:rFonts w:ascii="Times New Roman" w:eastAsiaTheme="minorHAnsi" w:hAnsi="Times New Roman" w:cs="Times New Roman"/>
          <w:color w:val="000000"/>
          <w:szCs w:val="24"/>
          <w:lang w:eastAsia="en-US" w:bidi="ar-SA"/>
        </w:rPr>
        <w:t>double gamma_P: Sp</w:t>
      </w:r>
      <w:r w:rsidR="008633CC" w:rsidRPr="00AC3D72">
        <w:rPr>
          <w:rFonts w:ascii="Times New Roman" w:eastAsiaTheme="minorHAnsi" w:hAnsi="Times New Roman" w:cs="Times New Roman"/>
          <w:color w:val="000000"/>
          <w:szCs w:val="24"/>
          <w:lang w:eastAsia="en-US" w:bidi="ar-SA"/>
        </w:rPr>
        <w:t>ecific heat ratio</w:t>
      </w:r>
      <w:r w:rsidRPr="00AC3D72">
        <w:rPr>
          <w:rFonts w:ascii="Times New Roman" w:eastAsiaTheme="minorHAnsi" w:hAnsi="Times New Roman" w:cs="Times New Roman"/>
          <w:color w:val="000000"/>
          <w:szCs w:val="24"/>
          <w:lang w:eastAsia="en-US" w:bidi="ar-SA"/>
        </w:rPr>
        <w:t>.</w:t>
      </w:r>
      <w:r w:rsidR="004A06D7" w:rsidRPr="00AC3D72">
        <w:rPr>
          <w:rFonts w:ascii="Times New Roman" w:eastAsiaTheme="minorHAnsi" w:hAnsi="Times New Roman" w:cs="Times New Roman"/>
          <w:color w:val="000000"/>
          <w:szCs w:val="24"/>
          <w:lang w:eastAsia="en-US" w:bidi="ar-SA"/>
        </w:rPr>
        <w:t xml:space="preserve"> </w:t>
      </w:r>
    </w:p>
    <w:p w14:paraId="7C398400" w14:textId="77777777" w:rsidR="0049226B" w:rsidRDefault="0049226B" w:rsidP="0049226B">
      <w:pPr>
        <w:tabs>
          <w:tab w:val="left" w:pos="529"/>
        </w:tabs>
        <w:suppressAutoHyphens w:val="0"/>
        <w:autoSpaceDE w:val="0"/>
        <w:autoSpaceDN w:val="0"/>
        <w:adjustRightInd w:val="0"/>
        <w:rPr>
          <w:rFonts w:ascii="Courier" w:eastAsiaTheme="minorHAnsi" w:hAnsi="Courier" w:cs="Courier"/>
          <w:color w:val="000000"/>
          <w:sz w:val="20"/>
          <w:szCs w:val="20"/>
          <w:lang w:eastAsia="en-US" w:bidi="ar-SA"/>
        </w:rPr>
      </w:pPr>
    </w:p>
    <w:p w14:paraId="697E4D30" w14:textId="4F73F835" w:rsidR="00F8746A" w:rsidRPr="00B75278" w:rsidRDefault="00F8746A" w:rsidP="00F8746A">
      <w:pPr>
        <w:pStyle w:val="Heading2"/>
        <w:rPr>
          <w:b w:val="0"/>
          <w:bCs w:val="0"/>
        </w:rPr>
      </w:pPr>
      <w:bookmarkStart w:id="17" w:name="_Toc336523574"/>
      <w:r w:rsidRPr="00B75278">
        <w:rPr>
          <w:b w:val="0"/>
          <w:bCs w:val="0"/>
        </w:rPr>
        <w:t>Simulation Parameter</w:t>
      </w:r>
      <w:r w:rsidR="005063A8" w:rsidRPr="00B75278">
        <w:rPr>
          <w:b w:val="0"/>
          <w:bCs w:val="0"/>
        </w:rPr>
        <w:t>s</w:t>
      </w:r>
      <w:bookmarkEnd w:id="17"/>
    </w:p>
    <w:p w14:paraId="3F3EAA45" w14:textId="083C28D8" w:rsidR="003C4E33" w:rsidRPr="008F2A4B" w:rsidRDefault="00F8746A" w:rsidP="008F2A4B">
      <w:pPr>
        <w:pStyle w:val="TextBody"/>
        <w:rPr>
          <w:rFonts w:ascii="Times New Roman" w:eastAsiaTheme="minorHAnsi" w:hAnsi="Times New Roman" w:cs="Times New Roman"/>
          <w:lang w:eastAsia="en-US" w:bidi="ar-SA"/>
        </w:rPr>
      </w:pPr>
      <w:r w:rsidRPr="008F2A4B">
        <w:rPr>
          <w:rFonts w:ascii="Times New Roman" w:eastAsiaTheme="minorHAnsi" w:hAnsi="Times New Roman" w:cs="Times New Roman"/>
          <w:lang w:eastAsia="en-US" w:bidi="ar-SA"/>
        </w:rPr>
        <w:t>Most of the simulation parameters are given in root/bin/simulation.data except for : Lx_P, Ly_P, Lz_P and num_erupt_particles_P which will also used by preprocess to setup the domain. We list all simulation para</w:t>
      </w:r>
      <w:r w:rsidR="00AE1A7A" w:rsidRPr="008F2A4B">
        <w:rPr>
          <w:rFonts w:ascii="Times New Roman" w:eastAsiaTheme="minorHAnsi" w:hAnsi="Times New Roman" w:cs="Times New Roman"/>
          <w:lang w:eastAsia="en-US" w:bidi="ar-SA"/>
        </w:rPr>
        <w:t>meters here.</w:t>
      </w:r>
    </w:p>
    <w:p w14:paraId="2FA08979" w14:textId="21D294A8" w:rsidR="005E139F" w:rsidRPr="008F2A4B" w:rsidRDefault="003C4E33" w:rsidP="001A6555">
      <w:pPr>
        <w:pStyle w:val="ListParagraph"/>
        <w:numPr>
          <w:ilvl w:val="0"/>
          <w:numId w:val="10"/>
        </w:numPr>
        <w:tabs>
          <w:tab w:val="left" w:pos="529"/>
        </w:tabs>
        <w:suppressAutoHyphens w:val="0"/>
        <w:autoSpaceDE w:val="0"/>
        <w:autoSpaceDN w:val="0"/>
        <w:adjustRightInd w:val="0"/>
        <w:spacing w:line="288" w:lineRule="auto"/>
        <w:jc w:val="both"/>
        <w:rPr>
          <w:rFonts w:ascii="Times New Roman" w:eastAsiaTheme="minorHAnsi" w:hAnsi="Times New Roman" w:cs="Times New Roman"/>
          <w:color w:val="000000"/>
          <w:szCs w:val="24"/>
          <w:lang w:eastAsia="en-US" w:bidi="ar-SA"/>
        </w:rPr>
      </w:pPr>
      <w:r w:rsidRPr="008F2A4B">
        <w:rPr>
          <w:rFonts w:ascii="Times New Roman" w:eastAsiaTheme="minorHAnsi" w:hAnsi="Times New Roman" w:cs="Times New Roman"/>
          <w:color w:val="000000"/>
          <w:szCs w:val="24"/>
          <w:lang w:eastAsia="en-US" w:bidi="ar-SA"/>
        </w:rPr>
        <w:t xml:space="preserve">double Lx_P[2], Ly_P[2], Lz_P[2]: </w:t>
      </w:r>
      <w:bookmarkStart w:id="18" w:name="GRASS_GIS_Data_file"/>
      <w:bookmarkStart w:id="19" w:name="Instructions_for_Using_TITAN2D"/>
      <w:bookmarkStart w:id="20" w:name="TITAN2D_Graphical_User_Interface_(GUI)"/>
      <w:bookmarkEnd w:id="18"/>
      <w:bookmarkEnd w:id="19"/>
      <w:bookmarkEnd w:id="20"/>
      <w:r w:rsidRPr="008F2A4B">
        <w:rPr>
          <w:rFonts w:ascii="Times New Roman" w:eastAsiaTheme="minorHAnsi" w:hAnsi="Times New Roman" w:cs="Times New Roman"/>
          <w:color w:val="000000"/>
          <w:szCs w:val="24"/>
          <w:lang w:eastAsia="en-US" w:bidi="ar-SA"/>
        </w:rPr>
        <w:t>There three parameter defined the maximum domain of simulation. Each parameter has two values, the first one is the lower boundary, the second one is the up boundary. Unit should be m.</w:t>
      </w:r>
    </w:p>
    <w:p w14:paraId="1E7C7422" w14:textId="4B57F418" w:rsidR="00A9622F" w:rsidRPr="008F2A4B" w:rsidRDefault="002B1016" w:rsidP="001A6555">
      <w:pPr>
        <w:pStyle w:val="ListParagraph"/>
        <w:numPr>
          <w:ilvl w:val="0"/>
          <w:numId w:val="10"/>
        </w:numPr>
        <w:tabs>
          <w:tab w:val="left" w:pos="529"/>
        </w:tabs>
        <w:suppressAutoHyphens w:val="0"/>
        <w:autoSpaceDE w:val="0"/>
        <w:autoSpaceDN w:val="0"/>
        <w:adjustRightInd w:val="0"/>
        <w:spacing w:line="288" w:lineRule="auto"/>
        <w:jc w:val="both"/>
        <w:rPr>
          <w:rFonts w:ascii="Times New Roman" w:eastAsiaTheme="minorHAnsi" w:hAnsi="Times New Roman" w:cs="Times New Roman"/>
          <w:color w:val="000000"/>
          <w:szCs w:val="24"/>
          <w:lang w:eastAsia="en-US" w:bidi="ar-SA"/>
        </w:rPr>
      </w:pPr>
      <w:r w:rsidRPr="008F2A4B">
        <w:rPr>
          <w:rFonts w:ascii="Times New Roman" w:eastAsiaTheme="minorHAnsi" w:hAnsi="Times New Roman" w:cs="Times New Roman"/>
          <w:color w:val="000000"/>
          <w:szCs w:val="24"/>
          <w:lang w:eastAsia="en-US" w:bidi="ar-SA"/>
        </w:rPr>
        <w:t>int num_erupt_particles: Number of eruption particles in the eruption conduit.</w:t>
      </w:r>
    </w:p>
    <w:p w14:paraId="7FF00307" w14:textId="2C73276E" w:rsidR="00840DB0" w:rsidRPr="008F2A4B" w:rsidRDefault="005B5EB3" w:rsidP="001A6555">
      <w:pPr>
        <w:pStyle w:val="ListParagraph"/>
        <w:numPr>
          <w:ilvl w:val="0"/>
          <w:numId w:val="10"/>
        </w:numPr>
        <w:tabs>
          <w:tab w:val="left" w:pos="529"/>
        </w:tabs>
        <w:suppressAutoHyphens w:val="0"/>
        <w:autoSpaceDE w:val="0"/>
        <w:autoSpaceDN w:val="0"/>
        <w:adjustRightInd w:val="0"/>
        <w:spacing w:line="288" w:lineRule="auto"/>
        <w:jc w:val="both"/>
        <w:rPr>
          <w:rFonts w:ascii="Times New Roman" w:eastAsiaTheme="minorHAnsi" w:hAnsi="Times New Roman" w:cs="Times New Roman"/>
          <w:color w:val="000000"/>
          <w:szCs w:val="24"/>
          <w:lang w:eastAsia="en-US" w:bidi="ar-SA"/>
        </w:rPr>
      </w:pPr>
      <w:r w:rsidRPr="008F2A4B">
        <w:rPr>
          <w:rFonts w:ascii="Times New Roman" w:eastAsiaTheme="minorHAnsi" w:hAnsi="Times New Roman" w:cs="Times New Roman"/>
          <w:color w:val="000000"/>
          <w:szCs w:val="24"/>
          <w:lang w:eastAsia="en-US" w:bidi="ar-SA"/>
        </w:rPr>
        <w:t>maximum simulation time(s)</w:t>
      </w:r>
    </w:p>
    <w:p w14:paraId="679BFDED" w14:textId="4E72FA83" w:rsidR="00840DB0" w:rsidRPr="008F2A4B" w:rsidRDefault="005B5EB3" w:rsidP="001A6555">
      <w:pPr>
        <w:pStyle w:val="ListParagraph"/>
        <w:numPr>
          <w:ilvl w:val="0"/>
          <w:numId w:val="10"/>
        </w:numPr>
        <w:tabs>
          <w:tab w:val="left" w:pos="529"/>
        </w:tabs>
        <w:suppressAutoHyphens w:val="0"/>
        <w:autoSpaceDE w:val="0"/>
        <w:autoSpaceDN w:val="0"/>
        <w:adjustRightInd w:val="0"/>
        <w:spacing w:line="288" w:lineRule="auto"/>
        <w:jc w:val="both"/>
        <w:rPr>
          <w:rFonts w:ascii="Times New Roman" w:eastAsiaTheme="minorHAnsi" w:hAnsi="Times New Roman" w:cs="Times New Roman"/>
          <w:color w:val="000000"/>
          <w:szCs w:val="24"/>
          <w:lang w:eastAsia="en-US" w:bidi="ar-SA"/>
        </w:rPr>
      </w:pPr>
      <w:r w:rsidRPr="008F2A4B">
        <w:rPr>
          <w:rFonts w:ascii="Times New Roman" w:eastAsiaTheme="minorHAnsi" w:hAnsi="Times New Roman" w:cs="Times New Roman"/>
          <w:color w:val="000000"/>
          <w:szCs w:val="24"/>
          <w:lang w:eastAsia="en-US" w:bidi="ar-SA"/>
        </w:rPr>
        <w:t>maximum simulation time step</w:t>
      </w:r>
    </w:p>
    <w:p w14:paraId="33899C10" w14:textId="49F5BBC5" w:rsidR="00840DB0" w:rsidRPr="008F2A4B" w:rsidRDefault="005B5EB3" w:rsidP="001A6555">
      <w:pPr>
        <w:pStyle w:val="ListParagraph"/>
        <w:numPr>
          <w:ilvl w:val="0"/>
          <w:numId w:val="10"/>
        </w:numPr>
        <w:tabs>
          <w:tab w:val="left" w:pos="529"/>
        </w:tabs>
        <w:suppressAutoHyphens w:val="0"/>
        <w:autoSpaceDE w:val="0"/>
        <w:autoSpaceDN w:val="0"/>
        <w:adjustRightInd w:val="0"/>
        <w:spacing w:line="288" w:lineRule="auto"/>
        <w:jc w:val="both"/>
        <w:rPr>
          <w:rFonts w:ascii="Times New Roman" w:eastAsiaTheme="minorHAnsi" w:hAnsi="Times New Roman" w:cs="Times New Roman"/>
          <w:color w:val="000000"/>
          <w:szCs w:val="24"/>
          <w:lang w:eastAsia="en-US" w:bidi="ar-SA"/>
        </w:rPr>
      </w:pPr>
      <w:r w:rsidRPr="008F2A4B">
        <w:rPr>
          <w:rFonts w:ascii="Times New Roman" w:eastAsiaTheme="minorHAnsi" w:hAnsi="Times New Roman" w:cs="Times New Roman"/>
          <w:color w:val="000000"/>
          <w:szCs w:val="24"/>
          <w:lang w:eastAsia="en-US" w:bidi="ar-SA"/>
        </w:rPr>
        <w:t>output time interval(s)</w:t>
      </w:r>
    </w:p>
    <w:p w14:paraId="05FCB508" w14:textId="73314D0E" w:rsidR="00840DB0" w:rsidRPr="008F2A4B" w:rsidRDefault="00840DB0" w:rsidP="001A6555">
      <w:pPr>
        <w:pStyle w:val="ListParagraph"/>
        <w:numPr>
          <w:ilvl w:val="0"/>
          <w:numId w:val="10"/>
        </w:numPr>
        <w:tabs>
          <w:tab w:val="left" w:pos="529"/>
        </w:tabs>
        <w:suppressAutoHyphens w:val="0"/>
        <w:autoSpaceDE w:val="0"/>
        <w:autoSpaceDN w:val="0"/>
        <w:adjustRightInd w:val="0"/>
        <w:spacing w:line="288" w:lineRule="auto"/>
        <w:jc w:val="both"/>
        <w:rPr>
          <w:rFonts w:ascii="Times New Roman" w:eastAsiaTheme="minorHAnsi" w:hAnsi="Times New Roman" w:cs="Times New Roman"/>
          <w:color w:val="000000"/>
          <w:szCs w:val="24"/>
          <w:lang w:eastAsia="en-US" w:bidi="ar-SA"/>
        </w:rPr>
      </w:pPr>
      <w:r w:rsidRPr="008F2A4B">
        <w:rPr>
          <w:rFonts w:ascii="Times New Roman" w:eastAsiaTheme="minorHAnsi" w:hAnsi="Times New Roman" w:cs="Times New Roman"/>
          <w:color w:val="000000"/>
          <w:szCs w:val="24"/>
          <w:lang w:eastAsia="en-US" w:bidi="ar-SA"/>
        </w:rPr>
        <w:t>start eruption time(s)</w:t>
      </w:r>
    </w:p>
    <w:p w14:paraId="1763FA62" w14:textId="3C01C12F" w:rsidR="00840DB0" w:rsidRPr="008F2A4B" w:rsidRDefault="00840DB0" w:rsidP="001A6555">
      <w:pPr>
        <w:pStyle w:val="ListParagraph"/>
        <w:numPr>
          <w:ilvl w:val="0"/>
          <w:numId w:val="10"/>
        </w:numPr>
        <w:tabs>
          <w:tab w:val="left" w:pos="529"/>
        </w:tabs>
        <w:suppressAutoHyphens w:val="0"/>
        <w:autoSpaceDE w:val="0"/>
        <w:autoSpaceDN w:val="0"/>
        <w:adjustRightInd w:val="0"/>
        <w:spacing w:line="288" w:lineRule="auto"/>
        <w:jc w:val="both"/>
        <w:rPr>
          <w:rFonts w:ascii="Times New Roman" w:eastAsiaTheme="minorHAnsi" w:hAnsi="Times New Roman" w:cs="Times New Roman"/>
          <w:color w:val="000000"/>
          <w:szCs w:val="24"/>
          <w:lang w:eastAsia="en-US" w:bidi="ar-SA"/>
        </w:rPr>
      </w:pPr>
      <w:r w:rsidRPr="008F2A4B">
        <w:rPr>
          <w:rFonts w:ascii="Times New Roman" w:eastAsiaTheme="minorHAnsi" w:hAnsi="Times New Roman" w:cs="Times New Roman"/>
          <w:color w:val="000000"/>
          <w:szCs w:val="24"/>
          <w:lang w:eastAsia="en-US" w:bidi="ar-SA"/>
        </w:rPr>
        <w:t>end eruption time(s)</w:t>
      </w:r>
    </w:p>
    <w:p w14:paraId="4A33E14E" w14:textId="43574407" w:rsidR="00840DB0" w:rsidRPr="008F2A4B" w:rsidRDefault="00840DB0" w:rsidP="001A6555">
      <w:pPr>
        <w:pStyle w:val="ListParagraph"/>
        <w:numPr>
          <w:ilvl w:val="0"/>
          <w:numId w:val="10"/>
        </w:numPr>
        <w:tabs>
          <w:tab w:val="left" w:pos="529"/>
        </w:tabs>
        <w:suppressAutoHyphens w:val="0"/>
        <w:autoSpaceDE w:val="0"/>
        <w:autoSpaceDN w:val="0"/>
        <w:adjustRightInd w:val="0"/>
        <w:spacing w:line="288" w:lineRule="auto"/>
        <w:jc w:val="both"/>
        <w:rPr>
          <w:rFonts w:ascii="Times New Roman" w:eastAsiaTheme="minorHAnsi" w:hAnsi="Times New Roman" w:cs="Times New Roman"/>
          <w:color w:val="000000"/>
          <w:szCs w:val="24"/>
          <w:lang w:eastAsia="en-US" w:bidi="ar-SA"/>
        </w:rPr>
      </w:pPr>
      <w:r w:rsidRPr="008F2A4B">
        <w:rPr>
          <w:rFonts w:ascii="Times New Roman" w:eastAsiaTheme="minorHAnsi" w:hAnsi="Times New Roman" w:cs="Times New Roman"/>
          <w:color w:val="000000"/>
          <w:szCs w:val="24"/>
          <w:lang w:eastAsia="en-US" w:bidi="ar-SA"/>
        </w:rPr>
        <w:t>output format indicator, 0 for matlab readable data, 1 for h5part data</w:t>
      </w:r>
    </w:p>
    <w:p w14:paraId="08ED48CD" w14:textId="120E9EF7" w:rsidR="00840DB0" w:rsidRPr="008F2A4B" w:rsidRDefault="00840DB0" w:rsidP="001A6555">
      <w:pPr>
        <w:pStyle w:val="ListParagraph"/>
        <w:numPr>
          <w:ilvl w:val="0"/>
          <w:numId w:val="10"/>
        </w:numPr>
        <w:tabs>
          <w:tab w:val="left" w:pos="529"/>
        </w:tabs>
        <w:suppressAutoHyphens w:val="0"/>
        <w:autoSpaceDE w:val="0"/>
        <w:autoSpaceDN w:val="0"/>
        <w:adjustRightInd w:val="0"/>
        <w:spacing w:line="288" w:lineRule="auto"/>
        <w:jc w:val="both"/>
        <w:rPr>
          <w:rFonts w:ascii="Times New Roman" w:eastAsiaTheme="minorHAnsi" w:hAnsi="Times New Roman" w:cs="Times New Roman"/>
          <w:color w:val="000000"/>
          <w:szCs w:val="24"/>
          <w:lang w:eastAsia="en-US" w:bidi="ar-SA"/>
        </w:rPr>
      </w:pPr>
      <w:r w:rsidRPr="008F2A4B">
        <w:rPr>
          <w:rFonts w:ascii="Times New Roman" w:eastAsiaTheme="minorHAnsi" w:hAnsi="Times New Roman" w:cs="Times New Roman"/>
          <w:color w:val="000000"/>
          <w:szCs w:val="24"/>
          <w:lang w:eastAsia="en-US" w:bidi="ar-SA"/>
        </w:rPr>
        <w:t>P_CONSTANT, the constant in equation of state for ideal gas</w:t>
      </w:r>
    </w:p>
    <w:p w14:paraId="3A3CEB98" w14:textId="4E270527" w:rsidR="00840DB0" w:rsidRPr="008F2A4B" w:rsidRDefault="00840DB0" w:rsidP="001A6555">
      <w:pPr>
        <w:pStyle w:val="ListParagraph"/>
        <w:numPr>
          <w:ilvl w:val="0"/>
          <w:numId w:val="10"/>
        </w:numPr>
        <w:tabs>
          <w:tab w:val="left" w:pos="529"/>
        </w:tabs>
        <w:suppressAutoHyphens w:val="0"/>
        <w:autoSpaceDE w:val="0"/>
        <w:autoSpaceDN w:val="0"/>
        <w:adjustRightInd w:val="0"/>
        <w:spacing w:line="288" w:lineRule="auto"/>
        <w:jc w:val="both"/>
        <w:rPr>
          <w:rFonts w:ascii="Times New Roman" w:eastAsiaTheme="minorHAnsi" w:hAnsi="Times New Roman" w:cs="Times New Roman"/>
          <w:color w:val="000000"/>
          <w:szCs w:val="24"/>
          <w:lang w:eastAsia="en-US" w:bidi="ar-SA"/>
        </w:rPr>
      </w:pPr>
      <w:r w:rsidRPr="008F2A4B">
        <w:rPr>
          <w:rFonts w:ascii="Times New Roman" w:eastAsiaTheme="minorHAnsi" w:hAnsi="Times New Roman" w:cs="Times New Roman"/>
          <w:color w:val="000000"/>
          <w:szCs w:val="24"/>
          <w:lang w:eastAsia="en-US" w:bidi="ar-SA"/>
        </w:rPr>
        <w:t>the ratio between specific heat of constant pressure and that of constant volume</w:t>
      </w:r>
    </w:p>
    <w:p w14:paraId="1E63CC38" w14:textId="759E41AE" w:rsidR="00840DB0" w:rsidRPr="008F2A4B" w:rsidRDefault="00840DB0" w:rsidP="001A6555">
      <w:pPr>
        <w:pStyle w:val="ListParagraph"/>
        <w:numPr>
          <w:ilvl w:val="0"/>
          <w:numId w:val="10"/>
        </w:numPr>
        <w:tabs>
          <w:tab w:val="left" w:pos="529"/>
        </w:tabs>
        <w:suppressAutoHyphens w:val="0"/>
        <w:autoSpaceDE w:val="0"/>
        <w:autoSpaceDN w:val="0"/>
        <w:adjustRightInd w:val="0"/>
        <w:spacing w:line="288" w:lineRule="auto"/>
        <w:jc w:val="both"/>
        <w:rPr>
          <w:rFonts w:ascii="Times New Roman" w:eastAsiaTheme="minorHAnsi" w:hAnsi="Times New Roman" w:cs="Times New Roman"/>
          <w:color w:val="000000"/>
          <w:szCs w:val="24"/>
          <w:lang w:eastAsia="en-US" w:bidi="ar-SA"/>
        </w:rPr>
      </w:pPr>
      <w:r w:rsidRPr="008F2A4B">
        <w:rPr>
          <w:rFonts w:ascii="Times New Roman" w:eastAsiaTheme="minorHAnsi" w:hAnsi="Times New Roman" w:cs="Times New Roman"/>
          <w:color w:val="000000"/>
          <w:szCs w:val="24"/>
          <w:lang w:eastAsia="en-US" w:bidi="ar-SA"/>
        </w:rPr>
        <w:t>smoothing length for air particles</w:t>
      </w:r>
    </w:p>
    <w:p w14:paraId="6FDDCC9A" w14:textId="2AFF2416" w:rsidR="00840DB0" w:rsidRPr="008F2A4B" w:rsidRDefault="00840DB0" w:rsidP="001A6555">
      <w:pPr>
        <w:pStyle w:val="ListParagraph"/>
        <w:numPr>
          <w:ilvl w:val="0"/>
          <w:numId w:val="10"/>
        </w:numPr>
        <w:tabs>
          <w:tab w:val="left" w:pos="529"/>
        </w:tabs>
        <w:suppressAutoHyphens w:val="0"/>
        <w:autoSpaceDE w:val="0"/>
        <w:autoSpaceDN w:val="0"/>
        <w:adjustRightInd w:val="0"/>
        <w:spacing w:line="288" w:lineRule="auto"/>
        <w:jc w:val="both"/>
        <w:rPr>
          <w:rFonts w:ascii="Times New Roman" w:eastAsiaTheme="minorHAnsi" w:hAnsi="Times New Roman" w:cs="Times New Roman"/>
          <w:color w:val="000000"/>
          <w:szCs w:val="24"/>
          <w:lang w:eastAsia="en-US" w:bidi="ar-SA"/>
        </w:rPr>
      </w:pPr>
      <w:r w:rsidRPr="008F2A4B">
        <w:rPr>
          <w:rFonts w:ascii="Times New Roman" w:eastAsiaTheme="minorHAnsi" w:hAnsi="Times New Roman" w:cs="Times New Roman"/>
          <w:color w:val="000000"/>
          <w:szCs w:val="24"/>
          <w:lang w:eastAsia="en-US" w:bidi="ar-SA"/>
        </w:rPr>
        <w:t>minimun x coordinate of initial domain</w:t>
      </w:r>
    </w:p>
    <w:p w14:paraId="4ED4900E" w14:textId="4BA73F7A" w:rsidR="00840DB0" w:rsidRPr="008F2A4B" w:rsidRDefault="00840DB0" w:rsidP="001A6555">
      <w:pPr>
        <w:pStyle w:val="ListParagraph"/>
        <w:numPr>
          <w:ilvl w:val="0"/>
          <w:numId w:val="10"/>
        </w:numPr>
        <w:tabs>
          <w:tab w:val="left" w:pos="529"/>
        </w:tabs>
        <w:suppressAutoHyphens w:val="0"/>
        <w:autoSpaceDE w:val="0"/>
        <w:autoSpaceDN w:val="0"/>
        <w:adjustRightInd w:val="0"/>
        <w:spacing w:line="288" w:lineRule="auto"/>
        <w:jc w:val="both"/>
        <w:rPr>
          <w:rFonts w:ascii="Times New Roman" w:eastAsiaTheme="minorHAnsi" w:hAnsi="Times New Roman" w:cs="Times New Roman"/>
          <w:color w:val="000000"/>
          <w:szCs w:val="24"/>
          <w:lang w:eastAsia="en-US" w:bidi="ar-SA"/>
        </w:rPr>
      </w:pPr>
      <w:r w:rsidRPr="008F2A4B">
        <w:rPr>
          <w:rFonts w:ascii="Times New Roman" w:eastAsiaTheme="minorHAnsi" w:hAnsi="Times New Roman" w:cs="Times New Roman"/>
          <w:color w:val="000000"/>
          <w:szCs w:val="24"/>
          <w:lang w:eastAsia="en-US" w:bidi="ar-SA"/>
        </w:rPr>
        <w:t>maximum x coordinate of initial domain</w:t>
      </w:r>
    </w:p>
    <w:p w14:paraId="21975BCB" w14:textId="77777777" w:rsidR="00840DB0" w:rsidRPr="008F2A4B" w:rsidRDefault="00840DB0" w:rsidP="001A6555">
      <w:pPr>
        <w:pStyle w:val="ListParagraph"/>
        <w:numPr>
          <w:ilvl w:val="0"/>
          <w:numId w:val="10"/>
        </w:numPr>
        <w:tabs>
          <w:tab w:val="left" w:pos="529"/>
        </w:tabs>
        <w:suppressAutoHyphens w:val="0"/>
        <w:autoSpaceDE w:val="0"/>
        <w:autoSpaceDN w:val="0"/>
        <w:adjustRightInd w:val="0"/>
        <w:spacing w:line="288" w:lineRule="auto"/>
        <w:jc w:val="both"/>
        <w:rPr>
          <w:rFonts w:ascii="Times New Roman" w:eastAsiaTheme="minorHAnsi" w:hAnsi="Times New Roman" w:cs="Times New Roman"/>
          <w:color w:val="000000"/>
          <w:szCs w:val="24"/>
          <w:lang w:eastAsia="en-US" w:bidi="ar-SA"/>
        </w:rPr>
      </w:pPr>
      <w:r w:rsidRPr="008F2A4B">
        <w:rPr>
          <w:rFonts w:ascii="Times New Roman" w:eastAsiaTheme="minorHAnsi" w:hAnsi="Times New Roman" w:cs="Times New Roman"/>
          <w:color w:val="000000"/>
          <w:szCs w:val="24"/>
          <w:lang w:eastAsia="en-US" w:bidi="ar-SA"/>
        </w:rPr>
        <w:t xml:space="preserve">minimun y coordinate of initial domain </w:t>
      </w:r>
    </w:p>
    <w:p w14:paraId="77BD0AFB" w14:textId="46A93783" w:rsidR="00840DB0" w:rsidRPr="008F2A4B" w:rsidRDefault="00840DB0" w:rsidP="001A6555">
      <w:pPr>
        <w:pStyle w:val="ListParagraph"/>
        <w:numPr>
          <w:ilvl w:val="0"/>
          <w:numId w:val="10"/>
        </w:numPr>
        <w:tabs>
          <w:tab w:val="left" w:pos="529"/>
        </w:tabs>
        <w:suppressAutoHyphens w:val="0"/>
        <w:autoSpaceDE w:val="0"/>
        <w:autoSpaceDN w:val="0"/>
        <w:adjustRightInd w:val="0"/>
        <w:spacing w:line="288" w:lineRule="auto"/>
        <w:jc w:val="both"/>
        <w:rPr>
          <w:rFonts w:ascii="Times New Roman" w:eastAsiaTheme="minorHAnsi" w:hAnsi="Times New Roman" w:cs="Times New Roman"/>
          <w:color w:val="000000"/>
          <w:szCs w:val="24"/>
          <w:lang w:eastAsia="en-US" w:bidi="ar-SA"/>
        </w:rPr>
      </w:pPr>
      <w:r w:rsidRPr="008F2A4B">
        <w:rPr>
          <w:rFonts w:ascii="Times New Roman" w:eastAsiaTheme="minorHAnsi" w:hAnsi="Times New Roman" w:cs="Times New Roman"/>
          <w:color w:val="000000"/>
          <w:szCs w:val="24"/>
          <w:lang w:eastAsia="en-US" w:bidi="ar-SA"/>
        </w:rPr>
        <w:t>maximum y coordinate of initial domain</w:t>
      </w:r>
    </w:p>
    <w:p w14:paraId="3B6C3712" w14:textId="418983DB" w:rsidR="00840DB0" w:rsidRPr="008F2A4B" w:rsidRDefault="00840DB0" w:rsidP="001A6555">
      <w:pPr>
        <w:pStyle w:val="ListParagraph"/>
        <w:numPr>
          <w:ilvl w:val="0"/>
          <w:numId w:val="10"/>
        </w:numPr>
        <w:tabs>
          <w:tab w:val="left" w:pos="529"/>
        </w:tabs>
        <w:suppressAutoHyphens w:val="0"/>
        <w:autoSpaceDE w:val="0"/>
        <w:autoSpaceDN w:val="0"/>
        <w:adjustRightInd w:val="0"/>
        <w:spacing w:line="288" w:lineRule="auto"/>
        <w:jc w:val="both"/>
        <w:rPr>
          <w:rFonts w:ascii="Times New Roman" w:eastAsiaTheme="minorHAnsi" w:hAnsi="Times New Roman" w:cs="Times New Roman"/>
          <w:color w:val="000000"/>
          <w:szCs w:val="24"/>
          <w:lang w:eastAsia="en-US" w:bidi="ar-SA"/>
        </w:rPr>
      </w:pPr>
      <w:r w:rsidRPr="008F2A4B">
        <w:rPr>
          <w:rFonts w:ascii="Times New Roman" w:eastAsiaTheme="minorHAnsi" w:hAnsi="Times New Roman" w:cs="Times New Roman"/>
          <w:color w:val="000000"/>
          <w:szCs w:val="24"/>
          <w:lang w:eastAsia="en-US" w:bidi="ar-SA"/>
        </w:rPr>
        <w:t>minimum z coordinate of initial domain</w:t>
      </w:r>
    </w:p>
    <w:p w14:paraId="7B34042B" w14:textId="1590EEF8" w:rsidR="00840DB0" w:rsidRPr="008F2A4B" w:rsidRDefault="00840DB0" w:rsidP="001A6555">
      <w:pPr>
        <w:pStyle w:val="ListParagraph"/>
        <w:numPr>
          <w:ilvl w:val="0"/>
          <w:numId w:val="10"/>
        </w:numPr>
        <w:tabs>
          <w:tab w:val="left" w:pos="529"/>
        </w:tabs>
        <w:suppressAutoHyphens w:val="0"/>
        <w:autoSpaceDE w:val="0"/>
        <w:autoSpaceDN w:val="0"/>
        <w:adjustRightInd w:val="0"/>
        <w:spacing w:line="288" w:lineRule="auto"/>
        <w:jc w:val="both"/>
        <w:rPr>
          <w:rFonts w:ascii="Times New Roman" w:eastAsiaTheme="minorHAnsi" w:hAnsi="Times New Roman" w:cs="Times New Roman"/>
          <w:color w:val="000000"/>
          <w:szCs w:val="24"/>
          <w:lang w:eastAsia="en-US" w:bidi="ar-SA"/>
        </w:rPr>
      </w:pPr>
      <w:r w:rsidRPr="008F2A4B">
        <w:rPr>
          <w:rFonts w:ascii="Times New Roman" w:eastAsiaTheme="minorHAnsi" w:hAnsi="Times New Roman" w:cs="Times New Roman"/>
          <w:color w:val="000000"/>
          <w:szCs w:val="24"/>
          <w:lang w:eastAsia="en-US" w:bidi="ar-SA"/>
        </w:rPr>
        <w:t>maximum z coordinate of initial domain</w:t>
      </w:r>
    </w:p>
    <w:p w14:paraId="63441D12" w14:textId="471C3359" w:rsidR="00840DB0" w:rsidRPr="008F2A4B" w:rsidRDefault="00840DB0" w:rsidP="001A6555">
      <w:pPr>
        <w:pStyle w:val="ListParagraph"/>
        <w:numPr>
          <w:ilvl w:val="0"/>
          <w:numId w:val="10"/>
        </w:numPr>
        <w:tabs>
          <w:tab w:val="left" w:pos="529"/>
        </w:tabs>
        <w:suppressAutoHyphens w:val="0"/>
        <w:autoSpaceDE w:val="0"/>
        <w:autoSpaceDN w:val="0"/>
        <w:adjustRightInd w:val="0"/>
        <w:spacing w:line="288" w:lineRule="auto"/>
        <w:jc w:val="both"/>
        <w:rPr>
          <w:rFonts w:ascii="Times New Roman" w:eastAsiaTheme="minorHAnsi" w:hAnsi="Times New Roman" w:cs="Times New Roman"/>
          <w:color w:val="000000"/>
          <w:szCs w:val="24"/>
          <w:lang w:eastAsia="en-US" w:bidi="ar-SA"/>
        </w:rPr>
      </w:pPr>
      <w:r w:rsidRPr="008F2A4B">
        <w:rPr>
          <w:rFonts w:ascii="Times New Roman" w:eastAsiaTheme="minorHAnsi" w:hAnsi="Times New Roman" w:cs="Times New Roman"/>
          <w:color w:val="000000"/>
          <w:szCs w:val="24"/>
          <w:lang w:eastAsia="en-US" w:bidi="ar-SA"/>
        </w:rPr>
        <w:t>number of rows in meteo data</w:t>
      </w:r>
    </w:p>
    <w:p w14:paraId="0D0E674D" w14:textId="7C9DBF99" w:rsidR="00840DB0" w:rsidRPr="008F2A4B" w:rsidRDefault="00840DB0" w:rsidP="001A6555">
      <w:pPr>
        <w:pStyle w:val="ListParagraph"/>
        <w:numPr>
          <w:ilvl w:val="0"/>
          <w:numId w:val="10"/>
        </w:numPr>
        <w:tabs>
          <w:tab w:val="left" w:pos="529"/>
        </w:tabs>
        <w:suppressAutoHyphens w:val="0"/>
        <w:autoSpaceDE w:val="0"/>
        <w:autoSpaceDN w:val="0"/>
        <w:adjustRightInd w:val="0"/>
        <w:spacing w:line="288" w:lineRule="auto"/>
        <w:jc w:val="both"/>
        <w:rPr>
          <w:rFonts w:ascii="Times New Roman" w:eastAsiaTheme="minorHAnsi" w:hAnsi="Times New Roman" w:cs="Times New Roman"/>
          <w:color w:val="000000"/>
          <w:szCs w:val="24"/>
          <w:lang w:eastAsia="en-US" w:bidi="ar-SA"/>
        </w:rPr>
      </w:pPr>
      <w:r w:rsidRPr="008F2A4B">
        <w:rPr>
          <w:rFonts w:ascii="Times New Roman" w:eastAsiaTheme="minorHAnsi" w:hAnsi="Times New Roman" w:cs="Times New Roman"/>
          <w:color w:val="000000"/>
          <w:szCs w:val="24"/>
          <w:lang w:eastAsia="en-US" w:bidi="ar-SA"/>
        </w:rPr>
        <w:lastRenderedPageBreak/>
        <w:t>number of columns in meteo data</w:t>
      </w:r>
    </w:p>
    <w:p w14:paraId="1AC58676" w14:textId="26C40C60" w:rsidR="00840DB0" w:rsidRDefault="00840DB0" w:rsidP="001A6555">
      <w:pPr>
        <w:pStyle w:val="ListParagraph"/>
        <w:numPr>
          <w:ilvl w:val="0"/>
          <w:numId w:val="10"/>
        </w:numPr>
        <w:tabs>
          <w:tab w:val="left" w:pos="529"/>
        </w:tabs>
        <w:suppressAutoHyphens w:val="0"/>
        <w:autoSpaceDE w:val="0"/>
        <w:autoSpaceDN w:val="0"/>
        <w:adjustRightInd w:val="0"/>
        <w:spacing w:line="288" w:lineRule="auto"/>
        <w:jc w:val="both"/>
        <w:rPr>
          <w:rFonts w:ascii="Times New Roman" w:eastAsiaTheme="minorHAnsi" w:hAnsi="Times New Roman" w:cs="Times New Roman"/>
          <w:color w:val="000000"/>
          <w:szCs w:val="24"/>
          <w:lang w:eastAsia="en-US" w:bidi="ar-SA"/>
        </w:rPr>
      </w:pPr>
      <w:r w:rsidRPr="008F2A4B">
        <w:rPr>
          <w:rFonts w:ascii="Times New Roman" w:eastAsiaTheme="minorHAnsi" w:hAnsi="Times New Roman" w:cs="Times New Roman"/>
          <w:color w:val="000000"/>
          <w:szCs w:val="24"/>
          <w:lang w:eastAsia="en-US" w:bidi="ar-SA"/>
        </w:rPr>
        <w:t>the directory and name of meteo data</w:t>
      </w:r>
    </w:p>
    <w:p w14:paraId="2935E902" w14:textId="4BB376F7" w:rsidR="007D73B9" w:rsidRDefault="00D95EDA" w:rsidP="00D95EDA">
      <w:pPr>
        <w:tabs>
          <w:tab w:val="left" w:pos="529"/>
        </w:tabs>
        <w:suppressAutoHyphens w:val="0"/>
        <w:autoSpaceDE w:val="0"/>
        <w:autoSpaceDN w:val="0"/>
        <w:adjustRightInd w:val="0"/>
        <w:spacing w:line="288" w:lineRule="auto"/>
        <w:jc w:val="both"/>
        <w:rPr>
          <w:rFonts w:ascii="Times New Roman" w:eastAsiaTheme="minorHAnsi" w:hAnsi="Times New Roman" w:cs="Times New Roman"/>
          <w:color w:val="000000"/>
          <w:lang w:bidi="ar-SA"/>
        </w:rPr>
      </w:pPr>
      <w:r>
        <w:rPr>
          <w:rFonts w:ascii="Times New Roman" w:eastAsiaTheme="minorHAnsi" w:hAnsi="Times New Roman" w:cs="Times New Roman"/>
          <w:color w:val="000000"/>
          <w:lang w:eastAsia="en-US" w:bidi="ar-SA"/>
        </w:rPr>
        <w:t xml:space="preserve">The meaning of these parameters in root/bin/simulation.data is </w:t>
      </w:r>
      <w:r w:rsidRPr="00D95EDA">
        <w:rPr>
          <w:rFonts w:ascii="Times New Roman" w:eastAsiaTheme="minorHAnsi" w:hAnsi="Times New Roman" w:cs="Times New Roman"/>
          <w:color w:val="000000"/>
          <w:lang w:eastAsia="en-US" w:bidi="ar-SA"/>
        </w:rPr>
        <w:t>self-explanatory</w:t>
      </w:r>
      <w:r>
        <w:rPr>
          <w:rFonts w:ascii="Times New Roman" w:eastAsiaTheme="minorHAnsi" w:hAnsi="Times New Roman" w:cs="Times New Roman"/>
          <w:color w:val="000000"/>
          <w:lang w:eastAsia="en-US" w:bidi="ar-SA"/>
        </w:rPr>
        <w:t xml:space="preserve"> and does not need more explain</w:t>
      </w:r>
      <w:r w:rsidR="009B634F">
        <w:rPr>
          <w:rFonts w:ascii="Times New Roman" w:eastAsiaTheme="minorHAnsi" w:hAnsi="Times New Roman" w:cs="Times New Roman"/>
          <w:color w:val="000000"/>
          <w:lang w:eastAsia="en-US" w:bidi="ar-SA"/>
        </w:rPr>
        <w:t>.</w:t>
      </w:r>
    </w:p>
    <w:p w14:paraId="58170C32" w14:textId="7AC41559" w:rsidR="007D73B9" w:rsidRPr="005063A8" w:rsidRDefault="007B2360" w:rsidP="001A6555">
      <w:pPr>
        <w:pStyle w:val="Heading1"/>
        <w:numPr>
          <w:ilvl w:val="0"/>
          <w:numId w:val="1"/>
        </w:numPr>
        <w:spacing w:before="20" w:after="60"/>
        <w:ind w:left="0" w:firstLine="0"/>
      </w:pPr>
      <w:r>
        <w:rPr>
          <w:rFonts w:ascii="Times New Roman" w:eastAsiaTheme="minorHAnsi" w:hAnsi="Times New Roman" w:cs="Times New Roman"/>
          <w:color w:val="000000"/>
          <w:lang w:bidi="ar-SA"/>
        </w:rPr>
        <w:br w:type="column"/>
      </w:r>
      <w:bookmarkStart w:id="21" w:name="_Toc336523575"/>
      <w:r w:rsidR="005063A8" w:rsidRPr="005063A8">
        <w:lastRenderedPageBreak/>
        <w:t>Note</w:t>
      </w:r>
      <w:bookmarkEnd w:id="21"/>
    </w:p>
    <w:p w14:paraId="31DDF418" w14:textId="3C332B0A" w:rsidR="001E7A47" w:rsidRPr="00B75278" w:rsidRDefault="001E7A47" w:rsidP="001A6555">
      <w:pPr>
        <w:pStyle w:val="Heading2"/>
        <w:rPr>
          <w:b w:val="0"/>
          <w:bCs w:val="0"/>
        </w:rPr>
      </w:pPr>
      <w:bookmarkStart w:id="22" w:name="_Toc336523576"/>
      <w:r w:rsidRPr="00B75278">
        <w:rPr>
          <w:b w:val="0"/>
          <w:bCs w:val="0"/>
        </w:rPr>
        <w:t>Smoothing length</w:t>
      </w:r>
      <w:bookmarkEnd w:id="22"/>
      <w:r w:rsidR="00E850FA">
        <w:rPr>
          <w:b w:val="0"/>
          <w:bCs w:val="0"/>
        </w:rPr>
        <w:t xml:space="preserve"> for air and erupted material</w:t>
      </w:r>
    </w:p>
    <w:p w14:paraId="5EC92469" w14:textId="0B2B720F" w:rsidR="001E7A47" w:rsidRDefault="001E7A47" w:rsidP="00D95EDA">
      <w:pPr>
        <w:tabs>
          <w:tab w:val="left" w:pos="529"/>
        </w:tabs>
        <w:suppressAutoHyphens w:val="0"/>
        <w:autoSpaceDE w:val="0"/>
        <w:autoSpaceDN w:val="0"/>
        <w:adjustRightInd w:val="0"/>
        <w:spacing w:line="288" w:lineRule="auto"/>
        <w:jc w:val="both"/>
        <w:rPr>
          <w:rFonts w:ascii="Times New Roman" w:eastAsiaTheme="minorHAnsi" w:hAnsi="Times New Roman" w:cs="Times New Roman"/>
          <w:color w:val="000000"/>
          <w:lang w:bidi="ar-SA"/>
        </w:rPr>
      </w:pPr>
      <w:r>
        <w:rPr>
          <w:rFonts w:ascii="Times New Roman" w:eastAsiaTheme="minorHAnsi" w:hAnsi="Times New Roman" w:cs="Times New Roman"/>
          <w:color w:val="000000"/>
          <w:lang w:bidi="ar-SA"/>
        </w:rPr>
        <w:t xml:space="preserve">In the examples, we are using different smoothing length for erupted material and air. This is a trade off between computational cost and </w:t>
      </w:r>
      <w:r w:rsidR="008919B7">
        <w:rPr>
          <w:rFonts w:ascii="Times New Roman" w:eastAsiaTheme="minorHAnsi" w:hAnsi="Times New Roman" w:cs="Times New Roman"/>
          <w:color w:val="000000"/>
          <w:lang w:bidi="ar-SA"/>
        </w:rPr>
        <w:t xml:space="preserve">numerical accuracy. </w:t>
      </w:r>
      <w:r w:rsidR="00573637">
        <w:rPr>
          <w:rFonts w:ascii="Times New Roman" w:eastAsiaTheme="minorHAnsi" w:hAnsi="Times New Roman" w:cs="Times New Roman"/>
          <w:color w:val="000000"/>
          <w:lang w:bidi="ar-SA"/>
        </w:rPr>
        <w:t xml:space="preserve">Smooth length of erupted material should not be too large. Otherwise, there will be no enough particles to represent the structure of plume. But smaller smoothing length for air means larger number of air particles which will increase computational cost. </w:t>
      </w:r>
      <w:r w:rsidR="008919B7">
        <w:rPr>
          <w:rFonts w:ascii="Times New Roman" w:eastAsiaTheme="minorHAnsi" w:hAnsi="Times New Roman" w:cs="Times New Roman"/>
          <w:color w:val="000000"/>
          <w:lang w:bidi="ar-SA"/>
        </w:rPr>
        <w:t xml:space="preserve">Ratio of smoothing length between air particles and erupted material should </w:t>
      </w:r>
      <w:r w:rsidR="00F85B83">
        <w:rPr>
          <w:rFonts w:ascii="Times New Roman" w:eastAsiaTheme="minorHAnsi" w:hAnsi="Times New Roman" w:cs="Times New Roman"/>
          <w:color w:val="000000"/>
          <w:lang w:bidi="ar-SA"/>
        </w:rPr>
        <w:t xml:space="preserve">not be </w:t>
      </w:r>
      <w:r w:rsidR="008919B7">
        <w:rPr>
          <w:rFonts w:ascii="Times New Roman" w:eastAsiaTheme="minorHAnsi" w:hAnsi="Times New Roman" w:cs="Times New Roman"/>
          <w:color w:val="000000"/>
          <w:lang w:bidi="ar-SA"/>
        </w:rPr>
        <w:t xml:space="preserve">larger than 2. </w:t>
      </w:r>
    </w:p>
    <w:p w14:paraId="7FCE2089" w14:textId="360BEBCC" w:rsidR="004B1305" w:rsidRPr="00B75278" w:rsidRDefault="004B1305" w:rsidP="001A6555">
      <w:pPr>
        <w:pStyle w:val="Heading2"/>
        <w:rPr>
          <w:b w:val="0"/>
          <w:bCs w:val="0"/>
        </w:rPr>
      </w:pPr>
      <w:bookmarkStart w:id="23" w:name="_Toc336523577"/>
      <w:r w:rsidRPr="00B75278">
        <w:rPr>
          <w:b w:val="0"/>
          <w:bCs w:val="0"/>
        </w:rPr>
        <w:t>Initial domain</w:t>
      </w:r>
      <w:bookmarkEnd w:id="23"/>
      <w:r w:rsidR="009A1283">
        <w:rPr>
          <w:b w:val="0"/>
          <w:bCs w:val="0"/>
        </w:rPr>
        <w:t xml:space="preserve"> size</w:t>
      </w:r>
    </w:p>
    <w:p w14:paraId="218F2A8E" w14:textId="343139BB" w:rsidR="00BC7945" w:rsidRDefault="004B1305" w:rsidP="00D95EDA">
      <w:pPr>
        <w:tabs>
          <w:tab w:val="left" w:pos="529"/>
        </w:tabs>
        <w:suppressAutoHyphens w:val="0"/>
        <w:autoSpaceDE w:val="0"/>
        <w:autoSpaceDN w:val="0"/>
        <w:adjustRightInd w:val="0"/>
        <w:spacing w:line="288" w:lineRule="auto"/>
        <w:jc w:val="both"/>
        <w:rPr>
          <w:rFonts w:ascii="Times New Roman" w:eastAsiaTheme="minorHAnsi" w:hAnsi="Times New Roman" w:cs="Times New Roman"/>
          <w:color w:val="000000"/>
          <w:lang w:bidi="ar-SA"/>
        </w:rPr>
      </w:pPr>
      <w:r>
        <w:rPr>
          <w:rFonts w:ascii="Times New Roman" w:eastAsiaTheme="minorHAnsi" w:hAnsi="Times New Roman" w:cs="Times New Roman"/>
          <w:color w:val="000000"/>
          <w:lang w:bidi="ar-SA"/>
        </w:rPr>
        <w:t xml:space="preserve">Using a smaller initial domain will avoid simulating </w:t>
      </w:r>
      <w:r w:rsidR="00DC19C0">
        <w:rPr>
          <w:rFonts w:ascii="Times New Roman" w:eastAsiaTheme="minorHAnsi" w:hAnsi="Times New Roman" w:cs="Times New Roman"/>
          <w:color w:val="000000"/>
          <w:lang w:bidi="ar-SA"/>
        </w:rPr>
        <w:t xml:space="preserve">of </w:t>
      </w:r>
      <w:r>
        <w:rPr>
          <w:rFonts w:ascii="Times New Roman" w:eastAsiaTheme="minorHAnsi" w:hAnsi="Times New Roman" w:cs="Times New Roman"/>
          <w:color w:val="000000"/>
          <w:lang w:bidi="ar-SA"/>
        </w:rPr>
        <w:t>stat</w:t>
      </w:r>
      <w:r w:rsidR="00174E93">
        <w:rPr>
          <w:rFonts w:ascii="Times New Roman" w:eastAsiaTheme="minorHAnsi" w:hAnsi="Times New Roman" w:cs="Times New Roman"/>
          <w:color w:val="000000"/>
          <w:lang w:bidi="ar-SA"/>
        </w:rPr>
        <w:t>ionary uninvol</w:t>
      </w:r>
      <w:r w:rsidR="008A08CE">
        <w:rPr>
          <w:rFonts w:ascii="Times New Roman" w:eastAsiaTheme="minorHAnsi" w:hAnsi="Times New Roman" w:cs="Times New Roman"/>
          <w:color w:val="000000"/>
          <w:lang w:bidi="ar-SA"/>
        </w:rPr>
        <w:t xml:space="preserve">ved air particles and speed up simulation. But there are two constrains: 1) Number of buckets in initial domain should be larger than 4*number_of_cores. 2) The eruption vent should be contained in the initial domain. </w:t>
      </w:r>
    </w:p>
    <w:p w14:paraId="566EBBD1" w14:textId="2EB6936A" w:rsidR="009E6177" w:rsidRDefault="009E6177" w:rsidP="009A1283">
      <w:pPr>
        <w:pStyle w:val="Heading2"/>
        <w:rPr>
          <w:rFonts w:ascii="Times New Roman" w:eastAsiaTheme="minorHAnsi" w:hAnsi="Times New Roman" w:cs="Times New Roman"/>
          <w:color w:val="000000"/>
          <w:lang w:bidi="ar-SA"/>
        </w:rPr>
      </w:pPr>
      <w:r w:rsidRPr="009A1283">
        <w:rPr>
          <w:b w:val="0"/>
          <w:bCs w:val="0"/>
        </w:rPr>
        <w:t>Number of processors for running the job</w:t>
      </w:r>
    </w:p>
    <w:p w14:paraId="71283643" w14:textId="2E224550" w:rsidR="009E6177" w:rsidRDefault="009E6177" w:rsidP="00D95EDA">
      <w:pPr>
        <w:tabs>
          <w:tab w:val="left" w:pos="529"/>
        </w:tabs>
        <w:suppressAutoHyphens w:val="0"/>
        <w:autoSpaceDE w:val="0"/>
        <w:autoSpaceDN w:val="0"/>
        <w:adjustRightInd w:val="0"/>
        <w:spacing w:line="288" w:lineRule="auto"/>
        <w:jc w:val="both"/>
        <w:rPr>
          <w:rFonts w:ascii="Times New Roman" w:eastAsiaTheme="minorHAnsi" w:hAnsi="Times New Roman" w:cs="Times New Roman"/>
          <w:color w:val="000000"/>
          <w:lang w:bidi="ar-SA"/>
        </w:rPr>
      </w:pPr>
      <w:r>
        <w:rPr>
          <w:rFonts w:ascii="Times New Roman" w:eastAsiaTheme="minorHAnsi" w:hAnsi="Times New Roman" w:cs="Times New Roman"/>
          <w:color w:val="000000"/>
          <w:lang w:bidi="ar-SA"/>
        </w:rPr>
        <w:t>Number of processors need to accomplish the job in an accepted time depends on domain size and smoothing length.</w:t>
      </w:r>
      <w:r w:rsidR="0042500D">
        <w:rPr>
          <w:rFonts w:ascii="Times New Roman" w:eastAsiaTheme="minorHAnsi" w:hAnsi="Times New Roman" w:cs="Times New Roman"/>
          <w:color w:val="000000"/>
          <w:lang w:bidi="ar-SA"/>
        </w:rPr>
        <w:t xml:space="preserve"> Run the job with too less processor will take very long time, and you might even run out memory. Larger number of processors usually requires a larger initial domain, which essentially reduce the effect of domain adjusting feature.</w:t>
      </w:r>
      <w:r>
        <w:rPr>
          <w:rFonts w:ascii="Times New Roman" w:eastAsiaTheme="minorHAnsi" w:hAnsi="Times New Roman" w:cs="Times New Roman"/>
          <w:color w:val="000000"/>
          <w:lang w:bidi="ar-SA"/>
        </w:rPr>
        <w:t xml:space="preserve"> Here is a rough criteria for determine how many cores you need: it would be better to give each processors around 200~500 bukets (</w:t>
      </w:r>
      <w:r w:rsidRPr="009E6177">
        <w:rPr>
          <w:rFonts w:ascii="Times New Roman" w:eastAsiaTheme="minorHAnsi" w:hAnsi="Times New Roman" w:cs="Times New Roman"/>
          <w:color w:val="000000"/>
          <w:lang w:bidi="ar-SA"/>
        </w:rPr>
        <w:t>43200</w:t>
      </w:r>
      <w:r>
        <w:rPr>
          <w:rFonts w:ascii="Times New Roman" w:eastAsiaTheme="minorHAnsi" w:hAnsi="Times New Roman" w:cs="Times New Roman"/>
          <w:color w:val="000000"/>
          <w:lang w:bidi="ar-SA"/>
        </w:rPr>
        <w:t xml:space="preserve"> ~ </w:t>
      </w:r>
      <w:r w:rsidRPr="009E6177">
        <w:rPr>
          <w:rFonts w:ascii="Times New Roman" w:eastAsiaTheme="minorHAnsi" w:hAnsi="Times New Roman" w:cs="Times New Roman"/>
          <w:color w:val="000000"/>
          <w:lang w:bidi="ar-SA"/>
        </w:rPr>
        <w:t>108000</w:t>
      </w:r>
      <w:r>
        <w:rPr>
          <w:rFonts w:ascii="Times New Roman" w:eastAsiaTheme="minorHAnsi" w:hAnsi="Times New Roman" w:cs="Times New Roman"/>
          <w:color w:val="000000"/>
          <w:lang w:bidi="ar-SA"/>
        </w:rPr>
        <w:t xml:space="preserve"> particles each processor). Every time you run “preprocess” given smoothing length and number of processors, the total number of buckets and number of buckets per processor will</w:t>
      </w:r>
      <w:r w:rsidR="0042500D">
        <w:rPr>
          <w:rFonts w:ascii="Times New Roman" w:eastAsiaTheme="minorHAnsi" w:hAnsi="Times New Roman" w:cs="Times New Roman"/>
          <w:color w:val="000000"/>
          <w:lang w:bidi="ar-SA"/>
        </w:rPr>
        <w:t xml:space="preserve"> print on the screen. </w:t>
      </w:r>
    </w:p>
    <w:p w14:paraId="5387B590" w14:textId="45AFA698" w:rsidR="007B2360" w:rsidRPr="00B75278" w:rsidRDefault="007B2360" w:rsidP="001A6555">
      <w:pPr>
        <w:pStyle w:val="Heading2"/>
        <w:rPr>
          <w:b w:val="0"/>
          <w:bCs w:val="0"/>
        </w:rPr>
      </w:pPr>
      <w:bookmarkStart w:id="24" w:name="_Toc336523578"/>
      <w:r w:rsidRPr="00B75278">
        <w:rPr>
          <w:b w:val="0"/>
          <w:bCs w:val="0"/>
        </w:rPr>
        <w:t>Checkpoint</w:t>
      </w:r>
      <w:bookmarkEnd w:id="24"/>
      <w:r w:rsidR="00AC0DEF">
        <w:rPr>
          <w:b w:val="0"/>
          <w:bCs w:val="0"/>
        </w:rPr>
        <w:t xml:space="preserve"> and restart</w:t>
      </w:r>
    </w:p>
    <w:p w14:paraId="124CFBB7" w14:textId="62AD6152" w:rsidR="007B2360" w:rsidRDefault="007B2360" w:rsidP="00D95EDA">
      <w:pPr>
        <w:tabs>
          <w:tab w:val="left" w:pos="529"/>
        </w:tabs>
        <w:suppressAutoHyphens w:val="0"/>
        <w:autoSpaceDE w:val="0"/>
        <w:autoSpaceDN w:val="0"/>
        <w:adjustRightInd w:val="0"/>
        <w:spacing w:line="288" w:lineRule="auto"/>
        <w:jc w:val="both"/>
        <w:rPr>
          <w:rFonts w:ascii="Times New Roman" w:eastAsiaTheme="minorHAnsi" w:hAnsi="Times New Roman" w:cs="Times New Roman"/>
          <w:color w:val="000000"/>
          <w:lang w:bidi="ar-SA"/>
        </w:rPr>
      </w:pPr>
      <w:r>
        <w:rPr>
          <w:rFonts w:ascii="Times New Roman" w:eastAsiaTheme="minorHAnsi" w:hAnsi="Times New Roman" w:cs="Times New Roman"/>
          <w:color w:val="000000"/>
          <w:lang w:bidi="ar-SA"/>
        </w:rPr>
        <w:t>Our code does not have module f</w:t>
      </w:r>
      <w:r w:rsidR="0079005A">
        <w:rPr>
          <w:rFonts w:ascii="Times New Roman" w:eastAsiaTheme="minorHAnsi" w:hAnsi="Times New Roman" w:cs="Times New Roman"/>
          <w:color w:val="000000"/>
          <w:lang w:bidi="ar-SA"/>
        </w:rPr>
        <w:t>or check</w:t>
      </w:r>
      <w:r>
        <w:rPr>
          <w:rFonts w:ascii="Times New Roman" w:eastAsiaTheme="minorHAnsi" w:hAnsi="Times New Roman" w:cs="Times New Roman"/>
          <w:color w:val="000000"/>
          <w:lang w:bidi="ar-SA"/>
        </w:rPr>
        <w:t xml:space="preserve">point. Users are encouraged to use third party checkpoint tools. One of the checkpoint tools that works well along with Plume-SPH is: </w:t>
      </w:r>
      <w:r w:rsidR="00786A6F">
        <w:rPr>
          <w:rFonts w:ascii="Times New Roman" w:eastAsiaTheme="minorHAnsi" w:hAnsi="Times New Roman" w:cs="Times New Roman"/>
          <w:color w:val="000000"/>
          <w:lang w:bidi="ar-SA"/>
        </w:rPr>
        <w:t xml:space="preserve">dmtcp. Please refer to : </w:t>
      </w:r>
      <w:hyperlink r:id="rId21" w:history="1">
        <w:r w:rsidR="00786A6F" w:rsidRPr="000B7324">
          <w:rPr>
            <w:rStyle w:val="Hyperlink"/>
            <w:rFonts w:ascii="Times New Roman" w:eastAsiaTheme="minorHAnsi" w:hAnsi="Times New Roman" w:cs="Times New Roman"/>
            <w:lang w:bidi="ar-SA"/>
          </w:rPr>
          <w:t>http://dmtcp.sourceforge.net</w:t>
        </w:r>
      </w:hyperlink>
      <w:r w:rsidR="00786A6F">
        <w:rPr>
          <w:rFonts w:ascii="Times New Roman" w:eastAsiaTheme="minorHAnsi" w:hAnsi="Times New Roman" w:cs="Times New Roman"/>
          <w:color w:val="000000"/>
          <w:lang w:bidi="ar-SA"/>
        </w:rPr>
        <w:t xml:space="preserve"> for more details. </w:t>
      </w:r>
    </w:p>
    <w:p w14:paraId="341B33BE" w14:textId="49A8717F" w:rsidR="00786A6F" w:rsidRPr="00D95EDA" w:rsidRDefault="00786A6F" w:rsidP="00D95EDA">
      <w:pPr>
        <w:tabs>
          <w:tab w:val="left" w:pos="529"/>
        </w:tabs>
        <w:suppressAutoHyphens w:val="0"/>
        <w:autoSpaceDE w:val="0"/>
        <w:autoSpaceDN w:val="0"/>
        <w:adjustRightInd w:val="0"/>
        <w:spacing w:line="288" w:lineRule="auto"/>
        <w:jc w:val="both"/>
        <w:rPr>
          <w:rFonts w:ascii="Times New Roman" w:eastAsiaTheme="minorHAnsi" w:hAnsi="Times New Roman" w:cs="Times New Roman"/>
          <w:color w:val="000000"/>
          <w:lang w:bidi="ar-SA"/>
        </w:rPr>
      </w:pPr>
      <w:r>
        <w:rPr>
          <w:rFonts w:ascii="Times New Roman" w:eastAsiaTheme="minorHAnsi" w:hAnsi="Times New Roman" w:cs="Times New Roman"/>
          <w:color w:val="000000"/>
          <w:lang w:bidi="ar-SA"/>
        </w:rPr>
        <w:t xml:space="preserve">In root/bin/, there is a slurm scripts for running Plume-SPH together with dmtcp on a cluster. As the slurm scripts greatly depends on system and paltform, that </w:t>
      </w:r>
      <w:r w:rsidR="00173C56">
        <w:rPr>
          <w:rFonts w:ascii="Times New Roman" w:eastAsiaTheme="minorHAnsi" w:hAnsi="Times New Roman" w:cs="Times New Roman"/>
          <w:color w:val="000000"/>
          <w:lang w:bidi="ar-SA"/>
        </w:rPr>
        <w:t xml:space="preserve">this </w:t>
      </w:r>
      <w:bookmarkStart w:id="25" w:name="_GoBack"/>
      <w:bookmarkEnd w:id="25"/>
      <w:r>
        <w:rPr>
          <w:rFonts w:ascii="Times New Roman" w:eastAsiaTheme="minorHAnsi" w:hAnsi="Times New Roman" w:cs="Times New Roman"/>
          <w:color w:val="000000"/>
          <w:lang w:bidi="ar-SA"/>
        </w:rPr>
        <w:t xml:space="preserve">slurm script can only be used as </w:t>
      </w:r>
      <w:r w:rsidR="00173C56">
        <w:rPr>
          <w:rFonts w:ascii="Times New Roman" w:eastAsiaTheme="minorHAnsi" w:hAnsi="Times New Roman" w:cs="Times New Roman"/>
          <w:color w:val="000000"/>
          <w:lang w:bidi="ar-SA"/>
        </w:rPr>
        <w:t xml:space="preserve">a </w:t>
      </w:r>
      <w:r>
        <w:rPr>
          <w:rFonts w:ascii="Times New Roman" w:eastAsiaTheme="minorHAnsi" w:hAnsi="Times New Roman" w:cs="Times New Roman"/>
          <w:color w:val="000000"/>
          <w:lang w:bidi="ar-SA"/>
        </w:rPr>
        <w:t xml:space="preserve">reference. </w:t>
      </w:r>
    </w:p>
    <w:p w14:paraId="7F6C839B" w14:textId="77777777" w:rsidR="00B5268C" w:rsidRPr="003C4E33" w:rsidRDefault="00B5268C" w:rsidP="003C4E33">
      <w:pPr>
        <w:tabs>
          <w:tab w:val="left" w:pos="529"/>
        </w:tabs>
        <w:suppressAutoHyphens w:val="0"/>
        <w:autoSpaceDE w:val="0"/>
        <w:autoSpaceDN w:val="0"/>
        <w:adjustRightInd w:val="0"/>
        <w:rPr>
          <w:rFonts w:ascii="Menlo Regular" w:eastAsiaTheme="minorHAnsi" w:hAnsi="Menlo Regular" w:cs="Menlo Regular"/>
          <w:color w:val="000000"/>
          <w:sz w:val="22"/>
          <w:szCs w:val="22"/>
          <w:lang w:eastAsia="en-US" w:bidi="ar-SA"/>
        </w:rPr>
      </w:pPr>
    </w:p>
    <w:sectPr w:rsidR="00B5268C" w:rsidRPr="003C4E33" w:rsidSect="004805A8">
      <w:headerReference w:type="even" r:id="rId22"/>
      <w:headerReference w:type="first" r:id="rId23"/>
      <w:pgSz w:w="11910" w:h="16840"/>
      <w:pgMar w:top="1580" w:right="1320" w:bottom="1600" w:left="1320" w:header="0" w:footer="1419"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6F42E4C" w14:textId="77777777" w:rsidR="009E6177" w:rsidRDefault="009E6177">
      <w:r>
        <w:separator/>
      </w:r>
    </w:p>
  </w:endnote>
  <w:endnote w:type="continuationSeparator" w:id="0">
    <w:p w14:paraId="0DDE441B" w14:textId="77777777" w:rsidR="009E6177" w:rsidRDefault="009E61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PMingLiU-ExtB">
    <w:panose1 w:val="02020500000000000000"/>
    <w:charset w:val="51"/>
    <w:family w:val="auto"/>
    <w:pitch w:val="variable"/>
    <w:sig w:usb0="8000002F" w:usb1="0A080008" w:usb2="00000010" w:usb3="00000000" w:csb0="00100001" w:csb1="00000000"/>
  </w:font>
  <w:font w:name="Calibri">
    <w:panose1 w:val="020F0502020204030204"/>
    <w:charset w:val="00"/>
    <w:family w:val="auto"/>
    <w:pitch w:val="variable"/>
    <w:sig w:usb0="E10002FF" w:usb1="4000ACFF" w:usb2="00000009" w:usb3="00000000" w:csb0="0000019F" w:csb1="00000000"/>
  </w:font>
  <w:font w:name="宋体">
    <w:charset w:val="50"/>
    <w:family w:val="auto"/>
    <w:pitch w:val="variable"/>
    <w:sig w:usb0="00000001" w:usb1="080E0000" w:usb2="00000010" w:usb3="00000000" w:csb0="00040000" w:csb1="00000000"/>
  </w:font>
  <w:font w:name="Liberation Serif">
    <w:altName w:val="Times New Roman"/>
    <w:charset w:val="01"/>
    <w:family w:val="roman"/>
    <w:pitch w:val="variable"/>
  </w:font>
  <w:font w:name="Droid Sans Fallback">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Sans">
    <w:altName w:val="Arial"/>
    <w:charset w:val="01"/>
    <w:family w:val="swiss"/>
    <w:pitch w:val="variable"/>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Georgia">
    <w:panose1 w:val="02040502050405020303"/>
    <w:charset w:val="00"/>
    <w:family w:val="auto"/>
    <w:pitch w:val="variable"/>
    <w:sig w:usb0="00000287" w:usb1="00000000" w:usb2="00000000" w:usb3="00000000" w:csb0="0000009F" w:csb1="00000000"/>
  </w:font>
  <w:font w:name="PMingLiU">
    <w:altName w:val="新細明體"/>
    <w:panose1 w:val="00000000000000000000"/>
    <w:charset w:val="88"/>
    <w:family w:val="auto"/>
    <w:notTrueType/>
    <w:pitch w:val="variable"/>
    <w:sig w:usb0="00000000" w:usb1="08080000" w:usb2="00000010" w:usb3="00000000" w:csb0="00100000" w:csb1="00000000"/>
  </w:font>
  <w:font w:name="Liberation Mono">
    <w:altName w:val="Courier New"/>
    <w:charset w:val="01"/>
    <w:family w:val="modern"/>
    <w:pitch w:val="fixed"/>
  </w:font>
  <w:font w:name="ＭＳ 明朝">
    <w:charset w:val="4E"/>
    <w:family w:val="auto"/>
    <w:pitch w:val="variable"/>
    <w:sig w:usb0="00000001" w:usb1="08070000" w:usb2="00000010" w:usb3="00000000" w:csb0="00020000" w:csb1="00000000"/>
  </w:font>
  <w:font w:name="Segoe UI">
    <w:altName w:val="Courier New"/>
    <w:charset w:val="00"/>
    <w:family w:val="swiss"/>
    <w:pitch w:val="variable"/>
    <w:sig w:usb0="E4002EFF" w:usb1="C000E47F" w:usb2="00000009" w:usb3="00000000" w:csb0="000001FF" w:csb1="00000000"/>
  </w:font>
  <w:font w:name="Mangal">
    <w:panose1 w:val="00000000000000000000"/>
    <w:charset w:val="01"/>
    <w:family w:val="roman"/>
    <w:notTrueType/>
    <w:pitch w:val="variable"/>
    <w:sig w:usb0="00002000" w:usb1="00000000" w:usb2="00000000" w:usb3="00000000" w:csb0="00000000"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27261165"/>
      <w:docPartObj>
        <w:docPartGallery w:val="Page Numbers (Bottom of Page)"/>
        <w:docPartUnique/>
      </w:docPartObj>
    </w:sdtPr>
    <w:sdtEndPr>
      <w:rPr>
        <w:noProof/>
      </w:rPr>
    </w:sdtEndPr>
    <w:sdtContent>
      <w:p w14:paraId="08A0199C" w14:textId="45235EA1" w:rsidR="009E6177" w:rsidRDefault="009E6177">
        <w:pPr>
          <w:jc w:val="center"/>
        </w:pPr>
        <w:r>
          <w:fldChar w:fldCharType="begin"/>
        </w:r>
        <w:r>
          <w:instrText xml:space="preserve"> PAGE   \* MERGEFORMAT </w:instrText>
        </w:r>
        <w:r>
          <w:fldChar w:fldCharType="separate"/>
        </w:r>
        <w:r w:rsidR="00173C56">
          <w:rPr>
            <w:noProof/>
          </w:rPr>
          <w:t>12</w:t>
        </w:r>
        <w:r>
          <w:rPr>
            <w:noProof/>
          </w:rPr>
          <w:fldChar w:fldCharType="end"/>
        </w:r>
      </w:p>
    </w:sdtContent>
  </w:sdt>
  <w:p w14:paraId="01033A76" w14:textId="77777777" w:rsidR="009E6177" w:rsidRDefault="009E6177">
    <w:pPr>
      <w:spacing w:line="14" w:lineRule="auto"/>
      <w:rPr>
        <w:sz w:val="20"/>
        <w:szCs w:val="20"/>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B3FD617" w14:textId="77777777" w:rsidR="009E6177" w:rsidRDefault="009E6177">
      <w:r>
        <w:separator/>
      </w:r>
    </w:p>
  </w:footnote>
  <w:footnote w:type="continuationSeparator" w:id="0">
    <w:p w14:paraId="27D5BAD6" w14:textId="77777777" w:rsidR="009E6177" w:rsidRDefault="009E617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EE4206" w14:textId="77777777" w:rsidR="009E6177" w:rsidRDefault="009E6177"/>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E143BA" w14:textId="77777777" w:rsidR="009E6177" w:rsidRDefault="009E6177"/>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947674" w14:textId="77777777" w:rsidR="009E6177" w:rsidRDefault="009E6177"/>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14330A" w14:textId="77777777" w:rsidR="009E6177" w:rsidRDefault="009E6177"/>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F08FF1" w14:textId="77777777" w:rsidR="009E6177" w:rsidRDefault="009E6177"/>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604774"/>
    <w:multiLevelType w:val="hybridMultilevel"/>
    <w:tmpl w:val="D690F492"/>
    <w:lvl w:ilvl="0" w:tplc="1E749730">
      <w:start w:val="1"/>
      <w:numFmt w:val="decimal"/>
      <w:lvlText w:val="%1)"/>
      <w:lvlJc w:val="left"/>
      <w:pPr>
        <w:ind w:left="760" w:hanging="40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1D023A"/>
    <w:multiLevelType w:val="multilevel"/>
    <w:tmpl w:val="46A0B46A"/>
    <w:lvl w:ilvl="0">
      <w:start w:val="1"/>
      <w:numFmt w:val="none"/>
      <w:pStyle w:val="Heading1"/>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22512CB9"/>
    <w:multiLevelType w:val="hybridMultilevel"/>
    <w:tmpl w:val="AE6840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A6F2F68"/>
    <w:multiLevelType w:val="hybridMultilevel"/>
    <w:tmpl w:val="F4A031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BB846C6"/>
    <w:multiLevelType w:val="hybridMultilevel"/>
    <w:tmpl w:val="D690F492"/>
    <w:lvl w:ilvl="0" w:tplc="1E749730">
      <w:start w:val="1"/>
      <w:numFmt w:val="decimal"/>
      <w:lvlText w:val="%1)"/>
      <w:lvlJc w:val="left"/>
      <w:pPr>
        <w:ind w:left="760" w:hanging="40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E457E9E"/>
    <w:multiLevelType w:val="hybridMultilevel"/>
    <w:tmpl w:val="F03CF412"/>
    <w:lvl w:ilvl="0" w:tplc="DCAC60B8">
      <w:start w:val="1"/>
      <w:numFmt w:val="decimal"/>
      <w:lvlText w:val="%1"/>
      <w:lvlJc w:val="left"/>
      <w:pPr>
        <w:ind w:left="820" w:hanging="360"/>
      </w:pPr>
      <w:rPr>
        <w:rFonts w:ascii="PMingLiU-ExtB" w:eastAsia="PMingLiU-ExtB" w:hAnsi="PMingLiU-ExtB" w:hint="eastAsia"/>
        <w:w w:val="105"/>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6">
    <w:nsid w:val="569B3375"/>
    <w:multiLevelType w:val="hybridMultilevel"/>
    <w:tmpl w:val="D690F492"/>
    <w:lvl w:ilvl="0" w:tplc="1E749730">
      <w:start w:val="1"/>
      <w:numFmt w:val="decimal"/>
      <w:lvlText w:val="%1)"/>
      <w:lvlJc w:val="left"/>
      <w:pPr>
        <w:ind w:left="760" w:hanging="40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3964912"/>
    <w:multiLevelType w:val="hybridMultilevel"/>
    <w:tmpl w:val="FAE6F1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6BE5CBD"/>
    <w:multiLevelType w:val="hybridMultilevel"/>
    <w:tmpl w:val="30ACA412"/>
    <w:lvl w:ilvl="0" w:tplc="35F0C3B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7F8D28A2"/>
    <w:multiLevelType w:val="hybridMultilevel"/>
    <w:tmpl w:val="2B329A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2"/>
  </w:num>
  <w:num w:numId="4">
    <w:abstractNumId w:val="3"/>
  </w:num>
  <w:num w:numId="5">
    <w:abstractNumId w:val="9"/>
  </w:num>
  <w:num w:numId="6">
    <w:abstractNumId w:val="7"/>
  </w:num>
  <w:num w:numId="7">
    <w:abstractNumId w:val="8"/>
  </w:num>
  <w:num w:numId="8">
    <w:abstractNumId w:val="6"/>
  </w:num>
  <w:num w:numId="9">
    <w:abstractNumId w:val="4"/>
  </w:num>
  <w:num w:numId="10">
    <w:abstractNumId w:val="0"/>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 w:numId="22">
    <w:abstractNumId w:val="1"/>
  </w:num>
  <w:num w:numId="23">
    <w:abstractNumId w:val="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isplayBackgroundShape/>
  <w:defaultTabStop w:val="720"/>
  <w:drawingGridHorizontalSpacing w:val="110"/>
  <w:displayHorizontalDrawingGridEvery w:val="2"/>
  <w:characterSpacingControl w:val="doNotCompress"/>
  <w:hdrShapeDefaults>
    <o:shapedefaults v:ext="edit" spidmax="2050" fillcolor="white">
      <v:fill color="white"/>
    </o:shapedefaults>
  </w:hdrShapeDefaults>
  <w:footnotePr>
    <w:footnote w:id="-1"/>
    <w:footnote w:id="0"/>
  </w:footnotePr>
  <w:endnotePr>
    <w:endnote w:id="-1"/>
    <w:endnote w:id="0"/>
  </w:endnotePr>
  <w:compat>
    <w:ulTrailSpac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347E"/>
    <w:rsid w:val="000023A1"/>
    <w:rsid w:val="0000309D"/>
    <w:rsid w:val="000076DF"/>
    <w:rsid w:val="000102D7"/>
    <w:rsid w:val="000106FE"/>
    <w:rsid w:val="00014902"/>
    <w:rsid w:val="00014E1C"/>
    <w:rsid w:val="00021012"/>
    <w:rsid w:val="00022C00"/>
    <w:rsid w:val="00023C5E"/>
    <w:rsid w:val="00024EEF"/>
    <w:rsid w:val="00026298"/>
    <w:rsid w:val="000302CC"/>
    <w:rsid w:val="000335A8"/>
    <w:rsid w:val="000339C0"/>
    <w:rsid w:val="0003771B"/>
    <w:rsid w:val="00037781"/>
    <w:rsid w:val="00046D90"/>
    <w:rsid w:val="00046EAA"/>
    <w:rsid w:val="0005007E"/>
    <w:rsid w:val="00050344"/>
    <w:rsid w:val="00051EAD"/>
    <w:rsid w:val="0005540E"/>
    <w:rsid w:val="00057C39"/>
    <w:rsid w:val="00063126"/>
    <w:rsid w:val="0007588E"/>
    <w:rsid w:val="000871B8"/>
    <w:rsid w:val="00087AB2"/>
    <w:rsid w:val="0009235F"/>
    <w:rsid w:val="00092C4F"/>
    <w:rsid w:val="00092DC6"/>
    <w:rsid w:val="000933B9"/>
    <w:rsid w:val="00095831"/>
    <w:rsid w:val="000A262D"/>
    <w:rsid w:val="000A6F62"/>
    <w:rsid w:val="000B3413"/>
    <w:rsid w:val="000B398A"/>
    <w:rsid w:val="000B5852"/>
    <w:rsid w:val="000B6454"/>
    <w:rsid w:val="000B678C"/>
    <w:rsid w:val="000B77F1"/>
    <w:rsid w:val="000C6B73"/>
    <w:rsid w:val="000C7855"/>
    <w:rsid w:val="000D2F40"/>
    <w:rsid w:val="000D784C"/>
    <w:rsid w:val="000E193F"/>
    <w:rsid w:val="000E5E5F"/>
    <w:rsid w:val="000F1AE7"/>
    <w:rsid w:val="000F452B"/>
    <w:rsid w:val="000F58B7"/>
    <w:rsid w:val="000F7E40"/>
    <w:rsid w:val="00103624"/>
    <w:rsid w:val="00105458"/>
    <w:rsid w:val="0011061A"/>
    <w:rsid w:val="00110E85"/>
    <w:rsid w:val="00113163"/>
    <w:rsid w:val="00115AEF"/>
    <w:rsid w:val="00121784"/>
    <w:rsid w:val="0012199D"/>
    <w:rsid w:val="00122A6F"/>
    <w:rsid w:val="0012305B"/>
    <w:rsid w:val="001302DA"/>
    <w:rsid w:val="00130AF3"/>
    <w:rsid w:val="00131D2E"/>
    <w:rsid w:val="00133096"/>
    <w:rsid w:val="00145C81"/>
    <w:rsid w:val="001627C2"/>
    <w:rsid w:val="0016687D"/>
    <w:rsid w:val="00172794"/>
    <w:rsid w:val="00173C56"/>
    <w:rsid w:val="00174E93"/>
    <w:rsid w:val="001777EE"/>
    <w:rsid w:val="00177AF8"/>
    <w:rsid w:val="001817C7"/>
    <w:rsid w:val="0018344B"/>
    <w:rsid w:val="00190A95"/>
    <w:rsid w:val="00191F67"/>
    <w:rsid w:val="001940C0"/>
    <w:rsid w:val="001A0416"/>
    <w:rsid w:val="001A3FF0"/>
    <w:rsid w:val="001A6555"/>
    <w:rsid w:val="001A6CC5"/>
    <w:rsid w:val="001A77CC"/>
    <w:rsid w:val="001A7832"/>
    <w:rsid w:val="001B653D"/>
    <w:rsid w:val="001C0267"/>
    <w:rsid w:val="001C2D97"/>
    <w:rsid w:val="001D44BF"/>
    <w:rsid w:val="001D5118"/>
    <w:rsid w:val="001E2C54"/>
    <w:rsid w:val="001E7A47"/>
    <w:rsid w:val="001F34DA"/>
    <w:rsid w:val="001F3BEE"/>
    <w:rsid w:val="001F3D50"/>
    <w:rsid w:val="001F50DF"/>
    <w:rsid w:val="001F5409"/>
    <w:rsid w:val="001F5CA3"/>
    <w:rsid w:val="002030EC"/>
    <w:rsid w:val="0020364F"/>
    <w:rsid w:val="0021370E"/>
    <w:rsid w:val="00213C8F"/>
    <w:rsid w:val="00215F6D"/>
    <w:rsid w:val="00224686"/>
    <w:rsid w:val="00230840"/>
    <w:rsid w:val="00231861"/>
    <w:rsid w:val="002331D2"/>
    <w:rsid w:val="0023492D"/>
    <w:rsid w:val="002406EF"/>
    <w:rsid w:val="00245514"/>
    <w:rsid w:val="00246235"/>
    <w:rsid w:val="00246745"/>
    <w:rsid w:val="00252E8D"/>
    <w:rsid w:val="00253D63"/>
    <w:rsid w:val="00261254"/>
    <w:rsid w:val="00262339"/>
    <w:rsid w:val="0026290F"/>
    <w:rsid w:val="002658D1"/>
    <w:rsid w:val="00270523"/>
    <w:rsid w:val="0027699D"/>
    <w:rsid w:val="00277D42"/>
    <w:rsid w:val="00283F6F"/>
    <w:rsid w:val="002863A8"/>
    <w:rsid w:val="00286E07"/>
    <w:rsid w:val="00292607"/>
    <w:rsid w:val="002944C1"/>
    <w:rsid w:val="002A1F66"/>
    <w:rsid w:val="002A2805"/>
    <w:rsid w:val="002A5A89"/>
    <w:rsid w:val="002A5FEB"/>
    <w:rsid w:val="002A7F76"/>
    <w:rsid w:val="002B050A"/>
    <w:rsid w:val="002B1016"/>
    <w:rsid w:val="002B347E"/>
    <w:rsid w:val="002B3832"/>
    <w:rsid w:val="002B4951"/>
    <w:rsid w:val="002B58E7"/>
    <w:rsid w:val="002B6EC2"/>
    <w:rsid w:val="002B6FFA"/>
    <w:rsid w:val="002B7529"/>
    <w:rsid w:val="002C0614"/>
    <w:rsid w:val="002C53C0"/>
    <w:rsid w:val="002C7598"/>
    <w:rsid w:val="002D00FB"/>
    <w:rsid w:val="002D02F5"/>
    <w:rsid w:val="002D450D"/>
    <w:rsid w:val="002F0E58"/>
    <w:rsid w:val="002F1017"/>
    <w:rsid w:val="002F3531"/>
    <w:rsid w:val="002F3A36"/>
    <w:rsid w:val="002F3BB2"/>
    <w:rsid w:val="003002D3"/>
    <w:rsid w:val="0030781A"/>
    <w:rsid w:val="00310055"/>
    <w:rsid w:val="00313D34"/>
    <w:rsid w:val="00315902"/>
    <w:rsid w:val="003176F1"/>
    <w:rsid w:val="0033396E"/>
    <w:rsid w:val="003366A3"/>
    <w:rsid w:val="00341254"/>
    <w:rsid w:val="0034588F"/>
    <w:rsid w:val="00352A0F"/>
    <w:rsid w:val="00354997"/>
    <w:rsid w:val="0036258C"/>
    <w:rsid w:val="003631DB"/>
    <w:rsid w:val="00365925"/>
    <w:rsid w:val="00370F0E"/>
    <w:rsid w:val="003730C8"/>
    <w:rsid w:val="00374A4B"/>
    <w:rsid w:val="0037527C"/>
    <w:rsid w:val="003760C9"/>
    <w:rsid w:val="003779D3"/>
    <w:rsid w:val="003804FD"/>
    <w:rsid w:val="00385CE5"/>
    <w:rsid w:val="0039540A"/>
    <w:rsid w:val="003A1D80"/>
    <w:rsid w:val="003A1E8B"/>
    <w:rsid w:val="003A287D"/>
    <w:rsid w:val="003A5C7A"/>
    <w:rsid w:val="003A5CB0"/>
    <w:rsid w:val="003A79D3"/>
    <w:rsid w:val="003B09A2"/>
    <w:rsid w:val="003B6595"/>
    <w:rsid w:val="003B6A3E"/>
    <w:rsid w:val="003B7FAD"/>
    <w:rsid w:val="003C021A"/>
    <w:rsid w:val="003C4E33"/>
    <w:rsid w:val="003C52AD"/>
    <w:rsid w:val="003D550F"/>
    <w:rsid w:val="003F23E0"/>
    <w:rsid w:val="003F2FE3"/>
    <w:rsid w:val="003F5CB7"/>
    <w:rsid w:val="00400E4A"/>
    <w:rsid w:val="00404A7D"/>
    <w:rsid w:val="0040665C"/>
    <w:rsid w:val="00423B49"/>
    <w:rsid w:val="0042500D"/>
    <w:rsid w:val="00443D72"/>
    <w:rsid w:val="0045331B"/>
    <w:rsid w:val="00457689"/>
    <w:rsid w:val="0046038D"/>
    <w:rsid w:val="00464818"/>
    <w:rsid w:val="00465125"/>
    <w:rsid w:val="004657A0"/>
    <w:rsid w:val="00471DB7"/>
    <w:rsid w:val="00473C30"/>
    <w:rsid w:val="004805A8"/>
    <w:rsid w:val="00480C9C"/>
    <w:rsid w:val="004825C1"/>
    <w:rsid w:val="004833D7"/>
    <w:rsid w:val="004842BD"/>
    <w:rsid w:val="0049226B"/>
    <w:rsid w:val="004929BD"/>
    <w:rsid w:val="00493CF1"/>
    <w:rsid w:val="00494730"/>
    <w:rsid w:val="004A06D7"/>
    <w:rsid w:val="004A7F98"/>
    <w:rsid w:val="004B1305"/>
    <w:rsid w:val="004B6FB3"/>
    <w:rsid w:val="004C0059"/>
    <w:rsid w:val="004C36BE"/>
    <w:rsid w:val="004C443C"/>
    <w:rsid w:val="004C44F8"/>
    <w:rsid w:val="004C573E"/>
    <w:rsid w:val="004D1501"/>
    <w:rsid w:val="004D3C24"/>
    <w:rsid w:val="004D76F1"/>
    <w:rsid w:val="004E0931"/>
    <w:rsid w:val="004F19F2"/>
    <w:rsid w:val="004F24B2"/>
    <w:rsid w:val="005063A8"/>
    <w:rsid w:val="00506897"/>
    <w:rsid w:val="00510CD6"/>
    <w:rsid w:val="00512CC7"/>
    <w:rsid w:val="00526B56"/>
    <w:rsid w:val="00526BC6"/>
    <w:rsid w:val="0053162E"/>
    <w:rsid w:val="0053211E"/>
    <w:rsid w:val="0053299F"/>
    <w:rsid w:val="00540809"/>
    <w:rsid w:val="00546648"/>
    <w:rsid w:val="00552320"/>
    <w:rsid w:val="00556CCE"/>
    <w:rsid w:val="005574EE"/>
    <w:rsid w:val="0056290B"/>
    <w:rsid w:val="00563CB0"/>
    <w:rsid w:val="00563FE1"/>
    <w:rsid w:val="0056418B"/>
    <w:rsid w:val="0057095B"/>
    <w:rsid w:val="00571018"/>
    <w:rsid w:val="0057296B"/>
    <w:rsid w:val="00573637"/>
    <w:rsid w:val="00573E92"/>
    <w:rsid w:val="0059010D"/>
    <w:rsid w:val="00597D4F"/>
    <w:rsid w:val="005A1DE7"/>
    <w:rsid w:val="005A2809"/>
    <w:rsid w:val="005A3AF0"/>
    <w:rsid w:val="005A78F1"/>
    <w:rsid w:val="005B4B21"/>
    <w:rsid w:val="005B5EB3"/>
    <w:rsid w:val="005C0050"/>
    <w:rsid w:val="005E0855"/>
    <w:rsid w:val="005E139F"/>
    <w:rsid w:val="005E455A"/>
    <w:rsid w:val="005F0EE0"/>
    <w:rsid w:val="005F19BE"/>
    <w:rsid w:val="005F3332"/>
    <w:rsid w:val="00602EB2"/>
    <w:rsid w:val="00610F85"/>
    <w:rsid w:val="006209BC"/>
    <w:rsid w:val="00621096"/>
    <w:rsid w:val="006253C8"/>
    <w:rsid w:val="006400F3"/>
    <w:rsid w:val="006402E7"/>
    <w:rsid w:val="00642394"/>
    <w:rsid w:val="00642617"/>
    <w:rsid w:val="00651090"/>
    <w:rsid w:val="006550EA"/>
    <w:rsid w:val="00657D17"/>
    <w:rsid w:val="00665B49"/>
    <w:rsid w:val="006762BF"/>
    <w:rsid w:val="006762FD"/>
    <w:rsid w:val="006800F2"/>
    <w:rsid w:val="006807E0"/>
    <w:rsid w:val="00682DB3"/>
    <w:rsid w:val="006837E3"/>
    <w:rsid w:val="00685F19"/>
    <w:rsid w:val="00687AF6"/>
    <w:rsid w:val="006907AD"/>
    <w:rsid w:val="00693F34"/>
    <w:rsid w:val="006A7013"/>
    <w:rsid w:val="006B53B4"/>
    <w:rsid w:val="006C042B"/>
    <w:rsid w:val="006C6023"/>
    <w:rsid w:val="006C7D07"/>
    <w:rsid w:val="006E046B"/>
    <w:rsid w:val="006E59D4"/>
    <w:rsid w:val="006E6081"/>
    <w:rsid w:val="006F14A5"/>
    <w:rsid w:val="006F319E"/>
    <w:rsid w:val="006F4E82"/>
    <w:rsid w:val="006F565E"/>
    <w:rsid w:val="006F69CE"/>
    <w:rsid w:val="00700F8A"/>
    <w:rsid w:val="00702DF3"/>
    <w:rsid w:val="00711D4F"/>
    <w:rsid w:val="007151BF"/>
    <w:rsid w:val="007160F5"/>
    <w:rsid w:val="007163C7"/>
    <w:rsid w:val="00717E66"/>
    <w:rsid w:val="00720C7C"/>
    <w:rsid w:val="00720EB6"/>
    <w:rsid w:val="00723ECE"/>
    <w:rsid w:val="007273BF"/>
    <w:rsid w:val="00734604"/>
    <w:rsid w:val="00735AA0"/>
    <w:rsid w:val="00736B1A"/>
    <w:rsid w:val="00740EF6"/>
    <w:rsid w:val="00742E87"/>
    <w:rsid w:val="00751A9B"/>
    <w:rsid w:val="00751C25"/>
    <w:rsid w:val="00755D38"/>
    <w:rsid w:val="007564B0"/>
    <w:rsid w:val="00760AEE"/>
    <w:rsid w:val="00761955"/>
    <w:rsid w:val="007624CA"/>
    <w:rsid w:val="007712B1"/>
    <w:rsid w:val="007737CA"/>
    <w:rsid w:val="00782F41"/>
    <w:rsid w:val="00784B11"/>
    <w:rsid w:val="00786A6F"/>
    <w:rsid w:val="0079005A"/>
    <w:rsid w:val="00795695"/>
    <w:rsid w:val="007A2D52"/>
    <w:rsid w:val="007A364A"/>
    <w:rsid w:val="007A4E71"/>
    <w:rsid w:val="007B1F01"/>
    <w:rsid w:val="007B2360"/>
    <w:rsid w:val="007B31B5"/>
    <w:rsid w:val="007B3FBE"/>
    <w:rsid w:val="007C065D"/>
    <w:rsid w:val="007C3F5D"/>
    <w:rsid w:val="007C6649"/>
    <w:rsid w:val="007D1D8C"/>
    <w:rsid w:val="007D39FA"/>
    <w:rsid w:val="007D5640"/>
    <w:rsid w:val="007D72E7"/>
    <w:rsid w:val="007D73B9"/>
    <w:rsid w:val="007E1681"/>
    <w:rsid w:val="007E5236"/>
    <w:rsid w:val="007F27A6"/>
    <w:rsid w:val="00805693"/>
    <w:rsid w:val="00807E62"/>
    <w:rsid w:val="008210F1"/>
    <w:rsid w:val="00821251"/>
    <w:rsid w:val="008333FD"/>
    <w:rsid w:val="008350E8"/>
    <w:rsid w:val="00840BB6"/>
    <w:rsid w:val="00840DB0"/>
    <w:rsid w:val="00840DD2"/>
    <w:rsid w:val="008528A4"/>
    <w:rsid w:val="00860B42"/>
    <w:rsid w:val="00862E96"/>
    <w:rsid w:val="008633CC"/>
    <w:rsid w:val="00863E3A"/>
    <w:rsid w:val="00863E5D"/>
    <w:rsid w:val="008674BD"/>
    <w:rsid w:val="008856A5"/>
    <w:rsid w:val="008873F4"/>
    <w:rsid w:val="0088769A"/>
    <w:rsid w:val="00887B2B"/>
    <w:rsid w:val="008919B7"/>
    <w:rsid w:val="00894208"/>
    <w:rsid w:val="008946A3"/>
    <w:rsid w:val="00894A32"/>
    <w:rsid w:val="008979D4"/>
    <w:rsid w:val="008A08CE"/>
    <w:rsid w:val="008A1DE0"/>
    <w:rsid w:val="008A3407"/>
    <w:rsid w:val="008A78B7"/>
    <w:rsid w:val="008B4DF0"/>
    <w:rsid w:val="008B79FA"/>
    <w:rsid w:val="008C1040"/>
    <w:rsid w:val="008C10CC"/>
    <w:rsid w:val="008C6F0D"/>
    <w:rsid w:val="008D0750"/>
    <w:rsid w:val="008D1C42"/>
    <w:rsid w:val="008D4C20"/>
    <w:rsid w:val="008D5C32"/>
    <w:rsid w:val="008D61C7"/>
    <w:rsid w:val="008D733E"/>
    <w:rsid w:val="008F048C"/>
    <w:rsid w:val="008F0ACF"/>
    <w:rsid w:val="008F2A4B"/>
    <w:rsid w:val="008F441E"/>
    <w:rsid w:val="00900F33"/>
    <w:rsid w:val="009021C4"/>
    <w:rsid w:val="009023A1"/>
    <w:rsid w:val="00904601"/>
    <w:rsid w:val="00907959"/>
    <w:rsid w:val="00907FB5"/>
    <w:rsid w:val="00913F2D"/>
    <w:rsid w:val="00922331"/>
    <w:rsid w:val="00923A00"/>
    <w:rsid w:val="009261C2"/>
    <w:rsid w:val="00930205"/>
    <w:rsid w:val="00934150"/>
    <w:rsid w:val="00945C62"/>
    <w:rsid w:val="00946D3E"/>
    <w:rsid w:val="00964838"/>
    <w:rsid w:val="009661F4"/>
    <w:rsid w:val="009722F0"/>
    <w:rsid w:val="00974E8E"/>
    <w:rsid w:val="00975AEE"/>
    <w:rsid w:val="00976C42"/>
    <w:rsid w:val="009825AC"/>
    <w:rsid w:val="00984723"/>
    <w:rsid w:val="00985E78"/>
    <w:rsid w:val="009872E6"/>
    <w:rsid w:val="00993BD7"/>
    <w:rsid w:val="00994E12"/>
    <w:rsid w:val="00997086"/>
    <w:rsid w:val="009A1283"/>
    <w:rsid w:val="009A1E3C"/>
    <w:rsid w:val="009A2D2A"/>
    <w:rsid w:val="009A355A"/>
    <w:rsid w:val="009A357F"/>
    <w:rsid w:val="009A43CB"/>
    <w:rsid w:val="009A493A"/>
    <w:rsid w:val="009A5EC7"/>
    <w:rsid w:val="009B00DD"/>
    <w:rsid w:val="009B634F"/>
    <w:rsid w:val="009C1DBC"/>
    <w:rsid w:val="009C3239"/>
    <w:rsid w:val="009D0056"/>
    <w:rsid w:val="009D1CF9"/>
    <w:rsid w:val="009D3DA5"/>
    <w:rsid w:val="009D6E80"/>
    <w:rsid w:val="009D7787"/>
    <w:rsid w:val="009D7924"/>
    <w:rsid w:val="009D7CB7"/>
    <w:rsid w:val="009E2429"/>
    <w:rsid w:val="009E5885"/>
    <w:rsid w:val="009E6177"/>
    <w:rsid w:val="009E6A2B"/>
    <w:rsid w:val="009E7820"/>
    <w:rsid w:val="009F0BFB"/>
    <w:rsid w:val="009F36BA"/>
    <w:rsid w:val="009F4ABA"/>
    <w:rsid w:val="009F6F09"/>
    <w:rsid w:val="00A11B97"/>
    <w:rsid w:val="00A20156"/>
    <w:rsid w:val="00A23D77"/>
    <w:rsid w:val="00A25CEC"/>
    <w:rsid w:val="00A27FD0"/>
    <w:rsid w:val="00A3315E"/>
    <w:rsid w:val="00A40ADA"/>
    <w:rsid w:val="00A425A9"/>
    <w:rsid w:val="00A4350E"/>
    <w:rsid w:val="00A456E1"/>
    <w:rsid w:val="00A47E1C"/>
    <w:rsid w:val="00A55C7C"/>
    <w:rsid w:val="00A61BB3"/>
    <w:rsid w:val="00A6296E"/>
    <w:rsid w:val="00A634DF"/>
    <w:rsid w:val="00A64003"/>
    <w:rsid w:val="00A6413A"/>
    <w:rsid w:val="00A738E0"/>
    <w:rsid w:val="00A76B29"/>
    <w:rsid w:val="00A7703A"/>
    <w:rsid w:val="00A941DD"/>
    <w:rsid w:val="00A9622F"/>
    <w:rsid w:val="00A965CA"/>
    <w:rsid w:val="00A96F3D"/>
    <w:rsid w:val="00AA090E"/>
    <w:rsid w:val="00AA2700"/>
    <w:rsid w:val="00AA3385"/>
    <w:rsid w:val="00AA3EC7"/>
    <w:rsid w:val="00AA74B9"/>
    <w:rsid w:val="00AB2CD7"/>
    <w:rsid w:val="00AC0072"/>
    <w:rsid w:val="00AC0DEF"/>
    <w:rsid w:val="00AC17C6"/>
    <w:rsid w:val="00AC1F42"/>
    <w:rsid w:val="00AC20ED"/>
    <w:rsid w:val="00AC20FB"/>
    <w:rsid w:val="00AC36C0"/>
    <w:rsid w:val="00AC3D72"/>
    <w:rsid w:val="00AC410B"/>
    <w:rsid w:val="00AC416E"/>
    <w:rsid w:val="00AD2333"/>
    <w:rsid w:val="00AD2CA3"/>
    <w:rsid w:val="00AE1A7A"/>
    <w:rsid w:val="00AE26BD"/>
    <w:rsid w:val="00AE51A5"/>
    <w:rsid w:val="00AF0568"/>
    <w:rsid w:val="00AF3BD9"/>
    <w:rsid w:val="00AF5AE3"/>
    <w:rsid w:val="00AF5C98"/>
    <w:rsid w:val="00AF7DA8"/>
    <w:rsid w:val="00B022C3"/>
    <w:rsid w:val="00B0409C"/>
    <w:rsid w:val="00B1006C"/>
    <w:rsid w:val="00B129C2"/>
    <w:rsid w:val="00B1617E"/>
    <w:rsid w:val="00B17F06"/>
    <w:rsid w:val="00B21372"/>
    <w:rsid w:val="00B22F42"/>
    <w:rsid w:val="00B30ADD"/>
    <w:rsid w:val="00B34CB5"/>
    <w:rsid w:val="00B36411"/>
    <w:rsid w:val="00B4034F"/>
    <w:rsid w:val="00B5268C"/>
    <w:rsid w:val="00B56DB6"/>
    <w:rsid w:val="00B63409"/>
    <w:rsid w:val="00B64FE7"/>
    <w:rsid w:val="00B65E70"/>
    <w:rsid w:val="00B70A99"/>
    <w:rsid w:val="00B75278"/>
    <w:rsid w:val="00B76ED4"/>
    <w:rsid w:val="00B77699"/>
    <w:rsid w:val="00B80C25"/>
    <w:rsid w:val="00B90678"/>
    <w:rsid w:val="00BA1F44"/>
    <w:rsid w:val="00BA2218"/>
    <w:rsid w:val="00BA36D3"/>
    <w:rsid w:val="00BA521D"/>
    <w:rsid w:val="00BA5995"/>
    <w:rsid w:val="00BA674F"/>
    <w:rsid w:val="00BA6A03"/>
    <w:rsid w:val="00BA787A"/>
    <w:rsid w:val="00BB1976"/>
    <w:rsid w:val="00BB45CB"/>
    <w:rsid w:val="00BC40B9"/>
    <w:rsid w:val="00BC7945"/>
    <w:rsid w:val="00BD1027"/>
    <w:rsid w:val="00BD1CED"/>
    <w:rsid w:val="00BD2A11"/>
    <w:rsid w:val="00BD6065"/>
    <w:rsid w:val="00BD6576"/>
    <w:rsid w:val="00BD7DFD"/>
    <w:rsid w:val="00BE0CB7"/>
    <w:rsid w:val="00BE2F9F"/>
    <w:rsid w:val="00BE695F"/>
    <w:rsid w:val="00BF186F"/>
    <w:rsid w:val="00C00576"/>
    <w:rsid w:val="00C1041B"/>
    <w:rsid w:val="00C133C7"/>
    <w:rsid w:val="00C13F1E"/>
    <w:rsid w:val="00C26B3E"/>
    <w:rsid w:val="00C2719E"/>
    <w:rsid w:val="00C37E12"/>
    <w:rsid w:val="00C402BC"/>
    <w:rsid w:val="00C45C91"/>
    <w:rsid w:val="00C45DFF"/>
    <w:rsid w:val="00C46D56"/>
    <w:rsid w:val="00C50A16"/>
    <w:rsid w:val="00C51724"/>
    <w:rsid w:val="00C528FD"/>
    <w:rsid w:val="00C53070"/>
    <w:rsid w:val="00C607A6"/>
    <w:rsid w:val="00C657E5"/>
    <w:rsid w:val="00C80020"/>
    <w:rsid w:val="00C948C1"/>
    <w:rsid w:val="00CB0C80"/>
    <w:rsid w:val="00CB7E47"/>
    <w:rsid w:val="00CD02A2"/>
    <w:rsid w:val="00CD5071"/>
    <w:rsid w:val="00CD70A4"/>
    <w:rsid w:val="00CE2DBA"/>
    <w:rsid w:val="00CF2E1D"/>
    <w:rsid w:val="00CF59CA"/>
    <w:rsid w:val="00D00DD6"/>
    <w:rsid w:val="00D13FA8"/>
    <w:rsid w:val="00D22010"/>
    <w:rsid w:val="00D251AA"/>
    <w:rsid w:val="00D30ACB"/>
    <w:rsid w:val="00D31E56"/>
    <w:rsid w:val="00D37CE8"/>
    <w:rsid w:val="00D47ED5"/>
    <w:rsid w:val="00D50587"/>
    <w:rsid w:val="00D51B99"/>
    <w:rsid w:val="00D51C14"/>
    <w:rsid w:val="00D7315D"/>
    <w:rsid w:val="00D7604E"/>
    <w:rsid w:val="00D81553"/>
    <w:rsid w:val="00D91F66"/>
    <w:rsid w:val="00D9206F"/>
    <w:rsid w:val="00D9579F"/>
    <w:rsid w:val="00D95EDA"/>
    <w:rsid w:val="00D97906"/>
    <w:rsid w:val="00DA2F05"/>
    <w:rsid w:val="00DA3FE7"/>
    <w:rsid w:val="00DA59AF"/>
    <w:rsid w:val="00DA6B28"/>
    <w:rsid w:val="00DB201D"/>
    <w:rsid w:val="00DB6BF0"/>
    <w:rsid w:val="00DC19C0"/>
    <w:rsid w:val="00DD0CF9"/>
    <w:rsid w:val="00DD38B3"/>
    <w:rsid w:val="00DD403F"/>
    <w:rsid w:val="00DD6905"/>
    <w:rsid w:val="00DE2379"/>
    <w:rsid w:val="00DE61E2"/>
    <w:rsid w:val="00DF6A31"/>
    <w:rsid w:val="00DF76D9"/>
    <w:rsid w:val="00E05D7F"/>
    <w:rsid w:val="00E10736"/>
    <w:rsid w:val="00E10A0F"/>
    <w:rsid w:val="00E10B0B"/>
    <w:rsid w:val="00E116D9"/>
    <w:rsid w:val="00E11944"/>
    <w:rsid w:val="00E15089"/>
    <w:rsid w:val="00E231B0"/>
    <w:rsid w:val="00E257C9"/>
    <w:rsid w:val="00E316F1"/>
    <w:rsid w:val="00E33552"/>
    <w:rsid w:val="00E352D7"/>
    <w:rsid w:val="00E36549"/>
    <w:rsid w:val="00E455F6"/>
    <w:rsid w:val="00E456FA"/>
    <w:rsid w:val="00E53AB4"/>
    <w:rsid w:val="00E54920"/>
    <w:rsid w:val="00E5548A"/>
    <w:rsid w:val="00E61A10"/>
    <w:rsid w:val="00E61BDA"/>
    <w:rsid w:val="00E63D9B"/>
    <w:rsid w:val="00E67C71"/>
    <w:rsid w:val="00E701D5"/>
    <w:rsid w:val="00E70A9E"/>
    <w:rsid w:val="00E73900"/>
    <w:rsid w:val="00E76622"/>
    <w:rsid w:val="00E850FA"/>
    <w:rsid w:val="00E97382"/>
    <w:rsid w:val="00EB5D4C"/>
    <w:rsid w:val="00EB758B"/>
    <w:rsid w:val="00EC3394"/>
    <w:rsid w:val="00EC38EC"/>
    <w:rsid w:val="00EC4649"/>
    <w:rsid w:val="00EC55DB"/>
    <w:rsid w:val="00EC7465"/>
    <w:rsid w:val="00EC7627"/>
    <w:rsid w:val="00ED18E6"/>
    <w:rsid w:val="00ED35EE"/>
    <w:rsid w:val="00EE1323"/>
    <w:rsid w:val="00EF72CF"/>
    <w:rsid w:val="00F0377D"/>
    <w:rsid w:val="00F0605A"/>
    <w:rsid w:val="00F113DF"/>
    <w:rsid w:val="00F129B9"/>
    <w:rsid w:val="00F1336D"/>
    <w:rsid w:val="00F14794"/>
    <w:rsid w:val="00F1582F"/>
    <w:rsid w:val="00F24C7E"/>
    <w:rsid w:val="00F27D32"/>
    <w:rsid w:val="00F31439"/>
    <w:rsid w:val="00F31D82"/>
    <w:rsid w:val="00F31F55"/>
    <w:rsid w:val="00F3507F"/>
    <w:rsid w:val="00F4006A"/>
    <w:rsid w:val="00F4122C"/>
    <w:rsid w:val="00F426B7"/>
    <w:rsid w:val="00F51165"/>
    <w:rsid w:val="00F56491"/>
    <w:rsid w:val="00F60454"/>
    <w:rsid w:val="00F64D58"/>
    <w:rsid w:val="00F666F4"/>
    <w:rsid w:val="00F668D1"/>
    <w:rsid w:val="00F70FC9"/>
    <w:rsid w:val="00F71D83"/>
    <w:rsid w:val="00F75B08"/>
    <w:rsid w:val="00F75CC5"/>
    <w:rsid w:val="00F7766D"/>
    <w:rsid w:val="00F82747"/>
    <w:rsid w:val="00F85B83"/>
    <w:rsid w:val="00F86CAF"/>
    <w:rsid w:val="00F8746A"/>
    <w:rsid w:val="00F94E32"/>
    <w:rsid w:val="00F954E4"/>
    <w:rsid w:val="00F95C92"/>
    <w:rsid w:val="00FA3836"/>
    <w:rsid w:val="00FA5D18"/>
    <w:rsid w:val="00FA5EBE"/>
    <w:rsid w:val="00FB3C1D"/>
    <w:rsid w:val="00FB7CB1"/>
    <w:rsid w:val="00FC2401"/>
    <w:rsid w:val="00FC3823"/>
    <w:rsid w:val="00FC3E03"/>
    <w:rsid w:val="00FC4462"/>
    <w:rsid w:val="00FC68A7"/>
    <w:rsid w:val="00FD1D33"/>
    <w:rsid w:val="00FD26E2"/>
    <w:rsid w:val="00FD2F69"/>
    <w:rsid w:val="00FD4EE1"/>
    <w:rsid w:val="00FD5BF7"/>
    <w:rsid w:val="00FD7C0D"/>
    <w:rsid w:val="00FE10B4"/>
    <w:rsid w:val="00FE4D6A"/>
    <w:rsid w:val="00FF2C85"/>
    <w:rsid w:val="00FF4C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fillcolor="white">
      <v:fill color="white"/>
    </o:shapedefaults>
    <o:shapelayout v:ext="edit">
      <o:idmap v:ext="edit" data="1"/>
    </o:shapelayout>
  </w:shapeDefaults>
  <w:decimalSymbol w:val="."/>
  <w:listSeparator w:val=","/>
  <w14:docId w14:val="7800D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宋体"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List" w:uiPriority="0"/>
    <w:lsdException w:name="Title" w:semiHidden="0" w:uiPriority="0" w:unhideWhenUsed="0" w:qFormat="1"/>
    <w:lsdException w:name="Signature" w:uiPriority="0"/>
    <w:lsdException w:name="Default Paragraph Font" w:uiPriority="1"/>
    <w:lsdException w:name="Body Text" w:uiPriority="1" w:qFormat="1"/>
    <w:lsdException w:name="Subtitle" w:semiHidden="0" w:uiPriority="0"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53162E"/>
    <w:pPr>
      <w:suppressAutoHyphens/>
    </w:pPr>
    <w:rPr>
      <w:rFonts w:ascii="Liberation Serif" w:eastAsia="Droid Sans Fallback" w:hAnsi="Liberation Serif" w:cs="FreeSans"/>
      <w:sz w:val="24"/>
      <w:szCs w:val="24"/>
      <w:lang w:eastAsia="zh-CN" w:bidi="hi-IN"/>
    </w:rPr>
  </w:style>
  <w:style w:type="paragraph" w:styleId="Heading1">
    <w:name w:val="heading 1"/>
    <w:basedOn w:val="Heading"/>
    <w:next w:val="Normal"/>
    <w:rsid w:val="0053162E"/>
    <w:pPr>
      <w:numPr>
        <w:numId w:val="2"/>
      </w:numPr>
      <w:outlineLvl w:val="0"/>
    </w:pPr>
    <w:rPr>
      <w:b/>
      <w:bCs/>
      <w:sz w:val="36"/>
      <w:szCs w:val="36"/>
    </w:rPr>
  </w:style>
  <w:style w:type="paragraph" w:styleId="Heading2">
    <w:name w:val="heading 2"/>
    <w:basedOn w:val="Heading"/>
    <w:next w:val="Normal"/>
    <w:rsid w:val="0053162E"/>
    <w:pPr>
      <w:numPr>
        <w:ilvl w:val="1"/>
        <w:numId w:val="2"/>
      </w:numPr>
      <w:spacing w:before="200"/>
      <w:outlineLvl w:val="1"/>
    </w:pPr>
    <w:rPr>
      <w:b/>
      <w:bCs/>
      <w:sz w:val="32"/>
      <w:szCs w:val="32"/>
    </w:rPr>
  </w:style>
  <w:style w:type="paragraph" w:styleId="Heading3">
    <w:name w:val="heading 3"/>
    <w:basedOn w:val="Heading"/>
    <w:rsid w:val="0053162E"/>
    <w:pPr>
      <w:outlineLvl w:val="2"/>
    </w:pPr>
  </w:style>
  <w:style w:type="paragraph" w:styleId="Heading4">
    <w:name w:val="heading 4"/>
    <w:basedOn w:val="Heading"/>
    <w:rsid w:val="0053162E"/>
    <w:pPr>
      <w:outlineLvl w:val="3"/>
    </w:pPr>
  </w:style>
  <w:style w:type="paragraph" w:styleId="Heading5">
    <w:name w:val="heading 5"/>
    <w:basedOn w:val="Normal"/>
    <w:next w:val="Normal"/>
    <w:link w:val="Heading5Char"/>
    <w:uiPriority w:val="9"/>
    <w:unhideWhenUsed/>
    <w:qFormat/>
    <w:rsid w:val="00D51C14"/>
    <w:pPr>
      <w:keepNext/>
      <w:keepLines/>
      <w:spacing w:before="200"/>
      <w:outlineLvl w:val="4"/>
    </w:pPr>
    <w:rPr>
      <w:rFonts w:asciiTheme="majorHAnsi" w:eastAsiaTheme="majorEastAsia" w:hAnsiTheme="majorHAnsi" w:cstheme="majorBidi"/>
      <w:color w:val="000000" w:themeColor="text1"/>
    </w:rPr>
  </w:style>
  <w:style w:type="paragraph" w:styleId="Heading6">
    <w:name w:val="heading 6"/>
    <w:basedOn w:val="Normal"/>
    <w:next w:val="Normal"/>
    <w:link w:val="Heading6Char"/>
    <w:uiPriority w:val="9"/>
    <w:semiHidden/>
    <w:unhideWhenUsed/>
    <w:qFormat/>
    <w:rsid w:val="00D51C14"/>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Normal"/>
    <w:rsid w:val="0053162E"/>
    <w:pPr>
      <w:keepNext/>
      <w:spacing w:before="240" w:after="120"/>
    </w:pPr>
    <w:rPr>
      <w:rFonts w:ascii="Liberation Sans" w:hAnsi="Liberation Sans"/>
      <w:sz w:val="28"/>
      <w:szCs w:val="28"/>
    </w:rPr>
  </w:style>
  <w:style w:type="character" w:customStyle="1" w:styleId="Heading5Char">
    <w:name w:val="Heading 5 Char"/>
    <w:basedOn w:val="DefaultParagraphFont"/>
    <w:link w:val="Heading5"/>
    <w:uiPriority w:val="9"/>
    <w:rsid w:val="00D51C14"/>
    <w:rPr>
      <w:rFonts w:asciiTheme="majorHAnsi" w:eastAsiaTheme="majorEastAsia" w:hAnsiTheme="majorHAnsi" w:cstheme="majorBidi"/>
      <w:color w:val="000000" w:themeColor="text1"/>
    </w:rPr>
  </w:style>
  <w:style w:type="character" w:customStyle="1" w:styleId="Heading6Char">
    <w:name w:val="Heading 6 Char"/>
    <w:basedOn w:val="DefaultParagraphFont"/>
    <w:link w:val="Heading6"/>
    <w:uiPriority w:val="9"/>
    <w:semiHidden/>
    <w:rsid w:val="00D51C14"/>
    <w:rPr>
      <w:rFonts w:asciiTheme="majorHAnsi" w:eastAsiaTheme="majorEastAsia" w:hAnsiTheme="majorHAnsi" w:cstheme="majorBidi"/>
      <w:i/>
      <w:iCs/>
      <w:color w:val="243F60" w:themeColor="accent1" w:themeShade="7F"/>
    </w:rPr>
  </w:style>
  <w:style w:type="paragraph" w:styleId="TOC1">
    <w:name w:val="toc 1"/>
    <w:basedOn w:val="Normal"/>
    <w:uiPriority w:val="39"/>
    <w:qFormat/>
    <w:pPr>
      <w:spacing w:before="366"/>
      <w:ind w:left="451" w:hanging="351"/>
    </w:pPr>
    <w:rPr>
      <w:rFonts w:ascii="Georgia" w:eastAsia="Georgia" w:hAnsi="Georgia"/>
      <w:b/>
      <w:bCs/>
    </w:rPr>
  </w:style>
  <w:style w:type="paragraph" w:styleId="TOC2">
    <w:name w:val="toc 2"/>
    <w:basedOn w:val="Normal"/>
    <w:uiPriority w:val="39"/>
    <w:qFormat/>
    <w:pPr>
      <w:spacing w:before="366"/>
      <w:ind w:left="100"/>
    </w:pPr>
    <w:rPr>
      <w:rFonts w:ascii="Georgia" w:eastAsia="Georgia" w:hAnsi="Georgia"/>
      <w:b/>
      <w:bCs/>
      <w:i/>
    </w:rPr>
  </w:style>
  <w:style w:type="paragraph" w:styleId="TOC3">
    <w:name w:val="toc 3"/>
    <w:basedOn w:val="Normal"/>
    <w:uiPriority w:val="39"/>
    <w:qFormat/>
    <w:pPr>
      <w:spacing w:before="90"/>
      <w:ind w:left="989" w:hanging="538"/>
    </w:pPr>
    <w:rPr>
      <w:rFonts w:ascii="PMingLiU" w:eastAsia="PMingLiU" w:hAnsi="PMingLiU"/>
    </w:rPr>
  </w:style>
  <w:style w:type="paragraph" w:styleId="TOC4">
    <w:name w:val="toc 4"/>
    <w:basedOn w:val="Normal"/>
    <w:uiPriority w:val="39"/>
    <w:qFormat/>
    <w:pPr>
      <w:spacing w:before="85"/>
      <w:ind w:left="989" w:hanging="538"/>
    </w:pPr>
    <w:rPr>
      <w:rFonts w:ascii="PMingLiU" w:eastAsia="PMingLiU" w:hAnsi="PMingLiU"/>
      <w:b/>
      <w:bCs/>
      <w:i/>
    </w:rPr>
  </w:style>
  <w:style w:type="paragraph" w:styleId="TOC5">
    <w:name w:val="toc 5"/>
    <w:basedOn w:val="Normal"/>
    <w:uiPriority w:val="39"/>
    <w:qFormat/>
    <w:pPr>
      <w:spacing w:before="90"/>
      <w:ind w:left="1738" w:hanging="749"/>
    </w:pPr>
    <w:rPr>
      <w:rFonts w:ascii="PMingLiU" w:eastAsia="PMingLiU" w:hAnsi="PMingLiU"/>
    </w:rPr>
  </w:style>
  <w:style w:type="paragraph" w:styleId="Caption">
    <w:name w:val="caption"/>
    <w:basedOn w:val="Normal"/>
    <w:rsid w:val="0053162E"/>
    <w:pPr>
      <w:suppressLineNumbers/>
      <w:spacing w:before="120" w:after="120"/>
    </w:pPr>
    <w:rPr>
      <w:i/>
      <w:iCs/>
    </w:rPr>
  </w:style>
  <w:style w:type="character" w:styleId="Emphasis">
    <w:name w:val="Emphasis"/>
    <w:rsid w:val="0053162E"/>
    <w:rPr>
      <w:i/>
      <w:iCs/>
    </w:rPr>
  </w:style>
  <w:style w:type="paragraph" w:customStyle="1" w:styleId="Index">
    <w:name w:val="Index"/>
    <w:basedOn w:val="Normal"/>
    <w:rsid w:val="0053162E"/>
    <w:pPr>
      <w:suppressLineNumbers/>
    </w:pPr>
  </w:style>
  <w:style w:type="character" w:customStyle="1" w:styleId="InternetLink">
    <w:name w:val="Internet Link"/>
    <w:rsid w:val="0053162E"/>
    <w:rPr>
      <w:color w:val="000080"/>
      <w:u w:val="single"/>
    </w:rPr>
  </w:style>
  <w:style w:type="paragraph" w:customStyle="1" w:styleId="TextBody">
    <w:name w:val="Text Body"/>
    <w:basedOn w:val="Normal"/>
    <w:rsid w:val="0053162E"/>
    <w:pPr>
      <w:spacing w:after="140" w:line="288" w:lineRule="auto"/>
      <w:jc w:val="both"/>
    </w:pPr>
  </w:style>
  <w:style w:type="paragraph" w:styleId="List">
    <w:name w:val="List"/>
    <w:basedOn w:val="TextBody"/>
    <w:rsid w:val="0053162E"/>
  </w:style>
  <w:style w:type="paragraph" w:customStyle="1" w:styleId="listing">
    <w:name w:val="listing"/>
    <w:basedOn w:val="Normal"/>
    <w:rsid w:val="0053162E"/>
    <w:pPr>
      <w:shd w:val="clear" w:color="auto" w:fill="EEEEEE"/>
      <w:spacing w:after="144"/>
      <w:contextualSpacing/>
    </w:pPr>
    <w:rPr>
      <w:rFonts w:ascii="Liberation Mono" w:hAnsi="Liberation Mono"/>
      <w:sz w:val="20"/>
    </w:rPr>
  </w:style>
  <w:style w:type="paragraph" w:customStyle="1" w:styleId="Quotations">
    <w:name w:val="Quotations"/>
    <w:basedOn w:val="Normal"/>
    <w:rsid w:val="0053162E"/>
    <w:pPr>
      <w:spacing w:after="283"/>
      <w:ind w:left="567" w:right="567"/>
    </w:pPr>
  </w:style>
  <w:style w:type="paragraph" w:styleId="Signature">
    <w:name w:val="Signature"/>
    <w:basedOn w:val="Normal"/>
    <w:link w:val="SignatureChar"/>
    <w:rsid w:val="0053162E"/>
    <w:pPr>
      <w:suppressLineNumbers/>
    </w:pPr>
  </w:style>
  <w:style w:type="character" w:customStyle="1" w:styleId="SignatureChar">
    <w:name w:val="Signature Char"/>
    <w:basedOn w:val="DefaultParagraphFont"/>
    <w:link w:val="Signature"/>
    <w:rsid w:val="0053162E"/>
    <w:rPr>
      <w:rFonts w:ascii="Liberation Serif" w:eastAsia="Droid Sans Fallback" w:hAnsi="Liberation Serif" w:cs="FreeSans"/>
      <w:sz w:val="24"/>
      <w:szCs w:val="24"/>
      <w:lang w:eastAsia="zh-CN" w:bidi="hi-IN"/>
    </w:rPr>
  </w:style>
  <w:style w:type="paragraph" w:styleId="TOCHeading">
    <w:name w:val="TOC Heading"/>
    <w:basedOn w:val="Heading1"/>
    <w:next w:val="Normal"/>
    <w:uiPriority w:val="39"/>
    <w:unhideWhenUsed/>
    <w:qFormat/>
    <w:rsid w:val="00782F41"/>
    <w:pPr>
      <w:keepLines/>
      <w:widowControl/>
      <w:spacing w:before="480" w:line="276" w:lineRule="auto"/>
      <w:ind w:left="0"/>
      <w:outlineLvl w:val="9"/>
    </w:pPr>
    <w:rPr>
      <w:rFonts w:asciiTheme="majorHAnsi" w:eastAsiaTheme="majorEastAsia" w:hAnsiTheme="majorHAnsi" w:cstheme="majorBidi"/>
      <w:color w:val="365F91" w:themeColor="accent1" w:themeShade="BF"/>
      <w:sz w:val="28"/>
      <w:szCs w:val="28"/>
      <w:lang w:eastAsia="ja-JP"/>
    </w:rPr>
  </w:style>
  <w:style w:type="paragraph" w:styleId="Subtitle">
    <w:name w:val="Subtitle"/>
    <w:basedOn w:val="Heading"/>
    <w:next w:val="TextBody"/>
    <w:link w:val="SubtitleChar"/>
    <w:rsid w:val="0053162E"/>
    <w:pPr>
      <w:spacing w:before="60"/>
      <w:jc w:val="center"/>
    </w:pPr>
    <w:rPr>
      <w:sz w:val="36"/>
      <w:szCs w:val="36"/>
    </w:rPr>
  </w:style>
  <w:style w:type="character" w:customStyle="1" w:styleId="SubtitleChar">
    <w:name w:val="Subtitle Char"/>
    <w:basedOn w:val="DefaultParagraphFont"/>
    <w:link w:val="Subtitle"/>
    <w:rsid w:val="0053162E"/>
    <w:rPr>
      <w:rFonts w:ascii="Liberation Sans" w:eastAsia="Droid Sans Fallback" w:hAnsi="Liberation Sans" w:cs="FreeSans"/>
      <w:sz w:val="36"/>
      <w:szCs w:val="36"/>
      <w:lang w:eastAsia="zh-CN" w:bidi="hi-IN"/>
    </w:rPr>
  </w:style>
  <w:style w:type="paragraph" w:customStyle="1" w:styleId="TableContents">
    <w:name w:val="Table Contents"/>
    <w:basedOn w:val="Normal"/>
    <w:rsid w:val="0053162E"/>
  </w:style>
  <w:style w:type="paragraph" w:customStyle="1" w:styleId="TableHeading">
    <w:name w:val="Table Heading"/>
    <w:basedOn w:val="TableContents"/>
    <w:rsid w:val="0053162E"/>
    <w:rPr>
      <w:b/>
    </w:rPr>
  </w:style>
  <w:style w:type="paragraph" w:customStyle="1" w:styleId="TableIndexHeading">
    <w:name w:val="Table Index Heading"/>
    <w:basedOn w:val="Heading"/>
    <w:rsid w:val="0053162E"/>
    <w:pPr>
      <w:suppressLineNumbers/>
    </w:pPr>
    <w:rPr>
      <w:b/>
      <w:bCs/>
      <w:sz w:val="32"/>
      <w:szCs w:val="32"/>
    </w:rPr>
  </w:style>
  <w:style w:type="paragraph" w:styleId="Title">
    <w:name w:val="Title"/>
    <w:basedOn w:val="Heading"/>
    <w:next w:val="TextBody"/>
    <w:link w:val="TitleChar"/>
    <w:rsid w:val="0053162E"/>
    <w:pPr>
      <w:jc w:val="center"/>
    </w:pPr>
    <w:rPr>
      <w:b/>
      <w:bCs/>
      <w:sz w:val="56"/>
      <w:szCs w:val="56"/>
    </w:rPr>
  </w:style>
  <w:style w:type="character" w:customStyle="1" w:styleId="TitleChar">
    <w:name w:val="Title Char"/>
    <w:basedOn w:val="DefaultParagraphFont"/>
    <w:link w:val="Title"/>
    <w:rsid w:val="0053162E"/>
    <w:rPr>
      <w:rFonts w:ascii="Liberation Sans" w:eastAsia="Droid Sans Fallback" w:hAnsi="Liberation Sans" w:cs="FreeSans"/>
      <w:b/>
      <w:bCs/>
      <w:sz w:val="56"/>
      <w:szCs w:val="56"/>
      <w:lang w:eastAsia="zh-CN" w:bidi="hi-IN"/>
    </w:rPr>
  </w:style>
  <w:style w:type="paragraph" w:styleId="TOC6">
    <w:name w:val="toc 6"/>
    <w:basedOn w:val="Normal"/>
    <w:next w:val="Normal"/>
    <w:autoRedefine/>
    <w:uiPriority w:val="39"/>
    <w:unhideWhenUsed/>
    <w:rsid w:val="007E5236"/>
    <w:pPr>
      <w:widowControl/>
      <w:spacing w:after="100" w:line="276" w:lineRule="auto"/>
      <w:ind w:left="1100"/>
    </w:pPr>
    <w:rPr>
      <w:rFonts w:eastAsiaTheme="minorEastAsia"/>
    </w:rPr>
  </w:style>
  <w:style w:type="paragraph" w:styleId="TOC7">
    <w:name w:val="toc 7"/>
    <w:basedOn w:val="Normal"/>
    <w:next w:val="Normal"/>
    <w:autoRedefine/>
    <w:uiPriority w:val="39"/>
    <w:unhideWhenUsed/>
    <w:rsid w:val="007E5236"/>
    <w:pPr>
      <w:widowControl/>
      <w:spacing w:after="100" w:line="276" w:lineRule="auto"/>
      <w:ind w:left="1320"/>
    </w:pPr>
    <w:rPr>
      <w:rFonts w:eastAsiaTheme="minorEastAsia"/>
    </w:rPr>
  </w:style>
  <w:style w:type="paragraph" w:styleId="TOC8">
    <w:name w:val="toc 8"/>
    <w:basedOn w:val="Normal"/>
    <w:next w:val="Normal"/>
    <w:autoRedefine/>
    <w:uiPriority w:val="39"/>
    <w:unhideWhenUsed/>
    <w:rsid w:val="007E5236"/>
    <w:pPr>
      <w:widowControl/>
      <w:spacing w:after="100" w:line="276" w:lineRule="auto"/>
      <w:ind w:left="1540"/>
    </w:pPr>
    <w:rPr>
      <w:rFonts w:eastAsiaTheme="minorEastAsia"/>
    </w:rPr>
  </w:style>
  <w:style w:type="paragraph" w:styleId="TOC9">
    <w:name w:val="toc 9"/>
    <w:basedOn w:val="Normal"/>
    <w:next w:val="Normal"/>
    <w:autoRedefine/>
    <w:uiPriority w:val="39"/>
    <w:unhideWhenUsed/>
    <w:rsid w:val="007E5236"/>
    <w:pPr>
      <w:widowControl/>
      <w:spacing w:after="100" w:line="276" w:lineRule="auto"/>
      <w:ind w:left="1760"/>
    </w:pPr>
    <w:rPr>
      <w:rFonts w:eastAsiaTheme="minorEastAsia"/>
    </w:rPr>
  </w:style>
  <w:style w:type="paragraph" w:styleId="Revision">
    <w:name w:val="Revision"/>
    <w:hidden/>
    <w:uiPriority w:val="99"/>
    <w:semiHidden/>
    <w:rsid w:val="00E97382"/>
    <w:pPr>
      <w:widowControl/>
    </w:pPr>
  </w:style>
  <w:style w:type="paragraph" w:styleId="BalloonText">
    <w:name w:val="Balloon Text"/>
    <w:basedOn w:val="Normal"/>
    <w:link w:val="BalloonTextChar"/>
    <w:uiPriority w:val="99"/>
    <w:semiHidden/>
    <w:unhideWhenUsed/>
    <w:rsid w:val="00D30ACB"/>
    <w:rPr>
      <w:rFonts w:ascii="Segoe UI" w:hAnsi="Segoe UI" w:cs="Mangal"/>
      <w:sz w:val="18"/>
      <w:szCs w:val="16"/>
    </w:rPr>
  </w:style>
  <w:style w:type="character" w:customStyle="1" w:styleId="BalloonTextChar">
    <w:name w:val="Balloon Text Char"/>
    <w:basedOn w:val="DefaultParagraphFont"/>
    <w:link w:val="BalloonText"/>
    <w:uiPriority w:val="99"/>
    <w:semiHidden/>
    <w:rsid w:val="00D30ACB"/>
    <w:rPr>
      <w:rFonts w:ascii="Segoe UI" w:eastAsia="Droid Sans Fallback" w:hAnsi="Segoe UI" w:cs="Mangal"/>
      <w:sz w:val="18"/>
      <w:szCs w:val="16"/>
      <w:lang w:eastAsia="zh-CN" w:bidi="hi-IN"/>
    </w:rPr>
  </w:style>
  <w:style w:type="paragraph" w:styleId="TableofFigures">
    <w:name w:val="table of figures"/>
    <w:basedOn w:val="Normal"/>
    <w:next w:val="Normal"/>
    <w:uiPriority w:val="99"/>
    <w:unhideWhenUsed/>
    <w:rsid w:val="00B4034F"/>
    <w:rPr>
      <w:rFonts w:cs="Mangal"/>
      <w:szCs w:val="21"/>
    </w:rPr>
  </w:style>
  <w:style w:type="character" w:styleId="Hyperlink">
    <w:name w:val="Hyperlink"/>
    <w:basedOn w:val="DefaultParagraphFont"/>
    <w:uiPriority w:val="99"/>
    <w:unhideWhenUsed/>
    <w:rsid w:val="00B4034F"/>
    <w:rPr>
      <w:color w:val="0000FF" w:themeColor="hyperlink"/>
      <w:u w:val="single"/>
    </w:rPr>
  </w:style>
  <w:style w:type="paragraph" w:styleId="ListParagraph">
    <w:name w:val="List Paragraph"/>
    <w:basedOn w:val="Normal"/>
    <w:uiPriority w:val="1"/>
    <w:qFormat/>
    <w:rsid w:val="000076DF"/>
    <w:pPr>
      <w:ind w:left="720"/>
      <w:contextualSpacing/>
    </w:pPr>
    <w:rPr>
      <w:rFonts w:cs="Mangal"/>
      <w:szCs w:val="21"/>
    </w:rPr>
  </w:style>
  <w:style w:type="paragraph" w:styleId="HTMLPreformatted">
    <w:name w:val="HTML Preformatted"/>
    <w:basedOn w:val="Normal"/>
    <w:link w:val="HTMLPreformattedChar"/>
    <w:uiPriority w:val="99"/>
    <w:unhideWhenUsed/>
    <w:rsid w:val="009825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w:eastAsiaTheme="minorHAnsi" w:hAnsi="Courier" w:cs="Courier"/>
      <w:sz w:val="20"/>
      <w:szCs w:val="20"/>
      <w:lang w:eastAsia="en-US" w:bidi="ar-SA"/>
    </w:rPr>
  </w:style>
  <w:style w:type="character" w:customStyle="1" w:styleId="HTMLPreformattedChar">
    <w:name w:val="HTML Preformatted Char"/>
    <w:basedOn w:val="DefaultParagraphFont"/>
    <w:link w:val="HTMLPreformatted"/>
    <w:uiPriority w:val="99"/>
    <w:rsid w:val="009825AC"/>
    <w:rPr>
      <w:rFonts w:ascii="Courier" w:hAnsi="Courier" w:cs="Courier"/>
      <w:sz w:val="20"/>
      <w:szCs w:val="20"/>
    </w:rPr>
  </w:style>
  <w:style w:type="paragraph" w:styleId="DocumentMap">
    <w:name w:val="Document Map"/>
    <w:basedOn w:val="Normal"/>
    <w:link w:val="DocumentMapChar"/>
    <w:uiPriority w:val="99"/>
    <w:semiHidden/>
    <w:unhideWhenUsed/>
    <w:rsid w:val="005B5EB3"/>
    <w:rPr>
      <w:rFonts w:ascii="Lucida Grande" w:hAnsi="Lucida Grande" w:cs="Lucida Grande"/>
    </w:rPr>
  </w:style>
  <w:style w:type="character" w:customStyle="1" w:styleId="DocumentMapChar">
    <w:name w:val="Document Map Char"/>
    <w:basedOn w:val="DefaultParagraphFont"/>
    <w:link w:val="DocumentMap"/>
    <w:uiPriority w:val="99"/>
    <w:semiHidden/>
    <w:rsid w:val="005B5EB3"/>
    <w:rPr>
      <w:rFonts w:ascii="Lucida Grande" w:eastAsia="Droid Sans Fallback" w:hAnsi="Lucida Grande" w:cs="Lucida Grande"/>
      <w:sz w:val="24"/>
      <w:szCs w:val="24"/>
      <w:lang w:eastAsia="zh-CN" w:bidi="hi-IN"/>
    </w:rPr>
  </w:style>
  <w:style w:type="character" w:styleId="FollowedHyperlink">
    <w:name w:val="FollowedHyperlink"/>
    <w:basedOn w:val="DefaultParagraphFont"/>
    <w:uiPriority w:val="99"/>
    <w:semiHidden/>
    <w:unhideWhenUsed/>
    <w:rsid w:val="00E5548A"/>
    <w:rPr>
      <w:color w:val="800080" w:themeColor="followedHyperlink"/>
      <w:u w:val="single"/>
    </w:rPr>
  </w:style>
  <w:style w:type="table" w:styleId="TableGrid">
    <w:name w:val="Table Grid"/>
    <w:basedOn w:val="TableNormal"/>
    <w:uiPriority w:val="59"/>
    <w:rsid w:val="002B495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宋体"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List" w:uiPriority="0"/>
    <w:lsdException w:name="Title" w:semiHidden="0" w:uiPriority="0" w:unhideWhenUsed="0" w:qFormat="1"/>
    <w:lsdException w:name="Signature" w:uiPriority="0"/>
    <w:lsdException w:name="Default Paragraph Font" w:uiPriority="1"/>
    <w:lsdException w:name="Body Text" w:uiPriority="1" w:qFormat="1"/>
    <w:lsdException w:name="Subtitle" w:semiHidden="0" w:uiPriority="0"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53162E"/>
    <w:pPr>
      <w:suppressAutoHyphens/>
    </w:pPr>
    <w:rPr>
      <w:rFonts w:ascii="Liberation Serif" w:eastAsia="Droid Sans Fallback" w:hAnsi="Liberation Serif" w:cs="FreeSans"/>
      <w:sz w:val="24"/>
      <w:szCs w:val="24"/>
      <w:lang w:eastAsia="zh-CN" w:bidi="hi-IN"/>
    </w:rPr>
  </w:style>
  <w:style w:type="paragraph" w:styleId="Heading1">
    <w:name w:val="heading 1"/>
    <w:basedOn w:val="Heading"/>
    <w:next w:val="Normal"/>
    <w:rsid w:val="0053162E"/>
    <w:pPr>
      <w:numPr>
        <w:numId w:val="2"/>
      </w:numPr>
      <w:outlineLvl w:val="0"/>
    </w:pPr>
    <w:rPr>
      <w:b/>
      <w:bCs/>
      <w:sz w:val="36"/>
      <w:szCs w:val="36"/>
    </w:rPr>
  </w:style>
  <w:style w:type="paragraph" w:styleId="Heading2">
    <w:name w:val="heading 2"/>
    <w:basedOn w:val="Heading"/>
    <w:next w:val="Normal"/>
    <w:rsid w:val="0053162E"/>
    <w:pPr>
      <w:numPr>
        <w:ilvl w:val="1"/>
        <w:numId w:val="2"/>
      </w:numPr>
      <w:spacing w:before="200"/>
      <w:outlineLvl w:val="1"/>
    </w:pPr>
    <w:rPr>
      <w:b/>
      <w:bCs/>
      <w:sz w:val="32"/>
      <w:szCs w:val="32"/>
    </w:rPr>
  </w:style>
  <w:style w:type="paragraph" w:styleId="Heading3">
    <w:name w:val="heading 3"/>
    <w:basedOn w:val="Heading"/>
    <w:rsid w:val="0053162E"/>
    <w:pPr>
      <w:outlineLvl w:val="2"/>
    </w:pPr>
  </w:style>
  <w:style w:type="paragraph" w:styleId="Heading4">
    <w:name w:val="heading 4"/>
    <w:basedOn w:val="Heading"/>
    <w:rsid w:val="0053162E"/>
    <w:pPr>
      <w:outlineLvl w:val="3"/>
    </w:pPr>
  </w:style>
  <w:style w:type="paragraph" w:styleId="Heading5">
    <w:name w:val="heading 5"/>
    <w:basedOn w:val="Normal"/>
    <w:next w:val="Normal"/>
    <w:link w:val="Heading5Char"/>
    <w:uiPriority w:val="9"/>
    <w:unhideWhenUsed/>
    <w:qFormat/>
    <w:rsid w:val="00D51C14"/>
    <w:pPr>
      <w:keepNext/>
      <w:keepLines/>
      <w:spacing w:before="200"/>
      <w:outlineLvl w:val="4"/>
    </w:pPr>
    <w:rPr>
      <w:rFonts w:asciiTheme="majorHAnsi" w:eastAsiaTheme="majorEastAsia" w:hAnsiTheme="majorHAnsi" w:cstheme="majorBidi"/>
      <w:color w:val="000000" w:themeColor="text1"/>
    </w:rPr>
  </w:style>
  <w:style w:type="paragraph" w:styleId="Heading6">
    <w:name w:val="heading 6"/>
    <w:basedOn w:val="Normal"/>
    <w:next w:val="Normal"/>
    <w:link w:val="Heading6Char"/>
    <w:uiPriority w:val="9"/>
    <w:semiHidden/>
    <w:unhideWhenUsed/>
    <w:qFormat/>
    <w:rsid w:val="00D51C14"/>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Normal"/>
    <w:rsid w:val="0053162E"/>
    <w:pPr>
      <w:keepNext/>
      <w:spacing w:before="240" w:after="120"/>
    </w:pPr>
    <w:rPr>
      <w:rFonts w:ascii="Liberation Sans" w:hAnsi="Liberation Sans"/>
      <w:sz w:val="28"/>
      <w:szCs w:val="28"/>
    </w:rPr>
  </w:style>
  <w:style w:type="character" w:customStyle="1" w:styleId="Heading5Char">
    <w:name w:val="Heading 5 Char"/>
    <w:basedOn w:val="DefaultParagraphFont"/>
    <w:link w:val="Heading5"/>
    <w:uiPriority w:val="9"/>
    <w:rsid w:val="00D51C14"/>
    <w:rPr>
      <w:rFonts w:asciiTheme="majorHAnsi" w:eastAsiaTheme="majorEastAsia" w:hAnsiTheme="majorHAnsi" w:cstheme="majorBidi"/>
      <w:color w:val="000000" w:themeColor="text1"/>
    </w:rPr>
  </w:style>
  <w:style w:type="character" w:customStyle="1" w:styleId="Heading6Char">
    <w:name w:val="Heading 6 Char"/>
    <w:basedOn w:val="DefaultParagraphFont"/>
    <w:link w:val="Heading6"/>
    <w:uiPriority w:val="9"/>
    <w:semiHidden/>
    <w:rsid w:val="00D51C14"/>
    <w:rPr>
      <w:rFonts w:asciiTheme="majorHAnsi" w:eastAsiaTheme="majorEastAsia" w:hAnsiTheme="majorHAnsi" w:cstheme="majorBidi"/>
      <w:i/>
      <w:iCs/>
      <w:color w:val="243F60" w:themeColor="accent1" w:themeShade="7F"/>
    </w:rPr>
  </w:style>
  <w:style w:type="paragraph" w:styleId="TOC1">
    <w:name w:val="toc 1"/>
    <w:basedOn w:val="Normal"/>
    <w:uiPriority w:val="39"/>
    <w:qFormat/>
    <w:pPr>
      <w:spacing w:before="366"/>
      <w:ind w:left="451" w:hanging="351"/>
    </w:pPr>
    <w:rPr>
      <w:rFonts w:ascii="Georgia" w:eastAsia="Georgia" w:hAnsi="Georgia"/>
      <w:b/>
      <w:bCs/>
    </w:rPr>
  </w:style>
  <w:style w:type="paragraph" w:styleId="TOC2">
    <w:name w:val="toc 2"/>
    <w:basedOn w:val="Normal"/>
    <w:uiPriority w:val="39"/>
    <w:qFormat/>
    <w:pPr>
      <w:spacing w:before="366"/>
      <w:ind w:left="100"/>
    </w:pPr>
    <w:rPr>
      <w:rFonts w:ascii="Georgia" w:eastAsia="Georgia" w:hAnsi="Georgia"/>
      <w:b/>
      <w:bCs/>
      <w:i/>
    </w:rPr>
  </w:style>
  <w:style w:type="paragraph" w:styleId="TOC3">
    <w:name w:val="toc 3"/>
    <w:basedOn w:val="Normal"/>
    <w:uiPriority w:val="39"/>
    <w:qFormat/>
    <w:pPr>
      <w:spacing w:before="90"/>
      <w:ind w:left="989" w:hanging="538"/>
    </w:pPr>
    <w:rPr>
      <w:rFonts w:ascii="PMingLiU" w:eastAsia="PMingLiU" w:hAnsi="PMingLiU"/>
    </w:rPr>
  </w:style>
  <w:style w:type="paragraph" w:styleId="TOC4">
    <w:name w:val="toc 4"/>
    <w:basedOn w:val="Normal"/>
    <w:uiPriority w:val="39"/>
    <w:qFormat/>
    <w:pPr>
      <w:spacing w:before="85"/>
      <w:ind w:left="989" w:hanging="538"/>
    </w:pPr>
    <w:rPr>
      <w:rFonts w:ascii="PMingLiU" w:eastAsia="PMingLiU" w:hAnsi="PMingLiU"/>
      <w:b/>
      <w:bCs/>
      <w:i/>
    </w:rPr>
  </w:style>
  <w:style w:type="paragraph" w:styleId="TOC5">
    <w:name w:val="toc 5"/>
    <w:basedOn w:val="Normal"/>
    <w:uiPriority w:val="39"/>
    <w:qFormat/>
    <w:pPr>
      <w:spacing w:before="90"/>
      <w:ind w:left="1738" w:hanging="749"/>
    </w:pPr>
    <w:rPr>
      <w:rFonts w:ascii="PMingLiU" w:eastAsia="PMingLiU" w:hAnsi="PMingLiU"/>
    </w:rPr>
  </w:style>
  <w:style w:type="paragraph" w:styleId="Caption">
    <w:name w:val="caption"/>
    <w:basedOn w:val="Normal"/>
    <w:rsid w:val="0053162E"/>
    <w:pPr>
      <w:suppressLineNumbers/>
      <w:spacing w:before="120" w:after="120"/>
    </w:pPr>
    <w:rPr>
      <w:i/>
      <w:iCs/>
    </w:rPr>
  </w:style>
  <w:style w:type="character" w:styleId="Emphasis">
    <w:name w:val="Emphasis"/>
    <w:rsid w:val="0053162E"/>
    <w:rPr>
      <w:i/>
      <w:iCs/>
    </w:rPr>
  </w:style>
  <w:style w:type="paragraph" w:customStyle="1" w:styleId="Index">
    <w:name w:val="Index"/>
    <w:basedOn w:val="Normal"/>
    <w:rsid w:val="0053162E"/>
    <w:pPr>
      <w:suppressLineNumbers/>
    </w:pPr>
  </w:style>
  <w:style w:type="character" w:customStyle="1" w:styleId="InternetLink">
    <w:name w:val="Internet Link"/>
    <w:rsid w:val="0053162E"/>
    <w:rPr>
      <w:color w:val="000080"/>
      <w:u w:val="single"/>
    </w:rPr>
  </w:style>
  <w:style w:type="paragraph" w:customStyle="1" w:styleId="TextBody">
    <w:name w:val="Text Body"/>
    <w:basedOn w:val="Normal"/>
    <w:rsid w:val="0053162E"/>
    <w:pPr>
      <w:spacing w:after="140" w:line="288" w:lineRule="auto"/>
      <w:jc w:val="both"/>
    </w:pPr>
  </w:style>
  <w:style w:type="paragraph" w:styleId="List">
    <w:name w:val="List"/>
    <w:basedOn w:val="TextBody"/>
    <w:rsid w:val="0053162E"/>
  </w:style>
  <w:style w:type="paragraph" w:customStyle="1" w:styleId="listing">
    <w:name w:val="listing"/>
    <w:basedOn w:val="Normal"/>
    <w:rsid w:val="0053162E"/>
    <w:pPr>
      <w:shd w:val="clear" w:color="auto" w:fill="EEEEEE"/>
      <w:spacing w:after="144"/>
      <w:contextualSpacing/>
    </w:pPr>
    <w:rPr>
      <w:rFonts w:ascii="Liberation Mono" w:hAnsi="Liberation Mono"/>
      <w:sz w:val="20"/>
    </w:rPr>
  </w:style>
  <w:style w:type="paragraph" w:customStyle="1" w:styleId="Quotations">
    <w:name w:val="Quotations"/>
    <w:basedOn w:val="Normal"/>
    <w:rsid w:val="0053162E"/>
    <w:pPr>
      <w:spacing w:after="283"/>
      <w:ind w:left="567" w:right="567"/>
    </w:pPr>
  </w:style>
  <w:style w:type="paragraph" w:styleId="Signature">
    <w:name w:val="Signature"/>
    <w:basedOn w:val="Normal"/>
    <w:link w:val="SignatureChar"/>
    <w:rsid w:val="0053162E"/>
    <w:pPr>
      <w:suppressLineNumbers/>
    </w:pPr>
  </w:style>
  <w:style w:type="character" w:customStyle="1" w:styleId="SignatureChar">
    <w:name w:val="Signature Char"/>
    <w:basedOn w:val="DefaultParagraphFont"/>
    <w:link w:val="Signature"/>
    <w:rsid w:val="0053162E"/>
    <w:rPr>
      <w:rFonts w:ascii="Liberation Serif" w:eastAsia="Droid Sans Fallback" w:hAnsi="Liberation Serif" w:cs="FreeSans"/>
      <w:sz w:val="24"/>
      <w:szCs w:val="24"/>
      <w:lang w:eastAsia="zh-CN" w:bidi="hi-IN"/>
    </w:rPr>
  </w:style>
  <w:style w:type="paragraph" w:styleId="TOCHeading">
    <w:name w:val="TOC Heading"/>
    <w:basedOn w:val="Heading1"/>
    <w:next w:val="Normal"/>
    <w:uiPriority w:val="39"/>
    <w:unhideWhenUsed/>
    <w:qFormat/>
    <w:rsid w:val="00782F41"/>
    <w:pPr>
      <w:keepLines/>
      <w:widowControl/>
      <w:spacing w:before="480" w:line="276" w:lineRule="auto"/>
      <w:ind w:left="0"/>
      <w:outlineLvl w:val="9"/>
    </w:pPr>
    <w:rPr>
      <w:rFonts w:asciiTheme="majorHAnsi" w:eastAsiaTheme="majorEastAsia" w:hAnsiTheme="majorHAnsi" w:cstheme="majorBidi"/>
      <w:color w:val="365F91" w:themeColor="accent1" w:themeShade="BF"/>
      <w:sz w:val="28"/>
      <w:szCs w:val="28"/>
      <w:lang w:eastAsia="ja-JP"/>
    </w:rPr>
  </w:style>
  <w:style w:type="paragraph" w:styleId="Subtitle">
    <w:name w:val="Subtitle"/>
    <w:basedOn w:val="Heading"/>
    <w:next w:val="TextBody"/>
    <w:link w:val="SubtitleChar"/>
    <w:rsid w:val="0053162E"/>
    <w:pPr>
      <w:spacing w:before="60"/>
      <w:jc w:val="center"/>
    </w:pPr>
    <w:rPr>
      <w:sz w:val="36"/>
      <w:szCs w:val="36"/>
    </w:rPr>
  </w:style>
  <w:style w:type="character" w:customStyle="1" w:styleId="SubtitleChar">
    <w:name w:val="Subtitle Char"/>
    <w:basedOn w:val="DefaultParagraphFont"/>
    <w:link w:val="Subtitle"/>
    <w:rsid w:val="0053162E"/>
    <w:rPr>
      <w:rFonts w:ascii="Liberation Sans" w:eastAsia="Droid Sans Fallback" w:hAnsi="Liberation Sans" w:cs="FreeSans"/>
      <w:sz w:val="36"/>
      <w:szCs w:val="36"/>
      <w:lang w:eastAsia="zh-CN" w:bidi="hi-IN"/>
    </w:rPr>
  </w:style>
  <w:style w:type="paragraph" w:customStyle="1" w:styleId="TableContents">
    <w:name w:val="Table Contents"/>
    <w:basedOn w:val="Normal"/>
    <w:rsid w:val="0053162E"/>
  </w:style>
  <w:style w:type="paragraph" w:customStyle="1" w:styleId="TableHeading">
    <w:name w:val="Table Heading"/>
    <w:basedOn w:val="TableContents"/>
    <w:rsid w:val="0053162E"/>
    <w:rPr>
      <w:b/>
    </w:rPr>
  </w:style>
  <w:style w:type="paragraph" w:customStyle="1" w:styleId="TableIndexHeading">
    <w:name w:val="Table Index Heading"/>
    <w:basedOn w:val="Heading"/>
    <w:rsid w:val="0053162E"/>
    <w:pPr>
      <w:suppressLineNumbers/>
    </w:pPr>
    <w:rPr>
      <w:b/>
      <w:bCs/>
      <w:sz w:val="32"/>
      <w:szCs w:val="32"/>
    </w:rPr>
  </w:style>
  <w:style w:type="paragraph" w:styleId="Title">
    <w:name w:val="Title"/>
    <w:basedOn w:val="Heading"/>
    <w:next w:val="TextBody"/>
    <w:link w:val="TitleChar"/>
    <w:rsid w:val="0053162E"/>
    <w:pPr>
      <w:jc w:val="center"/>
    </w:pPr>
    <w:rPr>
      <w:b/>
      <w:bCs/>
      <w:sz w:val="56"/>
      <w:szCs w:val="56"/>
    </w:rPr>
  </w:style>
  <w:style w:type="character" w:customStyle="1" w:styleId="TitleChar">
    <w:name w:val="Title Char"/>
    <w:basedOn w:val="DefaultParagraphFont"/>
    <w:link w:val="Title"/>
    <w:rsid w:val="0053162E"/>
    <w:rPr>
      <w:rFonts w:ascii="Liberation Sans" w:eastAsia="Droid Sans Fallback" w:hAnsi="Liberation Sans" w:cs="FreeSans"/>
      <w:b/>
      <w:bCs/>
      <w:sz w:val="56"/>
      <w:szCs w:val="56"/>
      <w:lang w:eastAsia="zh-CN" w:bidi="hi-IN"/>
    </w:rPr>
  </w:style>
  <w:style w:type="paragraph" w:styleId="TOC6">
    <w:name w:val="toc 6"/>
    <w:basedOn w:val="Normal"/>
    <w:next w:val="Normal"/>
    <w:autoRedefine/>
    <w:uiPriority w:val="39"/>
    <w:unhideWhenUsed/>
    <w:rsid w:val="007E5236"/>
    <w:pPr>
      <w:widowControl/>
      <w:spacing w:after="100" w:line="276" w:lineRule="auto"/>
      <w:ind w:left="1100"/>
    </w:pPr>
    <w:rPr>
      <w:rFonts w:eastAsiaTheme="minorEastAsia"/>
    </w:rPr>
  </w:style>
  <w:style w:type="paragraph" w:styleId="TOC7">
    <w:name w:val="toc 7"/>
    <w:basedOn w:val="Normal"/>
    <w:next w:val="Normal"/>
    <w:autoRedefine/>
    <w:uiPriority w:val="39"/>
    <w:unhideWhenUsed/>
    <w:rsid w:val="007E5236"/>
    <w:pPr>
      <w:widowControl/>
      <w:spacing w:after="100" w:line="276" w:lineRule="auto"/>
      <w:ind w:left="1320"/>
    </w:pPr>
    <w:rPr>
      <w:rFonts w:eastAsiaTheme="minorEastAsia"/>
    </w:rPr>
  </w:style>
  <w:style w:type="paragraph" w:styleId="TOC8">
    <w:name w:val="toc 8"/>
    <w:basedOn w:val="Normal"/>
    <w:next w:val="Normal"/>
    <w:autoRedefine/>
    <w:uiPriority w:val="39"/>
    <w:unhideWhenUsed/>
    <w:rsid w:val="007E5236"/>
    <w:pPr>
      <w:widowControl/>
      <w:spacing w:after="100" w:line="276" w:lineRule="auto"/>
      <w:ind w:left="1540"/>
    </w:pPr>
    <w:rPr>
      <w:rFonts w:eastAsiaTheme="minorEastAsia"/>
    </w:rPr>
  </w:style>
  <w:style w:type="paragraph" w:styleId="TOC9">
    <w:name w:val="toc 9"/>
    <w:basedOn w:val="Normal"/>
    <w:next w:val="Normal"/>
    <w:autoRedefine/>
    <w:uiPriority w:val="39"/>
    <w:unhideWhenUsed/>
    <w:rsid w:val="007E5236"/>
    <w:pPr>
      <w:widowControl/>
      <w:spacing w:after="100" w:line="276" w:lineRule="auto"/>
      <w:ind w:left="1760"/>
    </w:pPr>
    <w:rPr>
      <w:rFonts w:eastAsiaTheme="minorEastAsia"/>
    </w:rPr>
  </w:style>
  <w:style w:type="paragraph" w:styleId="Revision">
    <w:name w:val="Revision"/>
    <w:hidden/>
    <w:uiPriority w:val="99"/>
    <w:semiHidden/>
    <w:rsid w:val="00E97382"/>
    <w:pPr>
      <w:widowControl/>
    </w:pPr>
  </w:style>
  <w:style w:type="paragraph" w:styleId="BalloonText">
    <w:name w:val="Balloon Text"/>
    <w:basedOn w:val="Normal"/>
    <w:link w:val="BalloonTextChar"/>
    <w:uiPriority w:val="99"/>
    <w:semiHidden/>
    <w:unhideWhenUsed/>
    <w:rsid w:val="00D30ACB"/>
    <w:rPr>
      <w:rFonts w:ascii="Segoe UI" w:hAnsi="Segoe UI" w:cs="Mangal"/>
      <w:sz w:val="18"/>
      <w:szCs w:val="16"/>
    </w:rPr>
  </w:style>
  <w:style w:type="character" w:customStyle="1" w:styleId="BalloonTextChar">
    <w:name w:val="Balloon Text Char"/>
    <w:basedOn w:val="DefaultParagraphFont"/>
    <w:link w:val="BalloonText"/>
    <w:uiPriority w:val="99"/>
    <w:semiHidden/>
    <w:rsid w:val="00D30ACB"/>
    <w:rPr>
      <w:rFonts w:ascii="Segoe UI" w:eastAsia="Droid Sans Fallback" w:hAnsi="Segoe UI" w:cs="Mangal"/>
      <w:sz w:val="18"/>
      <w:szCs w:val="16"/>
      <w:lang w:eastAsia="zh-CN" w:bidi="hi-IN"/>
    </w:rPr>
  </w:style>
  <w:style w:type="paragraph" w:styleId="TableofFigures">
    <w:name w:val="table of figures"/>
    <w:basedOn w:val="Normal"/>
    <w:next w:val="Normal"/>
    <w:uiPriority w:val="99"/>
    <w:unhideWhenUsed/>
    <w:rsid w:val="00B4034F"/>
    <w:rPr>
      <w:rFonts w:cs="Mangal"/>
      <w:szCs w:val="21"/>
    </w:rPr>
  </w:style>
  <w:style w:type="character" w:styleId="Hyperlink">
    <w:name w:val="Hyperlink"/>
    <w:basedOn w:val="DefaultParagraphFont"/>
    <w:uiPriority w:val="99"/>
    <w:unhideWhenUsed/>
    <w:rsid w:val="00B4034F"/>
    <w:rPr>
      <w:color w:val="0000FF" w:themeColor="hyperlink"/>
      <w:u w:val="single"/>
    </w:rPr>
  </w:style>
  <w:style w:type="paragraph" w:styleId="ListParagraph">
    <w:name w:val="List Paragraph"/>
    <w:basedOn w:val="Normal"/>
    <w:uiPriority w:val="1"/>
    <w:qFormat/>
    <w:rsid w:val="000076DF"/>
    <w:pPr>
      <w:ind w:left="720"/>
      <w:contextualSpacing/>
    </w:pPr>
    <w:rPr>
      <w:rFonts w:cs="Mangal"/>
      <w:szCs w:val="21"/>
    </w:rPr>
  </w:style>
  <w:style w:type="paragraph" w:styleId="HTMLPreformatted">
    <w:name w:val="HTML Preformatted"/>
    <w:basedOn w:val="Normal"/>
    <w:link w:val="HTMLPreformattedChar"/>
    <w:uiPriority w:val="99"/>
    <w:unhideWhenUsed/>
    <w:rsid w:val="009825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w:eastAsiaTheme="minorHAnsi" w:hAnsi="Courier" w:cs="Courier"/>
      <w:sz w:val="20"/>
      <w:szCs w:val="20"/>
      <w:lang w:eastAsia="en-US" w:bidi="ar-SA"/>
    </w:rPr>
  </w:style>
  <w:style w:type="character" w:customStyle="1" w:styleId="HTMLPreformattedChar">
    <w:name w:val="HTML Preformatted Char"/>
    <w:basedOn w:val="DefaultParagraphFont"/>
    <w:link w:val="HTMLPreformatted"/>
    <w:uiPriority w:val="99"/>
    <w:rsid w:val="009825AC"/>
    <w:rPr>
      <w:rFonts w:ascii="Courier" w:hAnsi="Courier" w:cs="Courier"/>
      <w:sz w:val="20"/>
      <w:szCs w:val="20"/>
    </w:rPr>
  </w:style>
  <w:style w:type="paragraph" w:styleId="DocumentMap">
    <w:name w:val="Document Map"/>
    <w:basedOn w:val="Normal"/>
    <w:link w:val="DocumentMapChar"/>
    <w:uiPriority w:val="99"/>
    <w:semiHidden/>
    <w:unhideWhenUsed/>
    <w:rsid w:val="005B5EB3"/>
    <w:rPr>
      <w:rFonts w:ascii="Lucida Grande" w:hAnsi="Lucida Grande" w:cs="Lucida Grande"/>
    </w:rPr>
  </w:style>
  <w:style w:type="character" w:customStyle="1" w:styleId="DocumentMapChar">
    <w:name w:val="Document Map Char"/>
    <w:basedOn w:val="DefaultParagraphFont"/>
    <w:link w:val="DocumentMap"/>
    <w:uiPriority w:val="99"/>
    <w:semiHidden/>
    <w:rsid w:val="005B5EB3"/>
    <w:rPr>
      <w:rFonts w:ascii="Lucida Grande" w:eastAsia="Droid Sans Fallback" w:hAnsi="Lucida Grande" w:cs="Lucida Grande"/>
      <w:sz w:val="24"/>
      <w:szCs w:val="24"/>
      <w:lang w:eastAsia="zh-CN" w:bidi="hi-IN"/>
    </w:rPr>
  </w:style>
  <w:style w:type="character" w:styleId="FollowedHyperlink">
    <w:name w:val="FollowedHyperlink"/>
    <w:basedOn w:val="DefaultParagraphFont"/>
    <w:uiPriority w:val="99"/>
    <w:semiHidden/>
    <w:unhideWhenUsed/>
    <w:rsid w:val="00E5548A"/>
    <w:rPr>
      <w:color w:val="800080" w:themeColor="followedHyperlink"/>
      <w:u w:val="single"/>
    </w:rPr>
  </w:style>
  <w:style w:type="table" w:styleId="TableGrid">
    <w:name w:val="Table Grid"/>
    <w:basedOn w:val="TableNormal"/>
    <w:uiPriority w:val="59"/>
    <w:rsid w:val="002B495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8962439">
      <w:bodyDiv w:val="1"/>
      <w:marLeft w:val="0"/>
      <w:marRight w:val="0"/>
      <w:marTop w:val="0"/>
      <w:marBottom w:val="0"/>
      <w:divBdr>
        <w:top w:val="none" w:sz="0" w:space="0" w:color="auto"/>
        <w:left w:val="none" w:sz="0" w:space="0" w:color="auto"/>
        <w:bottom w:val="none" w:sz="0" w:space="0" w:color="auto"/>
        <w:right w:val="none" w:sz="0" w:space="0" w:color="auto"/>
      </w:divBdr>
    </w:div>
    <w:div w:id="468132138">
      <w:bodyDiv w:val="1"/>
      <w:marLeft w:val="0"/>
      <w:marRight w:val="0"/>
      <w:marTop w:val="0"/>
      <w:marBottom w:val="0"/>
      <w:divBdr>
        <w:top w:val="none" w:sz="0" w:space="0" w:color="auto"/>
        <w:left w:val="none" w:sz="0" w:space="0" w:color="auto"/>
        <w:bottom w:val="none" w:sz="0" w:space="0" w:color="auto"/>
        <w:right w:val="none" w:sz="0" w:space="0" w:color="auto"/>
      </w:divBdr>
    </w:div>
    <w:div w:id="651251387">
      <w:bodyDiv w:val="1"/>
      <w:marLeft w:val="0"/>
      <w:marRight w:val="0"/>
      <w:marTop w:val="0"/>
      <w:marBottom w:val="0"/>
      <w:divBdr>
        <w:top w:val="none" w:sz="0" w:space="0" w:color="auto"/>
        <w:left w:val="none" w:sz="0" w:space="0" w:color="auto"/>
        <w:bottom w:val="none" w:sz="0" w:space="0" w:color="auto"/>
        <w:right w:val="none" w:sz="0" w:space="0" w:color="auto"/>
      </w:divBdr>
    </w:div>
    <w:div w:id="679509703">
      <w:bodyDiv w:val="1"/>
      <w:marLeft w:val="0"/>
      <w:marRight w:val="0"/>
      <w:marTop w:val="0"/>
      <w:marBottom w:val="0"/>
      <w:divBdr>
        <w:top w:val="none" w:sz="0" w:space="0" w:color="auto"/>
        <w:left w:val="none" w:sz="0" w:space="0" w:color="auto"/>
        <w:bottom w:val="none" w:sz="0" w:space="0" w:color="auto"/>
        <w:right w:val="none" w:sz="0" w:space="0" w:color="auto"/>
      </w:divBdr>
    </w:div>
    <w:div w:id="1564752733">
      <w:bodyDiv w:val="1"/>
      <w:marLeft w:val="0"/>
      <w:marRight w:val="0"/>
      <w:marTop w:val="0"/>
      <w:marBottom w:val="0"/>
      <w:divBdr>
        <w:top w:val="none" w:sz="0" w:space="0" w:color="auto"/>
        <w:left w:val="none" w:sz="0" w:space="0" w:color="auto"/>
        <w:bottom w:val="none" w:sz="0" w:space="0" w:color="auto"/>
        <w:right w:val="none" w:sz="0" w:space="0" w:color="auto"/>
      </w:divBdr>
    </w:div>
    <w:div w:id="1845703336">
      <w:bodyDiv w:val="1"/>
      <w:marLeft w:val="0"/>
      <w:marRight w:val="0"/>
      <w:marTop w:val="0"/>
      <w:marBottom w:val="0"/>
      <w:divBdr>
        <w:top w:val="none" w:sz="0" w:space="0" w:color="auto"/>
        <w:left w:val="none" w:sz="0" w:space="0" w:color="auto"/>
        <w:bottom w:val="none" w:sz="0" w:space="0" w:color="auto"/>
        <w:right w:val="none" w:sz="0" w:space="0" w:color="auto"/>
      </w:divBdr>
    </w:div>
    <w:div w:id="2018190988">
      <w:bodyDiv w:val="1"/>
      <w:marLeft w:val="0"/>
      <w:marRight w:val="0"/>
      <w:marTop w:val="0"/>
      <w:marBottom w:val="0"/>
      <w:divBdr>
        <w:top w:val="none" w:sz="0" w:space="0" w:color="auto"/>
        <w:left w:val="none" w:sz="0" w:space="0" w:color="auto"/>
        <w:bottom w:val="none" w:sz="0" w:space="0" w:color="auto"/>
        <w:right w:val="none" w:sz="0" w:space="0" w:color="auto"/>
      </w:divBdr>
      <w:divsChild>
        <w:div w:id="658315419">
          <w:marLeft w:val="0"/>
          <w:marRight w:val="0"/>
          <w:marTop w:val="0"/>
          <w:marBottom w:val="0"/>
          <w:divBdr>
            <w:top w:val="none" w:sz="0" w:space="0" w:color="auto"/>
            <w:left w:val="none" w:sz="0" w:space="0" w:color="auto"/>
            <w:bottom w:val="none" w:sz="0" w:space="0" w:color="auto"/>
            <w:right w:val="none" w:sz="0" w:space="0" w:color="auto"/>
          </w:divBdr>
        </w:div>
      </w:divsChild>
    </w:div>
    <w:div w:id="20294070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20" Type="http://schemas.openxmlformats.org/officeDocument/2006/relationships/hyperlink" Target="http://www.paraview.org/download/" TargetMode="External"/><Relationship Id="rId21" Type="http://schemas.openxmlformats.org/officeDocument/2006/relationships/hyperlink" Target="http://dmtcp.sourceforge.net" TargetMode="External"/><Relationship Id="rId22" Type="http://schemas.openxmlformats.org/officeDocument/2006/relationships/header" Target="header4.xml"/><Relationship Id="rId23" Type="http://schemas.openxmlformats.org/officeDocument/2006/relationships/header" Target="header5.xm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header" Target="header1.xml"/><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header" Target="header3.xml"/><Relationship Id="rId14" Type="http://schemas.openxmlformats.org/officeDocument/2006/relationships/hyperlink" Target="http://www-unix.mcs.anl.gov/mpi/" TargetMode="External"/><Relationship Id="rId15" Type="http://schemas.openxmlformats.org/officeDocument/2006/relationships/hyperlink" Target="http://rpm.pbone.net/index.php3/stat/4/idpl/28027186/dir/redhat_el_6/com/hdf5-1.8.5.patch1-9.el6.x86_64.rpm.html" TargetMode="External"/><Relationship Id="rId16" Type="http://schemas.openxmlformats.org/officeDocument/2006/relationships/hyperlink" Target="http://www.mpich.org" TargetMode="External"/><Relationship Id="rId17" Type="http://schemas.openxmlformats.org/officeDocument/2006/relationships/hyperlink" Target="https://software.intel.com/en-us/intel-mpi-library" TargetMode="External"/><Relationship Id="rId18" Type="http://schemas.openxmlformats.org/officeDocument/2006/relationships/hyperlink" Target="http://mvapich.cse.ohio-state.edu" TargetMode="External"/><Relationship Id="rId19" Type="http://schemas.openxmlformats.org/officeDocument/2006/relationships/hyperlink" Target="https://www.open-mpi.org"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23A15F-549B-C043-84E5-D30ECE47A0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12</Pages>
  <Words>2697</Words>
  <Characters>15376</Characters>
  <Application>Microsoft Macintosh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18037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State University of New York at Buffalo</dc:creator>
  <cp:lastModifiedBy>Zhixuan Cao</cp:lastModifiedBy>
  <cp:revision>46</cp:revision>
  <cp:lastPrinted>2016-09-26T19:18:00Z</cp:lastPrinted>
  <dcterms:created xsi:type="dcterms:W3CDTF">2016-09-26T19:18:00Z</dcterms:created>
  <dcterms:modified xsi:type="dcterms:W3CDTF">2016-09-28T15:54:00Z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2007-07-27T00:00:00Z</vt:filetime>
  </property>
  <property fmtid="{D5CDD505-2E9C-101B-9397-08002B2CF9AE}" pid="3" name="Creator">
    <vt:lpwstr>TeX</vt:lpwstr>
  </property>
  <property fmtid="{D5CDD505-2E9C-101B-9397-08002B2CF9AE}" pid="4" name="LastSaved">
    <vt:filetime>2007-07-27T00:00:00Z</vt:filetime>
  </property>
</Properties>
</file>