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  <w:bookmarkStart w:id="0" w:name="_GoBack"/>
      <w:bookmarkEnd w:id="0"/>
    </w:p>
    <w:p w:rsidR="002432EE" w:rsidRDefault="002432EE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610CB6" w:rsidP="00956A46">
      <w:pPr>
        <w:jc w:val="center"/>
        <w:rPr>
          <w:b/>
          <w:color w:val="0070C0"/>
          <w:sz w:val="36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181610</wp:posOffset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3C3FC5" w:rsidRDefault="003C3FC5" w:rsidP="00956A46">
      <w:pPr>
        <w:jc w:val="center"/>
        <w:rPr>
          <w:b/>
          <w:color w:val="0070C0"/>
          <w:sz w:val="36"/>
          <w:szCs w:val="28"/>
        </w:rPr>
      </w:pPr>
    </w:p>
    <w:p w:rsidR="00F92F22" w:rsidRDefault="00F92F22" w:rsidP="00956A46">
      <w:pPr>
        <w:jc w:val="center"/>
        <w:rPr>
          <w:b/>
          <w:color w:val="0070C0"/>
          <w:sz w:val="36"/>
          <w:szCs w:val="28"/>
        </w:rPr>
      </w:pPr>
    </w:p>
    <w:p w:rsidR="00956A46" w:rsidRPr="00EC11D8" w:rsidRDefault="00B4168E" w:rsidP="00956A46">
      <w:pPr>
        <w:jc w:val="center"/>
        <w:rPr>
          <w:b/>
          <w:color w:val="0070C0"/>
          <w:sz w:val="48"/>
          <w:szCs w:val="28"/>
        </w:rPr>
      </w:pPr>
      <w:r w:rsidRPr="00EC11D8">
        <w:rPr>
          <w:rFonts w:hint="eastAsia"/>
          <w:b/>
          <w:color w:val="0070C0"/>
          <w:sz w:val="48"/>
          <w:szCs w:val="28"/>
        </w:rPr>
        <w:t>G</w:t>
      </w:r>
      <w:r w:rsidRPr="00EC11D8">
        <w:rPr>
          <w:b/>
          <w:color w:val="0070C0"/>
          <w:sz w:val="48"/>
          <w:szCs w:val="28"/>
        </w:rPr>
        <w:t>eeking</w:t>
      </w:r>
      <w:r w:rsidR="00D67E7B" w:rsidRPr="00EC11D8">
        <w:rPr>
          <w:b/>
          <w:color w:val="0070C0"/>
          <w:sz w:val="48"/>
          <w:szCs w:val="28"/>
        </w:rPr>
        <w:t>搜索引擎项目报告</w:t>
      </w:r>
    </w:p>
    <w:p w:rsidR="00EC11D8" w:rsidRDefault="00EC11D8" w:rsidP="00EC11D8">
      <w:pPr>
        <w:jc w:val="left"/>
        <w:rPr>
          <w:sz w:val="22"/>
          <w:szCs w:val="28"/>
        </w:rPr>
      </w:pPr>
    </w:p>
    <w:p w:rsidR="00610CB6" w:rsidRDefault="00610CB6" w:rsidP="00EC11D8">
      <w:pPr>
        <w:ind w:left="1680" w:firstLine="420"/>
        <w:jc w:val="left"/>
        <w:rPr>
          <w:sz w:val="36"/>
          <w:szCs w:val="28"/>
        </w:rPr>
      </w:pPr>
    </w:p>
    <w:p w:rsidR="003D633B" w:rsidRDefault="003D633B" w:rsidP="00EC11D8">
      <w:pPr>
        <w:ind w:left="1680" w:firstLine="420"/>
        <w:jc w:val="left"/>
        <w:rPr>
          <w:sz w:val="36"/>
          <w:szCs w:val="28"/>
        </w:rPr>
      </w:pPr>
    </w:p>
    <w:p w:rsidR="00EC11D8" w:rsidRDefault="00B16362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8A57B9" w:rsidRPr="00EC11D8">
        <w:rPr>
          <w:sz w:val="36"/>
          <w:szCs w:val="28"/>
        </w:rPr>
        <w:t>名称</w:t>
      </w:r>
      <w:r w:rsidR="00960B95" w:rsidRPr="00EC11D8">
        <w:rPr>
          <w:sz w:val="36"/>
          <w:szCs w:val="28"/>
        </w:rPr>
        <w:t>：</w:t>
      </w:r>
      <w:r w:rsidR="00960B95" w:rsidRPr="00EC11D8">
        <w:rPr>
          <w:sz w:val="36"/>
          <w:szCs w:val="28"/>
        </w:rPr>
        <w:t>Geek</w:t>
      </w:r>
    </w:p>
    <w:p w:rsidR="00EC11D8" w:rsidRDefault="00B443DC" w:rsidP="00EC11D8">
      <w:pPr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723529" w:rsidRPr="00EC11D8">
        <w:rPr>
          <w:sz w:val="36"/>
          <w:szCs w:val="28"/>
        </w:rPr>
        <w:t>成员：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陈新荃</w:t>
      </w:r>
      <w:r w:rsidR="000416AF" w:rsidRPr="00EC11D8">
        <w:rPr>
          <w:sz w:val="36"/>
          <w:szCs w:val="28"/>
        </w:rPr>
        <w:t>2014E8018461048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高妍</w:t>
      </w:r>
      <w:r w:rsidR="001826CF">
        <w:rPr>
          <w:rFonts w:hint="eastAsia"/>
          <w:sz w:val="36"/>
          <w:szCs w:val="28"/>
        </w:rPr>
        <w:t xml:space="preserve">   201428013229077</w:t>
      </w:r>
    </w:p>
    <w:p w:rsidR="00EC11D8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林裕杰</w:t>
      </w:r>
    </w:p>
    <w:p w:rsidR="00723529" w:rsidRDefault="00723529" w:rsidP="00EC11D8">
      <w:pPr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肖卡飞</w:t>
      </w:r>
    </w:p>
    <w:p w:rsidR="00AE45A0" w:rsidRDefault="00AE45A0" w:rsidP="00EC11D8">
      <w:pPr>
        <w:ind w:left="3360" w:firstLine="420"/>
        <w:jc w:val="left"/>
        <w:rPr>
          <w:sz w:val="36"/>
          <w:szCs w:val="28"/>
        </w:rPr>
      </w:pPr>
    </w:p>
    <w:p w:rsidR="00AE45A0" w:rsidRPr="00EC11D8" w:rsidRDefault="00AE45A0" w:rsidP="00AE45A0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2014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12</w:t>
      </w:r>
      <w:r>
        <w:rPr>
          <w:rFonts w:hint="eastAsia"/>
          <w:sz w:val="36"/>
          <w:szCs w:val="28"/>
        </w:rPr>
        <w:t>月</w:t>
      </w:r>
      <w:r w:rsidR="001902F6">
        <w:rPr>
          <w:rFonts w:hint="eastAsia"/>
          <w:sz w:val="36"/>
          <w:szCs w:val="28"/>
        </w:rPr>
        <w:t>14</w:t>
      </w:r>
      <w:r>
        <w:rPr>
          <w:rFonts w:hint="eastAsia"/>
          <w:sz w:val="36"/>
          <w:szCs w:val="28"/>
        </w:rPr>
        <w:t>日</w:t>
      </w:r>
    </w:p>
    <w:p w:rsidR="001601F2" w:rsidRPr="004574BD" w:rsidRDefault="00493636" w:rsidP="00A50E23">
      <w:pPr>
        <w:jc w:val="left"/>
        <w:rPr>
          <w:szCs w:val="28"/>
        </w:rPr>
      </w:pPr>
      <w:r>
        <w:rPr>
          <w:szCs w:val="28"/>
        </w:rPr>
        <w:br w:type="column"/>
      </w:r>
    </w:p>
    <w:p w:rsidR="00956A46" w:rsidRPr="004574BD" w:rsidRDefault="00956A46" w:rsidP="00956A46">
      <w:pPr>
        <w:pStyle w:val="msotocheading0"/>
        <w:rPr>
          <w:rFonts w:ascii="Times New Roman" w:hAnsi="Times New Roman"/>
        </w:rPr>
      </w:pPr>
      <w:bookmarkStart w:id="1" w:name="_Toc405806037"/>
      <w:r w:rsidRPr="004574BD">
        <w:rPr>
          <w:rFonts w:ascii="Times New Roman" w:hAnsi="Times New Roman"/>
          <w:lang w:val="zh-CN"/>
        </w:rPr>
        <w:t>目录</w:t>
      </w:r>
      <w:bookmarkEnd w:id="1"/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r w:rsidRPr="00546A59">
        <w:rPr>
          <w:rFonts w:hint="default"/>
          <w:sz w:val="52"/>
        </w:rPr>
        <w:fldChar w:fldCharType="begin"/>
      </w:r>
      <w:r w:rsidR="00956A46" w:rsidRPr="004574BD">
        <w:rPr>
          <w:rFonts w:hint="default"/>
          <w:sz w:val="52"/>
        </w:rPr>
        <w:instrText xml:space="preserve"> TOC \o "1-3" \h \z \u </w:instrText>
      </w:r>
      <w:r w:rsidRPr="00546A59">
        <w:rPr>
          <w:rFonts w:hint="default"/>
          <w:sz w:val="52"/>
        </w:rPr>
        <w:fldChar w:fldCharType="separate"/>
      </w:r>
      <w:hyperlink w:anchor="_Toc405806037" w:history="1">
        <w:r w:rsidR="00240F3C" w:rsidRPr="009F22D5">
          <w:rPr>
            <w:rStyle w:val="a3"/>
            <w:noProof/>
            <w:lang w:val="zh-CN"/>
          </w:rPr>
          <w:t>目录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8" w:history="1">
        <w:r w:rsidR="00240F3C" w:rsidRPr="009F22D5">
          <w:rPr>
            <w:rStyle w:val="a3"/>
            <w:b/>
            <w:noProof/>
          </w:rPr>
          <w:t>一．项目总体介绍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9" w:history="1">
        <w:r w:rsidR="00240F3C" w:rsidRPr="009F22D5">
          <w:rPr>
            <w:rStyle w:val="a3"/>
            <w:b/>
            <w:noProof/>
          </w:rPr>
          <w:t>二．设计方案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0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网页爬虫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1" w:history="1">
        <w:r w:rsidR="00240F3C" w:rsidRPr="009F22D5">
          <w:rPr>
            <w:rStyle w:val="a3"/>
            <w:noProof/>
          </w:rPr>
          <w:t xml:space="preserve">1.1 </w:t>
        </w:r>
        <w:r w:rsidR="00240F3C" w:rsidRPr="009F22D5">
          <w:rPr>
            <w:rStyle w:val="a3"/>
            <w:noProof/>
          </w:rPr>
          <w:t>爬取策略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2" w:history="1">
        <w:r w:rsidR="00240F3C" w:rsidRPr="009F22D5">
          <w:rPr>
            <w:rStyle w:val="a3"/>
            <w:noProof/>
          </w:rPr>
          <w:t xml:space="preserve">1.2 </w:t>
        </w:r>
        <w:r w:rsidR="00240F3C" w:rsidRPr="009F22D5">
          <w:rPr>
            <w:rStyle w:val="a3"/>
            <w:noProof/>
          </w:rPr>
          <w:t>具体实现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3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索引构建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4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数据结构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5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构建流程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6" w:history="1">
        <w:r w:rsidR="00240F3C" w:rsidRPr="009F22D5">
          <w:rPr>
            <w:rStyle w:val="a3"/>
            <w:noProof/>
          </w:rPr>
          <w:t xml:space="preserve">2.3 </w:t>
        </w:r>
        <w:r w:rsidR="00240F3C" w:rsidRPr="009F22D5">
          <w:rPr>
            <w:rStyle w:val="a3"/>
            <w:noProof/>
          </w:rPr>
          <w:t>网页过滤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7" w:history="1">
        <w:r w:rsidR="00240F3C" w:rsidRPr="009F22D5">
          <w:rPr>
            <w:rStyle w:val="a3"/>
            <w:noProof/>
          </w:rPr>
          <w:t xml:space="preserve">2.4 </w:t>
        </w:r>
        <w:r w:rsidR="00240F3C" w:rsidRPr="009F22D5">
          <w:rPr>
            <w:rStyle w:val="a3"/>
            <w:noProof/>
          </w:rPr>
          <w:t>文本分词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8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检索策略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9" w:history="1">
        <w:r w:rsidR="00240F3C" w:rsidRPr="009F22D5">
          <w:rPr>
            <w:rStyle w:val="a3"/>
            <w:noProof/>
          </w:rPr>
          <w:t xml:space="preserve">3.1 </w:t>
        </w:r>
        <w:r w:rsidR="00240F3C" w:rsidRPr="009F22D5">
          <w:rPr>
            <w:rStyle w:val="a3"/>
            <w:noProof/>
          </w:rPr>
          <w:t>检索流程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0" w:history="1">
        <w:r w:rsidR="00240F3C" w:rsidRPr="009F22D5">
          <w:rPr>
            <w:rStyle w:val="a3"/>
            <w:noProof/>
          </w:rPr>
          <w:t xml:space="preserve">3.2 </w:t>
        </w:r>
        <w:r w:rsidR="00240F3C" w:rsidRPr="009F22D5">
          <w:rPr>
            <w:rStyle w:val="a3"/>
            <w:noProof/>
          </w:rPr>
          <w:t>结果排序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1" w:history="1">
        <w:r w:rsidR="00240F3C" w:rsidRPr="009F22D5">
          <w:rPr>
            <w:rStyle w:val="a3"/>
            <w:noProof/>
          </w:rPr>
          <w:t xml:space="preserve">3.3 </w:t>
        </w:r>
        <w:r w:rsidR="00240F3C" w:rsidRPr="009F22D5">
          <w:rPr>
            <w:rStyle w:val="a3"/>
            <w:noProof/>
          </w:rPr>
          <w:t>结果聚类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2" w:history="1">
        <w:r w:rsidR="00240F3C" w:rsidRPr="009F22D5">
          <w:rPr>
            <w:rStyle w:val="a3"/>
            <w:noProof/>
          </w:rPr>
          <w:t xml:space="preserve">4. </w:t>
        </w:r>
        <w:r w:rsidR="00240F3C" w:rsidRPr="009F22D5">
          <w:rPr>
            <w:rStyle w:val="a3"/>
            <w:noProof/>
          </w:rPr>
          <w:t>前端处理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3" w:history="1">
        <w:r w:rsidR="00240F3C" w:rsidRPr="009F22D5">
          <w:rPr>
            <w:rStyle w:val="a3"/>
            <w:noProof/>
          </w:rPr>
          <w:t xml:space="preserve">4.1 </w:t>
        </w:r>
        <w:r w:rsidR="00240F3C" w:rsidRPr="009F22D5">
          <w:rPr>
            <w:rStyle w:val="a3"/>
            <w:noProof/>
          </w:rPr>
          <w:t>页面元素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4" w:history="1">
        <w:r w:rsidR="00240F3C" w:rsidRPr="009F22D5">
          <w:rPr>
            <w:rStyle w:val="a3"/>
            <w:noProof/>
          </w:rPr>
          <w:t xml:space="preserve">4.2 </w:t>
        </w:r>
        <w:r w:rsidR="00240F3C" w:rsidRPr="009F22D5">
          <w:rPr>
            <w:rStyle w:val="a3"/>
            <w:noProof/>
          </w:rPr>
          <w:t>自动补齐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5" w:history="1">
        <w:r w:rsidR="00240F3C" w:rsidRPr="009F22D5">
          <w:rPr>
            <w:rStyle w:val="a3"/>
            <w:noProof/>
          </w:rPr>
          <w:t xml:space="preserve">4.3 </w:t>
        </w:r>
        <w:r w:rsidR="00240F3C" w:rsidRPr="009F22D5">
          <w:rPr>
            <w:rStyle w:val="a3"/>
            <w:noProof/>
          </w:rPr>
          <w:t>搜索词推荐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6" w:history="1">
        <w:r w:rsidR="00240F3C" w:rsidRPr="009F22D5">
          <w:rPr>
            <w:rStyle w:val="a3"/>
            <w:noProof/>
          </w:rPr>
          <w:t xml:space="preserve">4.4 </w:t>
        </w:r>
        <w:r w:rsidR="00240F3C" w:rsidRPr="009F22D5">
          <w:rPr>
            <w:rStyle w:val="a3"/>
            <w:noProof/>
          </w:rPr>
          <w:t>摘要快照及高亮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7" w:history="1">
        <w:r w:rsidR="00240F3C" w:rsidRPr="009F22D5">
          <w:rPr>
            <w:rStyle w:val="a3"/>
            <w:b/>
            <w:noProof/>
          </w:rPr>
          <w:t>三．测试与评估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8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测试环境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9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测试结果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0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功能测试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1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性能测试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2" w:history="1">
        <w:r w:rsidR="00240F3C" w:rsidRPr="009F22D5">
          <w:rPr>
            <w:rStyle w:val="a3"/>
            <w:b/>
            <w:noProof/>
          </w:rPr>
          <w:t>四．创新点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3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标题权重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4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中间字自动补全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5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【还有什么尽管添加】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6" w:history="1">
        <w:r w:rsidR="00240F3C" w:rsidRPr="009F22D5">
          <w:rPr>
            <w:rStyle w:val="a3"/>
            <w:b/>
            <w:noProof/>
          </w:rPr>
          <w:t>五．经验与总结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7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个人经验总结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0F3C" w:rsidRDefault="00546A59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8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组长总结</w:t>
        </w:r>
        <w:r w:rsidR="00240F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6A46" w:rsidRPr="00AF1196" w:rsidRDefault="00546A59" w:rsidP="00AF1196">
      <w:r w:rsidRPr="004574BD">
        <w:rPr>
          <w:b/>
          <w:sz w:val="52"/>
          <w:lang w:val="zh-CN"/>
        </w:rPr>
        <w:fldChar w:fldCharType="end"/>
      </w:r>
    </w:p>
    <w:p w:rsidR="00956A46" w:rsidRPr="004574BD" w:rsidRDefault="00956A46" w:rsidP="00956A46">
      <w:pPr>
        <w:pStyle w:val="1"/>
        <w:widowControl/>
        <w:rPr>
          <w:rFonts w:eastAsia="宋体" w:hint="default"/>
          <w:b/>
          <w:color w:val="0070C0"/>
          <w:sz w:val="24"/>
        </w:rPr>
      </w:pPr>
      <w:r w:rsidRPr="004574BD">
        <w:rPr>
          <w:rFonts w:hint="default"/>
          <w:sz w:val="24"/>
          <w:szCs w:val="28"/>
        </w:rPr>
        <w:br w:type="column"/>
      </w:r>
      <w:bookmarkStart w:id="2" w:name="_Toc405806038"/>
      <w:r w:rsidRPr="004574BD">
        <w:rPr>
          <w:rFonts w:eastAsia="宋体" w:hint="default"/>
          <w:b/>
          <w:color w:val="0070C0"/>
          <w:szCs w:val="32"/>
        </w:rPr>
        <w:lastRenderedPageBreak/>
        <w:t>一．</w:t>
      </w:r>
      <w:r w:rsidR="003E2439" w:rsidRPr="004574BD">
        <w:rPr>
          <w:rFonts w:eastAsia="宋体" w:hint="default"/>
          <w:b/>
          <w:color w:val="0070C0"/>
          <w:szCs w:val="32"/>
        </w:rPr>
        <w:t>项目总体介绍</w:t>
      </w:r>
      <w:bookmarkEnd w:id="2"/>
    </w:p>
    <w:p w:rsidR="00FC6156" w:rsidRDefault="00FC6156" w:rsidP="00956A46">
      <w:r>
        <w:sym w:font="Wingdings" w:char="F0E0"/>
      </w:r>
      <w:r>
        <w:rPr>
          <w:rFonts w:hint="eastAsia"/>
        </w:rPr>
        <w:t>陈新荃</w:t>
      </w:r>
    </w:p>
    <w:p w:rsidR="00956A46" w:rsidRDefault="008C6426" w:rsidP="00956A46">
      <w:r>
        <w:rPr>
          <w:rFonts w:hint="eastAsia"/>
        </w:rPr>
        <w:t>采用什么方法，实现了什么功能，基于什么语料，创新点</w:t>
      </w:r>
    </w:p>
    <w:p w:rsidR="00303FF5" w:rsidRPr="004574BD" w:rsidRDefault="0002023E" w:rsidP="00956A46">
      <w:r>
        <w:t>时间</w:t>
      </w:r>
      <w:r>
        <w:rPr>
          <w:rFonts w:hint="eastAsia"/>
        </w:rPr>
        <w:t>、</w:t>
      </w:r>
      <w:r w:rsidR="00303FF5">
        <w:t>代码量</w:t>
      </w:r>
      <w:r>
        <w:rPr>
          <w:rFonts w:hint="eastAsia"/>
        </w:rPr>
        <w:t>、</w:t>
      </w:r>
      <w:r w:rsidR="00150833">
        <w:rPr>
          <w:rFonts w:hint="eastAsia"/>
        </w:rPr>
        <w:t>github</w:t>
      </w:r>
      <w:r w:rsidR="00150833">
        <w:rPr>
          <w:rFonts w:hint="eastAsia"/>
        </w:rPr>
        <w:t>结果</w:t>
      </w:r>
      <w:r w:rsidR="00744052">
        <w:rPr>
          <w:rFonts w:hint="eastAsia"/>
        </w:rPr>
        <w:t>等</w:t>
      </w:r>
    </w:p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" w:name="_Toc405806039"/>
      <w:r w:rsidRPr="004574BD">
        <w:rPr>
          <w:rFonts w:eastAsia="宋体" w:hint="default"/>
          <w:b/>
          <w:color w:val="0070C0"/>
          <w:szCs w:val="32"/>
        </w:rPr>
        <w:t>二．</w:t>
      </w:r>
      <w:r w:rsidR="00E30405" w:rsidRPr="004574BD">
        <w:rPr>
          <w:rFonts w:eastAsia="宋体" w:hint="default"/>
          <w:b/>
          <w:color w:val="0070C0"/>
          <w:szCs w:val="32"/>
        </w:rPr>
        <w:t>设计方案</w:t>
      </w:r>
      <w:bookmarkEnd w:id="3"/>
    </w:p>
    <w:p w:rsidR="00542EC2" w:rsidRPr="004574BD" w:rsidRDefault="00DE4B27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4" w:name="_Toc405806040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816425" w:rsidRPr="004574BD">
        <w:rPr>
          <w:rFonts w:ascii="Times New Roman" w:hAnsi="Times New Roman"/>
          <w:color w:val="0070C0"/>
          <w:sz w:val="30"/>
          <w:szCs w:val="30"/>
        </w:rPr>
        <w:t>网页爬虫</w:t>
      </w:r>
      <w:bookmarkEnd w:id="4"/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5" w:name="_Toc405806041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.1 </w:t>
      </w:r>
      <w:r w:rsidR="00991595" w:rsidRPr="004574BD">
        <w:rPr>
          <w:rFonts w:hint="default"/>
          <w:color w:val="0070C0"/>
          <w:sz w:val="24"/>
          <w:szCs w:val="24"/>
        </w:rPr>
        <w:t>爬取策略</w:t>
      </w:r>
      <w:bookmarkEnd w:id="5"/>
    </w:p>
    <w:p w:rsidR="00991595" w:rsidRPr="004574BD" w:rsidRDefault="000A1764" w:rsidP="00991595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991595" w:rsidRPr="004574BD" w:rsidRDefault="00543B84" w:rsidP="00991595">
      <w:pPr>
        <w:pStyle w:val="3"/>
        <w:rPr>
          <w:rFonts w:hint="default"/>
          <w:color w:val="0070C0"/>
          <w:sz w:val="24"/>
          <w:szCs w:val="24"/>
        </w:rPr>
      </w:pPr>
      <w:bookmarkStart w:id="6" w:name="_Toc405806042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.2 </w:t>
      </w:r>
      <w:r w:rsidR="00F74152" w:rsidRPr="004574BD">
        <w:rPr>
          <w:rFonts w:hint="default"/>
          <w:color w:val="0070C0"/>
          <w:sz w:val="24"/>
          <w:szCs w:val="24"/>
        </w:rPr>
        <w:t>具体实现</w:t>
      </w:r>
      <w:bookmarkEnd w:id="6"/>
    </w:p>
    <w:p w:rsidR="000A1764" w:rsidRPr="004574BD" w:rsidRDefault="000A1764" w:rsidP="000A1764">
      <w:pPr>
        <w:spacing w:line="360" w:lineRule="auto"/>
        <w:rPr>
          <w:szCs w:val="24"/>
        </w:rPr>
      </w:pPr>
      <w:r>
        <w:sym w:font="Wingdings" w:char="F0E0"/>
      </w:r>
      <w:r>
        <w:t>咖啡</w:t>
      </w:r>
    </w:p>
    <w:p w:rsidR="000A1764" w:rsidRDefault="000A1764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B80859" w:rsidP="00542EC2">
      <w:pPr>
        <w:spacing w:line="400" w:lineRule="auto"/>
        <w:ind w:firstLineChars="200" w:firstLine="480"/>
        <w:rPr>
          <w:szCs w:val="24"/>
        </w:rPr>
      </w:pPr>
      <w:r w:rsidRPr="004574BD">
        <w:rPr>
          <w:szCs w:val="24"/>
        </w:rPr>
        <w:t>第三方</w:t>
      </w:r>
      <w:r w:rsidRPr="004574BD">
        <w:rPr>
          <w:szCs w:val="24"/>
        </w:rPr>
        <w:t>jar</w:t>
      </w:r>
      <w:r w:rsidRPr="004574BD">
        <w:rPr>
          <w:szCs w:val="24"/>
        </w:rPr>
        <w:t>包</w:t>
      </w:r>
      <w:r w:rsidR="004B4A75" w:rsidRPr="004574BD">
        <w:rPr>
          <w:szCs w:val="24"/>
        </w:rPr>
        <w:t>等</w:t>
      </w:r>
    </w:p>
    <w:p w:rsidR="00542EC2" w:rsidRPr="004574BD" w:rsidRDefault="00542EC2" w:rsidP="00542EC2">
      <w:pPr>
        <w:spacing w:line="400" w:lineRule="auto"/>
        <w:ind w:firstLineChars="200" w:firstLine="480"/>
        <w:rPr>
          <w:szCs w:val="24"/>
        </w:rPr>
      </w:pPr>
    </w:p>
    <w:p w:rsidR="00895877" w:rsidRPr="004574BD" w:rsidRDefault="00895877" w:rsidP="00542EC2">
      <w:pPr>
        <w:spacing w:line="400" w:lineRule="auto"/>
        <w:ind w:firstLineChars="200" w:firstLine="480"/>
        <w:rPr>
          <w:szCs w:val="24"/>
        </w:rPr>
      </w:pPr>
    </w:p>
    <w:p w:rsidR="00542EC2" w:rsidRPr="004574BD" w:rsidRDefault="002E1DD1" w:rsidP="00542EC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7" w:name="_Toc405806043"/>
      <w:r w:rsidRPr="004574BD">
        <w:rPr>
          <w:rFonts w:ascii="Times New Roman" w:hAnsi="Times New Roman"/>
          <w:color w:val="0070C0"/>
          <w:sz w:val="30"/>
          <w:szCs w:val="30"/>
        </w:rPr>
        <w:t>2</w:t>
      </w:r>
      <w:r w:rsidR="00082E2C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Pr="004574BD">
        <w:rPr>
          <w:rFonts w:ascii="Times New Roman" w:hAnsi="Times New Roman"/>
          <w:color w:val="0070C0"/>
          <w:sz w:val="30"/>
          <w:szCs w:val="30"/>
        </w:rPr>
        <w:t>索引构建</w:t>
      </w:r>
      <w:bookmarkEnd w:id="7"/>
    </w:p>
    <w:p w:rsidR="005377A8" w:rsidRPr="004574BD" w:rsidRDefault="005377A8" w:rsidP="005377A8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377A8" w:rsidRDefault="005377A8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kern w:val="2"/>
        </w:rPr>
      </w:pPr>
    </w:p>
    <w:p w:rsidR="00542EC2" w:rsidRPr="004574BD" w:rsidRDefault="0069222B" w:rsidP="00B373E2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="00B004D1" w:rsidRPr="004574BD">
        <w:rPr>
          <w:rFonts w:ascii="Times New Roman" w:hAnsi="Times New Roman" w:cs="Times New Roman"/>
          <w:kern w:val="2"/>
        </w:rPr>
        <w:t>总体介绍</w:t>
      </w:r>
    </w:p>
    <w:p w:rsidR="00542EC2" w:rsidRPr="004574BD" w:rsidRDefault="009C120F" w:rsidP="00542EC2">
      <w:pPr>
        <w:pStyle w:val="3"/>
        <w:rPr>
          <w:rFonts w:hint="default"/>
          <w:color w:val="0070C0"/>
          <w:sz w:val="24"/>
          <w:szCs w:val="24"/>
        </w:rPr>
      </w:pPr>
      <w:bookmarkStart w:id="8" w:name="_Toc405806044"/>
      <w:r w:rsidRPr="004574BD">
        <w:rPr>
          <w:rFonts w:hint="default"/>
          <w:color w:val="0070C0"/>
          <w:sz w:val="24"/>
          <w:szCs w:val="24"/>
        </w:rPr>
        <w:t>2</w:t>
      </w:r>
      <w:r w:rsidR="00542EC2" w:rsidRPr="004574BD">
        <w:rPr>
          <w:rFonts w:hint="default"/>
          <w:color w:val="0070C0"/>
          <w:sz w:val="24"/>
          <w:szCs w:val="24"/>
        </w:rPr>
        <w:t>.</w:t>
      </w:r>
      <w:r w:rsidR="00B41E2E" w:rsidRPr="004574BD">
        <w:rPr>
          <w:rFonts w:hint="default"/>
          <w:color w:val="0070C0"/>
          <w:sz w:val="24"/>
          <w:szCs w:val="24"/>
        </w:rPr>
        <w:t>1</w:t>
      </w:r>
      <w:r w:rsidR="00426BC1" w:rsidRPr="004574BD">
        <w:rPr>
          <w:rFonts w:hint="default"/>
          <w:color w:val="0070C0"/>
          <w:sz w:val="24"/>
          <w:szCs w:val="24"/>
        </w:rPr>
        <w:t>数据结构</w:t>
      </w:r>
      <w:bookmarkEnd w:id="8"/>
    </w:p>
    <w:p w:rsidR="00926A74" w:rsidRPr="004574BD" w:rsidRDefault="00926A74" w:rsidP="00926A74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542EC2" w:rsidRPr="004574BD" w:rsidRDefault="009403AF" w:rsidP="00542EC2">
      <w:pPr>
        <w:spacing w:line="360" w:lineRule="auto"/>
        <w:rPr>
          <w:szCs w:val="24"/>
        </w:rPr>
      </w:pPr>
      <w:r>
        <w:rPr>
          <w:szCs w:val="24"/>
        </w:rPr>
        <w:t>数据库</w:t>
      </w:r>
      <w:r>
        <w:rPr>
          <w:rFonts w:hint="eastAsia"/>
          <w:szCs w:val="24"/>
        </w:rPr>
        <w:t>、</w:t>
      </w:r>
      <w:r w:rsidRPr="004574BD">
        <w:rPr>
          <w:szCs w:val="24"/>
        </w:rPr>
        <w:t>索引在内存中的结构</w:t>
      </w:r>
      <w:r>
        <w:rPr>
          <w:szCs w:val="24"/>
        </w:rPr>
        <w:t>等</w:t>
      </w:r>
    </w:p>
    <w:p w:rsidR="00542EC2" w:rsidRPr="004574BD" w:rsidRDefault="00A07FE3" w:rsidP="00542EC2">
      <w:pPr>
        <w:pStyle w:val="3"/>
        <w:rPr>
          <w:rFonts w:hint="default"/>
          <w:color w:val="0070C0"/>
          <w:sz w:val="24"/>
          <w:szCs w:val="24"/>
        </w:rPr>
      </w:pPr>
      <w:bookmarkStart w:id="9" w:name="_Toc405806045"/>
      <w:r w:rsidRPr="004574BD">
        <w:rPr>
          <w:rFonts w:hint="default"/>
          <w:color w:val="0070C0"/>
          <w:sz w:val="24"/>
          <w:szCs w:val="24"/>
        </w:rPr>
        <w:lastRenderedPageBreak/>
        <w:t>2</w:t>
      </w:r>
      <w:r w:rsidR="003E54D4" w:rsidRPr="004574BD">
        <w:rPr>
          <w:rFonts w:hint="default"/>
          <w:color w:val="0070C0"/>
          <w:sz w:val="24"/>
          <w:szCs w:val="24"/>
        </w:rPr>
        <w:t>.2</w:t>
      </w:r>
      <w:r w:rsidR="003654BB">
        <w:rPr>
          <w:rFonts w:hint="default"/>
          <w:color w:val="0070C0"/>
          <w:sz w:val="24"/>
          <w:szCs w:val="24"/>
        </w:rPr>
        <w:t>构建</w:t>
      </w:r>
      <w:r w:rsidRPr="004574BD">
        <w:rPr>
          <w:rFonts w:hint="default"/>
          <w:color w:val="0070C0"/>
          <w:sz w:val="24"/>
          <w:szCs w:val="24"/>
        </w:rPr>
        <w:t>流程</w:t>
      </w:r>
      <w:bookmarkEnd w:id="9"/>
    </w:p>
    <w:p w:rsidR="0052253F" w:rsidRPr="004574BD" w:rsidRDefault="0052253F" w:rsidP="0052253F">
      <w:pPr>
        <w:spacing w:line="360" w:lineRule="auto"/>
        <w:rPr>
          <w:szCs w:val="24"/>
        </w:rPr>
      </w:pPr>
      <w:r>
        <w:sym w:font="Wingdings" w:char="F0E0"/>
      </w:r>
      <w:r>
        <w:t>裕杰</w:t>
      </w:r>
    </w:p>
    <w:p w:rsidR="00CD1C20" w:rsidRPr="004574BD" w:rsidRDefault="00542EC2" w:rsidP="00CD1C20">
      <w:r w:rsidRPr="004574BD">
        <w:tab/>
      </w:r>
    </w:p>
    <w:p w:rsidR="00542EC2" w:rsidRPr="004574BD" w:rsidRDefault="00542EC2" w:rsidP="00542EC2"/>
    <w:p w:rsidR="00542EC2" w:rsidRPr="004574BD" w:rsidRDefault="00E62F89" w:rsidP="00542EC2">
      <w:pPr>
        <w:pStyle w:val="3"/>
        <w:rPr>
          <w:rFonts w:hint="default"/>
          <w:color w:val="0070C0"/>
          <w:sz w:val="24"/>
          <w:szCs w:val="24"/>
        </w:rPr>
      </w:pPr>
      <w:bookmarkStart w:id="10" w:name="_Toc405806046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</w:t>
      </w:r>
      <w:r w:rsidR="00542EC2" w:rsidRPr="004574BD">
        <w:rPr>
          <w:rFonts w:hint="default"/>
          <w:color w:val="0070C0"/>
          <w:sz w:val="24"/>
          <w:szCs w:val="24"/>
        </w:rPr>
        <w:t xml:space="preserve">3 </w:t>
      </w:r>
      <w:r w:rsidR="00F64DBD">
        <w:rPr>
          <w:rFonts w:hint="default"/>
          <w:color w:val="0070C0"/>
          <w:sz w:val="24"/>
          <w:szCs w:val="24"/>
        </w:rPr>
        <w:t>网页过滤</w:t>
      </w:r>
      <w:bookmarkEnd w:id="10"/>
    </w:p>
    <w:p w:rsidR="00696795" w:rsidRDefault="00AF44DF" w:rsidP="00AF44DF">
      <w:pPr>
        <w:spacing w:line="360" w:lineRule="auto"/>
        <w:rPr>
          <w:szCs w:val="24"/>
        </w:rPr>
      </w:pPr>
      <w:r>
        <w:sym w:font="Wingdings" w:char="F0E0"/>
      </w:r>
      <w:r>
        <w:rPr>
          <w:szCs w:val="24"/>
        </w:rPr>
        <w:t>陈新荃</w:t>
      </w:r>
    </w:p>
    <w:p w:rsidR="00734F58" w:rsidRPr="004574BD" w:rsidRDefault="00734F58" w:rsidP="00734F58">
      <w:pPr>
        <w:pStyle w:val="3"/>
        <w:rPr>
          <w:rFonts w:hint="default"/>
          <w:color w:val="0070C0"/>
          <w:sz w:val="24"/>
          <w:szCs w:val="24"/>
        </w:rPr>
      </w:pPr>
      <w:bookmarkStart w:id="11" w:name="_Toc405806047"/>
      <w:r w:rsidRPr="004574BD">
        <w:rPr>
          <w:rFonts w:hint="default"/>
          <w:color w:val="0070C0"/>
          <w:sz w:val="24"/>
          <w:szCs w:val="24"/>
        </w:rPr>
        <w:t>2.</w:t>
      </w:r>
      <w:r w:rsidR="009D62EF">
        <w:rPr>
          <w:rFonts w:hint="default"/>
          <w:color w:val="0070C0"/>
          <w:sz w:val="24"/>
          <w:szCs w:val="24"/>
        </w:rPr>
        <w:t>4</w:t>
      </w:r>
      <w:r w:rsidR="00BC227F">
        <w:rPr>
          <w:rFonts w:hint="default"/>
          <w:color w:val="0070C0"/>
          <w:sz w:val="24"/>
          <w:szCs w:val="24"/>
        </w:rPr>
        <w:t>文本</w:t>
      </w:r>
      <w:r>
        <w:rPr>
          <w:rFonts w:hint="default"/>
          <w:color w:val="0070C0"/>
          <w:sz w:val="24"/>
          <w:szCs w:val="24"/>
        </w:rPr>
        <w:t>分词</w:t>
      </w:r>
      <w:bookmarkEnd w:id="11"/>
    </w:p>
    <w:p w:rsidR="00734F58" w:rsidRPr="004574BD" w:rsidRDefault="00AF44DF" w:rsidP="00542EC2">
      <w:pPr>
        <w:rPr>
          <w:szCs w:val="24"/>
        </w:rPr>
      </w:pPr>
      <w:r>
        <w:sym w:font="Wingdings" w:char="F0E0"/>
      </w:r>
      <w:r>
        <w:t>陈新荃</w:t>
      </w:r>
    </w:p>
    <w:p w:rsidR="00542EC2" w:rsidRPr="004574BD" w:rsidRDefault="00542EC2" w:rsidP="00542EC2">
      <w:pPr>
        <w:rPr>
          <w:szCs w:val="24"/>
        </w:rPr>
      </w:pPr>
    </w:p>
    <w:p w:rsidR="00956A46" w:rsidRPr="004574BD" w:rsidRDefault="00956A46" w:rsidP="008B6FD6"/>
    <w:p w:rsidR="004F4BD1" w:rsidRPr="004574BD" w:rsidRDefault="004F4BD1" w:rsidP="004F4BD1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2" w:name="_Toc405806048"/>
      <w:r>
        <w:rPr>
          <w:rFonts w:ascii="Times New Roman" w:hAnsi="Times New Roman"/>
          <w:color w:val="0070C0"/>
          <w:sz w:val="30"/>
          <w:szCs w:val="30"/>
        </w:rPr>
        <w:t>3</w:t>
      </w:r>
      <w:r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>
        <w:rPr>
          <w:rFonts w:ascii="Times New Roman" w:hAnsi="Times New Roman"/>
          <w:color w:val="0070C0"/>
          <w:sz w:val="30"/>
          <w:szCs w:val="30"/>
        </w:rPr>
        <w:t>检索策略</w:t>
      </w:r>
      <w:bookmarkEnd w:id="12"/>
    </w:p>
    <w:p w:rsidR="0040289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  <w:kern w:val="2"/>
        </w:rPr>
        <w:tab/>
      </w:r>
      <w:r w:rsidR="00CF4A42">
        <w:sym w:font="Wingdings" w:char="F0E0"/>
      </w:r>
      <w:r w:rsidR="00CF4A42">
        <w:t>裕杰</w:t>
      </w:r>
    </w:p>
    <w:p w:rsidR="004F4BD1" w:rsidRPr="001A2447" w:rsidRDefault="004F4BD1" w:rsidP="001A244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>总体介绍</w:t>
      </w:r>
    </w:p>
    <w:p w:rsidR="004F4BD1" w:rsidRPr="004574BD" w:rsidRDefault="004F4BD1" w:rsidP="004F4BD1">
      <w:pPr>
        <w:spacing w:line="360" w:lineRule="auto"/>
        <w:rPr>
          <w:szCs w:val="24"/>
        </w:rPr>
      </w:pPr>
    </w:p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3" w:name="_Toc405806049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1A2447">
        <w:rPr>
          <w:rFonts w:hint="default"/>
          <w:color w:val="0070C0"/>
          <w:sz w:val="24"/>
          <w:szCs w:val="24"/>
        </w:rPr>
        <w:t>1</w:t>
      </w:r>
      <w:r w:rsidR="002C0950">
        <w:rPr>
          <w:rFonts w:hint="default"/>
          <w:color w:val="0070C0"/>
          <w:sz w:val="24"/>
          <w:szCs w:val="24"/>
        </w:rPr>
        <w:t>检索</w:t>
      </w:r>
      <w:r w:rsidR="004F4BD1" w:rsidRPr="004574BD">
        <w:rPr>
          <w:rFonts w:hint="default"/>
          <w:color w:val="0070C0"/>
          <w:sz w:val="24"/>
          <w:szCs w:val="24"/>
        </w:rPr>
        <w:t>流程</w:t>
      </w:r>
      <w:bookmarkEnd w:id="13"/>
    </w:p>
    <w:p w:rsidR="00037919" w:rsidRDefault="003329F7" w:rsidP="004F4BD1">
      <w:r>
        <w:sym w:font="Wingdings" w:char="F0E0"/>
      </w:r>
      <w:r w:rsidR="00370337">
        <w:t>裕杰</w:t>
      </w:r>
    </w:p>
    <w:p w:rsidR="004F4BD1" w:rsidRPr="004574BD" w:rsidRDefault="004F4BD1" w:rsidP="004F4BD1">
      <w:r w:rsidRPr="004574BD">
        <w:tab/>
      </w:r>
      <w:r w:rsidR="008E309D">
        <w:t>流程图</w:t>
      </w:r>
    </w:p>
    <w:p w:rsidR="004F4BD1" w:rsidRPr="004574BD" w:rsidRDefault="004F4BD1" w:rsidP="004F4BD1"/>
    <w:p w:rsidR="004F4BD1" w:rsidRPr="004574BD" w:rsidRDefault="0079233B" w:rsidP="004F4BD1">
      <w:pPr>
        <w:pStyle w:val="3"/>
        <w:rPr>
          <w:rFonts w:hint="default"/>
          <w:color w:val="0070C0"/>
          <w:sz w:val="24"/>
          <w:szCs w:val="24"/>
        </w:rPr>
      </w:pPr>
      <w:bookmarkStart w:id="14" w:name="_Toc405806050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914149">
        <w:rPr>
          <w:rFonts w:hint="default"/>
          <w:color w:val="0070C0"/>
          <w:sz w:val="24"/>
          <w:szCs w:val="24"/>
        </w:rPr>
        <w:t xml:space="preserve">2 </w:t>
      </w:r>
      <w:r w:rsidR="006E1EE6">
        <w:rPr>
          <w:rFonts w:hint="default"/>
          <w:color w:val="0070C0"/>
          <w:sz w:val="24"/>
          <w:szCs w:val="24"/>
        </w:rPr>
        <w:t>结果</w:t>
      </w:r>
      <w:r w:rsidR="000E13D6">
        <w:rPr>
          <w:rFonts w:hint="default"/>
          <w:color w:val="0070C0"/>
          <w:sz w:val="24"/>
          <w:szCs w:val="24"/>
        </w:rPr>
        <w:t>排序</w:t>
      </w:r>
      <w:bookmarkEnd w:id="14"/>
    </w:p>
    <w:p w:rsidR="00CD3553" w:rsidRDefault="003329F7" w:rsidP="00956A46">
      <w:r>
        <w:sym w:font="Wingdings" w:char="F0E0"/>
      </w:r>
      <w:r>
        <w:t>陈新荃</w:t>
      </w:r>
    </w:p>
    <w:p w:rsidR="00956A46" w:rsidRDefault="00896C23" w:rsidP="00956A46">
      <w:r>
        <w:t>合并</w:t>
      </w:r>
      <w:r>
        <w:rPr>
          <w:rFonts w:hint="eastAsia"/>
        </w:rPr>
        <w:t>、</w:t>
      </w:r>
      <w:r w:rsidR="0025421A">
        <w:t>排序</w:t>
      </w:r>
      <w:r w:rsidR="0054253B">
        <w:rPr>
          <w:rFonts w:hint="eastAsia"/>
        </w:rPr>
        <w:t>等</w:t>
      </w:r>
    </w:p>
    <w:p w:rsidR="00B2202B" w:rsidRDefault="00B2202B" w:rsidP="00956A46"/>
    <w:p w:rsidR="0029250C" w:rsidRPr="004574BD" w:rsidRDefault="0029250C" w:rsidP="0029250C">
      <w:pPr>
        <w:pStyle w:val="3"/>
        <w:rPr>
          <w:rFonts w:hint="default"/>
          <w:color w:val="0070C0"/>
          <w:sz w:val="24"/>
          <w:szCs w:val="24"/>
        </w:rPr>
      </w:pPr>
      <w:bookmarkStart w:id="15" w:name="_Toc405806051"/>
      <w:r>
        <w:rPr>
          <w:rFonts w:hint="default"/>
          <w:color w:val="0070C0"/>
          <w:sz w:val="24"/>
          <w:szCs w:val="24"/>
        </w:rPr>
        <w:t>3</w:t>
      </w:r>
      <w:r w:rsidRPr="004574BD">
        <w:rPr>
          <w:rFonts w:hint="default"/>
          <w:color w:val="0070C0"/>
          <w:sz w:val="24"/>
          <w:szCs w:val="24"/>
        </w:rPr>
        <w:t>.</w:t>
      </w:r>
      <w:r w:rsidR="00B863EE">
        <w:rPr>
          <w:rFonts w:hint="default"/>
          <w:color w:val="0070C0"/>
          <w:sz w:val="24"/>
          <w:szCs w:val="24"/>
        </w:rPr>
        <w:t>3</w:t>
      </w:r>
      <w:r>
        <w:rPr>
          <w:rFonts w:hint="default"/>
          <w:color w:val="0070C0"/>
          <w:sz w:val="24"/>
          <w:szCs w:val="24"/>
        </w:rPr>
        <w:t>结果聚类</w:t>
      </w:r>
      <w:bookmarkEnd w:id="15"/>
    </w:p>
    <w:p w:rsidR="00815968" w:rsidRDefault="00715616" w:rsidP="00956A46">
      <w:r>
        <w:sym w:font="Wingdings" w:char="F0E0"/>
      </w:r>
      <w:r w:rsidR="001B2EE1">
        <w:t>裕杰</w:t>
      </w:r>
    </w:p>
    <w:p w:rsidR="0029250C" w:rsidRDefault="004622AF" w:rsidP="00956A46">
      <w:r>
        <w:t>聚类</w:t>
      </w:r>
      <w:r w:rsidR="009D443B">
        <w:t>探究与</w:t>
      </w:r>
      <w:r w:rsidR="009502A6">
        <w:t>算法</w:t>
      </w:r>
      <w:r w:rsidR="009D443B">
        <w:t>实现</w:t>
      </w:r>
    </w:p>
    <w:p w:rsidR="0029250C" w:rsidRDefault="0029250C" w:rsidP="00956A46"/>
    <w:p w:rsidR="002F0C4B" w:rsidRDefault="002F0C4B" w:rsidP="00956A46"/>
    <w:p w:rsidR="0079233B" w:rsidRPr="004574BD" w:rsidRDefault="00060ECD" w:rsidP="0079233B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16" w:name="_Toc405806052"/>
      <w:r>
        <w:rPr>
          <w:rFonts w:ascii="Times New Roman" w:hAnsi="Times New Roman"/>
          <w:color w:val="0070C0"/>
          <w:sz w:val="30"/>
          <w:szCs w:val="30"/>
        </w:rPr>
        <w:t>4</w:t>
      </w:r>
      <w:r w:rsidR="0079233B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="0079233B">
        <w:rPr>
          <w:rFonts w:ascii="Times New Roman" w:hAnsi="Times New Roman"/>
          <w:color w:val="0070C0"/>
          <w:sz w:val="30"/>
          <w:szCs w:val="30"/>
        </w:rPr>
        <w:t>前端</w:t>
      </w:r>
      <w:r w:rsidR="001E1CB6">
        <w:rPr>
          <w:rFonts w:ascii="Times New Roman" w:hAnsi="Times New Roman"/>
          <w:color w:val="0070C0"/>
          <w:sz w:val="30"/>
          <w:szCs w:val="30"/>
        </w:rPr>
        <w:t>处理</w:t>
      </w:r>
      <w:bookmarkEnd w:id="16"/>
    </w:p>
    <w:p w:rsidR="00490E23" w:rsidRDefault="00490E23" w:rsidP="0079233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kern w:val="2"/>
        </w:rPr>
        <w:tab/>
      </w:r>
      <w:r w:rsidR="001826CF">
        <w:rPr>
          <w:rFonts w:ascii="Times New Roman" w:hAnsi="Times New Roman" w:cs="Times New Roman" w:hint="eastAsia"/>
          <w:kern w:val="2"/>
        </w:rPr>
        <w:t>前端总体框架采用</w:t>
      </w:r>
      <w:r w:rsidR="004206E7" w:rsidRPr="00490E23">
        <w:rPr>
          <w:rFonts w:ascii="Times New Roman" w:hAnsi="Times New Roman" w:cs="Times New Roman" w:hint="eastAsia"/>
          <w:b/>
          <w:kern w:val="2"/>
        </w:rPr>
        <w:t>Ajax</w:t>
      </w:r>
      <w:r w:rsidR="001826CF" w:rsidRPr="00490E23">
        <w:rPr>
          <w:rFonts w:ascii="Times New Roman" w:hAnsi="Times New Roman" w:cs="Times New Roman" w:hint="eastAsia"/>
          <w:b/>
          <w:kern w:val="2"/>
        </w:rPr>
        <w:t>+</w:t>
      </w:r>
      <w:r w:rsidR="004206E7" w:rsidRPr="00490E23">
        <w:rPr>
          <w:rFonts w:ascii="Times New Roman" w:hAnsi="Times New Roman" w:cs="Times New Roman" w:hint="eastAsia"/>
          <w:b/>
          <w:kern w:val="2"/>
        </w:rPr>
        <w:t>Jquery+JSP</w:t>
      </w:r>
      <w:r w:rsidR="001826CF">
        <w:rPr>
          <w:rFonts w:ascii="Times New Roman" w:hAnsi="Times New Roman" w:cs="Times New Roman" w:hint="eastAsia"/>
          <w:kern w:val="2"/>
        </w:rPr>
        <w:t>的富客户端方式实现。</w:t>
      </w:r>
      <w:r>
        <w:rPr>
          <w:rFonts w:ascii="Times New Roman" w:hAnsi="Times New Roman" w:cs="Times New Roman" w:hint="eastAsia"/>
          <w:kern w:val="2"/>
        </w:rPr>
        <w:t>使用</w:t>
      </w:r>
      <w:r w:rsidRPr="001042CC">
        <w:rPr>
          <w:rFonts w:ascii="Times New Roman" w:hAnsi="Times New Roman" w:cs="Times New Roman" w:hint="eastAsia"/>
          <w:b/>
          <w:kern w:val="2"/>
        </w:rPr>
        <w:t>Javascript</w:t>
      </w:r>
      <w:r>
        <w:rPr>
          <w:rFonts w:ascii="Times New Roman" w:hAnsi="Times New Roman" w:cs="Times New Roman" w:hint="eastAsia"/>
          <w:kern w:val="2"/>
        </w:rPr>
        <w:t>绑定和处理所有数据，</w:t>
      </w:r>
      <w:r>
        <w:rPr>
          <w:rFonts w:ascii="Verdana" w:hAnsi="Verdana"/>
          <w:color w:val="333333"/>
          <w:sz w:val="21"/>
          <w:szCs w:val="21"/>
        </w:rPr>
        <w:t>操作</w:t>
      </w:r>
      <w:r w:rsidRPr="001042CC">
        <w:rPr>
          <w:rFonts w:ascii="Verdana" w:hAnsi="Verdana"/>
          <w:b/>
          <w:color w:val="333333"/>
          <w:sz w:val="21"/>
          <w:szCs w:val="21"/>
        </w:rPr>
        <w:t>Document Object Model</w:t>
      </w:r>
      <w:r>
        <w:rPr>
          <w:rFonts w:ascii="Verdana" w:hAnsi="Verdana"/>
          <w:color w:val="333333"/>
          <w:sz w:val="21"/>
          <w:szCs w:val="21"/>
        </w:rPr>
        <w:t>进行动态显示及交互</w:t>
      </w:r>
      <w:r>
        <w:rPr>
          <w:rFonts w:ascii="Verdana" w:hAnsi="Verdana" w:hint="eastAsia"/>
          <w:color w:val="333333"/>
          <w:sz w:val="21"/>
          <w:szCs w:val="21"/>
        </w:rPr>
        <w:t>。</w:t>
      </w:r>
    </w:p>
    <w:p w:rsidR="00530556" w:rsidRPr="00530556" w:rsidRDefault="00530556" w:rsidP="00B245A7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ab/>
        <w:t>AJAX</w:t>
      </w:r>
      <w:r w:rsidR="00B245A7">
        <w:rPr>
          <w:rFonts w:ascii="Verdana" w:hAnsi="Verdana" w:hint="eastAsia"/>
          <w:color w:val="333333"/>
          <w:sz w:val="21"/>
          <w:szCs w:val="21"/>
        </w:rPr>
        <w:t>具有</w:t>
      </w:r>
      <w:r>
        <w:rPr>
          <w:rFonts w:ascii="Verdana" w:hAnsi="Verdana" w:hint="eastAsia"/>
          <w:color w:val="333333"/>
          <w:sz w:val="21"/>
          <w:szCs w:val="21"/>
        </w:rPr>
        <w:t>无刷新更新技术</w:t>
      </w:r>
      <w:r w:rsidR="00B245A7"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 w:hint="eastAsia"/>
          <w:color w:val="333333"/>
          <w:sz w:val="21"/>
          <w:szCs w:val="21"/>
        </w:rPr>
        <w:t>异步与服务器通信</w:t>
      </w:r>
      <w:r w:rsidR="00B245A7"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 w:hint="eastAsia"/>
          <w:color w:val="333333"/>
          <w:sz w:val="21"/>
          <w:szCs w:val="21"/>
        </w:rPr>
        <w:t>前端与后端负载平衡</w:t>
      </w:r>
      <w:r w:rsidR="00B245A7">
        <w:rPr>
          <w:rFonts w:ascii="Verdana" w:hAnsi="Verdana" w:hint="eastAsia"/>
          <w:color w:val="333333"/>
          <w:sz w:val="21"/>
          <w:szCs w:val="21"/>
        </w:rPr>
        <w:t>和</w:t>
      </w:r>
      <w:r>
        <w:rPr>
          <w:rFonts w:ascii="Verdana" w:hAnsi="Verdana" w:hint="eastAsia"/>
          <w:color w:val="333333"/>
          <w:sz w:val="21"/>
          <w:szCs w:val="21"/>
        </w:rPr>
        <w:t>界面与应用分离</w:t>
      </w:r>
      <w:r w:rsidR="00B245A7">
        <w:rPr>
          <w:rFonts w:ascii="Verdana" w:hAnsi="Verdana" w:hint="eastAsia"/>
          <w:color w:val="333333"/>
          <w:sz w:val="21"/>
          <w:szCs w:val="21"/>
        </w:rPr>
        <w:t>等优点，是一个强大灵活的</w:t>
      </w:r>
      <w:r w:rsidR="00B245A7">
        <w:rPr>
          <w:rFonts w:ascii="Verdana" w:hAnsi="Verdana" w:hint="eastAsia"/>
          <w:color w:val="333333"/>
          <w:sz w:val="21"/>
          <w:szCs w:val="21"/>
        </w:rPr>
        <w:t>webservice</w:t>
      </w:r>
      <w:r w:rsidR="00B245A7">
        <w:rPr>
          <w:rFonts w:ascii="Verdana" w:hAnsi="Verdana" w:hint="eastAsia"/>
          <w:color w:val="333333"/>
          <w:sz w:val="21"/>
          <w:szCs w:val="21"/>
        </w:rPr>
        <w:t>工具。</w:t>
      </w:r>
    </w:p>
    <w:p w:rsidR="004206E7" w:rsidRPr="00530556" w:rsidRDefault="00490E23" w:rsidP="0053055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  <w:ind w:firstLineChars="200"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kern w:val="2"/>
        </w:rPr>
        <w:t>除了基本的显示搜索结果页面外，实现功能包括</w:t>
      </w:r>
      <w:r w:rsidRPr="00530556">
        <w:rPr>
          <w:rFonts w:ascii="Times New Roman" w:hAnsi="Times New Roman" w:cs="Times New Roman" w:hint="eastAsia"/>
          <w:b/>
          <w:kern w:val="2"/>
        </w:rPr>
        <w:t>无刷新分页、自动补齐、搜索词推荐、结果聚类、网页快照</w:t>
      </w:r>
      <w:r>
        <w:rPr>
          <w:rFonts w:ascii="Times New Roman" w:hAnsi="Times New Roman" w:cs="Times New Roman" w:hint="eastAsia"/>
          <w:kern w:val="2"/>
        </w:rPr>
        <w:t>等功能。功能完善，能带给用户良好的体验。</w:t>
      </w:r>
      <w:r>
        <w:rPr>
          <w:rFonts w:ascii="Times New Roman" w:hAnsi="Times New Roman" w:cs="Times New Roman" w:hint="eastAsia"/>
          <w:kern w:val="2"/>
        </w:rPr>
        <w:tab/>
      </w:r>
    </w:p>
    <w:p w:rsidR="0079233B" w:rsidRDefault="00060ECD" w:rsidP="0079233B">
      <w:pPr>
        <w:pStyle w:val="3"/>
        <w:rPr>
          <w:color w:val="0070C0"/>
          <w:sz w:val="24"/>
          <w:szCs w:val="24"/>
        </w:rPr>
      </w:pPr>
      <w:bookmarkStart w:id="17" w:name="_Toc405806053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.1 </w:t>
      </w:r>
      <w:r w:rsidR="002A576B">
        <w:rPr>
          <w:rFonts w:hint="default"/>
          <w:color w:val="0070C0"/>
          <w:sz w:val="24"/>
          <w:szCs w:val="24"/>
        </w:rPr>
        <w:t>页面元素</w:t>
      </w:r>
      <w:bookmarkEnd w:id="17"/>
    </w:p>
    <w:p w:rsidR="00CC366A" w:rsidRPr="00CC366A" w:rsidRDefault="00CC366A" w:rsidP="00CC366A">
      <w:pPr>
        <w:pStyle w:val="4"/>
        <w:rPr>
          <w:rFonts w:hint="eastAsia"/>
          <w:color w:val="2E74B5" w:themeColor="accent1" w:themeShade="BF"/>
          <w:sz w:val="21"/>
          <w:szCs w:val="21"/>
        </w:rPr>
      </w:pPr>
      <w:r w:rsidRPr="00CC366A">
        <w:rPr>
          <w:rFonts w:hint="eastAsia"/>
          <w:color w:val="2E74B5" w:themeColor="accent1" w:themeShade="BF"/>
          <w:sz w:val="21"/>
          <w:szCs w:val="21"/>
        </w:rPr>
        <w:t xml:space="preserve">4.1.1 </w:t>
      </w:r>
      <w:r w:rsidRPr="00CC366A">
        <w:rPr>
          <w:rFonts w:hint="eastAsia"/>
          <w:color w:val="2E74B5" w:themeColor="accent1" w:themeShade="BF"/>
          <w:sz w:val="21"/>
          <w:szCs w:val="21"/>
        </w:rPr>
        <w:t>前端布局</w:t>
      </w:r>
    </w:p>
    <w:p w:rsidR="001826CF" w:rsidRDefault="001042CC" w:rsidP="001042CC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274310" cy="3814445"/>
            <wp:effectExtent l="19050" t="0" r="2540" b="0"/>
            <wp:docPr id="2" name="图片 1" descr="前端布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端布局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6A" w:rsidRPr="00CC366A" w:rsidRDefault="00CC366A" w:rsidP="00CC366A">
      <w:pPr>
        <w:pStyle w:val="4"/>
        <w:rPr>
          <w:rFonts w:hint="eastAsia"/>
          <w:color w:val="2E74B5" w:themeColor="accent1" w:themeShade="BF"/>
          <w:kern w:val="0"/>
          <w:sz w:val="21"/>
          <w:szCs w:val="21"/>
        </w:rPr>
      </w:pPr>
      <w:r w:rsidRPr="00CC366A">
        <w:rPr>
          <w:rFonts w:hint="eastAsia"/>
          <w:color w:val="2E74B5" w:themeColor="accent1" w:themeShade="BF"/>
          <w:kern w:val="0"/>
          <w:sz w:val="21"/>
          <w:szCs w:val="21"/>
        </w:rPr>
        <w:lastRenderedPageBreak/>
        <w:t xml:space="preserve">4.1.2 </w:t>
      </w:r>
      <w:r w:rsidRPr="00CC366A">
        <w:rPr>
          <w:rFonts w:hint="eastAsia"/>
          <w:color w:val="2E74B5" w:themeColor="accent1" w:themeShade="BF"/>
          <w:kern w:val="0"/>
          <w:sz w:val="21"/>
          <w:szCs w:val="21"/>
        </w:rPr>
        <w:t>主页面</w:t>
      </w:r>
    </w:p>
    <w:p w:rsidR="00715616" w:rsidRDefault="00CC366A" w:rsidP="0079233B">
      <w:pPr>
        <w:spacing w:line="360" w:lineRule="auto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000000" cy="1704762"/>
            <wp:effectExtent l="19050" t="0" r="0" b="0"/>
            <wp:docPr id="3" name="图片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6A" w:rsidRDefault="00CC366A" w:rsidP="00CC366A">
      <w:pPr>
        <w:pStyle w:val="4"/>
        <w:rPr>
          <w:rFonts w:hint="eastAsia"/>
          <w:color w:val="2E74B5" w:themeColor="accent1" w:themeShade="BF"/>
          <w:sz w:val="21"/>
          <w:szCs w:val="21"/>
        </w:rPr>
      </w:pPr>
      <w:r w:rsidRPr="00CC366A">
        <w:rPr>
          <w:rFonts w:hint="eastAsia"/>
          <w:color w:val="2E74B5" w:themeColor="accent1" w:themeShade="BF"/>
          <w:sz w:val="21"/>
          <w:szCs w:val="21"/>
        </w:rPr>
        <w:t xml:space="preserve">4.1.3 </w:t>
      </w:r>
      <w:r w:rsidRPr="00CC366A">
        <w:rPr>
          <w:rFonts w:hint="eastAsia"/>
          <w:color w:val="2E74B5" w:themeColor="accent1" w:themeShade="BF"/>
          <w:sz w:val="21"/>
          <w:szCs w:val="21"/>
        </w:rPr>
        <w:t>搜索结果页面</w:t>
      </w:r>
    </w:p>
    <w:p w:rsidR="00CC366A" w:rsidRDefault="00CC366A" w:rsidP="00CC36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7395"/>
            <wp:effectExtent l="19050" t="0" r="2540" b="0"/>
            <wp:docPr id="7" name="图片 6" descr="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6A" w:rsidRPr="00CC366A" w:rsidRDefault="00CC366A" w:rsidP="00CC366A"/>
    <w:p w:rsidR="0079233B" w:rsidRDefault="00060ECD" w:rsidP="0079233B">
      <w:pPr>
        <w:pStyle w:val="3"/>
        <w:rPr>
          <w:rFonts w:hint="default"/>
          <w:color w:val="0070C0"/>
          <w:sz w:val="24"/>
          <w:szCs w:val="24"/>
        </w:rPr>
      </w:pPr>
      <w:bookmarkStart w:id="18" w:name="_Toc405806054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.2 </w:t>
      </w:r>
      <w:r w:rsidR="000E67C0">
        <w:rPr>
          <w:rFonts w:hint="default"/>
          <w:color w:val="0070C0"/>
          <w:sz w:val="24"/>
          <w:szCs w:val="24"/>
        </w:rPr>
        <w:t>自动补齐</w:t>
      </w:r>
      <w:bookmarkEnd w:id="18"/>
    </w:p>
    <w:p w:rsidR="00AC1845" w:rsidRPr="00580DC9" w:rsidRDefault="00530556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>4.2.1</w:t>
      </w:r>
      <w:r w:rsidR="00AC1845" w:rsidRPr="00580DC9">
        <w:rPr>
          <w:color w:val="2E74B5" w:themeColor="accent1" w:themeShade="BF"/>
          <w:sz w:val="21"/>
          <w:szCs w:val="21"/>
        </w:rPr>
        <w:t>前端：</w:t>
      </w:r>
    </w:p>
    <w:p w:rsidR="0079233B" w:rsidRDefault="00AC1845" w:rsidP="00AC1845">
      <w:pPr>
        <w:ind w:firstLine="420"/>
      </w:pPr>
      <w:r>
        <w:t>当用户输入</w:t>
      </w:r>
      <w:r w:rsidR="00530556">
        <w:rPr>
          <w:rFonts w:hint="eastAsia"/>
        </w:rPr>
        <w:t>查询词</w:t>
      </w:r>
      <w:r>
        <w:t>的时候，会在输入框的下方面动态显示一个</w:t>
      </w:r>
      <w:r>
        <w:rPr>
          <w:rFonts w:hint="eastAsia"/>
        </w:rPr>
        <w:t>下拉框</w:t>
      </w:r>
      <w:r>
        <w:t>。</w:t>
      </w:r>
      <w:r>
        <w:t xml:space="preserve"> </w:t>
      </w:r>
      <w:r>
        <w:rPr>
          <w:rFonts w:hint="eastAsia"/>
        </w:rPr>
        <w:t>同时，</w:t>
      </w:r>
      <w:r>
        <w:rPr>
          <w:rFonts w:hint="eastAsia"/>
        </w:rPr>
        <w:t>Jquery</w:t>
      </w:r>
      <w:r>
        <w:rPr>
          <w:rFonts w:hint="eastAsia"/>
        </w:rPr>
        <w:t>会监听用户在搜索框的每次输入，</w:t>
      </w:r>
      <w:r>
        <w:t>通过</w:t>
      </w:r>
      <w:r>
        <w:t>Ajax</w:t>
      </w:r>
      <w:r>
        <w:t>请求，</w:t>
      </w:r>
      <w:r>
        <w:rPr>
          <w:rFonts w:hint="eastAsia"/>
        </w:rPr>
        <w:t>从服务端获取查询结果，</w:t>
      </w:r>
      <w:r>
        <w:t>然后结果以</w:t>
      </w:r>
      <w:r>
        <w:t>JSON</w:t>
      </w:r>
      <w:r>
        <w:t>的数据类型返回</w:t>
      </w:r>
      <w:r>
        <w:rPr>
          <w:rFonts w:hint="eastAsia"/>
        </w:rPr>
        <w:t>，动态的显示在下拉框中</w:t>
      </w:r>
      <w:r>
        <w:t>。</w:t>
      </w:r>
      <w:r>
        <w:rPr>
          <w:rFonts w:hint="eastAsia"/>
        </w:rPr>
        <w:t>用户可以选择下拉框中的任意一个词，按回车键即可完成搜索。</w:t>
      </w:r>
    </w:p>
    <w:p w:rsidR="00AC1845" w:rsidRPr="00AC1845" w:rsidRDefault="00AC1845" w:rsidP="0079233B"/>
    <w:p w:rsidR="001826CF" w:rsidRPr="00580DC9" w:rsidRDefault="00530556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lastRenderedPageBreak/>
        <w:t>4.2.2</w:t>
      </w:r>
      <w:r w:rsidR="00AC1845" w:rsidRPr="00580DC9">
        <w:rPr>
          <w:color w:val="2E74B5" w:themeColor="accent1" w:themeShade="BF"/>
          <w:sz w:val="21"/>
          <w:szCs w:val="21"/>
        </w:rPr>
        <w:t>后端</w:t>
      </w:r>
      <w:r w:rsidR="001826CF" w:rsidRPr="00580DC9">
        <w:rPr>
          <w:color w:val="2E74B5" w:themeColor="accent1" w:themeShade="BF"/>
          <w:sz w:val="21"/>
          <w:szCs w:val="21"/>
        </w:rPr>
        <w:t>：</w:t>
      </w:r>
    </w:p>
    <w:p w:rsidR="00AC1845" w:rsidRDefault="00AC1845" w:rsidP="00AC1845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端使用简单的</w:t>
      </w:r>
      <w:r>
        <w:rPr>
          <w:rFonts w:hint="eastAsia"/>
        </w:rPr>
        <w:t>jsp</w:t>
      </w:r>
      <w:r>
        <w:rPr>
          <w:rFonts w:hint="eastAsia"/>
        </w:rPr>
        <w:t>，在初始化的时候使用关键词词库构建了一颗</w:t>
      </w:r>
      <w:r w:rsidR="00E52A80">
        <w:rPr>
          <w:rFonts w:hint="eastAsia"/>
        </w:rPr>
        <w:t>哈希</w:t>
      </w:r>
      <w:r>
        <w:rPr>
          <w:rFonts w:hint="eastAsia"/>
        </w:rPr>
        <w:t>树，接收到查询请求后，开始查询，将查询结果按照热度进行排序后，以</w:t>
      </w:r>
      <w:r>
        <w:rPr>
          <w:rFonts w:hint="eastAsia"/>
        </w:rPr>
        <w:t>JSON</w:t>
      </w:r>
      <w:r>
        <w:rPr>
          <w:rFonts w:hint="eastAsia"/>
        </w:rPr>
        <w:t>的数据格式返回。最多返回</w:t>
      </w:r>
      <w:r>
        <w:rPr>
          <w:rFonts w:hint="eastAsia"/>
        </w:rPr>
        <w:t>5</w:t>
      </w:r>
      <w:r>
        <w:rPr>
          <w:rFonts w:hint="eastAsia"/>
        </w:rPr>
        <w:t>个单词。</w:t>
      </w:r>
    </w:p>
    <w:p w:rsidR="00CC366A" w:rsidRPr="00580DC9" w:rsidRDefault="00CC366A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rFonts w:hint="eastAsia"/>
          <w:color w:val="2E74B5" w:themeColor="accent1" w:themeShade="BF"/>
          <w:sz w:val="21"/>
          <w:szCs w:val="21"/>
        </w:rPr>
        <w:t xml:space="preserve">4.2.3 </w:t>
      </w:r>
      <w:r w:rsidRPr="00580DC9">
        <w:rPr>
          <w:rFonts w:hint="eastAsia"/>
          <w:color w:val="2E74B5" w:themeColor="accent1" w:themeShade="BF"/>
          <w:sz w:val="21"/>
          <w:szCs w:val="21"/>
        </w:rPr>
        <w:t>页面展示</w:t>
      </w:r>
    </w:p>
    <w:p w:rsidR="00CC366A" w:rsidRPr="00CC366A" w:rsidRDefault="00CC366A" w:rsidP="00CC366A">
      <w:r w:rsidRPr="00CC366A">
        <w:drawing>
          <wp:inline distT="0" distB="0" distL="0" distR="0">
            <wp:extent cx="1933575" cy="986518"/>
            <wp:effectExtent l="19050" t="0" r="9525" b="0"/>
            <wp:docPr id="13" name="图片 4" descr="C:\Users\Administrator\AppData\Roaming\Tencent\Users\294969703\QQ\WinTemp\RichOle\8YLV9PW3(69BD$_]JJXX~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94969703\QQ\WinTemp\RichOle\8YLV9PW3(69BD$_]JJXX~D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66" cy="98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2B" w:rsidRDefault="00060ECD" w:rsidP="001826CF">
      <w:pPr>
        <w:pStyle w:val="3"/>
        <w:rPr>
          <w:rFonts w:hint="default"/>
          <w:color w:val="0070C0"/>
          <w:sz w:val="24"/>
          <w:szCs w:val="24"/>
        </w:rPr>
      </w:pPr>
      <w:bookmarkStart w:id="19" w:name="_Toc405806055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.3 </w:t>
      </w:r>
      <w:r w:rsidR="00426336">
        <w:rPr>
          <w:rFonts w:hint="default"/>
          <w:color w:val="0070C0"/>
          <w:sz w:val="24"/>
          <w:szCs w:val="24"/>
        </w:rPr>
        <w:t>搜索词</w:t>
      </w:r>
      <w:r w:rsidR="007B179B">
        <w:rPr>
          <w:rFonts w:hint="default"/>
          <w:color w:val="0070C0"/>
          <w:sz w:val="24"/>
          <w:szCs w:val="24"/>
        </w:rPr>
        <w:t>推荐</w:t>
      </w:r>
      <w:bookmarkEnd w:id="19"/>
    </w:p>
    <w:p w:rsidR="001826CF" w:rsidRPr="009369DD" w:rsidRDefault="009369DD" w:rsidP="009369DD">
      <w:pPr>
        <w:pStyle w:val="4"/>
        <w:rPr>
          <w:color w:val="2E74B5" w:themeColor="accent1" w:themeShade="BF"/>
          <w:sz w:val="21"/>
          <w:szCs w:val="21"/>
        </w:rPr>
      </w:pPr>
      <w:r w:rsidRPr="009369DD">
        <w:rPr>
          <w:rFonts w:hint="eastAsia"/>
          <w:color w:val="2E74B5" w:themeColor="accent1" w:themeShade="BF"/>
          <w:sz w:val="21"/>
          <w:szCs w:val="21"/>
        </w:rPr>
        <w:t>4.3.1</w:t>
      </w:r>
      <w:r w:rsidRPr="009369DD">
        <w:rPr>
          <w:rFonts w:hint="eastAsia"/>
          <w:color w:val="2E74B5" w:themeColor="accent1" w:themeShade="BF"/>
          <w:sz w:val="21"/>
          <w:szCs w:val="21"/>
        </w:rPr>
        <w:t>前端</w:t>
      </w:r>
    </w:p>
    <w:p w:rsidR="00E52A80" w:rsidRDefault="00E52A80" w:rsidP="001826CF">
      <w:r>
        <w:rPr>
          <w:rFonts w:hint="eastAsia"/>
        </w:rPr>
        <w:t xml:space="preserve">    </w:t>
      </w:r>
      <w:r>
        <w:rPr>
          <w:rFonts w:hint="eastAsia"/>
        </w:rPr>
        <w:t>当发现某次搜索结果为空的时候，认为用户可能输入有误，会查找热词词典，返回最相似的最多三个单词，显示在搜索结果页面上，用户可以点击这些词进行搜索。</w:t>
      </w:r>
    </w:p>
    <w:p w:rsidR="001826CF" w:rsidRPr="00580DC9" w:rsidRDefault="009369DD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>4.3.2</w:t>
      </w:r>
      <w:r w:rsidR="00BA1FB2" w:rsidRPr="00580DC9">
        <w:rPr>
          <w:color w:val="2E74B5" w:themeColor="accent1" w:themeShade="BF"/>
          <w:sz w:val="21"/>
          <w:szCs w:val="21"/>
        </w:rPr>
        <w:t>后台</w:t>
      </w:r>
    </w:p>
    <w:p w:rsidR="00E52A80" w:rsidRDefault="00E52A80" w:rsidP="00E52A80">
      <w:pPr>
        <w:ind w:firstLine="420"/>
      </w:pPr>
      <w:r>
        <w:rPr>
          <w:rFonts w:hint="eastAsia"/>
        </w:rPr>
        <w:t>为了将用户的输入和字典里的词相比较，找到相似度最高的</w:t>
      </w:r>
      <w:r w:rsidR="00BA1FB2">
        <w:rPr>
          <w:rFonts w:hint="eastAsia"/>
        </w:rPr>
        <w:t>单词</w:t>
      </w:r>
      <w:r>
        <w:rPr>
          <w:rFonts w:hint="eastAsia"/>
        </w:rPr>
        <w:t>，采用</w:t>
      </w:r>
      <w:r w:rsidRPr="00530556">
        <w:rPr>
          <w:rFonts w:hint="eastAsia"/>
          <w:b/>
        </w:rPr>
        <w:t>N-gram</w:t>
      </w:r>
      <w:r w:rsidR="00BA1FB2" w:rsidRPr="00530556">
        <w:rPr>
          <w:rFonts w:hint="eastAsia"/>
          <w:b/>
        </w:rPr>
        <w:t>算法和</w:t>
      </w:r>
      <w:r w:rsidR="009369DD" w:rsidRPr="00530556">
        <w:rPr>
          <w:rFonts w:ascii="Arial" w:hAnsi="Arial" w:cs="Arial"/>
          <w:b/>
          <w:sz w:val="21"/>
          <w:szCs w:val="21"/>
        </w:rPr>
        <w:t>LevensteinDistance</w:t>
      </w:r>
      <w:r w:rsidR="009369DD" w:rsidRPr="00530556">
        <w:rPr>
          <w:rFonts w:ascii="Arial" w:hAnsi="Arial" w:cs="Arial" w:hint="eastAsia"/>
          <w:b/>
          <w:sz w:val="21"/>
          <w:szCs w:val="21"/>
        </w:rPr>
        <w:t>编辑距离</w:t>
      </w:r>
      <w:r w:rsidR="009369DD">
        <w:rPr>
          <w:rFonts w:ascii="Arial" w:hAnsi="Arial" w:cs="Arial" w:hint="eastAsia"/>
          <w:sz w:val="21"/>
          <w:szCs w:val="21"/>
        </w:rPr>
        <w:t>。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r>
        <w:rPr>
          <w:rFonts w:ascii="Arial" w:hAnsi="Arial" w:cs="Arial"/>
          <w:sz w:val="21"/>
          <w:szCs w:val="21"/>
        </w:rPr>
        <w:t>首先来说一个</w:t>
      </w:r>
      <w:r>
        <w:rPr>
          <w:rFonts w:ascii="Arial" w:hAnsi="Arial" w:cs="Arial"/>
          <w:sz w:val="21"/>
          <w:szCs w:val="21"/>
        </w:rPr>
        <w:t>N-Gram</w:t>
      </w:r>
      <w:r>
        <w:rPr>
          <w:rFonts w:ascii="Arial" w:hAnsi="Arial" w:cs="Arial"/>
          <w:sz w:val="21"/>
          <w:szCs w:val="21"/>
        </w:rPr>
        <w:t>的概念，</w:t>
      </w:r>
      <w:r w:rsidR="00BA1FB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N-Gram</w:t>
      </w:r>
      <w:r>
        <w:rPr>
          <w:rFonts w:ascii="Arial" w:hAnsi="Arial" w:cs="Arial"/>
          <w:sz w:val="21"/>
          <w:szCs w:val="21"/>
        </w:rPr>
        <w:t>是指将一个单词划分成若干等长的字串，每一个成为一个</w:t>
      </w:r>
      <w:r>
        <w:rPr>
          <w:rFonts w:ascii="Arial" w:hAnsi="Arial" w:cs="Arial"/>
          <w:sz w:val="21"/>
          <w:szCs w:val="21"/>
        </w:rPr>
        <w:t>gram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就是用来控制每个</w:t>
      </w:r>
      <w:r>
        <w:rPr>
          <w:rFonts w:ascii="Arial" w:hAnsi="Arial" w:cs="Arial"/>
          <w:sz w:val="21"/>
          <w:szCs w:val="21"/>
        </w:rPr>
        <w:t>gram</w:t>
      </w:r>
      <w:r>
        <w:rPr>
          <w:rFonts w:ascii="Arial" w:hAnsi="Arial" w:cs="Arial"/>
          <w:sz w:val="21"/>
          <w:szCs w:val="21"/>
        </w:rPr>
        <w:t>的长度的。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>
        <w:rPr>
          <w:rFonts w:ascii="Arial" w:hAnsi="Arial" w:cs="Arial"/>
          <w:sz w:val="21"/>
          <w:szCs w:val="21"/>
        </w:rPr>
        <w:t>对于一个单词我们往往会给不同的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做多次切割，这样便于做搜索建议和拼写检查。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</w:t>
      </w:r>
      <w:r>
        <w:rPr>
          <w:rFonts w:ascii="Arial" w:hAnsi="Arial" w:cs="Arial"/>
          <w:sz w:val="21"/>
          <w:szCs w:val="21"/>
        </w:rPr>
        <w:t>构建词典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a. </w:t>
      </w:r>
      <w:r>
        <w:rPr>
          <w:rFonts w:ascii="Arial" w:hAnsi="Arial" w:cs="Arial"/>
          <w:sz w:val="21"/>
          <w:szCs w:val="21"/>
        </w:rPr>
        <w:t>对于每个词典中的单词，根据两个值</w:t>
      </w:r>
      <w:r>
        <w:rPr>
          <w:rFonts w:ascii="Arial" w:hAnsi="Arial" w:cs="Arial"/>
          <w:sz w:val="21"/>
          <w:szCs w:val="21"/>
        </w:rPr>
        <w:t>minN~maxN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minN, maxN</w:t>
      </w:r>
      <w:r>
        <w:rPr>
          <w:rFonts w:ascii="Arial" w:hAnsi="Arial" w:cs="Arial"/>
          <w:sz w:val="21"/>
          <w:szCs w:val="21"/>
        </w:rPr>
        <w:t>是根据单词长度由专门的函数产生的）进行分割，介于两个值之间的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都算作一种分割，伪码如下：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ng = minN to maxN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i=0 to wordLen-ng +1 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gram = word.substr(i,i+ng);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this gram as a field to the current lucene document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 for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end for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b. </w:t>
      </w:r>
      <w:r>
        <w:rPr>
          <w:rFonts w:ascii="Arial" w:hAnsi="Arial" w:cs="Arial"/>
          <w:sz w:val="21"/>
          <w:szCs w:val="21"/>
        </w:rPr>
        <w:t>针对每个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，开头结尾的</w:t>
      </w:r>
      <w:r>
        <w:rPr>
          <w:rFonts w:ascii="Arial" w:hAnsi="Arial" w:cs="Arial"/>
          <w:sz w:val="21"/>
          <w:szCs w:val="21"/>
        </w:rPr>
        <w:t>gram</w:t>
      </w:r>
      <w:r>
        <w:rPr>
          <w:rFonts w:ascii="Arial" w:hAnsi="Arial" w:cs="Arial"/>
          <w:sz w:val="21"/>
          <w:szCs w:val="21"/>
        </w:rPr>
        <w:t>也加入索引域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举例来说：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</w:t>
      </w: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/>
          <w:sz w:val="21"/>
          <w:szCs w:val="21"/>
        </w:rPr>
        <w:t>这个词，</w:t>
      </w:r>
      <w:r>
        <w:rPr>
          <w:rFonts w:ascii="Arial" w:hAnsi="Arial" w:cs="Arial"/>
          <w:sz w:val="21"/>
          <w:szCs w:val="21"/>
        </w:rPr>
        <w:t>minN = 2, maxN =3;</w:t>
      </w:r>
      <w:r>
        <w:rPr>
          <w:rFonts w:ascii="Arial" w:hAnsi="Arial" w:cs="Arial"/>
          <w:sz w:val="21"/>
          <w:szCs w:val="21"/>
        </w:rPr>
        <w:t>那么针对</w:t>
      </w: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/>
          <w:sz w:val="21"/>
          <w:szCs w:val="21"/>
        </w:rPr>
        <w:t>这个词的对应</w:t>
      </w:r>
      <w:r>
        <w:rPr>
          <w:rFonts w:ascii="Arial" w:hAnsi="Arial" w:cs="Arial"/>
          <w:sz w:val="21"/>
          <w:szCs w:val="21"/>
        </w:rPr>
        <w:t>document</w:t>
      </w:r>
      <w:r>
        <w:rPr>
          <w:rFonts w:ascii="Arial" w:hAnsi="Arial" w:cs="Arial"/>
          <w:sz w:val="21"/>
          <w:szCs w:val="21"/>
        </w:rPr>
        <w:t>对象包含的</w:t>
      </w:r>
      <w:r>
        <w:rPr>
          <w:rFonts w:ascii="Arial" w:hAnsi="Arial" w:cs="Arial"/>
          <w:sz w:val="21"/>
          <w:szCs w:val="21"/>
        </w:rPr>
        <w:t>Field</w:t>
      </w:r>
      <w:r>
        <w:rPr>
          <w:rFonts w:ascii="Arial" w:hAnsi="Arial" w:cs="Arial"/>
          <w:sz w:val="21"/>
          <w:szCs w:val="21"/>
        </w:rPr>
        <w:t>有如下</w:t>
      </w:r>
    </w:p>
    <w:p w:rsidR="00E52A80" w:rsidRDefault="00E52A80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gram2</w:t>
      </w:r>
      <w:r w:rsidR="00BA1FB2">
        <w:rPr>
          <w:rFonts w:ascii="Arial" w:hAnsi="Arial" w:cs="Arial" w:hint="eastAsia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 xml:space="preserve"> th</w:t>
      </w:r>
      <w:r w:rsidR="00BA1FB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hr</w:t>
      </w:r>
      <w:r w:rsidR="00BA1FB2">
        <w:rPr>
          <w:rFonts w:ascii="Arial" w:hAnsi="Arial" w:cs="Arial" w:hint="eastAsia"/>
          <w:sz w:val="21"/>
          <w:szCs w:val="21"/>
        </w:rPr>
        <w:t xml:space="preserve"> re ee </w:t>
      </w:r>
    </w:p>
    <w:p w:rsidR="00BA1FB2" w:rsidRDefault="00BA1FB2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start2</w:t>
      </w:r>
      <w:r>
        <w:rPr>
          <w:rFonts w:ascii="Arial" w:hAnsi="Arial" w:cs="Arial"/>
          <w:sz w:val="21"/>
          <w:szCs w:val="21"/>
        </w:rPr>
        <w:t>: th</w:t>
      </w:r>
    </w:p>
    <w:p w:rsidR="00BA1FB2" w:rsidRDefault="00BA1FB2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end2: ee</w:t>
      </w:r>
    </w:p>
    <w:p w:rsidR="00BA1FB2" w:rsidRDefault="00BA1FB2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gram3: thr hre ree </w:t>
      </w:r>
    </w:p>
    <w:p w:rsidR="00BA1FB2" w:rsidRDefault="00BA1FB2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start3: thr</w:t>
      </w:r>
    </w:p>
    <w:p w:rsidR="00BA1FB2" w:rsidRDefault="00BA1FB2" w:rsidP="00BA1FB2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end3:ree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通过如上的方式将词典里的每个单词都进行了索引</w:t>
      </w:r>
      <w:r w:rsidR="009369DD">
        <w:rPr>
          <w:rFonts w:ascii="Arial" w:hAnsi="Arial" w:cs="Arial" w:hint="eastAsia"/>
          <w:sz w:val="21"/>
          <w:szCs w:val="21"/>
        </w:rPr>
        <w:t>.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4. </w:t>
      </w:r>
      <w:r>
        <w:rPr>
          <w:rFonts w:ascii="Arial" w:hAnsi="Arial" w:cs="Arial"/>
          <w:sz w:val="21"/>
          <w:szCs w:val="21"/>
        </w:rPr>
        <w:t>拼写检查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a. </w:t>
      </w:r>
      <w:r>
        <w:rPr>
          <w:rFonts w:ascii="Arial" w:hAnsi="Arial" w:cs="Arial"/>
          <w:sz w:val="21"/>
          <w:szCs w:val="21"/>
        </w:rPr>
        <w:t>根据输入</w:t>
      </w:r>
      <w:r>
        <w:rPr>
          <w:rFonts w:ascii="Arial" w:hAnsi="Arial" w:cs="Arial"/>
          <w:sz w:val="21"/>
          <w:szCs w:val="21"/>
        </w:rPr>
        <w:t>word</w:t>
      </w:r>
      <w:r>
        <w:rPr>
          <w:rFonts w:ascii="Arial" w:hAnsi="Arial" w:cs="Arial"/>
          <w:sz w:val="21"/>
          <w:szCs w:val="21"/>
        </w:rPr>
        <w:t>构建查询条件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也是通过</w:t>
      </w:r>
      <w:r>
        <w:rPr>
          <w:rFonts w:ascii="Arial" w:hAnsi="Arial" w:cs="Arial"/>
          <w:sz w:val="21"/>
          <w:szCs w:val="21"/>
        </w:rPr>
        <w:t>minN, maxN</w:t>
      </w:r>
      <w:r>
        <w:rPr>
          <w:rFonts w:ascii="Arial" w:hAnsi="Arial" w:cs="Arial"/>
          <w:sz w:val="21"/>
          <w:szCs w:val="21"/>
        </w:rPr>
        <w:t>来讲输入进行</w:t>
      </w:r>
      <w:r>
        <w:rPr>
          <w:rFonts w:ascii="Arial" w:hAnsi="Arial" w:cs="Arial"/>
          <w:sz w:val="21"/>
          <w:szCs w:val="21"/>
        </w:rPr>
        <w:t>gram</w:t>
      </w:r>
      <w:r>
        <w:rPr>
          <w:rFonts w:ascii="Arial" w:hAnsi="Arial" w:cs="Arial"/>
          <w:sz w:val="21"/>
          <w:szCs w:val="21"/>
        </w:rPr>
        <w:t>化，每个对应的分割都构成一个查询</w:t>
      </w:r>
      <w:r>
        <w:rPr>
          <w:rFonts w:ascii="Arial" w:hAnsi="Arial" w:cs="Arial"/>
          <w:sz w:val="21"/>
          <w:szCs w:val="21"/>
        </w:rPr>
        <w:t>Term</w:t>
      </w:r>
      <w:r>
        <w:rPr>
          <w:rFonts w:ascii="Arial" w:hAnsi="Arial" w:cs="Arial"/>
          <w:sz w:val="21"/>
          <w:szCs w:val="21"/>
        </w:rPr>
        <w:t>，同时针对每种分割也有对应的起始和结束查询，过程和构建词典的过程一样。这些条件之间是或的关系。这个用</w:t>
      </w:r>
      <w:r>
        <w:rPr>
          <w:rFonts w:ascii="Arial" w:hAnsi="Arial" w:cs="Arial"/>
          <w:sz w:val="21"/>
          <w:szCs w:val="21"/>
        </w:rPr>
        <w:t>BooleanQuery</w:t>
      </w:r>
      <w:r>
        <w:rPr>
          <w:rFonts w:ascii="Arial" w:hAnsi="Arial" w:cs="Arial"/>
          <w:sz w:val="21"/>
          <w:szCs w:val="21"/>
        </w:rPr>
        <w:t>可以实现。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42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b. </w:t>
      </w:r>
      <w:r>
        <w:rPr>
          <w:rFonts w:ascii="Arial" w:hAnsi="Arial" w:cs="Arial"/>
          <w:sz w:val="21"/>
          <w:szCs w:val="21"/>
        </w:rPr>
        <w:t>开始从词典构建的索引中使用上述条件进行查询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I. </w:t>
      </w:r>
      <w:r>
        <w:rPr>
          <w:rFonts w:ascii="Arial" w:hAnsi="Arial" w:cs="Arial"/>
          <w:sz w:val="21"/>
          <w:szCs w:val="21"/>
        </w:rPr>
        <w:t>从查询结果中过滤掉自身（如果查询结果包含自身的话）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II. </w:t>
      </w:r>
      <w:r>
        <w:rPr>
          <w:rFonts w:ascii="Arial" w:hAnsi="Arial" w:cs="Arial"/>
          <w:sz w:val="21"/>
          <w:szCs w:val="21"/>
        </w:rPr>
        <w:t>计算查询结果中的每个单词和输入</w:t>
      </w:r>
      <w:r>
        <w:rPr>
          <w:rFonts w:ascii="Arial" w:hAnsi="Arial" w:cs="Arial"/>
          <w:sz w:val="21"/>
          <w:szCs w:val="21"/>
        </w:rPr>
        <w:t>word</w:t>
      </w:r>
      <w:r>
        <w:rPr>
          <w:rFonts w:ascii="Arial" w:hAnsi="Arial" w:cs="Arial"/>
          <w:sz w:val="21"/>
          <w:szCs w:val="21"/>
        </w:rPr>
        <w:t>的编辑距离，过滤掉部分距离过小的单词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III. </w:t>
      </w:r>
      <w:r>
        <w:rPr>
          <w:rFonts w:ascii="Arial" w:hAnsi="Arial" w:cs="Arial"/>
          <w:sz w:val="21"/>
          <w:szCs w:val="21"/>
        </w:rPr>
        <w:t>放入以编辑距离为衡量指标的优先队列中，队列长度人为确定，具体根据要查询的建议单词的多少确定</w:t>
      </w:r>
    </w:p>
    <w:p w:rsidR="00E52A80" w:rsidRDefault="00E52A80" w:rsidP="009369DD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IV. </w:t>
      </w:r>
      <w:r>
        <w:rPr>
          <w:rFonts w:ascii="Arial" w:hAnsi="Arial" w:cs="Arial"/>
          <w:sz w:val="21"/>
          <w:szCs w:val="21"/>
        </w:rPr>
        <w:t>当队列长度满之后，返回结果，注意此处的结果要是以编辑距离增序的结果（使用优先队列的函数可以达到此要求）。</w:t>
      </w:r>
    </w:p>
    <w:p w:rsidR="00E52A80" w:rsidRDefault="00E52A80" w:rsidP="00530556">
      <w:pPr>
        <w:pStyle w:val="a7"/>
        <w:shd w:val="clear" w:color="auto" w:fill="FFFFFF"/>
        <w:spacing w:line="390" w:lineRule="atLeast"/>
        <w:ind w:firstLine="420"/>
        <w:rPr>
          <w:rFonts w:ascii="Arial" w:hAnsi="Arial" w:cs="Arial" w:hint="eastAsia"/>
          <w:sz w:val="21"/>
          <w:szCs w:val="21"/>
        </w:rPr>
      </w:pPr>
      <w:r>
        <w:rPr>
          <w:rFonts w:ascii="mceinline" w:hAnsi="mceinline" w:cs="Arial"/>
          <w:sz w:val="21"/>
          <w:szCs w:val="21"/>
        </w:rPr>
        <w:t xml:space="preserve">5. </w:t>
      </w:r>
      <w:r>
        <w:rPr>
          <w:rFonts w:ascii="mceinline" w:hAnsi="mceinline" w:cs="Arial"/>
          <w:sz w:val="21"/>
          <w:szCs w:val="21"/>
        </w:rPr>
        <w:t>编辑距离解释：</w:t>
      </w:r>
      <w:r>
        <w:rPr>
          <w:rFonts w:ascii="Arial" w:hAnsi="Arial" w:cs="Arial"/>
          <w:sz w:val="21"/>
          <w:szCs w:val="21"/>
        </w:rPr>
        <w:t>编辑距离是衡量两个字符串相似度的值，介于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之间，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表示两个字符串完全相同，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表示两个字符串具有最大的不相似程度。常用的编辑距离有：</w:t>
      </w:r>
      <w:r>
        <w:rPr>
          <w:rFonts w:ascii="Arial" w:hAnsi="Arial" w:cs="Arial"/>
          <w:sz w:val="21"/>
          <w:szCs w:val="21"/>
        </w:rPr>
        <w:t>LevensteinDistance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JaroWinklerDistance.</w:t>
      </w:r>
      <w:r w:rsidR="009369DD" w:rsidRPr="009369DD">
        <w:rPr>
          <w:rFonts w:hint="eastAsia"/>
        </w:rPr>
        <w:t xml:space="preserve"> </w:t>
      </w:r>
      <w:r w:rsidR="009369DD">
        <w:rPr>
          <w:rFonts w:hint="eastAsia"/>
        </w:rPr>
        <w:t>这里使用</w:t>
      </w:r>
      <w:r w:rsidR="009369DD" w:rsidRPr="009369DD">
        <w:rPr>
          <w:rFonts w:ascii="Arial" w:hAnsi="Arial" w:cs="Arial" w:hint="eastAsia"/>
          <w:sz w:val="21"/>
          <w:szCs w:val="21"/>
        </w:rPr>
        <w:t>Levenshtein</w:t>
      </w:r>
      <w:r w:rsidR="009369DD" w:rsidRPr="009369DD">
        <w:rPr>
          <w:rFonts w:ascii="Arial" w:hAnsi="Arial" w:cs="Arial" w:hint="eastAsia"/>
          <w:sz w:val="21"/>
          <w:szCs w:val="21"/>
        </w:rPr>
        <w:t>算法中，两个字符串之间的距离定</w:t>
      </w:r>
      <w:r w:rsidR="009369DD" w:rsidRPr="009369DD">
        <w:rPr>
          <w:rFonts w:ascii="Arial" w:hAnsi="Arial" w:cs="Arial" w:hint="eastAsia"/>
          <w:sz w:val="21"/>
          <w:szCs w:val="21"/>
        </w:rPr>
        <w:t xml:space="preserve"> </w:t>
      </w:r>
      <w:r w:rsidR="009369DD" w:rsidRPr="009369DD">
        <w:rPr>
          <w:rFonts w:ascii="Arial" w:hAnsi="Arial" w:cs="Arial" w:hint="eastAsia"/>
          <w:sz w:val="21"/>
          <w:szCs w:val="21"/>
        </w:rPr>
        <w:t>义为将一个字符串转换为另一字符串所需的最少编辑次数，允许的编辑操作有插入、删除、单个字符的替换。该算法由</w:t>
      </w:r>
      <w:r w:rsidR="009369DD" w:rsidRPr="009369DD">
        <w:rPr>
          <w:rFonts w:ascii="Arial" w:hAnsi="Arial" w:cs="Arial" w:hint="eastAsia"/>
          <w:sz w:val="21"/>
          <w:szCs w:val="21"/>
        </w:rPr>
        <w:t>Vladimir Levenshtein</w:t>
      </w:r>
      <w:r w:rsidR="009369DD" w:rsidRPr="009369DD">
        <w:rPr>
          <w:rFonts w:ascii="Arial" w:hAnsi="Arial" w:cs="Arial" w:hint="eastAsia"/>
          <w:sz w:val="21"/>
          <w:szCs w:val="21"/>
        </w:rPr>
        <w:t>在</w:t>
      </w:r>
      <w:r w:rsidR="009369DD" w:rsidRPr="009369DD">
        <w:rPr>
          <w:rFonts w:ascii="Arial" w:hAnsi="Arial" w:cs="Arial" w:hint="eastAsia"/>
          <w:sz w:val="21"/>
          <w:szCs w:val="21"/>
        </w:rPr>
        <w:t>1965</w:t>
      </w:r>
      <w:r w:rsidR="009369DD" w:rsidRPr="009369DD">
        <w:rPr>
          <w:rFonts w:ascii="Arial" w:hAnsi="Arial" w:cs="Arial" w:hint="eastAsia"/>
          <w:sz w:val="21"/>
          <w:szCs w:val="21"/>
        </w:rPr>
        <w:t>年提出，并以作者名来命名。</w:t>
      </w:r>
    </w:p>
    <w:p w:rsidR="00CC366A" w:rsidRPr="00580DC9" w:rsidRDefault="00CC366A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rFonts w:ascii="Times New Roman" w:hAnsi="Times New Roman" w:cs="Times New Roman" w:hint="eastAsia"/>
          <w:color w:val="2E74B5" w:themeColor="accent1" w:themeShade="BF"/>
          <w:sz w:val="21"/>
          <w:szCs w:val="21"/>
        </w:rPr>
        <w:lastRenderedPageBreak/>
        <w:t>4.3.3</w:t>
      </w:r>
      <w:r w:rsidRPr="00580DC9">
        <w:rPr>
          <w:color w:val="2E74B5" w:themeColor="accent1" w:themeShade="BF"/>
          <w:sz w:val="21"/>
          <w:szCs w:val="21"/>
        </w:rPr>
        <w:t xml:space="preserve"> </w:t>
      </w:r>
      <w:r w:rsidRPr="00580DC9">
        <w:rPr>
          <w:color w:val="2E74B5" w:themeColor="accent1" w:themeShade="BF"/>
          <w:sz w:val="21"/>
          <w:szCs w:val="21"/>
        </w:rPr>
        <w:t>效果展示</w:t>
      </w:r>
    </w:p>
    <w:p w:rsidR="00CC366A" w:rsidRPr="00CC366A" w:rsidRDefault="00CC366A" w:rsidP="00CC366A">
      <w:r>
        <w:rPr>
          <w:noProof/>
        </w:rPr>
        <w:drawing>
          <wp:inline distT="0" distB="0" distL="0" distR="0">
            <wp:extent cx="4076191" cy="1600000"/>
            <wp:effectExtent l="19050" t="0" r="509" b="0"/>
            <wp:docPr id="8" name="图片 7" descr="spel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llchec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5B" w:rsidRDefault="00060ECD" w:rsidP="00C70A5B">
      <w:pPr>
        <w:pStyle w:val="3"/>
        <w:rPr>
          <w:rFonts w:hint="default"/>
          <w:color w:val="0070C0"/>
          <w:sz w:val="24"/>
          <w:szCs w:val="24"/>
        </w:rPr>
      </w:pPr>
      <w:bookmarkStart w:id="20" w:name="_Toc405806056"/>
      <w:r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>.</w:t>
      </w:r>
      <w:r w:rsidR="00C70A5B">
        <w:rPr>
          <w:rFonts w:hint="default"/>
          <w:color w:val="0070C0"/>
          <w:sz w:val="24"/>
          <w:szCs w:val="24"/>
        </w:rPr>
        <w:t>4</w:t>
      </w:r>
      <w:r w:rsidR="00B04F1D">
        <w:rPr>
          <w:rFonts w:hint="default"/>
          <w:color w:val="0070C0"/>
          <w:sz w:val="24"/>
          <w:szCs w:val="24"/>
        </w:rPr>
        <w:t>摘要</w:t>
      </w:r>
      <w:r w:rsidR="008E0F15">
        <w:rPr>
          <w:rFonts w:hint="default"/>
          <w:color w:val="0070C0"/>
          <w:sz w:val="24"/>
          <w:szCs w:val="24"/>
        </w:rPr>
        <w:t>及</w:t>
      </w:r>
      <w:r w:rsidR="00C70A5B">
        <w:rPr>
          <w:rFonts w:hint="default"/>
          <w:color w:val="0070C0"/>
          <w:sz w:val="24"/>
          <w:szCs w:val="24"/>
        </w:rPr>
        <w:t>高亮</w:t>
      </w:r>
      <w:bookmarkEnd w:id="20"/>
    </w:p>
    <w:p w:rsidR="002E15F4" w:rsidRPr="00580DC9" w:rsidRDefault="002E15F4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>4.4.1</w:t>
      </w:r>
      <w:r w:rsidRPr="00580DC9">
        <w:rPr>
          <w:color w:val="2E74B5" w:themeColor="accent1" w:themeShade="BF"/>
          <w:sz w:val="21"/>
          <w:szCs w:val="21"/>
        </w:rPr>
        <w:t>前端</w:t>
      </w:r>
    </w:p>
    <w:p w:rsidR="00C70A5B" w:rsidRDefault="00AC303B" w:rsidP="00AC303B">
      <w:pPr>
        <w:ind w:firstLine="420"/>
      </w:pPr>
      <w:r>
        <w:rPr>
          <w:rFonts w:hint="eastAsia"/>
        </w:rPr>
        <w:t>摘要目前是静态摘要，将新闻的导语作为摘要显示出来。并且查找到关键词，进行高亮显示，主要使用</w:t>
      </w:r>
      <w:r>
        <w:rPr>
          <w:rFonts w:hint="eastAsia"/>
        </w:rPr>
        <w:t>jquery</w:t>
      </w:r>
      <w:r>
        <w:rPr>
          <w:rFonts w:hint="eastAsia"/>
        </w:rPr>
        <w:t>动态添加标签，实现了高亮效果。</w:t>
      </w:r>
    </w:p>
    <w:p w:rsidR="00AC303B" w:rsidRDefault="00AC303B" w:rsidP="00AC303B">
      <w:pPr>
        <w:ind w:firstLine="420"/>
      </w:pPr>
      <w:r>
        <w:rPr>
          <w:rFonts w:hint="eastAsia"/>
        </w:rPr>
        <w:t>为了防止摘要过长，自动截取一部分显示。</w:t>
      </w:r>
    </w:p>
    <w:p w:rsidR="00B04F1D" w:rsidRDefault="00B04F1D" w:rsidP="00AC303B">
      <w:pPr>
        <w:ind w:firstLine="420"/>
      </w:pPr>
      <w:r>
        <w:rPr>
          <w:rFonts w:hint="eastAsia"/>
        </w:rPr>
        <w:t>向后台发起</w:t>
      </w:r>
      <w:r>
        <w:rPr>
          <w:rFonts w:hint="eastAsia"/>
        </w:rPr>
        <w:t>Ajax</w:t>
      </w:r>
      <w:r>
        <w:rPr>
          <w:rFonts w:hint="eastAsia"/>
        </w:rPr>
        <w:t>请求，返回分词时候的</w:t>
      </w:r>
      <w:r>
        <w:rPr>
          <w:rFonts w:hint="eastAsia"/>
        </w:rPr>
        <w:t>query</w:t>
      </w:r>
      <w:r>
        <w:rPr>
          <w:rFonts w:hint="eastAsia"/>
        </w:rPr>
        <w:t>列表，使用</w:t>
      </w:r>
      <w:r>
        <w:rPr>
          <w:rFonts w:hint="eastAsia"/>
        </w:rPr>
        <w:t>jquery</w:t>
      </w:r>
      <w:r>
        <w:rPr>
          <w:rFonts w:hint="eastAsia"/>
        </w:rPr>
        <w:t>插件，将</w:t>
      </w:r>
      <w:r>
        <w:rPr>
          <w:rFonts w:hint="eastAsia"/>
        </w:rPr>
        <w:t>title</w:t>
      </w:r>
      <w:r>
        <w:rPr>
          <w:rFonts w:hint="eastAsia"/>
        </w:rPr>
        <w:t>和正文中的</w:t>
      </w:r>
      <w:r>
        <w:rPr>
          <w:rFonts w:hint="eastAsia"/>
        </w:rPr>
        <w:t>query</w:t>
      </w:r>
      <w:r>
        <w:rPr>
          <w:rFonts w:hint="eastAsia"/>
        </w:rPr>
        <w:t>都高亮显示。</w:t>
      </w:r>
    </w:p>
    <w:p w:rsidR="002E15F4" w:rsidRPr="00580DC9" w:rsidRDefault="002E15F4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 xml:space="preserve">4.4.2 </w:t>
      </w:r>
      <w:r w:rsidRPr="00580DC9">
        <w:rPr>
          <w:color w:val="2E74B5" w:themeColor="accent1" w:themeShade="BF"/>
          <w:sz w:val="21"/>
          <w:szCs w:val="21"/>
        </w:rPr>
        <w:t>后端</w:t>
      </w:r>
    </w:p>
    <w:p w:rsidR="002E15F4" w:rsidRDefault="00B04F1D" w:rsidP="002E1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query</w:t>
      </w:r>
      <w:r>
        <w:rPr>
          <w:rFonts w:hint="eastAsia"/>
        </w:rPr>
        <w:t>的结果分词后，接受客户端的</w:t>
      </w:r>
      <w:r>
        <w:rPr>
          <w:rFonts w:hint="eastAsia"/>
        </w:rPr>
        <w:t>Ajax</w:t>
      </w:r>
      <w:r>
        <w:rPr>
          <w:rFonts w:hint="eastAsia"/>
        </w:rPr>
        <w:t>请求，将分词后的列表返回给前端。</w:t>
      </w:r>
    </w:p>
    <w:p w:rsidR="00CC366A" w:rsidRPr="00580DC9" w:rsidRDefault="00CC366A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rFonts w:hint="eastAsia"/>
          <w:color w:val="2E74B5" w:themeColor="accent1" w:themeShade="BF"/>
          <w:sz w:val="21"/>
          <w:szCs w:val="21"/>
        </w:rPr>
        <w:t>4.4.3</w:t>
      </w:r>
      <w:r w:rsidRPr="00580DC9">
        <w:rPr>
          <w:rFonts w:hint="eastAsia"/>
          <w:color w:val="2E74B5" w:themeColor="accent1" w:themeShade="BF"/>
          <w:sz w:val="21"/>
          <w:szCs w:val="21"/>
        </w:rPr>
        <w:t>效果展示</w:t>
      </w:r>
    </w:p>
    <w:p w:rsidR="00CC366A" w:rsidRPr="00CC366A" w:rsidRDefault="00CC366A" w:rsidP="00CC366A"/>
    <w:p w:rsidR="00C70A5B" w:rsidRDefault="004206E7" w:rsidP="004206E7">
      <w:pPr>
        <w:pStyle w:val="3"/>
        <w:rPr>
          <w:rFonts w:hint="default"/>
          <w:color w:val="2E74B5" w:themeColor="accent1" w:themeShade="BF"/>
          <w:sz w:val="24"/>
          <w:szCs w:val="24"/>
        </w:rPr>
      </w:pPr>
      <w:r w:rsidRPr="004206E7">
        <w:rPr>
          <w:color w:val="2E74B5" w:themeColor="accent1" w:themeShade="BF"/>
          <w:sz w:val="24"/>
          <w:szCs w:val="24"/>
        </w:rPr>
        <w:lastRenderedPageBreak/>
        <w:t xml:space="preserve">4.5 </w:t>
      </w:r>
      <w:r w:rsidRPr="004206E7">
        <w:rPr>
          <w:color w:val="2E74B5" w:themeColor="accent1" w:themeShade="BF"/>
          <w:sz w:val="24"/>
          <w:szCs w:val="24"/>
        </w:rPr>
        <w:t>结果聚类</w:t>
      </w:r>
    </w:p>
    <w:p w:rsidR="00530556" w:rsidRPr="00580DC9" w:rsidRDefault="00530556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 xml:space="preserve">4.5.1 </w:t>
      </w:r>
      <w:r w:rsidRPr="00580DC9">
        <w:rPr>
          <w:color w:val="2E74B5" w:themeColor="accent1" w:themeShade="BF"/>
          <w:sz w:val="21"/>
          <w:szCs w:val="21"/>
        </w:rPr>
        <w:t>前端</w:t>
      </w:r>
    </w:p>
    <w:p w:rsidR="00530556" w:rsidRPr="00580DC9" w:rsidRDefault="00530556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 xml:space="preserve">4.5.2 </w:t>
      </w:r>
      <w:r w:rsidRPr="00580DC9">
        <w:rPr>
          <w:color w:val="2E74B5" w:themeColor="accent1" w:themeShade="BF"/>
          <w:sz w:val="21"/>
          <w:szCs w:val="21"/>
        </w:rPr>
        <w:t>后端</w:t>
      </w:r>
    </w:p>
    <w:p w:rsidR="00CC366A" w:rsidRPr="00580DC9" w:rsidRDefault="00CC366A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rFonts w:hint="eastAsia"/>
          <w:color w:val="2E74B5" w:themeColor="accent1" w:themeShade="BF"/>
          <w:sz w:val="21"/>
          <w:szCs w:val="21"/>
        </w:rPr>
        <w:t xml:space="preserve">4.5.3 </w:t>
      </w:r>
      <w:r w:rsidRPr="00580DC9">
        <w:rPr>
          <w:rFonts w:hint="eastAsia"/>
          <w:color w:val="2E74B5" w:themeColor="accent1" w:themeShade="BF"/>
          <w:sz w:val="21"/>
          <w:szCs w:val="21"/>
        </w:rPr>
        <w:t>效果展示</w:t>
      </w:r>
    </w:p>
    <w:p w:rsidR="00CC366A" w:rsidRPr="00CC366A" w:rsidRDefault="00CC366A" w:rsidP="00CC366A">
      <w:r w:rsidRPr="00CC366A">
        <w:drawing>
          <wp:inline distT="0" distB="0" distL="0" distR="0">
            <wp:extent cx="5274310" cy="3328035"/>
            <wp:effectExtent l="19050" t="0" r="2540" b="0"/>
            <wp:docPr id="10" name="图片 8" descr="聚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聚类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E7" w:rsidRDefault="004206E7" w:rsidP="004206E7">
      <w:pPr>
        <w:pStyle w:val="3"/>
        <w:rPr>
          <w:rFonts w:hint="default"/>
          <w:color w:val="2E74B5" w:themeColor="accent1" w:themeShade="BF"/>
          <w:sz w:val="24"/>
          <w:szCs w:val="24"/>
        </w:rPr>
      </w:pPr>
      <w:r w:rsidRPr="004206E7">
        <w:rPr>
          <w:color w:val="2E74B5" w:themeColor="accent1" w:themeShade="BF"/>
          <w:sz w:val="24"/>
          <w:szCs w:val="24"/>
        </w:rPr>
        <w:t xml:space="preserve">4.6 </w:t>
      </w:r>
      <w:r w:rsidRPr="004206E7">
        <w:rPr>
          <w:color w:val="2E74B5" w:themeColor="accent1" w:themeShade="BF"/>
          <w:sz w:val="24"/>
          <w:szCs w:val="24"/>
        </w:rPr>
        <w:t>网页快照</w:t>
      </w:r>
    </w:p>
    <w:p w:rsidR="002E15F4" w:rsidRPr="00580DC9" w:rsidRDefault="002E15F4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 xml:space="preserve">4.6.1 </w:t>
      </w:r>
      <w:r w:rsidRPr="00580DC9">
        <w:rPr>
          <w:color w:val="2E74B5" w:themeColor="accent1" w:themeShade="BF"/>
          <w:sz w:val="21"/>
          <w:szCs w:val="21"/>
        </w:rPr>
        <w:t>前端</w:t>
      </w:r>
    </w:p>
    <w:p w:rsidR="002E15F4" w:rsidRDefault="002E15F4" w:rsidP="002E15F4">
      <w:r>
        <w:rPr>
          <w:rFonts w:hint="eastAsia"/>
        </w:rPr>
        <w:tab/>
      </w:r>
      <w:r w:rsidR="00B04F1D">
        <w:rPr>
          <w:rFonts w:hint="eastAsia"/>
        </w:rPr>
        <w:t>在“</w:t>
      </w:r>
      <w:r>
        <w:rPr>
          <w:rFonts w:hint="eastAsia"/>
        </w:rPr>
        <w:t>Geeking</w:t>
      </w:r>
      <w:r>
        <w:rPr>
          <w:rFonts w:hint="eastAsia"/>
        </w:rPr>
        <w:t>快照</w:t>
      </w:r>
      <w:r w:rsidR="00B04F1D">
        <w:rPr>
          <w:rFonts w:hint="eastAsia"/>
        </w:rPr>
        <w:t>”</w:t>
      </w:r>
      <w:r>
        <w:rPr>
          <w:rFonts w:hint="eastAsia"/>
        </w:rPr>
        <w:t>中加入一个超链接，指向缓存的网页所在的地址。</w:t>
      </w:r>
    </w:p>
    <w:p w:rsidR="002E15F4" w:rsidRPr="00580DC9" w:rsidRDefault="002E15F4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color w:val="2E74B5" w:themeColor="accent1" w:themeShade="BF"/>
          <w:sz w:val="21"/>
          <w:szCs w:val="21"/>
        </w:rPr>
        <w:t xml:space="preserve">4.6.2 </w:t>
      </w:r>
      <w:r w:rsidRPr="00580DC9">
        <w:rPr>
          <w:color w:val="2E74B5" w:themeColor="accent1" w:themeShade="BF"/>
          <w:sz w:val="21"/>
          <w:szCs w:val="21"/>
        </w:rPr>
        <w:t>后台</w:t>
      </w:r>
    </w:p>
    <w:p w:rsidR="002E15F4" w:rsidRDefault="002E15F4" w:rsidP="002E1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服务端按照网站类目存放好过滤掉</w:t>
      </w:r>
      <w:r>
        <w:rPr>
          <w:rFonts w:hint="eastAsia"/>
        </w:rPr>
        <w:t>javascript</w:t>
      </w:r>
      <w:r>
        <w:rPr>
          <w:rFonts w:hint="eastAsia"/>
        </w:rPr>
        <w:t>的原始网页，</w:t>
      </w:r>
      <w:r w:rsidR="00B04F1D">
        <w:rPr>
          <w:rFonts w:hint="eastAsia"/>
        </w:rPr>
        <w:t>按照目录，拼接成地址，返回到前端。</w:t>
      </w:r>
    </w:p>
    <w:p w:rsidR="00CC366A" w:rsidRPr="00580DC9" w:rsidRDefault="00CC366A" w:rsidP="00580DC9">
      <w:pPr>
        <w:pStyle w:val="4"/>
        <w:rPr>
          <w:color w:val="2E74B5" w:themeColor="accent1" w:themeShade="BF"/>
          <w:sz w:val="21"/>
          <w:szCs w:val="21"/>
        </w:rPr>
      </w:pPr>
      <w:r w:rsidRPr="00580DC9">
        <w:rPr>
          <w:rFonts w:hint="eastAsia"/>
          <w:color w:val="2E74B5" w:themeColor="accent1" w:themeShade="BF"/>
          <w:sz w:val="21"/>
          <w:szCs w:val="21"/>
        </w:rPr>
        <w:lastRenderedPageBreak/>
        <w:t xml:space="preserve">4.6.3 </w:t>
      </w:r>
      <w:r w:rsidRPr="00580DC9">
        <w:rPr>
          <w:rFonts w:hint="eastAsia"/>
          <w:color w:val="2E74B5" w:themeColor="accent1" w:themeShade="BF"/>
          <w:sz w:val="21"/>
          <w:szCs w:val="21"/>
        </w:rPr>
        <w:t>效果展示</w:t>
      </w:r>
    </w:p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Cs w:val="32"/>
        </w:rPr>
      </w:pPr>
      <w:bookmarkStart w:id="21" w:name="_Toc405806057"/>
      <w:r w:rsidRPr="004574BD">
        <w:rPr>
          <w:rFonts w:eastAsia="宋体" w:hint="default"/>
          <w:b/>
          <w:color w:val="0070C0"/>
          <w:szCs w:val="32"/>
        </w:rPr>
        <w:t>三．</w:t>
      </w:r>
      <w:r w:rsidR="00B53281" w:rsidRPr="004574BD">
        <w:rPr>
          <w:rFonts w:eastAsia="宋体" w:hint="default"/>
          <w:b/>
          <w:color w:val="0070C0"/>
          <w:szCs w:val="32"/>
        </w:rPr>
        <w:t>测试与评估</w:t>
      </w:r>
      <w:bookmarkEnd w:id="21"/>
    </w:p>
    <w:p w:rsidR="00715616" w:rsidRDefault="00715616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CD79A3" w:rsidRPr="00715616" w:rsidRDefault="00FE3691" w:rsidP="00715616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 w:rsidRPr="004574BD">
        <w:rPr>
          <w:rFonts w:ascii="Times New Roman" w:hAnsi="Times New Roman" w:cs="Times New Roman"/>
        </w:rPr>
        <w:tab/>
      </w:r>
      <w:r w:rsidRPr="004574BD">
        <w:rPr>
          <w:rFonts w:ascii="Times New Roman" w:hAnsi="Times New Roman" w:cs="Times New Roman"/>
        </w:rPr>
        <w:t>总体介绍</w:t>
      </w:r>
      <w:r w:rsidR="00592008">
        <w:rPr>
          <w:rFonts w:hint="eastAsia"/>
        </w:rPr>
        <w:t>，</w:t>
      </w:r>
      <w:r w:rsidR="00592008" w:rsidRPr="004574BD">
        <w:rPr>
          <w:rFonts w:ascii="Times New Roman" w:hAnsi="Times New Roman" w:cs="Times New Roman"/>
        </w:rPr>
        <w:t>测试内容</w:t>
      </w:r>
      <w:r w:rsidR="00592008">
        <w:t>等</w:t>
      </w:r>
    </w:p>
    <w:p w:rsidR="000E2670" w:rsidRPr="004574BD" w:rsidRDefault="00213371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2" w:name="_Toc405806058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0E2670" w:rsidRPr="004574BD">
        <w:rPr>
          <w:rFonts w:ascii="Times New Roman" w:hAnsi="Times New Roman"/>
          <w:color w:val="0070C0"/>
          <w:sz w:val="30"/>
          <w:szCs w:val="30"/>
        </w:rPr>
        <w:t>测试环境</w:t>
      </w:r>
      <w:bookmarkEnd w:id="22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2F2E4F" w:rsidP="000E2670">
      <w:pPr>
        <w:ind w:firstLine="420"/>
      </w:pPr>
    </w:p>
    <w:p w:rsidR="000E2670" w:rsidRPr="001240D6" w:rsidRDefault="000E2670" w:rsidP="00F40E9A">
      <w:pPr>
        <w:ind w:firstLine="420"/>
      </w:pPr>
      <w:r w:rsidRPr="004574BD">
        <w:t>软件、硬件</w:t>
      </w:r>
      <w:r w:rsidR="005A2527">
        <w:rPr>
          <w:rFonts w:hint="eastAsia"/>
        </w:rPr>
        <w:t>、</w:t>
      </w:r>
      <w:r w:rsidR="005A2527">
        <w:t>语料集</w:t>
      </w:r>
      <w:r w:rsidR="003B70E7" w:rsidRPr="004574BD">
        <w:t>、</w:t>
      </w:r>
    </w:p>
    <w:p w:rsidR="000E2670" w:rsidRPr="004574BD" w:rsidRDefault="000E2670" w:rsidP="009E66F2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3" w:name="_Toc405806059"/>
      <w:r w:rsidRPr="004574BD">
        <w:rPr>
          <w:rFonts w:ascii="Times New Roman" w:hAnsi="Times New Roman"/>
          <w:color w:val="0070C0"/>
          <w:sz w:val="30"/>
          <w:szCs w:val="30"/>
        </w:rPr>
        <w:t xml:space="preserve">2. </w:t>
      </w:r>
      <w:r w:rsidR="00E1265D">
        <w:rPr>
          <w:rFonts w:ascii="Times New Roman" w:hAnsi="Times New Roman"/>
          <w:color w:val="0070C0"/>
          <w:sz w:val="30"/>
          <w:szCs w:val="30"/>
        </w:rPr>
        <w:t>测试结果</w:t>
      </w:r>
      <w:bookmarkEnd w:id="23"/>
    </w:p>
    <w:p w:rsidR="00751D0A" w:rsidRDefault="00751D0A" w:rsidP="00751D0A">
      <w:pPr>
        <w:pStyle w:val="3"/>
        <w:rPr>
          <w:color w:val="0070C0"/>
          <w:sz w:val="24"/>
          <w:szCs w:val="24"/>
        </w:rPr>
      </w:pPr>
      <w:bookmarkStart w:id="24" w:name="_Toc405806060"/>
      <w:r w:rsidRPr="004574BD">
        <w:rPr>
          <w:rFonts w:hint="default"/>
          <w:color w:val="0070C0"/>
          <w:sz w:val="24"/>
          <w:szCs w:val="24"/>
        </w:rPr>
        <w:t xml:space="preserve">2.1 </w:t>
      </w:r>
      <w:r w:rsidR="00272227">
        <w:rPr>
          <w:color w:val="0070C0"/>
          <w:sz w:val="24"/>
          <w:szCs w:val="24"/>
        </w:rPr>
        <w:t>功能</w:t>
      </w:r>
      <w:r w:rsidR="00272227">
        <w:rPr>
          <w:rFonts w:hint="default"/>
          <w:color w:val="0070C0"/>
          <w:sz w:val="24"/>
          <w:szCs w:val="24"/>
        </w:rPr>
        <w:t>测试</w:t>
      </w:r>
      <w:bookmarkEnd w:id="24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97"/>
        <w:gridCol w:w="628"/>
        <w:gridCol w:w="2394"/>
        <w:gridCol w:w="1559"/>
        <w:gridCol w:w="1134"/>
        <w:gridCol w:w="1134"/>
      </w:tblGrid>
      <w:tr w:rsidR="00CC366A" w:rsidRPr="007E2005" w:rsidTr="00F40E9A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03AD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Geeking搜索引擎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黑盒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白盒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回归</w:t>
            </w:r>
          </w:p>
        </w:tc>
      </w:tr>
      <w:tr w:rsidR="00CC366A" w:rsidRPr="007E2005" w:rsidTr="00F40E9A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2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高妍</w:t>
            </w:r>
            <w:r w:rsidR="00F40E9A">
              <w:rPr>
                <w:rFonts w:ascii="宋体" w:hAnsi="宋体" w:cs="宋体" w:hint="eastAsia"/>
                <w:kern w:val="0"/>
                <w:szCs w:val="21"/>
              </w:rPr>
              <w:t>、林裕杰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2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66A" w:rsidRPr="007E2005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0.2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  <w:tblLook w:val="00A0"/>
        </w:tblPrEx>
        <w:trPr>
          <w:trHeight w:val="567"/>
        </w:trPr>
        <w:tc>
          <w:tcPr>
            <w:tcW w:w="1197" w:type="dxa"/>
            <w:vAlign w:val="center"/>
          </w:tcPr>
          <w:p w:rsidR="00CC366A" w:rsidRPr="00F844E8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功能/模块</w:t>
            </w:r>
          </w:p>
        </w:tc>
        <w:tc>
          <w:tcPr>
            <w:tcW w:w="628" w:type="dxa"/>
            <w:vAlign w:val="center"/>
          </w:tcPr>
          <w:p w:rsidR="00CC366A" w:rsidRPr="00F844E8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 w:rsidRPr="00F844E8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394" w:type="dxa"/>
            <w:vAlign w:val="center"/>
          </w:tcPr>
          <w:p w:rsidR="00CC366A" w:rsidRPr="00F844E8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功能点</w:t>
            </w:r>
          </w:p>
        </w:tc>
        <w:tc>
          <w:tcPr>
            <w:tcW w:w="1559" w:type="dxa"/>
            <w:vAlign w:val="center"/>
          </w:tcPr>
          <w:p w:rsidR="00CC366A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测试用例数</w:t>
            </w:r>
          </w:p>
        </w:tc>
        <w:tc>
          <w:tcPr>
            <w:tcW w:w="1134" w:type="dxa"/>
            <w:vAlign w:val="center"/>
          </w:tcPr>
          <w:p w:rsidR="00CC366A" w:rsidRPr="00F844E8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发现bug数量</w:t>
            </w:r>
          </w:p>
        </w:tc>
        <w:tc>
          <w:tcPr>
            <w:tcW w:w="1134" w:type="dxa"/>
            <w:vAlign w:val="center"/>
          </w:tcPr>
          <w:p w:rsidR="00CC366A" w:rsidRPr="00F844E8" w:rsidRDefault="00CC366A" w:rsidP="00CC366A">
            <w:pPr>
              <w:spacing w:afterLines="1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修复</w:t>
            </w:r>
            <w:r>
              <w:rPr>
                <w:rFonts w:ascii="宋体" w:hAnsi="宋体"/>
                <w:b/>
                <w:szCs w:val="21"/>
              </w:rPr>
              <w:t>B</w:t>
            </w:r>
            <w:r>
              <w:rPr>
                <w:rFonts w:ascii="宋体" w:hAnsi="宋体" w:hint="eastAsia"/>
                <w:b/>
                <w:szCs w:val="21"/>
              </w:rPr>
              <w:t>ug数量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CC366A" w:rsidRPr="00F844E8" w:rsidRDefault="00F40E9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Web UI与交互模块</w:t>
            </w: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自动补齐功能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spacing w:afterLines="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检索词推荐功能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F40E9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检索结果聚类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4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整体布局调整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5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关键词高亮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6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无刷新分页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7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快照功能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8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聚类结果展开/隐藏</w:t>
            </w: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CC366A" w:rsidRPr="00F844E8" w:rsidRDefault="00CC366A" w:rsidP="008C3278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9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CC366A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844E8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0E9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F40E9A" w:rsidRPr="00F844E8" w:rsidRDefault="00F40E9A" w:rsidP="00F40E9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SpellCheck模块</w:t>
            </w:r>
          </w:p>
        </w:tc>
        <w:tc>
          <w:tcPr>
            <w:tcW w:w="628" w:type="dxa"/>
            <w:vAlign w:val="center"/>
          </w:tcPr>
          <w:p w:rsidR="00F40E9A" w:rsidRPr="00F844E8" w:rsidRDefault="00F40E9A" w:rsidP="008C32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F40E9A" w:rsidRPr="00F844E8" w:rsidRDefault="00F40E9A" w:rsidP="00F40E9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0E9A">
              <w:rPr>
                <w:rFonts w:ascii="宋体" w:hAnsi="宋体" w:cs="宋体" w:hint="eastAsia"/>
                <w:kern w:val="0"/>
                <w:szCs w:val="21"/>
              </w:rPr>
              <w:t>N-gram</w:t>
            </w:r>
            <w:r>
              <w:rPr>
                <w:rFonts w:ascii="宋体" w:hAnsi="宋体" w:cs="宋体" w:hint="eastAsia"/>
                <w:kern w:val="0"/>
                <w:szCs w:val="21"/>
              </w:rPr>
              <w:t>词典构建</w:t>
            </w:r>
          </w:p>
        </w:tc>
        <w:tc>
          <w:tcPr>
            <w:tcW w:w="1559" w:type="dxa"/>
          </w:tcPr>
          <w:p w:rsidR="00F40E9A" w:rsidRDefault="00F40E9A" w:rsidP="00F40E9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844E8" w:rsidRDefault="00F40E9A" w:rsidP="00F40E9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02E33" w:rsidRDefault="00F40E9A" w:rsidP="00F40E9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F40E9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F40E9A" w:rsidRPr="00F844E8" w:rsidRDefault="00F40E9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F40E9A" w:rsidRPr="00F844E8" w:rsidRDefault="00F40E9A" w:rsidP="008C32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F40E9A" w:rsidRPr="00F844E8" w:rsidRDefault="00F40E9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40E9A">
              <w:rPr>
                <w:rFonts w:ascii="宋体" w:hAnsi="宋体" w:cs="宋体" w:hint="eastAsia"/>
                <w:kern w:val="0"/>
                <w:szCs w:val="21"/>
              </w:rPr>
              <w:t>LevensteinDistance编辑距离。</w:t>
            </w:r>
          </w:p>
        </w:tc>
        <w:tc>
          <w:tcPr>
            <w:tcW w:w="1559" w:type="dxa"/>
            <w:vAlign w:val="center"/>
          </w:tcPr>
          <w:p w:rsidR="00F40E9A" w:rsidRDefault="00F40E9A" w:rsidP="00F40E9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844E8" w:rsidRDefault="00F40E9A" w:rsidP="008C3278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02E33" w:rsidRDefault="00F40E9A" w:rsidP="008C3278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F40E9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F40E9A" w:rsidRPr="00F844E8" w:rsidRDefault="00F40E9A" w:rsidP="00CC366A">
            <w:pPr>
              <w:widowControl/>
              <w:spacing w:afterLines="1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F40E9A" w:rsidRPr="00F844E8" w:rsidRDefault="00F40E9A" w:rsidP="008C32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F40E9A" w:rsidRPr="00F844E8" w:rsidRDefault="00F40E9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关键词推荐处理逻辑</w:t>
            </w:r>
          </w:p>
        </w:tc>
        <w:tc>
          <w:tcPr>
            <w:tcW w:w="1559" w:type="dxa"/>
          </w:tcPr>
          <w:p w:rsidR="00F40E9A" w:rsidRDefault="00F40E9A" w:rsidP="00F40E9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844E8" w:rsidRDefault="00F40E9A" w:rsidP="008C3278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0E9A" w:rsidRPr="00F02E33" w:rsidRDefault="00F40E9A" w:rsidP="008C3278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CC366A" w:rsidRPr="00D22E1E" w:rsidRDefault="00CC366A" w:rsidP="008C3278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自测执行者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高妍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366A" w:rsidRPr="00D22E1E" w:rsidRDefault="00CC366A" w:rsidP="008C3278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2014/12/9</w:t>
            </w:r>
          </w:p>
        </w:tc>
      </w:tr>
      <w:tr w:rsidR="00CC366A" w:rsidRPr="00F844E8" w:rsidTr="00F40E9A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CC366A" w:rsidRPr="00D22E1E" w:rsidRDefault="00CC366A" w:rsidP="008C3278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开发负责人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CC366A" w:rsidRPr="00F844E8" w:rsidRDefault="00CC366A" w:rsidP="00CC366A">
            <w:pPr>
              <w:widowControl/>
              <w:spacing w:afterLines="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陈新荃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366A" w:rsidRPr="00D22E1E" w:rsidRDefault="00CC366A" w:rsidP="008C3278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C366A" w:rsidRPr="00F02E33" w:rsidRDefault="00CC366A" w:rsidP="00CC366A">
            <w:pPr>
              <w:widowControl/>
              <w:spacing w:afterLines="1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2014/12/9</w:t>
            </w:r>
          </w:p>
        </w:tc>
      </w:tr>
    </w:tbl>
    <w:p w:rsidR="00CC366A" w:rsidRPr="00CC366A" w:rsidRDefault="00CC366A" w:rsidP="00CC366A"/>
    <w:p w:rsidR="00751D0A" w:rsidRPr="004574BD" w:rsidRDefault="00751D0A" w:rsidP="00751D0A">
      <w:pPr>
        <w:pStyle w:val="3"/>
        <w:rPr>
          <w:rFonts w:hint="default"/>
          <w:color w:val="0070C0"/>
          <w:sz w:val="24"/>
          <w:szCs w:val="24"/>
        </w:rPr>
      </w:pPr>
      <w:bookmarkStart w:id="25" w:name="_Toc405806061"/>
      <w:r w:rsidRPr="004574BD">
        <w:rPr>
          <w:rFonts w:hint="default"/>
          <w:color w:val="0070C0"/>
          <w:sz w:val="24"/>
          <w:szCs w:val="24"/>
        </w:rPr>
        <w:lastRenderedPageBreak/>
        <w:t xml:space="preserve">2.2 </w:t>
      </w:r>
      <w:r w:rsidR="00645B5E">
        <w:rPr>
          <w:rFonts w:hint="default"/>
          <w:color w:val="0070C0"/>
          <w:sz w:val="24"/>
          <w:szCs w:val="24"/>
        </w:rPr>
        <w:t>性能测试</w:t>
      </w:r>
      <w:bookmarkEnd w:id="25"/>
    </w:p>
    <w:p w:rsidR="002F2E4F" w:rsidRDefault="002F2E4F" w:rsidP="002F2E4F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2F2E4F" w:rsidRDefault="00751D0A" w:rsidP="006D2634">
      <w:r w:rsidRPr="004574BD">
        <w:tab/>
      </w:r>
    </w:p>
    <w:p w:rsidR="00CB5F93" w:rsidRPr="006D2634" w:rsidRDefault="00DB3843" w:rsidP="006D2634">
      <w:r>
        <w:t>启动速度</w:t>
      </w:r>
      <w:r>
        <w:rPr>
          <w:rFonts w:hint="eastAsia"/>
        </w:rPr>
        <w:t>、</w:t>
      </w:r>
      <w:r w:rsidR="00CD1F83">
        <w:t>响应速度</w:t>
      </w:r>
    </w:p>
    <w:p w:rsidR="00CB5F93" w:rsidRPr="00751D0A" w:rsidRDefault="00CB5F93" w:rsidP="00791B47"/>
    <w:p w:rsidR="00956A46" w:rsidRPr="004574BD" w:rsidRDefault="00956A46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26" w:name="_Toc405806062"/>
      <w:r w:rsidRPr="004574BD">
        <w:rPr>
          <w:rFonts w:eastAsia="宋体" w:hint="default"/>
          <w:b/>
          <w:color w:val="0070C0"/>
          <w:szCs w:val="32"/>
        </w:rPr>
        <w:t>四．</w:t>
      </w:r>
      <w:r w:rsidR="003A0D77" w:rsidRPr="004574BD">
        <w:rPr>
          <w:rFonts w:eastAsia="宋体" w:hint="default"/>
          <w:b/>
          <w:color w:val="0070C0"/>
          <w:szCs w:val="32"/>
        </w:rPr>
        <w:t>创新点</w:t>
      </w:r>
      <w:bookmarkEnd w:id="26"/>
    </w:p>
    <w:p w:rsidR="00956A46" w:rsidRPr="004574BD" w:rsidRDefault="00D437A6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7" w:name="_Toc405806063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BD3AB1" w:rsidRPr="004574BD">
        <w:rPr>
          <w:rFonts w:ascii="Times New Roman" w:hAnsi="Times New Roman"/>
          <w:color w:val="0070C0"/>
          <w:sz w:val="30"/>
          <w:szCs w:val="30"/>
        </w:rPr>
        <w:t>标题权重</w:t>
      </w:r>
      <w:bookmarkEnd w:id="27"/>
    </w:p>
    <w:p w:rsid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陈新荃</w:t>
      </w:r>
    </w:p>
    <w:p w:rsidR="00956A46" w:rsidRPr="004574BD" w:rsidRDefault="00956A46" w:rsidP="00956A46">
      <w:pPr>
        <w:spacing w:line="360" w:lineRule="auto"/>
        <w:rPr>
          <w:szCs w:val="21"/>
        </w:rPr>
      </w:pPr>
    </w:p>
    <w:p w:rsidR="00956A46" w:rsidRPr="004574BD" w:rsidRDefault="003212C7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8" w:name="_Toc405806064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2C4412" w:rsidRPr="004574BD">
        <w:rPr>
          <w:rFonts w:ascii="Times New Roman" w:hAnsi="Times New Roman"/>
          <w:color w:val="0070C0"/>
          <w:sz w:val="30"/>
          <w:szCs w:val="30"/>
        </w:rPr>
        <w:t>中间字自动补</w:t>
      </w:r>
      <w:r w:rsidR="009F281E" w:rsidRPr="004574BD">
        <w:rPr>
          <w:rFonts w:ascii="Times New Roman" w:hAnsi="Times New Roman"/>
          <w:color w:val="0070C0"/>
          <w:sz w:val="30"/>
          <w:szCs w:val="30"/>
        </w:rPr>
        <w:t>全</w:t>
      </w:r>
      <w:bookmarkEnd w:id="28"/>
    </w:p>
    <w:p w:rsidR="00956A46" w:rsidRPr="005E510B" w:rsidRDefault="005E510B" w:rsidP="005E510B">
      <w:pPr>
        <w:pStyle w:val="HTML"/>
        <w:tabs>
          <w:tab w:val="clear" w:pos="916"/>
          <w:tab w:val="left" w:pos="435"/>
        </w:tabs>
        <w:wordWrap w:val="0"/>
        <w:spacing w:before="150" w:line="360" w:lineRule="atLeast"/>
      </w:pPr>
      <w:r>
        <w:sym w:font="Wingdings" w:char="F0E0"/>
      </w:r>
      <w:r>
        <w:t>高妍</w:t>
      </w:r>
    </w:p>
    <w:p w:rsidR="00930A95" w:rsidRPr="004574BD" w:rsidRDefault="00930A95" w:rsidP="00930A95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29" w:name="_Toc405806065"/>
      <w:r>
        <w:rPr>
          <w:rFonts w:ascii="Times New Roman" w:hAnsi="Times New Roman" w:hint="eastAsia"/>
          <w:color w:val="0070C0"/>
          <w:sz w:val="30"/>
          <w:szCs w:val="30"/>
        </w:rPr>
        <w:t xml:space="preserve">3. 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【</w:t>
      </w:r>
      <w:r w:rsidR="00954BE0">
        <w:rPr>
          <w:rFonts w:ascii="Times New Roman" w:hAnsi="Times New Roman"/>
          <w:color w:val="0070C0"/>
          <w:sz w:val="30"/>
          <w:szCs w:val="30"/>
        </w:rPr>
        <w:t>还有什么尽管添加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】</w:t>
      </w:r>
      <w:bookmarkEnd w:id="29"/>
    </w:p>
    <w:p w:rsidR="00930A95" w:rsidRPr="004574BD" w:rsidRDefault="00930A95" w:rsidP="00956A46">
      <w:pPr>
        <w:spacing w:line="360" w:lineRule="auto"/>
        <w:rPr>
          <w:szCs w:val="21"/>
        </w:rPr>
      </w:pPr>
    </w:p>
    <w:p w:rsidR="00956A46" w:rsidRPr="004574BD" w:rsidRDefault="00EE4ECF" w:rsidP="00956A46">
      <w:pPr>
        <w:pStyle w:val="1"/>
        <w:widowControl/>
        <w:spacing w:before="312" w:after="312" w:line="240" w:lineRule="auto"/>
        <w:rPr>
          <w:rFonts w:eastAsia="宋体" w:hint="default"/>
          <w:b/>
          <w:color w:val="0070C0"/>
          <w:sz w:val="24"/>
        </w:rPr>
      </w:pPr>
      <w:bookmarkStart w:id="30" w:name="_Toc405806066"/>
      <w:r w:rsidRPr="004574BD">
        <w:rPr>
          <w:rFonts w:eastAsia="宋体" w:hint="default"/>
          <w:b/>
          <w:color w:val="0070C0"/>
          <w:szCs w:val="32"/>
        </w:rPr>
        <w:t>五．经验</w:t>
      </w:r>
      <w:r w:rsidR="00956A46" w:rsidRPr="004574BD">
        <w:rPr>
          <w:rFonts w:eastAsia="宋体" w:hint="default"/>
          <w:b/>
          <w:color w:val="0070C0"/>
          <w:szCs w:val="32"/>
        </w:rPr>
        <w:t>与总结</w:t>
      </w:r>
      <w:bookmarkEnd w:id="30"/>
    </w:p>
    <w:p w:rsidR="00956A46" w:rsidRPr="004574BD" w:rsidRDefault="001727D9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1" w:name="_Toc405806067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个人</w:t>
      </w:r>
      <w:r w:rsidR="00A37506" w:rsidRPr="004574BD">
        <w:rPr>
          <w:rFonts w:ascii="Times New Roman" w:hAnsi="Times New Roman"/>
          <w:color w:val="0070C0"/>
          <w:sz w:val="30"/>
          <w:szCs w:val="30"/>
        </w:rPr>
        <w:t>经验</w:t>
      </w:r>
      <w:r w:rsidR="004C739C" w:rsidRPr="004574BD">
        <w:rPr>
          <w:rFonts w:ascii="Times New Roman" w:hAnsi="Times New Roman"/>
          <w:color w:val="0070C0"/>
          <w:sz w:val="30"/>
          <w:szCs w:val="30"/>
        </w:rPr>
        <w:t>总结</w:t>
      </w:r>
      <w:bookmarkEnd w:id="31"/>
    </w:p>
    <w:p w:rsidR="00956A46" w:rsidRPr="004574BD" w:rsidRDefault="00292E3B" w:rsidP="00F172CC">
      <w:pPr>
        <w:spacing w:line="360" w:lineRule="auto"/>
        <w:rPr>
          <w:sz w:val="21"/>
          <w:szCs w:val="21"/>
        </w:rPr>
      </w:pPr>
      <w:r w:rsidRPr="004574BD">
        <w:rPr>
          <w:sz w:val="21"/>
          <w:szCs w:val="21"/>
        </w:rPr>
        <w:t>陈新荃</w:t>
      </w:r>
      <w:r w:rsidR="00757000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F172CC" w:rsidRDefault="00292E3B" w:rsidP="00F172CC">
      <w:pPr>
        <w:spacing w:line="360" w:lineRule="auto"/>
        <w:rPr>
          <w:rFonts w:hint="eastAsia"/>
          <w:sz w:val="21"/>
          <w:szCs w:val="21"/>
        </w:rPr>
      </w:pPr>
      <w:r w:rsidRPr="004574BD">
        <w:rPr>
          <w:sz w:val="21"/>
          <w:szCs w:val="21"/>
        </w:rPr>
        <w:t>高妍</w:t>
      </w:r>
      <w:r w:rsidR="00BA51ED" w:rsidRPr="004574BD">
        <w:rPr>
          <w:sz w:val="21"/>
          <w:szCs w:val="21"/>
        </w:rPr>
        <w:t>：</w:t>
      </w:r>
    </w:p>
    <w:p w:rsidR="00BA51ED" w:rsidRPr="004574BD" w:rsidRDefault="004966E2" w:rsidP="00F172CC">
      <w:pPr>
        <w:spacing w:line="360" w:lineRule="auto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通过这次信息检索大作业，我对搜索引擎有了更深一步的理解，</w:t>
      </w:r>
      <w:r w:rsidR="00F172CC">
        <w:rPr>
          <w:rFonts w:hint="eastAsia"/>
          <w:sz w:val="21"/>
          <w:szCs w:val="21"/>
        </w:rPr>
        <w:t>增强了编程能力，对于算法效率、可用性、可扩展性有了进一步的理解。</w:t>
      </w:r>
      <w:r w:rsidR="00F40E9A">
        <w:rPr>
          <w:rFonts w:hint="eastAsia"/>
          <w:sz w:val="21"/>
          <w:szCs w:val="21"/>
        </w:rPr>
        <w:t>掌握了</w:t>
      </w:r>
      <w:r w:rsidR="00F40E9A">
        <w:rPr>
          <w:rFonts w:hint="eastAsia"/>
          <w:sz w:val="21"/>
          <w:szCs w:val="21"/>
        </w:rPr>
        <w:t>JSP</w:t>
      </w:r>
      <w:r w:rsidR="00F40E9A">
        <w:rPr>
          <w:rFonts w:hint="eastAsia"/>
          <w:sz w:val="21"/>
          <w:szCs w:val="21"/>
        </w:rPr>
        <w:t>、</w:t>
      </w:r>
      <w:r w:rsidR="00F40E9A">
        <w:rPr>
          <w:rFonts w:hint="eastAsia"/>
          <w:sz w:val="21"/>
          <w:szCs w:val="21"/>
        </w:rPr>
        <w:t>Jquery</w:t>
      </w:r>
      <w:r w:rsidR="00F40E9A">
        <w:rPr>
          <w:rFonts w:hint="eastAsia"/>
          <w:sz w:val="21"/>
          <w:szCs w:val="21"/>
        </w:rPr>
        <w:t>、</w:t>
      </w:r>
      <w:r w:rsidR="00F40E9A">
        <w:rPr>
          <w:rFonts w:hint="eastAsia"/>
          <w:sz w:val="21"/>
          <w:szCs w:val="21"/>
        </w:rPr>
        <w:t>Ajax</w:t>
      </w:r>
      <w:r w:rsidR="00F40E9A">
        <w:rPr>
          <w:rFonts w:hint="eastAsia"/>
          <w:sz w:val="21"/>
          <w:szCs w:val="21"/>
        </w:rPr>
        <w:t>、</w:t>
      </w:r>
      <w:r w:rsidR="00F40E9A">
        <w:rPr>
          <w:rFonts w:hint="eastAsia"/>
          <w:sz w:val="21"/>
          <w:szCs w:val="21"/>
        </w:rPr>
        <w:t>Java</w:t>
      </w:r>
      <w:r w:rsidR="00F40E9A">
        <w:rPr>
          <w:rFonts w:hint="eastAsia"/>
          <w:sz w:val="21"/>
          <w:szCs w:val="21"/>
        </w:rPr>
        <w:t>等多项技术，深入理解了</w:t>
      </w:r>
      <w:r w:rsidR="00F40E9A">
        <w:rPr>
          <w:rFonts w:hint="eastAsia"/>
          <w:sz w:val="21"/>
          <w:szCs w:val="21"/>
        </w:rPr>
        <w:t>N-gram</w:t>
      </w:r>
      <w:r w:rsidR="00F40E9A">
        <w:rPr>
          <w:rFonts w:hint="eastAsia"/>
          <w:sz w:val="21"/>
          <w:szCs w:val="21"/>
        </w:rPr>
        <w:t>算法和</w:t>
      </w:r>
      <w:r w:rsidR="00F40E9A" w:rsidRPr="00F40E9A">
        <w:rPr>
          <w:rFonts w:hint="eastAsia"/>
          <w:sz w:val="21"/>
          <w:szCs w:val="21"/>
        </w:rPr>
        <w:t>LevensteinDistance</w:t>
      </w:r>
      <w:r w:rsidR="00F40E9A" w:rsidRPr="00F40E9A">
        <w:rPr>
          <w:rFonts w:hint="eastAsia"/>
          <w:sz w:val="21"/>
          <w:szCs w:val="21"/>
        </w:rPr>
        <w:t>编辑距离</w:t>
      </w:r>
      <w:r w:rsidR="00F40E9A">
        <w:rPr>
          <w:rFonts w:hint="eastAsia"/>
          <w:sz w:val="21"/>
          <w:szCs w:val="21"/>
        </w:rPr>
        <w:t>。</w:t>
      </w:r>
      <w:r w:rsidR="00F172CC">
        <w:rPr>
          <w:rFonts w:hint="eastAsia"/>
          <w:sz w:val="21"/>
          <w:szCs w:val="21"/>
        </w:rPr>
        <w:t>其中</w:t>
      </w:r>
      <w:r w:rsidR="00F172CC">
        <w:rPr>
          <w:rFonts w:hint="eastAsia"/>
          <w:sz w:val="21"/>
          <w:szCs w:val="21"/>
        </w:rPr>
        <w:t>spellcheck</w:t>
      </w:r>
      <w:r w:rsidR="00F172CC">
        <w:rPr>
          <w:rFonts w:hint="eastAsia"/>
          <w:sz w:val="21"/>
          <w:szCs w:val="21"/>
        </w:rPr>
        <w:t>模块是通过阅读</w:t>
      </w:r>
      <w:r w:rsidR="00F172CC" w:rsidRPr="00F172CC">
        <w:rPr>
          <w:sz w:val="21"/>
          <w:szCs w:val="21"/>
        </w:rPr>
        <w:t>Lucene</w:t>
      </w:r>
      <w:r w:rsidR="00F172CC">
        <w:rPr>
          <w:rFonts w:hint="eastAsia"/>
          <w:sz w:val="21"/>
          <w:szCs w:val="21"/>
        </w:rPr>
        <w:t>源码给了我跟多启发，在此基础上完成的。</w:t>
      </w:r>
      <w:r w:rsidR="00F40E9A">
        <w:rPr>
          <w:rFonts w:hint="eastAsia"/>
          <w:sz w:val="21"/>
          <w:szCs w:val="21"/>
        </w:rPr>
        <w:t>更重要的是，在</w:t>
      </w:r>
      <w:r w:rsidR="00F172CC">
        <w:rPr>
          <w:rFonts w:hint="eastAsia"/>
          <w:sz w:val="21"/>
          <w:szCs w:val="21"/>
        </w:rPr>
        <w:t>团队合作开发的过程中，积累了团队合作经验，学会使用</w:t>
      </w:r>
      <w:r w:rsidR="00F172CC">
        <w:rPr>
          <w:rFonts w:hint="eastAsia"/>
          <w:sz w:val="21"/>
          <w:szCs w:val="21"/>
        </w:rPr>
        <w:t>github</w:t>
      </w:r>
      <w:r w:rsidR="00F172CC">
        <w:rPr>
          <w:rFonts w:hint="eastAsia"/>
          <w:sz w:val="21"/>
          <w:szCs w:val="21"/>
        </w:rPr>
        <w:t>，特别感谢组长陈新荃和林裕杰、肖卡飞两位</w:t>
      </w:r>
      <w:r w:rsidR="00F172CC">
        <w:rPr>
          <w:rFonts w:hint="eastAsia"/>
          <w:sz w:val="21"/>
          <w:szCs w:val="21"/>
        </w:rPr>
        <w:lastRenderedPageBreak/>
        <w:t>队友，我们的队伍里没有大神，大家都是一起努力的菜鸟，在整个开发过程中，面对开发量大，难度高，缺乏经验这些困难，我们相互帮助，相互支持，相互鼓励，都一一克服了。在大家的共同努力下，我们很好的完成了任务。</w:t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林裕杰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292E3B" w:rsidRPr="004574BD" w:rsidRDefault="00292E3B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肖卡飞</w:t>
      </w:r>
      <w:r w:rsidR="00BA51ED" w:rsidRPr="004574BD">
        <w:rPr>
          <w:sz w:val="21"/>
          <w:szCs w:val="21"/>
        </w:rPr>
        <w:t>：</w:t>
      </w:r>
    </w:p>
    <w:p w:rsidR="00BA51ED" w:rsidRPr="004574BD" w:rsidRDefault="00BA51ED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ab/>
      </w:r>
      <w:r w:rsidRPr="004574BD">
        <w:rPr>
          <w:sz w:val="21"/>
          <w:szCs w:val="21"/>
        </w:rPr>
        <w:tab/>
      </w:r>
    </w:p>
    <w:p w:rsidR="00956A46" w:rsidRPr="004574BD" w:rsidRDefault="00F93108" w:rsidP="00956A46">
      <w:pPr>
        <w:pStyle w:val="2"/>
        <w:widowControl/>
        <w:rPr>
          <w:rFonts w:ascii="Times New Roman" w:hAnsi="Times New Roman"/>
          <w:color w:val="0070C0"/>
          <w:sz w:val="30"/>
          <w:szCs w:val="30"/>
        </w:rPr>
      </w:pPr>
      <w:bookmarkStart w:id="32" w:name="_Toc405806068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组长总结</w:t>
      </w:r>
      <w:bookmarkEnd w:id="32"/>
    </w:p>
    <w:p w:rsidR="00956A46" w:rsidRPr="004574BD" w:rsidRDefault="00EB75B1" w:rsidP="00956A46">
      <w:pPr>
        <w:spacing w:line="360" w:lineRule="auto"/>
        <w:ind w:firstLine="360"/>
        <w:rPr>
          <w:sz w:val="21"/>
          <w:szCs w:val="21"/>
        </w:rPr>
      </w:pPr>
      <w:r w:rsidRPr="004574BD">
        <w:rPr>
          <w:sz w:val="21"/>
          <w:szCs w:val="21"/>
        </w:rPr>
        <w:t>Balabala</w:t>
      </w:r>
      <w:r w:rsidR="00E25DBE" w:rsidRPr="004574BD">
        <w:rPr>
          <w:sz w:val="21"/>
          <w:szCs w:val="21"/>
        </w:rPr>
        <w:t>…</w:t>
      </w:r>
    </w:p>
    <w:p w:rsidR="00956A46" w:rsidRPr="004574BD" w:rsidRDefault="00956A46" w:rsidP="00956A46"/>
    <w:p w:rsidR="00956A46" w:rsidRPr="004574BD" w:rsidRDefault="00956A46" w:rsidP="00956A46"/>
    <w:p w:rsidR="00C7058C" w:rsidRDefault="00C7058C" w:rsidP="00956A46"/>
    <w:p w:rsidR="00F152DA" w:rsidRDefault="00F152DA" w:rsidP="00956A46"/>
    <w:p w:rsidR="000E7C62" w:rsidRPr="000E7C62" w:rsidRDefault="000E7C62" w:rsidP="000E7C62">
      <w:pPr>
        <w:widowControl/>
        <w:jc w:val="left"/>
        <w:rPr>
          <w:rFonts w:ascii="宋体" w:hAnsi="宋体" w:cs="宋体"/>
          <w:kern w:val="0"/>
          <w:szCs w:val="24"/>
        </w:rPr>
      </w:pPr>
    </w:p>
    <w:p w:rsidR="00F152DA" w:rsidRPr="00F152DA" w:rsidRDefault="00F152DA" w:rsidP="00956A46"/>
    <w:sectPr w:rsidR="00F152DA" w:rsidRPr="00F152DA" w:rsidSect="00A674E1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C7F" w:rsidRDefault="00315C7F" w:rsidP="00F82ADF">
      <w:r>
        <w:separator/>
      </w:r>
    </w:p>
  </w:endnote>
  <w:endnote w:type="continuationSeparator" w:id="1">
    <w:p w:rsidR="00315C7F" w:rsidRDefault="00315C7F" w:rsidP="00F82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C7F" w:rsidRDefault="00315C7F" w:rsidP="00F82ADF">
      <w:r>
        <w:separator/>
      </w:r>
    </w:p>
  </w:footnote>
  <w:footnote w:type="continuationSeparator" w:id="1">
    <w:p w:rsidR="00315C7F" w:rsidRDefault="00315C7F" w:rsidP="00F82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67D"/>
    <w:rsid w:val="0002023E"/>
    <w:rsid w:val="000229B7"/>
    <w:rsid w:val="00022B27"/>
    <w:rsid w:val="00030C40"/>
    <w:rsid w:val="000339E6"/>
    <w:rsid w:val="0003700C"/>
    <w:rsid w:val="00037919"/>
    <w:rsid w:val="000416AF"/>
    <w:rsid w:val="00051898"/>
    <w:rsid w:val="00051954"/>
    <w:rsid w:val="00054D69"/>
    <w:rsid w:val="00060ECD"/>
    <w:rsid w:val="00063462"/>
    <w:rsid w:val="000752A8"/>
    <w:rsid w:val="00077412"/>
    <w:rsid w:val="00080616"/>
    <w:rsid w:val="00082E2C"/>
    <w:rsid w:val="00092040"/>
    <w:rsid w:val="00093FD7"/>
    <w:rsid w:val="000A0F80"/>
    <w:rsid w:val="000A1764"/>
    <w:rsid w:val="000A1D21"/>
    <w:rsid w:val="000A7BB5"/>
    <w:rsid w:val="000B58A7"/>
    <w:rsid w:val="000C0EAD"/>
    <w:rsid w:val="000E13D6"/>
    <w:rsid w:val="000E2670"/>
    <w:rsid w:val="000E67C0"/>
    <w:rsid w:val="000E7C62"/>
    <w:rsid w:val="000F7FE3"/>
    <w:rsid w:val="001042CC"/>
    <w:rsid w:val="00114D8B"/>
    <w:rsid w:val="001240D6"/>
    <w:rsid w:val="00142AB6"/>
    <w:rsid w:val="00147276"/>
    <w:rsid w:val="00150833"/>
    <w:rsid w:val="00154141"/>
    <w:rsid w:val="00154343"/>
    <w:rsid w:val="001601F2"/>
    <w:rsid w:val="001727D9"/>
    <w:rsid w:val="001826CF"/>
    <w:rsid w:val="001902F6"/>
    <w:rsid w:val="00191A4B"/>
    <w:rsid w:val="00192565"/>
    <w:rsid w:val="0019628B"/>
    <w:rsid w:val="001A2447"/>
    <w:rsid w:val="001B2EE1"/>
    <w:rsid w:val="001B6668"/>
    <w:rsid w:val="001D27AE"/>
    <w:rsid w:val="001D7EEA"/>
    <w:rsid w:val="001E127A"/>
    <w:rsid w:val="001E18D8"/>
    <w:rsid w:val="001E1CB6"/>
    <w:rsid w:val="001E3A63"/>
    <w:rsid w:val="001E4DD0"/>
    <w:rsid w:val="00207FC6"/>
    <w:rsid w:val="00213371"/>
    <w:rsid w:val="00214355"/>
    <w:rsid w:val="00240F3C"/>
    <w:rsid w:val="002432EE"/>
    <w:rsid w:val="0025421A"/>
    <w:rsid w:val="00272227"/>
    <w:rsid w:val="0027589F"/>
    <w:rsid w:val="00277BC6"/>
    <w:rsid w:val="00277EC9"/>
    <w:rsid w:val="0029250C"/>
    <w:rsid w:val="00292E3B"/>
    <w:rsid w:val="002A576B"/>
    <w:rsid w:val="002C0950"/>
    <w:rsid w:val="002C39A8"/>
    <w:rsid w:val="002C4412"/>
    <w:rsid w:val="002D1E4A"/>
    <w:rsid w:val="002E15F4"/>
    <w:rsid w:val="002E1DD1"/>
    <w:rsid w:val="002F0C4B"/>
    <w:rsid w:val="002F181A"/>
    <w:rsid w:val="002F2E4F"/>
    <w:rsid w:val="002F4C7D"/>
    <w:rsid w:val="00303FF5"/>
    <w:rsid w:val="00304F9B"/>
    <w:rsid w:val="00315C7F"/>
    <w:rsid w:val="003204F6"/>
    <w:rsid w:val="003212C7"/>
    <w:rsid w:val="00322FE9"/>
    <w:rsid w:val="003329F7"/>
    <w:rsid w:val="00351292"/>
    <w:rsid w:val="003654BB"/>
    <w:rsid w:val="00370337"/>
    <w:rsid w:val="00376A38"/>
    <w:rsid w:val="00385721"/>
    <w:rsid w:val="003A0D77"/>
    <w:rsid w:val="003B70E7"/>
    <w:rsid w:val="003C0A98"/>
    <w:rsid w:val="003C3FC5"/>
    <w:rsid w:val="003D633B"/>
    <w:rsid w:val="003E2439"/>
    <w:rsid w:val="003E54D4"/>
    <w:rsid w:val="00402897"/>
    <w:rsid w:val="004068C9"/>
    <w:rsid w:val="00414064"/>
    <w:rsid w:val="0041552E"/>
    <w:rsid w:val="004206E7"/>
    <w:rsid w:val="00420FCE"/>
    <w:rsid w:val="00426336"/>
    <w:rsid w:val="00426BC1"/>
    <w:rsid w:val="00432935"/>
    <w:rsid w:val="004574BD"/>
    <w:rsid w:val="004622AF"/>
    <w:rsid w:val="0046287E"/>
    <w:rsid w:val="00462D1A"/>
    <w:rsid w:val="0047441D"/>
    <w:rsid w:val="0047581E"/>
    <w:rsid w:val="00490E23"/>
    <w:rsid w:val="00493636"/>
    <w:rsid w:val="00495C92"/>
    <w:rsid w:val="004966E2"/>
    <w:rsid w:val="004A3AFB"/>
    <w:rsid w:val="004B4A75"/>
    <w:rsid w:val="004C739C"/>
    <w:rsid w:val="004F4BD1"/>
    <w:rsid w:val="004F682C"/>
    <w:rsid w:val="00502D22"/>
    <w:rsid w:val="0052253F"/>
    <w:rsid w:val="00527655"/>
    <w:rsid w:val="00530556"/>
    <w:rsid w:val="00532088"/>
    <w:rsid w:val="005377A8"/>
    <w:rsid w:val="0054253B"/>
    <w:rsid w:val="00542EC2"/>
    <w:rsid w:val="0054352E"/>
    <w:rsid w:val="00543B84"/>
    <w:rsid w:val="00545C40"/>
    <w:rsid w:val="00546A59"/>
    <w:rsid w:val="005509A4"/>
    <w:rsid w:val="005567D2"/>
    <w:rsid w:val="00580DC9"/>
    <w:rsid w:val="00592008"/>
    <w:rsid w:val="005A05C1"/>
    <w:rsid w:val="005A1EA4"/>
    <w:rsid w:val="005A2527"/>
    <w:rsid w:val="005A7523"/>
    <w:rsid w:val="005B6F4E"/>
    <w:rsid w:val="005D1FD3"/>
    <w:rsid w:val="005D21E3"/>
    <w:rsid w:val="005D2FEF"/>
    <w:rsid w:val="005E26A9"/>
    <w:rsid w:val="005E510B"/>
    <w:rsid w:val="005F1A42"/>
    <w:rsid w:val="00610CB6"/>
    <w:rsid w:val="00611429"/>
    <w:rsid w:val="00616383"/>
    <w:rsid w:val="00617D46"/>
    <w:rsid w:val="006259DD"/>
    <w:rsid w:val="00641259"/>
    <w:rsid w:val="00645B5E"/>
    <w:rsid w:val="00653415"/>
    <w:rsid w:val="0069222B"/>
    <w:rsid w:val="00692AB2"/>
    <w:rsid w:val="00696795"/>
    <w:rsid w:val="006B6946"/>
    <w:rsid w:val="006D2634"/>
    <w:rsid w:val="006D71F9"/>
    <w:rsid w:val="006E1EE6"/>
    <w:rsid w:val="006E3313"/>
    <w:rsid w:val="006E7DC2"/>
    <w:rsid w:val="006F6CCC"/>
    <w:rsid w:val="0071470A"/>
    <w:rsid w:val="00715616"/>
    <w:rsid w:val="00723529"/>
    <w:rsid w:val="007324D1"/>
    <w:rsid w:val="00734F58"/>
    <w:rsid w:val="00744052"/>
    <w:rsid w:val="00751D0A"/>
    <w:rsid w:val="007546BC"/>
    <w:rsid w:val="00757000"/>
    <w:rsid w:val="00790731"/>
    <w:rsid w:val="00791544"/>
    <w:rsid w:val="00791B47"/>
    <w:rsid w:val="0079233B"/>
    <w:rsid w:val="00792795"/>
    <w:rsid w:val="007A3366"/>
    <w:rsid w:val="007B179B"/>
    <w:rsid w:val="007C4E74"/>
    <w:rsid w:val="007C7669"/>
    <w:rsid w:val="007D17DF"/>
    <w:rsid w:val="007E5294"/>
    <w:rsid w:val="007F367D"/>
    <w:rsid w:val="007F5EA1"/>
    <w:rsid w:val="008064B7"/>
    <w:rsid w:val="008103D4"/>
    <w:rsid w:val="00815968"/>
    <w:rsid w:val="00816425"/>
    <w:rsid w:val="0082443F"/>
    <w:rsid w:val="0083030C"/>
    <w:rsid w:val="00845704"/>
    <w:rsid w:val="008505A7"/>
    <w:rsid w:val="00853477"/>
    <w:rsid w:val="00892C52"/>
    <w:rsid w:val="00895877"/>
    <w:rsid w:val="00896C23"/>
    <w:rsid w:val="008A3103"/>
    <w:rsid w:val="008A57B9"/>
    <w:rsid w:val="008A7AE0"/>
    <w:rsid w:val="008B1DD2"/>
    <w:rsid w:val="008B6FD6"/>
    <w:rsid w:val="008C6426"/>
    <w:rsid w:val="008D7412"/>
    <w:rsid w:val="008E0F15"/>
    <w:rsid w:val="008E309D"/>
    <w:rsid w:val="009057FF"/>
    <w:rsid w:val="00914149"/>
    <w:rsid w:val="00923FB8"/>
    <w:rsid w:val="0092676F"/>
    <w:rsid w:val="00926A74"/>
    <w:rsid w:val="00930A95"/>
    <w:rsid w:val="009337BC"/>
    <w:rsid w:val="009369DD"/>
    <w:rsid w:val="009403AF"/>
    <w:rsid w:val="009502A6"/>
    <w:rsid w:val="00954BE0"/>
    <w:rsid w:val="00955E6E"/>
    <w:rsid w:val="00956A46"/>
    <w:rsid w:val="00960B95"/>
    <w:rsid w:val="00975807"/>
    <w:rsid w:val="00982FB7"/>
    <w:rsid w:val="009857A3"/>
    <w:rsid w:val="00991595"/>
    <w:rsid w:val="00992A8E"/>
    <w:rsid w:val="009A0418"/>
    <w:rsid w:val="009A5B9C"/>
    <w:rsid w:val="009B3202"/>
    <w:rsid w:val="009C120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A07FE3"/>
    <w:rsid w:val="00A210CD"/>
    <w:rsid w:val="00A3228C"/>
    <w:rsid w:val="00A32924"/>
    <w:rsid w:val="00A36CC7"/>
    <w:rsid w:val="00A37506"/>
    <w:rsid w:val="00A42965"/>
    <w:rsid w:val="00A444F6"/>
    <w:rsid w:val="00A50E23"/>
    <w:rsid w:val="00A674E1"/>
    <w:rsid w:val="00A7384C"/>
    <w:rsid w:val="00A90AD5"/>
    <w:rsid w:val="00A93068"/>
    <w:rsid w:val="00AA4FCE"/>
    <w:rsid w:val="00AC1845"/>
    <w:rsid w:val="00AC303B"/>
    <w:rsid w:val="00AE45A0"/>
    <w:rsid w:val="00AF1196"/>
    <w:rsid w:val="00AF44DF"/>
    <w:rsid w:val="00B004D1"/>
    <w:rsid w:val="00B00734"/>
    <w:rsid w:val="00B04F1D"/>
    <w:rsid w:val="00B06340"/>
    <w:rsid w:val="00B16362"/>
    <w:rsid w:val="00B200B8"/>
    <w:rsid w:val="00B2202B"/>
    <w:rsid w:val="00B22F15"/>
    <w:rsid w:val="00B245A7"/>
    <w:rsid w:val="00B373E2"/>
    <w:rsid w:val="00B4168E"/>
    <w:rsid w:val="00B41E2E"/>
    <w:rsid w:val="00B443DC"/>
    <w:rsid w:val="00B522DA"/>
    <w:rsid w:val="00B53281"/>
    <w:rsid w:val="00B70C44"/>
    <w:rsid w:val="00B767ED"/>
    <w:rsid w:val="00B76E97"/>
    <w:rsid w:val="00B80859"/>
    <w:rsid w:val="00B82BA3"/>
    <w:rsid w:val="00B863EE"/>
    <w:rsid w:val="00B90847"/>
    <w:rsid w:val="00BA1FB2"/>
    <w:rsid w:val="00BA51ED"/>
    <w:rsid w:val="00BA6666"/>
    <w:rsid w:val="00BC227F"/>
    <w:rsid w:val="00BC4B19"/>
    <w:rsid w:val="00BD3AB1"/>
    <w:rsid w:val="00BE508D"/>
    <w:rsid w:val="00C01B85"/>
    <w:rsid w:val="00C14BB9"/>
    <w:rsid w:val="00C32E93"/>
    <w:rsid w:val="00C610BB"/>
    <w:rsid w:val="00C7058C"/>
    <w:rsid w:val="00C70A5B"/>
    <w:rsid w:val="00C72A19"/>
    <w:rsid w:val="00C849CE"/>
    <w:rsid w:val="00C948E9"/>
    <w:rsid w:val="00CA6674"/>
    <w:rsid w:val="00CB5F93"/>
    <w:rsid w:val="00CB7717"/>
    <w:rsid w:val="00CC366A"/>
    <w:rsid w:val="00CC7F59"/>
    <w:rsid w:val="00CD041C"/>
    <w:rsid w:val="00CD1C20"/>
    <w:rsid w:val="00CD1F83"/>
    <w:rsid w:val="00CD3553"/>
    <w:rsid w:val="00CD79A3"/>
    <w:rsid w:val="00CE099E"/>
    <w:rsid w:val="00CE59BE"/>
    <w:rsid w:val="00CF4A42"/>
    <w:rsid w:val="00D051CB"/>
    <w:rsid w:val="00D05DA1"/>
    <w:rsid w:val="00D163CE"/>
    <w:rsid w:val="00D172F1"/>
    <w:rsid w:val="00D21727"/>
    <w:rsid w:val="00D233C0"/>
    <w:rsid w:val="00D36BD3"/>
    <w:rsid w:val="00D437A6"/>
    <w:rsid w:val="00D54AD7"/>
    <w:rsid w:val="00D60030"/>
    <w:rsid w:val="00D61873"/>
    <w:rsid w:val="00D62618"/>
    <w:rsid w:val="00D67E7B"/>
    <w:rsid w:val="00D72F9D"/>
    <w:rsid w:val="00DB3843"/>
    <w:rsid w:val="00DC6432"/>
    <w:rsid w:val="00DE4B27"/>
    <w:rsid w:val="00DF3853"/>
    <w:rsid w:val="00E1265D"/>
    <w:rsid w:val="00E25DBE"/>
    <w:rsid w:val="00E30405"/>
    <w:rsid w:val="00E34F7C"/>
    <w:rsid w:val="00E433BB"/>
    <w:rsid w:val="00E46386"/>
    <w:rsid w:val="00E52A80"/>
    <w:rsid w:val="00E62F89"/>
    <w:rsid w:val="00E77E28"/>
    <w:rsid w:val="00E77EA6"/>
    <w:rsid w:val="00EB75B1"/>
    <w:rsid w:val="00EB77C6"/>
    <w:rsid w:val="00EC11D8"/>
    <w:rsid w:val="00EC2089"/>
    <w:rsid w:val="00ED790E"/>
    <w:rsid w:val="00EE4ECF"/>
    <w:rsid w:val="00F0737A"/>
    <w:rsid w:val="00F074A1"/>
    <w:rsid w:val="00F152DA"/>
    <w:rsid w:val="00F172CC"/>
    <w:rsid w:val="00F27CB1"/>
    <w:rsid w:val="00F40E9A"/>
    <w:rsid w:val="00F45196"/>
    <w:rsid w:val="00F54F7E"/>
    <w:rsid w:val="00F6239F"/>
    <w:rsid w:val="00F64DBD"/>
    <w:rsid w:val="00F7082B"/>
    <w:rsid w:val="00F714FA"/>
    <w:rsid w:val="00F71DF3"/>
    <w:rsid w:val="00F732C2"/>
    <w:rsid w:val="00F73AD7"/>
    <w:rsid w:val="00F74152"/>
    <w:rsid w:val="00F8210C"/>
    <w:rsid w:val="00F827DD"/>
    <w:rsid w:val="00F82ADF"/>
    <w:rsid w:val="00F92F22"/>
    <w:rsid w:val="00F93108"/>
    <w:rsid w:val="00FB6786"/>
    <w:rsid w:val="00FC1FC9"/>
    <w:rsid w:val="00FC6156"/>
    <w:rsid w:val="00FE3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6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6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6CF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52A80"/>
    <w:pPr>
      <w:widowControl/>
      <w:jc w:val="left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9369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580DC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80DC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3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166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6274511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82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08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25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60699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404C-B1EA-4B69-9DB2-ACF06BD3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884</Words>
  <Characters>5041</Characters>
  <Application>Microsoft Office Word</Application>
  <DocSecurity>0</DocSecurity>
  <Lines>42</Lines>
  <Paragraphs>11</Paragraphs>
  <ScaleCrop>false</ScaleCrop>
  <Company>MS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</dc:creator>
  <cp:lastModifiedBy>USER-</cp:lastModifiedBy>
  <cp:revision>10</cp:revision>
  <dcterms:created xsi:type="dcterms:W3CDTF">2014-12-06T15:59:00Z</dcterms:created>
  <dcterms:modified xsi:type="dcterms:W3CDTF">2014-12-09T08:20:00Z</dcterms:modified>
</cp:coreProperties>
</file>