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color w:val="767171"/>
                <w:sz w:val="24"/>
                <w:szCs w:val="24"/>
                <w:rtl w:val="0"/>
              </w:rPr>
              <w:t xml:space="preserve">R: A mi parecer, las que más me gustaron fueron las ligadas al desarrollo de soluciones, ya que dentro de lo que son mis intereses profesionales, siempre ha destacado el desarrollo y la programación, sin embargo, con el tiempo tuve que encontrar el interés también por la gestión de proyectos y creo que en muchos momentos si logré generar esa cercanía con esas asignaturas.</w:t>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R: Obvio que sí. Desde que comencé a estudiar esto, siempre he sido un poco escéptico con los contenidos que se pasa, debido a que considero que en su mayoría son contenidos que se pueden estudiar perfectamente de manera autodidacta, y aunque sigo pensando de la misma manera, creo que el valor añadido que se tiene aquí es el trato humano, no es solo estudiar, sino que tener que tratar con equipos de trabajo y posibles futuros colegas enfrentando un escenario similar a lo que me enfrentaré más adelante.</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R: Las que creo que son mi fortaleza son:</w:t>
            </w:r>
          </w:p>
          <w:p w:rsidR="00000000" w:rsidDel="00000000" w:rsidP="00000000" w:rsidRDefault="00000000" w:rsidRPr="00000000" w14:paraId="00000022">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23">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Manejo de bases de datos</w:t>
            </w:r>
          </w:p>
          <w:p w:rsidR="00000000" w:rsidDel="00000000" w:rsidP="00000000" w:rsidRDefault="00000000" w:rsidRPr="00000000" w14:paraId="00000024">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Gestión de proyectos y documentación</w:t>
            </w:r>
          </w:p>
          <w:p w:rsidR="00000000" w:rsidDel="00000000" w:rsidP="00000000" w:rsidRDefault="00000000" w:rsidRPr="00000000" w14:paraId="00000025">
            <w:pPr>
              <w:numPr>
                <w:ilvl w:val="0"/>
                <w:numId w:val="1"/>
              </w:numPr>
              <w:tabs>
                <w:tab w:val="left" w:leader="none" w:pos="454"/>
              </w:tabs>
              <w:ind w:left="720" w:hanging="360"/>
              <w:jc w:val="both"/>
              <w:rPr>
                <w:color w:val="767171"/>
                <w:sz w:val="24"/>
                <w:szCs w:val="24"/>
                <w:u w:val="none"/>
              </w:rPr>
            </w:pPr>
            <w:r w:rsidDel="00000000" w:rsidR="00000000" w:rsidRPr="00000000">
              <w:rPr>
                <w:color w:val="767171"/>
                <w:sz w:val="24"/>
                <w:szCs w:val="24"/>
                <w:rtl w:val="0"/>
              </w:rPr>
              <w:t xml:space="preserve">Manejo de plataformas Cloud</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color w:val="767171"/>
                <w:sz w:val="24"/>
                <w:szCs w:val="24"/>
                <w:rtl w:val="0"/>
              </w:rPr>
              <w:t xml:space="preserve">Por el contrario, las que considero mis debilidades son:</w:t>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numPr>
                <w:ilvl w:val="0"/>
                <w:numId w:val="3"/>
              </w:numPr>
              <w:ind w:left="720" w:hanging="360"/>
              <w:jc w:val="both"/>
              <w:rPr>
                <w:color w:val="767171"/>
                <w:sz w:val="24"/>
                <w:szCs w:val="24"/>
                <w:u w:val="none"/>
              </w:rPr>
            </w:pPr>
            <w:r w:rsidDel="00000000" w:rsidR="00000000" w:rsidRPr="00000000">
              <w:rPr>
                <w:color w:val="767171"/>
                <w:sz w:val="24"/>
                <w:szCs w:val="24"/>
                <w:rtl w:val="0"/>
              </w:rPr>
              <w:t xml:space="preserve">Ciberseguridad (defensiva y ofensiva)</w:t>
            </w:r>
          </w:p>
          <w:p w:rsidR="00000000" w:rsidDel="00000000" w:rsidP="00000000" w:rsidRDefault="00000000" w:rsidRPr="00000000" w14:paraId="0000002A">
            <w:pPr>
              <w:numPr>
                <w:ilvl w:val="0"/>
                <w:numId w:val="3"/>
              </w:numPr>
              <w:ind w:left="720" w:hanging="360"/>
              <w:jc w:val="both"/>
              <w:rPr>
                <w:color w:val="767171"/>
                <w:sz w:val="24"/>
                <w:szCs w:val="24"/>
                <w:u w:val="none"/>
              </w:rPr>
            </w:pPr>
            <w:r w:rsidDel="00000000" w:rsidR="00000000" w:rsidRPr="00000000">
              <w:rPr>
                <w:color w:val="767171"/>
                <w:sz w:val="24"/>
                <w:szCs w:val="24"/>
                <w:rtl w:val="0"/>
              </w:rPr>
              <w:t xml:space="preserve">Uso de cadenas de bloque</w:t>
            </w:r>
          </w:p>
          <w:p w:rsidR="00000000" w:rsidDel="00000000" w:rsidP="00000000" w:rsidRDefault="00000000" w:rsidRPr="00000000" w14:paraId="0000002B">
            <w:pPr>
              <w:numPr>
                <w:ilvl w:val="0"/>
                <w:numId w:val="3"/>
              </w:numPr>
              <w:ind w:left="720" w:hanging="360"/>
              <w:jc w:val="both"/>
              <w:rPr>
                <w:color w:val="767171"/>
                <w:sz w:val="24"/>
                <w:szCs w:val="24"/>
                <w:u w:val="none"/>
              </w:rPr>
            </w:pPr>
            <w:r w:rsidDel="00000000" w:rsidR="00000000" w:rsidRPr="00000000">
              <w:rPr>
                <w:color w:val="767171"/>
                <w:sz w:val="24"/>
                <w:szCs w:val="24"/>
                <w:rtl w:val="0"/>
              </w:rPr>
              <w:t xml:space="preserve">Desarrollo backend</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R: Si, el área que más resalta ahora mismo y antes de salir de la carrera, es el área de las plataformas en la nube. Esto no fue siempre así, ya que a lo largo de mi vida el desarrollo de código siempre me ha gustado, pero últimamente es casi imposible destacar en ese área por el mero hecho de la irrupción de la IA en desarrollo.</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R: Manejo de plataformas cloud como competencias técnicas obviamente, y como habilidades blandas creo que el teamwork y el trabajo bajo presión. Creo que siempre hay que estar fortaleciendo las habilidades propias, y en ese sentido creo que es importante también fortalecerlas todas.</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R: En el mejor escenario posible, trabajando con un buen equipo que goce de mucha sinergia, ya sea en un proyecto propio o como trabajador común.</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bookmarkStart w:colFirst="0" w:colLast="0" w:name="_heading=h.bpwnotfic0mk"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R: En su mayoría, no. Ya que antes me centraba mucho en el desarrollo y en los últimos hechos, comencé a virar un poco al área de administración, pero actualmente Cloud se convirtió en mi principal objetivo de aprendizaje para salir al mundo laboral.</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3OQ5KzHZFypeVLrlqJn3qkeZ+g==">CgMxLjAyDmguYnB3bm90ZmljMG1rOAByITEzeEtGbFhSb3BvT2E5dzVyVV9wcVl5Um9jbnZ2dWtGaA==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