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DB" w:rsidRPr="001932BA" w:rsidRDefault="006204DB" w:rsidP="00A318E4">
      <w:pPr>
        <w:pStyle w:val="Heading2"/>
        <w:rPr>
          <w:lang w:val="en-US"/>
        </w:rPr>
      </w:pPr>
    </w:p>
    <w:p w:rsidR="00A318E4" w:rsidRPr="001932BA" w:rsidRDefault="00A318E4" w:rsidP="00A318E4">
      <w:pPr>
        <w:pStyle w:val="Heading2"/>
        <w:rPr>
          <w:lang w:val="en-US"/>
        </w:rPr>
      </w:pPr>
      <w:bookmarkStart w:id="0" w:name="_Toc319950668"/>
      <w:r w:rsidRPr="001932BA">
        <w:rPr>
          <w:lang w:val="en-US"/>
        </w:rPr>
        <w:t>Czech Technical University in Prague</w:t>
      </w:r>
      <w:bookmarkEnd w:id="0"/>
    </w:p>
    <w:p w:rsidR="00A318E4" w:rsidRPr="001932BA" w:rsidRDefault="00A318E4" w:rsidP="00A318E4">
      <w:pPr>
        <w:jc w:val="center"/>
        <w:rPr>
          <w:lang w:val="en-US"/>
        </w:rPr>
      </w:pPr>
      <w:r w:rsidRPr="001932BA">
        <w:rPr>
          <w:lang w:val="en-US"/>
        </w:rPr>
        <w:t>Faculty of Electrical Engineering</w:t>
      </w:r>
    </w:p>
    <w:p w:rsidR="00026ED4" w:rsidRPr="001932BA" w:rsidRDefault="00026ED4">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pPr>
        <w:rPr>
          <w:lang w:val="en-US"/>
        </w:rPr>
      </w:pPr>
    </w:p>
    <w:p w:rsidR="0063573A" w:rsidRPr="001932BA" w:rsidRDefault="0063573A" w:rsidP="00A318E4">
      <w:pPr>
        <w:pStyle w:val="Title"/>
        <w:rPr>
          <w:lang w:val="en-US"/>
        </w:rPr>
      </w:pPr>
      <w:r w:rsidRPr="001932BA">
        <w:rPr>
          <w:lang w:val="en-US"/>
        </w:rPr>
        <w:t>[</w:t>
      </w:r>
      <w:r w:rsidR="00410FDD" w:rsidRPr="001932BA">
        <w:rPr>
          <w:lang w:val="en-US"/>
        </w:rPr>
        <w:t>A4M35KO</w:t>
      </w:r>
      <w:r w:rsidRPr="001932BA">
        <w:rPr>
          <w:lang w:val="en-US"/>
        </w:rPr>
        <w:t xml:space="preserve">] </w:t>
      </w:r>
      <w:r w:rsidR="00410FDD" w:rsidRPr="001932BA">
        <w:rPr>
          <w:lang w:val="en-US"/>
        </w:rPr>
        <w:t>Happy Delivery company</w:t>
      </w:r>
    </w:p>
    <w:p w:rsidR="00A318E4" w:rsidRPr="001932BA" w:rsidRDefault="00A318E4">
      <w:pPr>
        <w:rPr>
          <w:rFonts w:asciiTheme="majorHAnsi" w:eastAsiaTheme="majorEastAsia" w:hAnsiTheme="majorHAnsi" w:cstheme="majorBidi"/>
          <w:smallCaps/>
          <w:color w:val="000000" w:themeColor="text2" w:themeShade="BF"/>
          <w:spacing w:val="5"/>
          <w:sz w:val="72"/>
          <w:szCs w:val="72"/>
          <w:lang w:val="en-US"/>
        </w:rPr>
      </w:pPr>
      <w:r w:rsidRPr="001932BA">
        <w:rPr>
          <w:lang w:val="en-US"/>
        </w:rPr>
        <w:br w:type="page"/>
      </w:r>
    </w:p>
    <w:sdt>
      <w:sdtPr>
        <w:rPr>
          <w:rFonts w:asciiTheme="minorHAnsi" w:eastAsiaTheme="minorEastAsia" w:hAnsiTheme="minorHAnsi" w:cstheme="minorBidi"/>
          <w:smallCaps w:val="0"/>
          <w:color w:val="5A5A5A" w:themeColor="text1" w:themeTint="A5"/>
          <w:spacing w:val="0"/>
          <w:sz w:val="20"/>
          <w:szCs w:val="20"/>
          <w:lang w:bidi="ar-SA"/>
        </w:rPr>
        <w:id w:val="1793333021"/>
        <w:docPartObj>
          <w:docPartGallery w:val="Table of Contents"/>
          <w:docPartUnique/>
        </w:docPartObj>
      </w:sdtPr>
      <w:sdtEndPr>
        <w:rPr>
          <w:b/>
          <w:bCs/>
          <w:noProof/>
        </w:rPr>
      </w:sdtEndPr>
      <w:sdtContent>
        <w:p w:rsidR="00226ED4" w:rsidRDefault="00226ED4">
          <w:pPr>
            <w:pStyle w:val="TOCHeading"/>
          </w:pPr>
          <w:r>
            <w:t>Contents</w:t>
          </w:r>
        </w:p>
        <w:p w:rsidR="00402F64" w:rsidRDefault="00226ED4">
          <w:pPr>
            <w:pStyle w:val="TOC2"/>
            <w:tabs>
              <w:tab w:val="right" w:leader="dot" w:pos="9062"/>
            </w:tabs>
            <w:rPr>
              <w:noProof/>
              <w:color w:val="auto"/>
              <w:sz w:val="22"/>
              <w:szCs w:val="22"/>
              <w:lang w:eastAsia="sk-SK"/>
            </w:rPr>
          </w:pPr>
          <w:r>
            <w:fldChar w:fldCharType="begin"/>
          </w:r>
          <w:r>
            <w:instrText xml:space="preserve"> TOC \o "1-3" \h \z \u </w:instrText>
          </w:r>
          <w:r>
            <w:fldChar w:fldCharType="separate"/>
          </w:r>
          <w:hyperlink w:anchor="_Toc319950668" w:history="1">
            <w:r w:rsidR="00402F64" w:rsidRPr="00F530DD">
              <w:rPr>
                <w:rStyle w:val="Hyperlink"/>
                <w:noProof/>
                <w:lang w:val="en-US"/>
              </w:rPr>
              <w:t>Czech Technical University in Prague</w:t>
            </w:r>
            <w:r w:rsidR="00402F64">
              <w:rPr>
                <w:noProof/>
                <w:webHidden/>
              </w:rPr>
              <w:tab/>
            </w:r>
            <w:r w:rsidR="00402F64">
              <w:rPr>
                <w:noProof/>
                <w:webHidden/>
              </w:rPr>
              <w:fldChar w:fldCharType="begin"/>
            </w:r>
            <w:r w:rsidR="00402F64">
              <w:rPr>
                <w:noProof/>
                <w:webHidden/>
              </w:rPr>
              <w:instrText xml:space="preserve"> PAGEREF _Toc319950668 \h </w:instrText>
            </w:r>
            <w:r w:rsidR="00402F64">
              <w:rPr>
                <w:noProof/>
                <w:webHidden/>
              </w:rPr>
            </w:r>
            <w:r w:rsidR="00402F64">
              <w:rPr>
                <w:noProof/>
                <w:webHidden/>
              </w:rPr>
              <w:fldChar w:fldCharType="separate"/>
            </w:r>
            <w:r w:rsidR="00402F64">
              <w:rPr>
                <w:noProof/>
                <w:webHidden/>
              </w:rPr>
              <w:t>1</w:t>
            </w:r>
            <w:r w:rsidR="00402F64">
              <w:rPr>
                <w:noProof/>
                <w:webHidden/>
              </w:rPr>
              <w:fldChar w:fldCharType="end"/>
            </w:r>
          </w:hyperlink>
        </w:p>
        <w:p w:rsidR="00402F64" w:rsidRDefault="00882AAC">
          <w:pPr>
            <w:pStyle w:val="TOC1"/>
            <w:tabs>
              <w:tab w:val="right" w:leader="dot" w:pos="9062"/>
            </w:tabs>
            <w:rPr>
              <w:noProof/>
              <w:color w:val="auto"/>
              <w:sz w:val="22"/>
              <w:szCs w:val="22"/>
              <w:lang w:eastAsia="sk-SK"/>
            </w:rPr>
          </w:pPr>
          <w:hyperlink w:anchor="_Toc319950669" w:history="1">
            <w:r w:rsidR="00402F64" w:rsidRPr="00F530DD">
              <w:rPr>
                <w:rStyle w:val="Hyperlink"/>
                <w:noProof/>
                <w:lang w:val="en-US"/>
              </w:rPr>
              <w:t>Task description</w:t>
            </w:r>
            <w:r w:rsidR="00402F64">
              <w:rPr>
                <w:noProof/>
                <w:webHidden/>
              </w:rPr>
              <w:tab/>
            </w:r>
            <w:r w:rsidR="00402F64">
              <w:rPr>
                <w:noProof/>
                <w:webHidden/>
              </w:rPr>
              <w:fldChar w:fldCharType="begin"/>
            </w:r>
            <w:r w:rsidR="00402F64">
              <w:rPr>
                <w:noProof/>
                <w:webHidden/>
              </w:rPr>
              <w:instrText xml:space="preserve"> PAGEREF _Toc319950669 \h </w:instrText>
            </w:r>
            <w:r w:rsidR="00402F64">
              <w:rPr>
                <w:noProof/>
                <w:webHidden/>
              </w:rPr>
            </w:r>
            <w:r w:rsidR="00402F64">
              <w:rPr>
                <w:noProof/>
                <w:webHidden/>
              </w:rPr>
              <w:fldChar w:fldCharType="separate"/>
            </w:r>
            <w:r w:rsidR="00402F64">
              <w:rPr>
                <w:noProof/>
                <w:webHidden/>
              </w:rPr>
              <w:t>3</w:t>
            </w:r>
            <w:r w:rsidR="00402F64">
              <w:rPr>
                <w:noProof/>
                <w:webHidden/>
              </w:rPr>
              <w:fldChar w:fldCharType="end"/>
            </w:r>
          </w:hyperlink>
        </w:p>
        <w:p w:rsidR="00402F64" w:rsidRDefault="00882AAC">
          <w:pPr>
            <w:pStyle w:val="TOC1"/>
            <w:tabs>
              <w:tab w:val="right" w:leader="dot" w:pos="9062"/>
            </w:tabs>
            <w:rPr>
              <w:noProof/>
              <w:color w:val="auto"/>
              <w:sz w:val="22"/>
              <w:szCs w:val="22"/>
              <w:lang w:eastAsia="sk-SK"/>
            </w:rPr>
          </w:pPr>
          <w:hyperlink w:anchor="_Toc319950670" w:history="1">
            <w:r w:rsidR="00402F64" w:rsidRPr="00F530DD">
              <w:rPr>
                <w:rStyle w:val="Hyperlink"/>
                <w:noProof/>
                <w:lang w:val="en-US"/>
              </w:rPr>
              <w:t>Problem categorization and summary</w:t>
            </w:r>
            <w:r w:rsidR="00402F64">
              <w:rPr>
                <w:noProof/>
                <w:webHidden/>
              </w:rPr>
              <w:tab/>
            </w:r>
            <w:r w:rsidR="00402F64">
              <w:rPr>
                <w:noProof/>
                <w:webHidden/>
              </w:rPr>
              <w:fldChar w:fldCharType="begin"/>
            </w:r>
            <w:r w:rsidR="00402F64">
              <w:rPr>
                <w:noProof/>
                <w:webHidden/>
              </w:rPr>
              <w:instrText xml:space="preserve"> PAGEREF _Toc319950670 \h </w:instrText>
            </w:r>
            <w:r w:rsidR="00402F64">
              <w:rPr>
                <w:noProof/>
                <w:webHidden/>
              </w:rPr>
            </w:r>
            <w:r w:rsidR="00402F64">
              <w:rPr>
                <w:noProof/>
                <w:webHidden/>
              </w:rPr>
              <w:fldChar w:fldCharType="separate"/>
            </w:r>
            <w:r w:rsidR="00402F64">
              <w:rPr>
                <w:noProof/>
                <w:webHidden/>
              </w:rPr>
              <w:t>3</w:t>
            </w:r>
            <w:r w:rsidR="00402F64">
              <w:rPr>
                <w:noProof/>
                <w:webHidden/>
              </w:rPr>
              <w:fldChar w:fldCharType="end"/>
            </w:r>
          </w:hyperlink>
        </w:p>
        <w:p w:rsidR="00402F64" w:rsidRDefault="00882AAC">
          <w:pPr>
            <w:pStyle w:val="TOC2"/>
            <w:tabs>
              <w:tab w:val="right" w:leader="dot" w:pos="9062"/>
            </w:tabs>
            <w:rPr>
              <w:noProof/>
              <w:color w:val="auto"/>
              <w:sz w:val="22"/>
              <w:szCs w:val="22"/>
              <w:lang w:eastAsia="sk-SK"/>
            </w:rPr>
          </w:pPr>
          <w:hyperlink w:anchor="_Toc319950671" w:history="1">
            <w:r w:rsidR="00402F64" w:rsidRPr="00F530DD">
              <w:rPr>
                <w:rStyle w:val="Hyperlink"/>
                <w:noProof/>
                <w:lang w:val="en-US"/>
              </w:rPr>
              <w:t>Categorization</w:t>
            </w:r>
            <w:r w:rsidR="00402F64">
              <w:rPr>
                <w:noProof/>
                <w:webHidden/>
              </w:rPr>
              <w:tab/>
            </w:r>
            <w:r w:rsidR="00402F64">
              <w:rPr>
                <w:noProof/>
                <w:webHidden/>
              </w:rPr>
              <w:fldChar w:fldCharType="begin"/>
            </w:r>
            <w:r w:rsidR="00402F64">
              <w:rPr>
                <w:noProof/>
                <w:webHidden/>
              </w:rPr>
              <w:instrText xml:space="preserve"> PAGEREF _Toc319950671 \h </w:instrText>
            </w:r>
            <w:r w:rsidR="00402F64">
              <w:rPr>
                <w:noProof/>
                <w:webHidden/>
              </w:rPr>
            </w:r>
            <w:r w:rsidR="00402F64">
              <w:rPr>
                <w:noProof/>
                <w:webHidden/>
              </w:rPr>
              <w:fldChar w:fldCharType="separate"/>
            </w:r>
            <w:r w:rsidR="00402F64">
              <w:rPr>
                <w:noProof/>
                <w:webHidden/>
              </w:rPr>
              <w:t>3</w:t>
            </w:r>
            <w:r w:rsidR="00402F64">
              <w:rPr>
                <w:noProof/>
                <w:webHidden/>
              </w:rPr>
              <w:fldChar w:fldCharType="end"/>
            </w:r>
          </w:hyperlink>
        </w:p>
        <w:p w:rsidR="00402F64" w:rsidRDefault="00882AAC">
          <w:pPr>
            <w:pStyle w:val="TOC2"/>
            <w:tabs>
              <w:tab w:val="right" w:leader="dot" w:pos="9062"/>
            </w:tabs>
            <w:rPr>
              <w:noProof/>
              <w:color w:val="auto"/>
              <w:sz w:val="22"/>
              <w:szCs w:val="22"/>
              <w:lang w:eastAsia="sk-SK"/>
            </w:rPr>
          </w:pPr>
          <w:hyperlink w:anchor="_Toc319950672" w:history="1">
            <w:r w:rsidR="00402F64" w:rsidRPr="00F530DD">
              <w:rPr>
                <w:rStyle w:val="Hyperlink"/>
                <w:noProof/>
                <w:lang w:val="en-US"/>
              </w:rPr>
              <w:t>Summary</w:t>
            </w:r>
            <w:r w:rsidR="00402F64">
              <w:rPr>
                <w:noProof/>
                <w:webHidden/>
              </w:rPr>
              <w:tab/>
            </w:r>
            <w:r w:rsidR="00402F64">
              <w:rPr>
                <w:noProof/>
                <w:webHidden/>
              </w:rPr>
              <w:fldChar w:fldCharType="begin"/>
            </w:r>
            <w:r w:rsidR="00402F64">
              <w:rPr>
                <w:noProof/>
                <w:webHidden/>
              </w:rPr>
              <w:instrText xml:space="preserve"> PAGEREF _Toc319950672 \h </w:instrText>
            </w:r>
            <w:r w:rsidR="00402F64">
              <w:rPr>
                <w:noProof/>
                <w:webHidden/>
              </w:rPr>
            </w:r>
            <w:r w:rsidR="00402F64">
              <w:rPr>
                <w:noProof/>
                <w:webHidden/>
              </w:rPr>
              <w:fldChar w:fldCharType="separate"/>
            </w:r>
            <w:r w:rsidR="00402F64">
              <w:rPr>
                <w:noProof/>
                <w:webHidden/>
              </w:rPr>
              <w:t>4</w:t>
            </w:r>
            <w:r w:rsidR="00402F64">
              <w:rPr>
                <w:noProof/>
                <w:webHidden/>
              </w:rPr>
              <w:fldChar w:fldCharType="end"/>
            </w:r>
          </w:hyperlink>
        </w:p>
        <w:p w:rsidR="00402F64" w:rsidRDefault="00882AAC">
          <w:pPr>
            <w:pStyle w:val="TOC1"/>
            <w:tabs>
              <w:tab w:val="right" w:leader="dot" w:pos="9062"/>
            </w:tabs>
            <w:rPr>
              <w:noProof/>
              <w:color w:val="auto"/>
              <w:sz w:val="22"/>
              <w:szCs w:val="22"/>
              <w:lang w:eastAsia="sk-SK"/>
            </w:rPr>
          </w:pPr>
          <w:hyperlink w:anchor="_Toc319950673" w:history="1">
            <w:r w:rsidR="00402F64" w:rsidRPr="00F530DD">
              <w:rPr>
                <w:rStyle w:val="Hyperlink"/>
                <w:noProof/>
                <w:lang w:val="en-US"/>
              </w:rPr>
              <w:t>Related work and proposed solution</w:t>
            </w:r>
            <w:r w:rsidR="00402F64">
              <w:rPr>
                <w:noProof/>
                <w:webHidden/>
              </w:rPr>
              <w:tab/>
            </w:r>
            <w:r w:rsidR="00402F64">
              <w:rPr>
                <w:noProof/>
                <w:webHidden/>
              </w:rPr>
              <w:fldChar w:fldCharType="begin"/>
            </w:r>
            <w:r w:rsidR="00402F64">
              <w:rPr>
                <w:noProof/>
                <w:webHidden/>
              </w:rPr>
              <w:instrText xml:space="preserve"> PAGEREF _Toc319950673 \h </w:instrText>
            </w:r>
            <w:r w:rsidR="00402F64">
              <w:rPr>
                <w:noProof/>
                <w:webHidden/>
              </w:rPr>
            </w:r>
            <w:r w:rsidR="00402F64">
              <w:rPr>
                <w:noProof/>
                <w:webHidden/>
              </w:rPr>
              <w:fldChar w:fldCharType="separate"/>
            </w:r>
            <w:r w:rsidR="00402F64">
              <w:rPr>
                <w:noProof/>
                <w:webHidden/>
              </w:rPr>
              <w:t>5</w:t>
            </w:r>
            <w:r w:rsidR="00402F64">
              <w:rPr>
                <w:noProof/>
                <w:webHidden/>
              </w:rPr>
              <w:fldChar w:fldCharType="end"/>
            </w:r>
          </w:hyperlink>
        </w:p>
        <w:p w:rsidR="00402F64" w:rsidRDefault="00882AAC">
          <w:pPr>
            <w:pStyle w:val="TOC2"/>
            <w:tabs>
              <w:tab w:val="right" w:leader="dot" w:pos="9062"/>
            </w:tabs>
            <w:rPr>
              <w:noProof/>
              <w:color w:val="auto"/>
              <w:sz w:val="22"/>
              <w:szCs w:val="22"/>
              <w:lang w:eastAsia="sk-SK"/>
            </w:rPr>
          </w:pPr>
          <w:hyperlink w:anchor="_Toc319950674" w:history="1">
            <w:r w:rsidR="00402F64" w:rsidRPr="00F530DD">
              <w:rPr>
                <w:rStyle w:val="Hyperlink"/>
                <w:noProof/>
                <w:lang w:val="en-US"/>
              </w:rPr>
              <w:t>Related works</w:t>
            </w:r>
            <w:r w:rsidR="00402F64">
              <w:rPr>
                <w:noProof/>
                <w:webHidden/>
              </w:rPr>
              <w:tab/>
            </w:r>
            <w:r w:rsidR="00402F64">
              <w:rPr>
                <w:noProof/>
                <w:webHidden/>
              </w:rPr>
              <w:fldChar w:fldCharType="begin"/>
            </w:r>
            <w:r w:rsidR="00402F64">
              <w:rPr>
                <w:noProof/>
                <w:webHidden/>
              </w:rPr>
              <w:instrText xml:space="preserve"> PAGEREF _Toc319950674 \h </w:instrText>
            </w:r>
            <w:r w:rsidR="00402F64">
              <w:rPr>
                <w:noProof/>
                <w:webHidden/>
              </w:rPr>
            </w:r>
            <w:r w:rsidR="00402F64">
              <w:rPr>
                <w:noProof/>
                <w:webHidden/>
              </w:rPr>
              <w:fldChar w:fldCharType="separate"/>
            </w:r>
            <w:r w:rsidR="00402F64">
              <w:rPr>
                <w:noProof/>
                <w:webHidden/>
              </w:rPr>
              <w:t>5</w:t>
            </w:r>
            <w:r w:rsidR="00402F64">
              <w:rPr>
                <w:noProof/>
                <w:webHidden/>
              </w:rPr>
              <w:fldChar w:fldCharType="end"/>
            </w:r>
          </w:hyperlink>
        </w:p>
        <w:p w:rsidR="00402F64" w:rsidRDefault="00882AAC">
          <w:pPr>
            <w:pStyle w:val="TOC2"/>
            <w:tabs>
              <w:tab w:val="right" w:leader="dot" w:pos="9062"/>
            </w:tabs>
            <w:rPr>
              <w:noProof/>
              <w:color w:val="auto"/>
              <w:sz w:val="22"/>
              <w:szCs w:val="22"/>
              <w:lang w:eastAsia="sk-SK"/>
            </w:rPr>
          </w:pPr>
          <w:hyperlink w:anchor="_Toc319950675" w:history="1">
            <w:r w:rsidR="00402F64" w:rsidRPr="00F530DD">
              <w:rPr>
                <w:rStyle w:val="Hyperlink"/>
                <w:noProof/>
                <w:lang w:val="en-US"/>
              </w:rPr>
              <w:t>Proposed solution</w:t>
            </w:r>
            <w:r w:rsidR="00402F64">
              <w:rPr>
                <w:noProof/>
                <w:webHidden/>
              </w:rPr>
              <w:tab/>
            </w:r>
            <w:r w:rsidR="00402F64">
              <w:rPr>
                <w:noProof/>
                <w:webHidden/>
              </w:rPr>
              <w:fldChar w:fldCharType="begin"/>
            </w:r>
            <w:r w:rsidR="00402F64">
              <w:rPr>
                <w:noProof/>
                <w:webHidden/>
              </w:rPr>
              <w:instrText xml:space="preserve"> PAGEREF _Toc319950675 \h </w:instrText>
            </w:r>
            <w:r w:rsidR="00402F64">
              <w:rPr>
                <w:noProof/>
                <w:webHidden/>
              </w:rPr>
            </w:r>
            <w:r w:rsidR="00402F64">
              <w:rPr>
                <w:noProof/>
                <w:webHidden/>
              </w:rPr>
              <w:fldChar w:fldCharType="separate"/>
            </w:r>
            <w:r w:rsidR="00402F64">
              <w:rPr>
                <w:noProof/>
                <w:webHidden/>
              </w:rPr>
              <w:t>6</w:t>
            </w:r>
            <w:r w:rsidR="00402F64">
              <w:rPr>
                <w:noProof/>
                <w:webHidden/>
              </w:rPr>
              <w:fldChar w:fldCharType="end"/>
            </w:r>
          </w:hyperlink>
        </w:p>
        <w:p w:rsidR="00402F64" w:rsidRDefault="00882AAC">
          <w:pPr>
            <w:pStyle w:val="TOC3"/>
            <w:tabs>
              <w:tab w:val="right" w:leader="dot" w:pos="9062"/>
            </w:tabs>
            <w:rPr>
              <w:noProof/>
              <w:color w:val="auto"/>
              <w:sz w:val="22"/>
              <w:szCs w:val="22"/>
              <w:lang w:eastAsia="sk-SK"/>
            </w:rPr>
          </w:pPr>
          <w:hyperlink w:anchor="_Toc319950676" w:history="1">
            <w:r w:rsidR="00402F64" w:rsidRPr="00F530DD">
              <w:rPr>
                <w:rStyle w:val="Hyperlink"/>
                <w:noProof/>
                <w:lang w:val="en-US"/>
              </w:rPr>
              <w:t>General model</w:t>
            </w:r>
            <w:r w:rsidR="00402F64">
              <w:rPr>
                <w:noProof/>
                <w:webHidden/>
              </w:rPr>
              <w:tab/>
            </w:r>
            <w:r w:rsidR="00402F64">
              <w:rPr>
                <w:noProof/>
                <w:webHidden/>
              </w:rPr>
              <w:fldChar w:fldCharType="begin"/>
            </w:r>
            <w:r w:rsidR="00402F64">
              <w:rPr>
                <w:noProof/>
                <w:webHidden/>
              </w:rPr>
              <w:instrText xml:space="preserve"> PAGEREF _Toc319950676 \h </w:instrText>
            </w:r>
            <w:r w:rsidR="00402F64">
              <w:rPr>
                <w:noProof/>
                <w:webHidden/>
              </w:rPr>
            </w:r>
            <w:r w:rsidR="00402F64">
              <w:rPr>
                <w:noProof/>
                <w:webHidden/>
              </w:rPr>
              <w:fldChar w:fldCharType="separate"/>
            </w:r>
            <w:r w:rsidR="00402F64">
              <w:rPr>
                <w:noProof/>
                <w:webHidden/>
              </w:rPr>
              <w:t>6</w:t>
            </w:r>
            <w:r w:rsidR="00402F64">
              <w:rPr>
                <w:noProof/>
                <w:webHidden/>
              </w:rPr>
              <w:fldChar w:fldCharType="end"/>
            </w:r>
          </w:hyperlink>
        </w:p>
        <w:p w:rsidR="00402F64" w:rsidRDefault="00882AAC">
          <w:pPr>
            <w:pStyle w:val="TOC3"/>
            <w:tabs>
              <w:tab w:val="right" w:leader="dot" w:pos="9062"/>
            </w:tabs>
            <w:rPr>
              <w:noProof/>
              <w:color w:val="auto"/>
              <w:sz w:val="22"/>
              <w:szCs w:val="22"/>
              <w:lang w:eastAsia="sk-SK"/>
            </w:rPr>
          </w:pPr>
          <w:hyperlink w:anchor="_Toc319950677" w:history="1">
            <w:r w:rsidR="00402F64" w:rsidRPr="00F530DD">
              <w:rPr>
                <w:rStyle w:val="Hyperlink"/>
                <w:noProof/>
                <w:lang w:val="en-US"/>
              </w:rPr>
              <w:t>What about those contaminated planets?</w:t>
            </w:r>
            <w:r w:rsidR="00402F64">
              <w:rPr>
                <w:noProof/>
                <w:webHidden/>
              </w:rPr>
              <w:tab/>
            </w:r>
            <w:r w:rsidR="00402F64">
              <w:rPr>
                <w:noProof/>
                <w:webHidden/>
              </w:rPr>
              <w:fldChar w:fldCharType="begin"/>
            </w:r>
            <w:r w:rsidR="00402F64">
              <w:rPr>
                <w:noProof/>
                <w:webHidden/>
              </w:rPr>
              <w:instrText xml:space="preserve"> PAGEREF _Toc319950677 \h </w:instrText>
            </w:r>
            <w:r w:rsidR="00402F64">
              <w:rPr>
                <w:noProof/>
                <w:webHidden/>
              </w:rPr>
            </w:r>
            <w:r w:rsidR="00402F64">
              <w:rPr>
                <w:noProof/>
                <w:webHidden/>
              </w:rPr>
              <w:fldChar w:fldCharType="separate"/>
            </w:r>
            <w:r w:rsidR="00402F64">
              <w:rPr>
                <w:noProof/>
                <w:webHidden/>
              </w:rPr>
              <w:t>6</w:t>
            </w:r>
            <w:r w:rsidR="00402F64">
              <w:rPr>
                <w:noProof/>
                <w:webHidden/>
              </w:rPr>
              <w:fldChar w:fldCharType="end"/>
            </w:r>
          </w:hyperlink>
        </w:p>
        <w:p w:rsidR="00402F64" w:rsidRDefault="00882AAC">
          <w:pPr>
            <w:pStyle w:val="TOC3"/>
            <w:tabs>
              <w:tab w:val="right" w:leader="dot" w:pos="9062"/>
            </w:tabs>
            <w:rPr>
              <w:noProof/>
              <w:color w:val="auto"/>
              <w:sz w:val="22"/>
              <w:szCs w:val="22"/>
              <w:lang w:eastAsia="sk-SK"/>
            </w:rPr>
          </w:pPr>
          <w:hyperlink w:anchor="_Toc319950678" w:history="1">
            <w:r w:rsidR="00402F64" w:rsidRPr="00F530DD">
              <w:rPr>
                <w:rStyle w:val="Hyperlink"/>
                <w:noProof/>
                <w:lang w:val="en-US"/>
              </w:rPr>
              <w:t>Are there other conditions? ... Yes!</w:t>
            </w:r>
            <w:r w:rsidR="00402F64">
              <w:rPr>
                <w:noProof/>
                <w:webHidden/>
              </w:rPr>
              <w:tab/>
            </w:r>
            <w:r w:rsidR="00402F64">
              <w:rPr>
                <w:noProof/>
                <w:webHidden/>
              </w:rPr>
              <w:fldChar w:fldCharType="begin"/>
            </w:r>
            <w:r w:rsidR="00402F64">
              <w:rPr>
                <w:noProof/>
                <w:webHidden/>
              </w:rPr>
              <w:instrText xml:space="preserve"> PAGEREF _Toc319950678 \h </w:instrText>
            </w:r>
            <w:r w:rsidR="00402F64">
              <w:rPr>
                <w:noProof/>
                <w:webHidden/>
              </w:rPr>
            </w:r>
            <w:r w:rsidR="00402F64">
              <w:rPr>
                <w:noProof/>
                <w:webHidden/>
              </w:rPr>
              <w:fldChar w:fldCharType="separate"/>
            </w:r>
            <w:r w:rsidR="00402F64">
              <w:rPr>
                <w:noProof/>
                <w:webHidden/>
              </w:rPr>
              <w:t>6</w:t>
            </w:r>
            <w:r w:rsidR="00402F64">
              <w:rPr>
                <w:noProof/>
                <w:webHidden/>
              </w:rPr>
              <w:fldChar w:fldCharType="end"/>
            </w:r>
          </w:hyperlink>
        </w:p>
        <w:p w:rsidR="00402F64" w:rsidRDefault="00882AAC">
          <w:pPr>
            <w:pStyle w:val="TOC3"/>
            <w:tabs>
              <w:tab w:val="right" w:leader="dot" w:pos="9062"/>
            </w:tabs>
            <w:rPr>
              <w:noProof/>
              <w:color w:val="auto"/>
              <w:sz w:val="22"/>
              <w:szCs w:val="22"/>
              <w:lang w:eastAsia="sk-SK"/>
            </w:rPr>
          </w:pPr>
          <w:hyperlink w:anchor="_Toc319950679" w:history="1">
            <w:r w:rsidR="00402F64" w:rsidRPr="00F530DD">
              <w:rPr>
                <w:rStyle w:val="Hyperlink"/>
                <w:noProof/>
                <w:lang w:val="en-US"/>
              </w:rPr>
              <w:t>Formulating the problem</w:t>
            </w:r>
            <w:r w:rsidR="00402F64">
              <w:rPr>
                <w:noProof/>
                <w:webHidden/>
              </w:rPr>
              <w:tab/>
            </w:r>
            <w:r w:rsidR="00402F64">
              <w:rPr>
                <w:noProof/>
                <w:webHidden/>
              </w:rPr>
              <w:fldChar w:fldCharType="begin"/>
            </w:r>
            <w:r w:rsidR="00402F64">
              <w:rPr>
                <w:noProof/>
                <w:webHidden/>
              </w:rPr>
              <w:instrText xml:space="preserve"> PAGEREF _Toc319950679 \h </w:instrText>
            </w:r>
            <w:r w:rsidR="00402F64">
              <w:rPr>
                <w:noProof/>
                <w:webHidden/>
              </w:rPr>
            </w:r>
            <w:r w:rsidR="00402F64">
              <w:rPr>
                <w:noProof/>
                <w:webHidden/>
              </w:rPr>
              <w:fldChar w:fldCharType="separate"/>
            </w:r>
            <w:r w:rsidR="00402F64">
              <w:rPr>
                <w:noProof/>
                <w:webHidden/>
              </w:rPr>
              <w:t>6</w:t>
            </w:r>
            <w:r w:rsidR="00402F64">
              <w:rPr>
                <w:noProof/>
                <w:webHidden/>
              </w:rPr>
              <w:fldChar w:fldCharType="end"/>
            </w:r>
          </w:hyperlink>
        </w:p>
        <w:p w:rsidR="00402F64" w:rsidRDefault="00882AAC">
          <w:pPr>
            <w:pStyle w:val="TOC3"/>
            <w:tabs>
              <w:tab w:val="right" w:leader="dot" w:pos="9062"/>
            </w:tabs>
            <w:rPr>
              <w:noProof/>
              <w:color w:val="auto"/>
              <w:sz w:val="22"/>
              <w:szCs w:val="22"/>
              <w:lang w:eastAsia="sk-SK"/>
            </w:rPr>
          </w:pPr>
          <w:hyperlink w:anchor="_Toc319950680" w:history="1">
            <w:r w:rsidR="00402F64" w:rsidRPr="00F530DD">
              <w:rPr>
                <w:rStyle w:val="Hyperlink"/>
                <w:noProof/>
                <w:lang w:val="en-US"/>
              </w:rPr>
              <w:t>An algorithm to solve the problem</w:t>
            </w:r>
            <w:r w:rsidR="00402F64">
              <w:rPr>
                <w:noProof/>
                <w:webHidden/>
              </w:rPr>
              <w:tab/>
            </w:r>
            <w:r w:rsidR="00402F64">
              <w:rPr>
                <w:noProof/>
                <w:webHidden/>
              </w:rPr>
              <w:fldChar w:fldCharType="begin"/>
            </w:r>
            <w:r w:rsidR="00402F64">
              <w:rPr>
                <w:noProof/>
                <w:webHidden/>
              </w:rPr>
              <w:instrText xml:space="preserve"> PAGEREF _Toc319950680 \h </w:instrText>
            </w:r>
            <w:r w:rsidR="00402F64">
              <w:rPr>
                <w:noProof/>
                <w:webHidden/>
              </w:rPr>
            </w:r>
            <w:r w:rsidR="00402F64">
              <w:rPr>
                <w:noProof/>
                <w:webHidden/>
              </w:rPr>
              <w:fldChar w:fldCharType="separate"/>
            </w:r>
            <w:r w:rsidR="00402F64">
              <w:rPr>
                <w:noProof/>
                <w:webHidden/>
              </w:rPr>
              <w:t>7</w:t>
            </w:r>
            <w:r w:rsidR="00402F64">
              <w:rPr>
                <w:noProof/>
                <w:webHidden/>
              </w:rPr>
              <w:fldChar w:fldCharType="end"/>
            </w:r>
          </w:hyperlink>
        </w:p>
        <w:p w:rsidR="00226ED4" w:rsidRDefault="00226ED4">
          <w:r>
            <w:rPr>
              <w:b/>
              <w:bCs/>
              <w:noProof/>
            </w:rPr>
            <w:fldChar w:fldCharType="end"/>
          </w:r>
        </w:p>
      </w:sdtContent>
    </w:sdt>
    <w:p w:rsidR="00226ED4" w:rsidRDefault="00226ED4">
      <w:pPr>
        <w:rPr>
          <w:rFonts w:asciiTheme="majorHAnsi" w:eastAsiaTheme="majorEastAsia" w:hAnsiTheme="majorHAnsi" w:cstheme="majorBidi"/>
          <w:smallCaps/>
          <w:color w:val="000000" w:themeColor="text2" w:themeShade="7F"/>
          <w:spacing w:val="20"/>
          <w:sz w:val="32"/>
          <w:szCs w:val="32"/>
          <w:lang w:val="en-US"/>
        </w:rPr>
      </w:pPr>
      <w:r>
        <w:rPr>
          <w:lang w:val="en-US"/>
        </w:rPr>
        <w:br w:type="page"/>
      </w:r>
    </w:p>
    <w:p w:rsidR="00C43704" w:rsidRPr="001932BA" w:rsidRDefault="00A715E3" w:rsidP="00410FDD">
      <w:pPr>
        <w:pStyle w:val="Heading1"/>
        <w:rPr>
          <w:lang w:val="en-US"/>
        </w:rPr>
      </w:pPr>
      <w:bookmarkStart w:id="1" w:name="_Toc319950669"/>
      <w:r w:rsidRPr="001932BA">
        <w:rPr>
          <w:lang w:val="en-US"/>
        </w:rPr>
        <w:lastRenderedPageBreak/>
        <w:t>Task description</w:t>
      </w:r>
      <w:bookmarkEnd w:id="1"/>
    </w:p>
    <w:p w:rsidR="00410FDD" w:rsidRPr="001932BA" w:rsidRDefault="00A715E3" w:rsidP="000D3453">
      <w:pPr>
        <w:jc w:val="both"/>
        <w:rPr>
          <w:sz w:val="22"/>
          <w:lang w:val="en-US"/>
        </w:rPr>
      </w:pPr>
      <w:r w:rsidRPr="001932BA">
        <w:rPr>
          <w:sz w:val="22"/>
          <w:lang w:val="en-US"/>
        </w:rPr>
        <w:t xml:space="preserve">The </w:t>
      </w:r>
      <w:r w:rsidR="00410FDD" w:rsidRPr="001932BA">
        <w:rPr>
          <w:sz w:val="22"/>
          <w:lang w:val="en-US"/>
        </w:rPr>
        <w:t>“Happy Delive</w:t>
      </w:r>
      <w:r w:rsidR="00C139A7" w:rsidRPr="001932BA">
        <w:rPr>
          <w:sz w:val="22"/>
          <w:lang w:val="en-US"/>
        </w:rPr>
        <w:t xml:space="preserve">ry Company” </w:t>
      </w:r>
      <w:r w:rsidRPr="001932BA">
        <w:rPr>
          <w:sz w:val="22"/>
          <w:lang w:val="en-US"/>
        </w:rPr>
        <w:t xml:space="preserve">does deliveries to planets orbiting a local group of stars. The company has a permit to deliver goods to 20 of the planets. They have 2 spaceships. As it is a small family business, the company does not have much money to spend on new technology. As a result only one spaceship has a special shield against radioactivity which is required to visit some of the planets. On the other hand, the other ship has more efficient engines. The special shield lasts 3 visits to a planet in contaminated zones. In order to recharge the shield, the ship must return to base. </w:t>
      </w:r>
      <w:r w:rsidR="00F579E9" w:rsidRPr="001932BA">
        <w:rPr>
          <w:sz w:val="22"/>
          <w:lang w:val="en-US"/>
        </w:rPr>
        <w:t xml:space="preserve"> </w:t>
      </w:r>
      <w:r w:rsidRPr="001932BA">
        <w:rPr>
          <w:sz w:val="22"/>
          <w:lang w:val="en-US"/>
        </w:rPr>
        <w:t xml:space="preserve">The price of one traveled </w:t>
      </w:r>
      <w:r w:rsidR="00F87918" w:rsidRPr="001932BA">
        <w:rPr>
          <w:sz w:val="22"/>
          <w:lang w:val="en-US"/>
        </w:rPr>
        <w:t xml:space="preserve">LY (light year) is </w:t>
      </w:r>
      <w:r w:rsidR="00F579E9" w:rsidRPr="001932BA">
        <w:rPr>
          <w:sz w:val="22"/>
          <w:lang w:val="en-US"/>
        </w:rPr>
        <w:t xml:space="preserve">25 </w:t>
      </w:r>
      <w:r w:rsidR="00F87918" w:rsidRPr="001932BA">
        <w:rPr>
          <w:sz w:val="22"/>
          <w:lang w:val="en-US"/>
        </w:rPr>
        <w:t>units</w:t>
      </w:r>
      <w:r w:rsidR="000D3453" w:rsidRPr="001932BA">
        <w:rPr>
          <w:sz w:val="22"/>
          <w:lang w:val="en-US"/>
        </w:rPr>
        <w:t xml:space="preserve"> </w:t>
      </w:r>
      <w:r w:rsidR="00F87918" w:rsidRPr="001932BA">
        <w:rPr>
          <w:sz w:val="22"/>
          <w:lang w:val="en-US"/>
        </w:rPr>
        <w:t xml:space="preserve">in case of the first ship and </w:t>
      </w:r>
      <w:r w:rsidR="000D3453" w:rsidRPr="001932BA">
        <w:rPr>
          <w:sz w:val="22"/>
          <w:lang w:val="en-US"/>
        </w:rPr>
        <w:t xml:space="preserve">15 </w:t>
      </w:r>
      <w:r w:rsidR="00F87918" w:rsidRPr="001932BA">
        <w:rPr>
          <w:sz w:val="22"/>
          <w:lang w:val="en-US"/>
        </w:rPr>
        <w:t>units for the second one with more efficient propulsion systems</w:t>
      </w:r>
      <w:r w:rsidR="00026ED4" w:rsidRPr="001932BA">
        <w:rPr>
          <w:sz w:val="22"/>
          <w:lang w:val="en-US"/>
        </w:rPr>
        <w:t xml:space="preserve">. </w:t>
      </w:r>
      <w:r w:rsidR="00F87918" w:rsidRPr="001932BA">
        <w:rPr>
          <w:sz w:val="22"/>
          <w:lang w:val="en-US"/>
        </w:rPr>
        <w:t>Both ships have a range of 2500 L</w:t>
      </w:r>
      <w:r w:rsidR="00BC5D4A">
        <w:rPr>
          <w:sz w:val="22"/>
          <w:lang w:val="en-US"/>
        </w:rPr>
        <w:t>Y</w:t>
      </w:r>
      <w:r w:rsidR="00F87918" w:rsidRPr="001932BA">
        <w:rPr>
          <w:sz w:val="22"/>
          <w:lang w:val="en-US"/>
        </w:rPr>
        <w:t>s.</w:t>
      </w:r>
      <w:r w:rsidR="00026ED4" w:rsidRPr="001932BA">
        <w:rPr>
          <w:sz w:val="22"/>
          <w:lang w:val="en-US"/>
        </w:rPr>
        <w:t xml:space="preserve"> </w:t>
      </w:r>
      <w:r w:rsidR="00F87918" w:rsidRPr="001932BA">
        <w:rPr>
          <w:sz w:val="22"/>
          <w:lang w:val="en-US"/>
        </w:rPr>
        <w:t>The aim of the optimization task is to minimize the cost of visiting all of the planets.</w:t>
      </w:r>
    </w:p>
    <w:tbl>
      <w:tblPr>
        <w:tblW w:w="9140" w:type="dxa"/>
        <w:tblInd w:w="93" w:type="dxa"/>
        <w:tblLook w:val="04A0" w:firstRow="1" w:lastRow="0" w:firstColumn="1" w:lastColumn="0" w:noHBand="0" w:noVBand="1"/>
      </w:tblPr>
      <w:tblGrid>
        <w:gridCol w:w="358"/>
        <w:gridCol w:w="46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 </w:t>
            </w:r>
          </w:p>
        </w:tc>
        <w:tc>
          <w:tcPr>
            <w:tcW w:w="4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5</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6</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7</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18</w:t>
            </w:r>
          </w:p>
        </w:tc>
        <w:tc>
          <w:tcPr>
            <w:tcW w:w="4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185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55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301</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379</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339</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367</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185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154</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114</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224</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331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349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436</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255</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186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322</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269</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55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247</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368</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5</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332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342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273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405</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158</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6</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50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352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389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304</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433</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174</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7</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372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382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409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446</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148</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50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354</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391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419</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130</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72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196</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316</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97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68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290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310</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195</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72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68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70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60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243</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247</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194</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70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271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241</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240</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186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60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215</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265</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331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120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332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352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372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354</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146</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449</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231</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349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342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382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117</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450</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368</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389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409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391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290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236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271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131</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482</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w:t>
            </w:r>
          </w:p>
        </w:tc>
        <w:tc>
          <w:tcPr>
            <w:tcW w:w="46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228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208</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273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304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314</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286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177</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109</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112</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83</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146</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165</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135</w:t>
            </w:r>
          </w:p>
        </w:tc>
        <w:tc>
          <w:tcPr>
            <w:tcW w:w="440" w:type="dxa"/>
            <w:tcBorders>
              <w:top w:val="nil"/>
              <w:left w:val="nil"/>
              <w:bottom w:val="nil"/>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346</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18</w:t>
            </w:r>
          </w:p>
        </w:tc>
        <w:tc>
          <w:tcPr>
            <w:tcW w:w="46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301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339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436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322</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405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433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446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419</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310</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243</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215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146</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117</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131</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135</w:t>
            </w:r>
          </w:p>
        </w:tc>
        <w:tc>
          <w:tcPr>
            <w:tcW w:w="440" w:type="dxa"/>
            <w:tcBorders>
              <w:top w:val="nil"/>
              <w:left w:val="nil"/>
              <w:bottom w:val="nil"/>
              <w:right w:val="nil"/>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c>
          <w:tcPr>
            <w:tcW w:w="440" w:type="dxa"/>
            <w:tcBorders>
              <w:top w:val="nil"/>
              <w:left w:val="nil"/>
              <w:bottom w:val="nil"/>
              <w:right w:val="single" w:sz="4" w:space="0" w:color="auto"/>
            </w:tcBorders>
            <w:shd w:val="clear" w:color="auto" w:fill="auto"/>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480</w:t>
            </w:r>
          </w:p>
        </w:tc>
      </w:tr>
      <w:tr w:rsidR="00026ED4" w:rsidRPr="001932BA" w:rsidTr="00026ED4">
        <w:trPr>
          <w:trHeight w:val="288"/>
        </w:trPr>
        <w:tc>
          <w:tcPr>
            <w:tcW w:w="3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w:t>
            </w:r>
          </w:p>
        </w:tc>
        <w:tc>
          <w:tcPr>
            <w:tcW w:w="46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379</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367</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255</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269</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368</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158</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174</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148</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130</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316</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195</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247</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240</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265</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449</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450</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482</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346</w:t>
            </w:r>
          </w:p>
        </w:tc>
        <w:tc>
          <w:tcPr>
            <w:tcW w:w="440" w:type="dxa"/>
            <w:tcBorders>
              <w:top w:val="nil"/>
              <w:left w:val="nil"/>
              <w:bottom w:val="single" w:sz="4" w:space="0" w:color="auto"/>
              <w:right w:val="nil"/>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480</w:t>
            </w:r>
          </w:p>
        </w:tc>
        <w:tc>
          <w:tcPr>
            <w:tcW w:w="440" w:type="dxa"/>
            <w:tcBorders>
              <w:top w:val="nil"/>
              <w:left w:val="nil"/>
              <w:bottom w:val="single" w:sz="4" w:space="0" w:color="auto"/>
              <w:right w:val="single" w:sz="4" w:space="0" w:color="auto"/>
            </w:tcBorders>
            <w:shd w:val="clear" w:color="DCE6F1" w:fill="DCE6F1"/>
            <w:noWrap/>
            <w:vAlign w:val="bottom"/>
            <w:hideMark/>
          </w:tcPr>
          <w:p w:rsidR="00026ED4" w:rsidRPr="001932BA" w:rsidRDefault="00026ED4" w:rsidP="00026ED4">
            <w:pPr>
              <w:spacing w:after="0" w:line="240" w:lineRule="auto"/>
              <w:ind w:left="0"/>
              <w:jc w:val="right"/>
              <w:rPr>
                <w:rFonts w:ascii="Calibri" w:eastAsia="Times New Roman" w:hAnsi="Calibri" w:cs="Calibri"/>
                <w:color w:val="366092"/>
                <w:sz w:val="14"/>
                <w:szCs w:val="22"/>
                <w:lang w:val="en-US"/>
              </w:rPr>
            </w:pPr>
            <w:r w:rsidRPr="001932BA">
              <w:rPr>
                <w:rFonts w:ascii="Calibri" w:eastAsia="Times New Roman" w:hAnsi="Calibri" w:cs="Calibri"/>
                <w:color w:val="366092"/>
                <w:sz w:val="14"/>
                <w:szCs w:val="22"/>
                <w:lang w:val="en-US"/>
              </w:rPr>
              <w:t>0</w:t>
            </w:r>
          </w:p>
        </w:tc>
      </w:tr>
    </w:tbl>
    <w:p w:rsidR="004816EF" w:rsidRPr="001932BA" w:rsidRDefault="004816EF" w:rsidP="00410FDD">
      <w:pPr>
        <w:rPr>
          <w:lang w:val="en-US"/>
        </w:rPr>
      </w:pPr>
    </w:p>
    <w:p w:rsidR="004816EF" w:rsidRPr="001932BA" w:rsidRDefault="00110A6B" w:rsidP="004816EF">
      <w:pPr>
        <w:pStyle w:val="Caption"/>
        <w:rPr>
          <w:lang w:val="en-US"/>
        </w:rPr>
      </w:pPr>
      <w:r w:rsidRPr="001932BA">
        <w:rPr>
          <w:lang w:val="en-US"/>
        </w:rPr>
        <w:t>Table</w:t>
      </w:r>
      <w:r w:rsidR="004816EF" w:rsidRPr="001932BA">
        <w:rPr>
          <w:lang w:val="en-US"/>
        </w:rPr>
        <w:t xml:space="preserve"> </w:t>
      </w:r>
      <w:r w:rsidR="00034997" w:rsidRPr="001932BA">
        <w:rPr>
          <w:lang w:val="en-US"/>
        </w:rPr>
        <w:fldChar w:fldCharType="begin"/>
      </w:r>
      <w:r w:rsidR="00034997" w:rsidRPr="001932BA">
        <w:rPr>
          <w:lang w:val="en-US"/>
        </w:rPr>
        <w:instrText xml:space="preserve"> SEQ Tabuľka \* ARABIC </w:instrText>
      </w:r>
      <w:r w:rsidR="00034997" w:rsidRPr="001932BA">
        <w:rPr>
          <w:lang w:val="en-US"/>
        </w:rPr>
        <w:fldChar w:fldCharType="separate"/>
      </w:r>
      <w:r w:rsidR="004816EF" w:rsidRPr="001932BA">
        <w:rPr>
          <w:noProof/>
          <w:lang w:val="en-US"/>
        </w:rPr>
        <w:t>1</w:t>
      </w:r>
      <w:r w:rsidR="00034997" w:rsidRPr="001932BA">
        <w:rPr>
          <w:noProof/>
          <w:lang w:val="en-US"/>
        </w:rPr>
        <w:fldChar w:fldCharType="end"/>
      </w:r>
      <w:r w:rsidR="004816EF" w:rsidRPr="001932BA">
        <w:rPr>
          <w:lang w:val="en-US"/>
        </w:rPr>
        <w:t xml:space="preserve"> </w:t>
      </w:r>
      <w:r w:rsidRPr="001932BA">
        <w:rPr>
          <w:lang w:val="en-US"/>
        </w:rPr>
        <w:t>Planetary distances in LY</w:t>
      </w:r>
    </w:p>
    <w:p w:rsidR="00410FDD" w:rsidRPr="001932BA" w:rsidRDefault="00F87918" w:rsidP="00BE3385">
      <w:pPr>
        <w:pStyle w:val="Heading1"/>
        <w:rPr>
          <w:lang w:val="en-US"/>
        </w:rPr>
      </w:pPr>
      <w:bookmarkStart w:id="2" w:name="_Toc319950670"/>
      <w:r w:rsidRPr="001932BA">
        <w:rPr>
          <w:lang w:val="en-US"/>
        </w:rPr>
        <w:t>Problem categorization and summary</w:t>
      </w:r>
      <w:bookmarkEnd w:id="2"/>
    </w:p>
    <w:p w:rsidR="00692120" w:rsidRPr="001932BA" w:rsidRDefault="00692120" w:rsidP="00692120">
      <w:pPr>
        <w:pStyle w:val="Heading2"/>
        <w:rPr>
          <w:lang w:val="en-US"/>
        </w:rPr>
      </w:pPr>
      <w:bookmarkStart w:id="3" w:name="_Toc319950671"/>
      <w:r w:rsidRPr="001932BA">
        <w:rPr>
          <w:lang w:val="en-US"/>
        </w:rPr>
        <w:t>Categorization</w:t>
      </w:r>
      <w:bookmarkEnd w:id="3"/>
    </w:p>
    <w:p w:rsidR="00692120" w:rsidRPr="001932BA" w:rsidRDefault="00F87918" w:rsidP="00692120">
      <w:pPr>
        <w:jc w:val="both"/>
        <w:rPr>
          <w:lang w:val="en-US"/>
        </w:rPr>
      </w:pPr>
      <w:r w:rsidRPr="001932BA">
        <w:rPr>
          <w:lang w:val="en-US"/>
        </w:rPr>
        <w:t>This problem can be expressed as a “Vehicle routing problem (</w:t>
      </w:r>
      <w:r w:rsidR="00E83C7F" w:rsidRPr="001932BA">
        <w:rPr>
          <w:lang w:val="en-US"/>
        </w:rPr>
        <w:t>VRP).</w:t>
      </w:r>
      <w:r w:rsidR="00503EE5" w:rsidRPr="001932BA">
        <w:rPr>
          <w:lang w:val="en-US"/>
        </w:rPr>
        <w:t xml:space="preserve"> </w:t>
      </w:r>
      <w:r w:rsidRPr="001932BA">
        <w:rPr>
          <w:lang w:val="en-US"/>
        </w:rPr>
        <w:t xml:space="preserve">We have a couple of vehicles, their possible trajectories and constraints and we need to find optimal routings. </w:t>
      </w:r>
      <w:r w:rsidR="00692120" w:rsidRPr="001932BA">
        <w:rPr>
          <w:lang w:val="en-US"/>
        </w:rPr>
        <w:t>Solving this problem via ILP makes it NP-hard.</w:t>
      </w:r>
    </w:p>
    <w:p w:rsidR="00692120" w:rsidRPr="001932BA" w:rsidRDefault="00692120" w:rsidP="00692120">
      <w:pPr>
        <w:pStyle w:val="Heading2"/>
        <w:rPr>
          <w:lang w:val="en-US"/>
        </w:rPr>
      </w:pPr>
      <w:bookmarkStart w:id="4" w:name="_Toc319950672"/>
      <w:r w:rsidRPr="001932BA">
        <w:rPr>
          <w:lang w:val="en-US"/>
        </w:rPr>
        <w:lastRenderedPageBreak/>
        <w:t>Summary</w:t>
      </w:r>
      <w:bookmarkEnd w:id="4"/>
    </w:p>
    <w:p w:rsidR="00E83C7F" w:rsidRPr="001932BA" w:rsidRDefault="00692120" w:rsidP="00692120">
      <w:pPr>
        <w:jc w:val="both"/>
        <w:rPr>
          <w:lang w:val="en-US"/>
        </w:rPr>
      </w:pPr>
      <w:r w:rsidRPr="001932BA">
        <w:rPr>
          <w:lang w:val="en-US"/>
        </w:rPr>
        <w:t xml:space="preserve"> Vehicles</w:t>
      </w:r>
      <w:r w:rsidR="00E83C7F" w:rsidRPr="001932BA">
        <w:rPr>
          <w:lang w:val="en-US"/>
        </w:rPr>
        <w:t>: 2</w:t>
      </w:r>
    </w:p>
    <w:p w:rsidR="00E83C7F" w:rsidRPr="001932BA" w:rsidRDefault="000D3453" w:rsidP="00E83C7F">
      <w:pPr>
        <w:pStyle w:val="ListParagraph"/>
        <w:numPr>
          <w:ilvl w:val="1"/>
          <w:numId w:val="7"/>
        </w:numPr>
        <w:rPr>
          <w:lang w:val="en-US"/>
        </w:rPr>
      </w:pPr>
      <w:r w:rsidRPr="001932BA">
        <w:rPr>
          <w:lang w:val="en-US"/>
        </w:rPr>
        <w:t>1.</w:t>
      </w:r>
      <w:r w:rsidR="00692120" w:rsidRPr="001932BA">
        <w:rPr>
          <w:lang w:val="en-US"/>
        </w:rPr>
        <w:t>Vehicle</w:t>
      </w:r>
      <w:r w:rsidR="00E83C7F" w:rsidRPr="001932BA">
        <w:rPr>
          <w:lang w:val="en-US"/>
        </w:rPr>
        <w:t xml:space="preserve">: </w:t>
      </w:r>
    </w:p>
    <w:p w:rsidR="00E83C7F" w:rsidRPr="001932BA" w:rsidRDefault="00692120" w:rsidP="00E83C7F">
      <w:pPr>
        <w:pStyle w:val="ListParagraph"/>
        <w:numPr>
          <w:ilvl w:val="2"/>
          <w:numId w:val="7"/>
        </w:numPr>
        <w:rPr>
          <w:lang w:val="en-US"/>
        </w:rPr>
      </w:pPr>
      <w:r w:rsidRPr="001932BA">
        <w:rPr>
          <w:lang w:val="en-US"/>
        </w:rPr>
        <w:t>Sole that is able to visit contaminated zones</w:t>
      </w:r>
    </w:p>
    <w:p w:rsidR="00E83C7F" w:rsidRPr="001932BA" w:rsidRDefault="000D3453" w:rsidP="00E83C7F">
      <w:pPr>
        <w:pStyle w:val="ListParagraph"/>
        <w:numPr>
          <w:ilvl w:val="2"/>
          <w:numId w:val="7"/>
        </w:numPr>
        <w:rPr>
          <w:lang w:val="en-US"/>
        </w:rPr>
      </w:pPr>
      <w:r w:rsidRPr="001932BA">
        <w:rPr>
          <w:lang w:val="en-US"/>
        </w:rPr>
        <w:t xml:space="preserve">25 </w:t>
      </w:r>
      <w:r w:rsidR="00692120" w:rsidRPr="001932BA">
        <w:rPr>
          <w:lang w:val="en-US"/>
        </w:rPr>
        <w:t>units</w:t>
      </w:r>
      <w:r w:rsidR="00E83C7F" w:rsidRPr="001932BA">
        <w:rPr>
          <w:lang w:val="en-US"/>
        </w:rPr>
        <w:t xml:space="preserve"> </w:t>
      </w:r>
      <w:r w:rsidR="00692120" w:rsidRPr="001932BA">
        <w:rPr>
          <w:lang w:val="en-US"/>
        </w:rPr>
        <w:t>per LY</w:t>
      </w:r>
    </w:p>
    <w:p w:rsidR="00E83C7F" w:rsidRPr="001932BA" w:rsidRDefault="00692120" w:rsidP="00E83C7F">
      <w:pPr>
        <w:pStyle w:val="ListParagraph"/>
        <w:numPr>
          <w:ilvl w:val="2"/>
          <w:numId w:val="7"/>
        </w:numPr>
        <w:rPr>
          <w:lang w:val="en-US"/>
        </w:rPr>
      </w:pPr>
      <w:r w:rsidRPr="001932BA">
        <w:rPr>
          <w:lang w:val="en-US"/>
        </w:rPr>
        <w:t>Range</w:t>
      </w:r>
      <w:r w:rsidR="00E83C7F" w:rsidRPr="001932BA">
        <w:rPr>
          <w:lang w:val="en-US"/>
        </w:rPr>
        <w:t>: 2500 AU</w:t>
      </w:r>
    </w:p>
    <w:p w:rsidR="00E83C7F" w:rsidRPr="001932BA" w:rsidRDefault="000D3453" w:rsidP="00E83C7F">
      <w:pPr>
        <w:pStyle w:val="ListParagraph"/>
        <w:numPr>
          <w:ilvl w:val="1"/>
          <w:numId w:val="7"/>
        </w:numPr>
        <w:rPr>
          <w:lang w:val="en-US"/>
        </w:rPr>
      </w:pPr>
      <w:r w:rsidRPr="001932BA">
        <w:rPr>
          <w:lang w:val="en-US"/>
        </w:rPr>
        <w:t>2.</w:t>
      </w:r>
      <w:r w:rsidR="00BC5D4A">
        <w:rPr>
          <w:lang w:val="en-US"/>
        </w:rPr>
        <w:t>vehicle</w:t>
      </w:r>
      <w:r w:rsidR="00E83C7F" w:rsidRPr="001932BA">
        <w:rPr>
          <w:lang w:val="en-US"/>
        </w:rPr>
        <w:t xml:space="preserve">: </w:t>
      </w:r>
    </w:p>
    <w:p w:rsidR="00692120" w:rsidRPr="001932BA" w:rsidRDefault="00E83C7F" w:rsidP="00E83C7F">
      <w:pPr>
        <w:pStyle w:val="ListParagraph"/>
        <w:numPr>
          <w:ilvl w:val="2"/>
          <w:numId w:val="7"/>
        </w:numPr>
        <w:rPr>
          <w:lang w:val="en-US"/>
        </w:rPr>
      </w:pPr>
      <w:r w:rsidRPr="001932BA">
        <w:rPr>
          <w:lang w:val="en-US"/>
        </w:rPr>
        <w:t xml:space="preserve">15 </w:t>
      </w:r>
      <w:r w:rsidR="00692120" w:rsidRPr="001932BA">
        <w:rPr>
          <w:lang w:val="en-US"/>
        </w:rPr>
        <w:t>units per LY</w:t>
      </w:r>
    </w:p>
    <w:p w:rsidR="00692120" w:rsidRPr="001932BA" w:rsidRDefault="00692120" w:rsidP="00692120">
      <w:pPr>
        <w:pStyle w:val="ListParagraph"/>
        <w:numPr>
          <w:ilvl w:val="2"/>
          <w:numId w:val="7"/>
        </w:numPr>
        <w:rPr>
          <w:lang w:val="en-US"/>
        </w:rPr>
      </w:pPr>
      <w:r w:rsidRPr="001932BA">
        <w:rPr>
          <w:lang w:val="en-US"/>
        </w:rPr>
        <w:t>Range: 2500 AU</w:t>
      </w:r>
    </w:p>
    <w:p w:rsidR="00E83C7F" w:rsidRPr="001932BA" w:rsidRDefault="00692120" w:rsidP="00E83C7F">
      <w:pPr>
        <w:pStyle w:val="ListParagraph"/>
        <w:numPr>
          <w:ilvl w:val="0"/>
          <w:numId w:val="7"/>
        </w:numPr>
        <w:rPr>
          <w:lang w:val="en-US"/>
        </w:rPr>
      </w:pPr>
      <w:r w:rsidRPr="001932BA">
        <w:rPr>
          <w:lang w:val="en-US"/>
        </w:rPr>
        <w:t>Constraints</w:t>
      </w:r>
      <w:r w:rsidR="00E83C7F" w:rsidRPr="001932BA">
        <w:rPr>
          <w:lang w:val="en-US"/>
        </w:rPr>
        <w:t>:</w:t>
      </w:r>
    </w:p>
    <w:p w:rsidR="00E83C7F" w:rsidRPr="001932BA" w:rsidRDefault="003E3416" w:rsidP="00E83C7F">
      <w:pPr>
        <w:pStyle w:val="ListParagraph"/>
        <w:numPr>
          <w:ilvl w:val="1"/>
          <w:numId w:val="7"/>
        </w:numPr>
        <w:rPr>
          <w:lang w:val="en-US"/>
        </w:rPr>
      </w:pPr>
      <w:r w:rsidRPr="001932BA">
        <w:rPr>
          <w:lang w:val="en-US"/>
        </w:rPr>
        <w:t>Range</w:t>
      </w:r>
    </w:p>
    <w:p w:rsidR="003E3416" w:rsidRPr="001932BA" w:rsidRDefault="003E3416" w:rsidP="003E3416">
      <w:pPr>
        <w:pStyle w:val="ListParagraph"/>
        <w:numPr>
          <w:ilvl w:val="1"/>
          <w:numId w:val="7"/>
        </w:numPr>
        <w:rPr>
          <w:lang w:val="en-US"/>
        </w:rPr>
      </w:pPr>
      <w:r w:rsidRPr="001932BA">
        <w:rPr>
          <w:lang w:val="en-US"/>
        </w:rPr>
        <w:t>Able to visit 3 planets without recharging. Recharges by visiting the base.</w:t>
      </w:r>
    </w:p>
    <w:p w:rsidR="00503EE5" w:rsidRPr="001932BA" w:rsidRDefault="00503EE5" w:rsidP="003E3416">
      <w:pPr>
        <w:keepNext/>
        <w:ind w:left="2124"/>
        <w:rPr>
          <w:lang w:val="en-US"/>
        </w:rPr>
      </w:pPr>
      <w:r w:rsidRPr="001932BA">
        <w:rPr>
          <w:noProof/>
          <w:lang w:eastAsia="sk-SK"/>
        </w:rPr>
        <w:drawing>
          <wp:inline distT="0" distB="0" distL="0" distR="0" wp14:anchorId="6865FE20" wp14:editId="2BD2F4D5">
            <wp:extent cx="4854693" cy="29159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5333" cy="2922311"/>
                    </a:xfrm>
                    <a:prstGeom prst="rect">
                      <a:avLst/>
                    </a:prstGeom>
                  </pic:spPr>
                </pic:pic>
              </a:graphicData>
            </a:graphic>
          </wp:inline>
        </w:drawing>
      </w:r>
    </w:p>
    <w:p w:rsidR="00A318E4" w:rsidRPr="001932BA" w:rsidRDefault="003E3416" w:rsidP="00503EE5">
      <w:pPr>
        <w:pStyle w:val="Caption"/>
        <w:rPr>
          <w:lang w:val="en-US"/>
        </w:rPr>
      </w:pPr>
      <w:proofErr w:type="gramStart"/>
      <w:r w:rsidRPr="001932BA">
        <w:rPr>
          <w:lang w:val="en-US"/>
        </w:rPr>
        <w:t>Figure</w:t>
      </w:r>
      <w:r w:rsidR="00503EE5" w:rsidRPr="001932BA">
        <w:rPr>
          <w:lang w:val="en-US"/>
        </w:rPr>
        <w:t xml:space="preserve">  </w:t>
      </w:r>
      <w:proofErr w:type="gramEnd"/>
      <w:r w:rsidR="00034997" w:rsidRPr="001932BA">
        <w:rPr>
          <w:lang w:val="en-US"/>
        </w:rPr>
        <w:fldChar w:fldCharType="begin"/>
      </w:r>
      <w:r w:rsidR="00034997" w:rsidRPr="001932BA">
        <w:rPr>
          <w:lang w:val="en-US"/>
        </w:rPr>
        <w:instrText xml:space="preserve"> SEQ Obrázok_ \* ARABIC </w:instrText>
      </w:r>
      <w:r w:rsidR="00034997" w:rsidRPr="001932BA">
        <w:rPr>
          <w:lang w:val="en-US"/>
        </w:rPr>
        <w:fldChar w:fldCharType="separate"/>
      </w:r>
      <w:r w:rsidR="00503EE5" w:rsidRPr="001932BA">
        <w:rPr>
          <w:noProof/>
          <w:lang w:val="en-US"/>
        </w:rPr>
        <w:t>1</w:t>
      </w:r>
      <w:r w:rsidR="00034997" w:rsidRPr="001932BA">
        <w:rPr>
          <w:noProof/>
          <w:lang w:val="en-US"/>
        </w:rPr>
        <w:fldChar w:fldCharType="end"/>
      </w:r>
      <w:r w:rsidR="00503EE5" w:rsidRPr="001932BA">
        <w:rPr>
          <w:lang w:val="en-US"/>
        </w:rPr>
        <w:t xml:space="preserve"> </w:t>
      </w:r>
      <w:proofErr w:type="spellStart"/>
      <w:r w:rsidRPr="001932BA">
        <w:rPr>
          <w:lang w:val="en-US"/>
        </w:rPr>
        <w:t>Illuistrated</w:t>
      </w:r>
      <w:proofErr w:type="spellEnd"/>
      <w:r w:rsidRPr="001932BA">
        <w:rPr>
          <w:lang w:val="en-US"/>
        </w:rPr>
        <w:t xml:space="preserve"> planet constellations</w:t>
      </w:r>
    </w:p>
    <w:p w:rsidR="005F77AB" w:rsidRPr="001932BA" w:rsidRDefault="000D3453" w:rsidP="00503EE5">
      <w:pPr>
        <w:rPr>
          <w:lang w:val="en-US"/>
        </w:rPr>
      </w:pPr>
      <w:r w:rsidRPr="001932BA">
        <w:rPr>
          <w:lang w:val="en-US"/>
        </w:rPr>
        <w:t xml:space="preserve"> </w:t>
      </w:r>
      <w:r w:rsidR="003E3416" w:rsidRPr="001932BA">
        <w:rPr>
          <w:lang w:val="en-US"/>
        </w:rPr>
        <w:t>Colors</w:t>
      </w:r>
      <w:r w:rsidRPr="001932BA">
        <w:rPr>
          <w:lang w:val="en-US"/>
        </w:rPr>
        <w:t xml:space="preserve">: </w:t>
      </w:r>
      <w:r w:rsidR="003E3416" w:rsidRPr="001932BA">
        <w:rPr>
          <w:lang w:val="en-US"/>
        </w:rPr>
        <w:t>yellow</w:t>
      </w:r>
      <w:r w:rsidRPr="001932BA">
        <w:rPr>
          <w:lang w:val="en-US"/>
        </w:rPr>
        <w:t xml:space="preserve"> – </w:t>
      </w:r>
      <w:r w:rsidR="003E3416" w:rsidRPr="001932BA">
        <w:rPr>
          <w:lang w:val="en-US"/>
        </w:rPr>
        <w:t>contaminated planets</w:t>
      </w:r>
      <w:r w:rsidR="00503EE5" w:rsidRPr="001932BA">
        <w:rPr>
          <w:lang w:val="en-US"/>
        </w:rPr>
        <w:t xml:space="preserve">, </w:t>
      </w:r>
      <w:r w:rsidR="003E3416" w:rsidRPr="001932BA">
        <w:rPr>
          <w:lang w:val="en-US"/>
        </w:rPr>
        <w:t>green</w:t>
      </w:r>
      <w:r w:rsidR="00503EE5" w:rsidRPr="001932BA">
        <w:rPr>
          <w:lang w:val="en-US"/>
        </w:rPr>
        <w:t xml:space="preserve"> </w:t>
      </w:r>
      <w:r w:rsidR="005F77AB" w:rsidRPr="001932BA">
        <w:rPr>
          <w:lang w:val="en-US"/>
        </w:rPr>
        <w:t>–</w:t>
      </w:r>
      <w:r w:rsidR="00503EE5" w:rsidRPr="001932BA">
        <w:rPr>
          <w:lang w:val="en-US"/>
        </w:rPr>
        <w:t xml:space="preserve"> </w:t>
      </w:r>
      <w:r w:rsidR="003E3416" w:rsidRPr="001932BA">
        <w:rPr>
          <w:lang w:val="en-US"/>
        </w:rPr>
        <w:t>base</w:t>
      </w:r>
    </w:p>
    <w:p w:rsidR="005F77AB" w:rsidRPr="001932BA" w:rsidRDefault="005F77AB" w:rsidP="005F77AB">
      <w:pPr>
        <w:rPr>
          <w:lang w:val="en-US"/>
        </w:rPr>
      </w:pPr>
      <w:r w:rsidRPr="001932BA">
        <w:rPr>
          <w:lang w:val="en-US"/>
        </w:rPr>
        <w:br w:type="page"/>
      </w:r>
    </w:p>
    <w:p w:rsidR="005F77AB" w:rsidRPr="001932BA" w:rsidRDefault="005F77AB" w:rsidP="005F77AB">
      <w:pPr>
        <w:pStyle w:val="Heading1"/>
        <w:rPr>
          <w:lang w:val="en-US"/>
        </w:rPr>
      </w:pPr>
      <w:bookmarkStart w:id="5" w:name="_Toc319950673"/>
      <w:r w:rsidRPr="001932BA">
        <w:rPr>
          <w:lang w:val="en-US"/>
        </w:rPr>
        <w:lastRenderedPageBreak/>
        <w:t>Related work and proposed solution</w:t>
      </w:r>
      <w:bookmarkEnd w:id="5"/>
    </w:p>
    <w:p w:rsidR="00D44DE6" w:rsidRPr="001932BA" w:rsidRDefault="00D44DE6" w:rsidP="00D44DE6">
      <w:pPr>
        <w:pStyle w:val="Heading2"/>
        <w:rPr>
          <w:lang w:val="en-US"/>
        </w:rPr>
      </w:pPr>
      <w:bookmarkStart w:id="6" w:name="_Toc319950674"/>
      <w:r w:rsidRPr="001932BA">
        <w:rPr>
          <w:lang w:val="en-US"/>
        </w:rPr>
        <w:t>Related work</w:t>
      </w:r>
      <w:r w:rsidR="005C5E95" w:rsidRPr="001932BA">
        <w:rPr>
          <w:lang w:val="en-US"/>
        </w:rPr>
        <w:t>s</w:t>
      </w:r>
      <w:bookmarkEnd w:id="6"/>
    </w:p>
    <w:p w:rsidR="00632D8F" w:rsidRPr="001932BA" w:rsidRDefault="00D44DE6" w:rsidP="00D44DE6">
      <w:pPr>
        <w:rPr>
          <w:lang w:val="en-US"/>
        </w:rPr>
      </w:pPr>
      <w:r w:rsidRPr="001932BA">
        <w:rPr>
          <w:lang w:val="en-US"/>
        </w:rPr>
        <w:t>This problem belongs, as stated before</w:t>
      </w:r>
      <w:r w:rsidR="001F1386" w:rsidRPr="001932BA">
        <w:rPr>
          <w:lang w:val="en-US"/>
        </w:rPr>
        <w:t>, to</w:t>
      </w:r>
      <w:r w:rsidRPr="001932BA">
        <w:rPr>
          <w:lang w:val="en-US"/>
        </w:rPr>
        <w:t xml:space="preserve"> a problem group called „Vehicle routing problems“. </w:t>
      </w:r>
      <w:r w:rsidR="00433637" w:rsidRPr="001932BA">
        <w:rPr>
          <w:lang w:val="en-US"/>
        </w:rPr>
        <w:t xml:space="preserve">This problem is often encountered </w:t>
      </w:r>
      <w:r w:rsidR="0000362A" w:rsidRPr="001932BA">
        <w:rPr>
          <w:lang w:val="en-US"/>
        </w:rPr>
        <w:t>in real life situations where</w:t>
      </w:r>
      <w:r w:rsidR="00632D8F" w:rsidRPr="001932BA">
        <w:rPr>
          <w:lang w:val="en-US"/>
        </w:rPr>
        <w:t xml:space="preserve"> companies need to optimize route</w:t>
      </w:r>
      <w:r w:rsidR="0012222F" w:rsidRPr="001932BA">
        <w:rPr>
          <w:lang w:val="en-US"/>
        </w:rPr>
        <w:t>s. In a world where gas prices are constantly rising, optimal goods distribution is becom</w:t>
      </w:r>
      <w:r w:rsidR="00632D8F" w:rsidRPr="001932BA">
        <w:rPr>
          <w:lang w:val="en-US"/>
        </w:rPr>
        <w:t xml:space="preserve">ing </w:t>
      </w:r>
      <w:r w:rsidR="001F1386" w:rsidRPr="001932BA">
        <w:rPr>
          <w:lang w:val="en-US"/>
        </w:rPr>
        <w:t>crucial</w:t>
      </w:r>
      <w:r w:rsidR="00632D8F" w:rsidRPr="001932BA">
        <w:rPr>
          <w:lang w:val="en-US"/>
        </w:rPr>
        <w:t xml:space="preserve"> in keeping prices and service at an acceptable level.</w:t>
      </w:r>
    </w:p>
    <w:p w:rsidR="00503EE5" w:rsidRPr="001932BA" w:rsidRDefault="00632D8F" w:rsidP="00632D8F">
      <w:pPr>
        <w:rPr>
          <w:lang w:val="en-US"/>
        </w:rPr>
      </w:pPr>
      <w:r w:rsidRPr="001932BA">
        <w:rPr>
          <w:lang w:val="en-US"/>
        </w:rPr>
        <w:t xml:space="preserve">All related works differ in constraints that are laid on them and the definition of „what is optimal“. Most typically the </w:t>
      </w:r>
      <w:r w:rsidR="001F1386" w:rsidRPr="001932BA">
        <w:rPr>
          <w:lang w:val="en-US"/>
        </w:rPr>
        <w:t>constraints</w:t>
      </w:r>
      <w:r w:rsidRPr="001932BA">
        <w:rPr>
          <w:lang w:val="en-US"/>
        </w:rPr>
        <w:t xml:space="preserve"> </w:t>
      </w:r>
      <w:r w:rsidR="006C4BFD" w:rsidRPr="001932BA">
        <w:rPr>
          <w:lang w:val="en-US"/>
        </w:rPr>
        <w:t xml:space="preserve">concern the </w:t>
      </w:r>
      <w:r w:rsidR="00FA6B9C" w:rsidRPr="001932BA">
        <w:rPr>
          <w:lang w:val="en-US"/>
        </w:rPr>
        <w:t>capacity of the vehicles, their range, traffic regulations</w:t>
      </w:r>
      <w:r w:rsidR="00BD1AA8" w:rsidRPr="001932BA">
        <w:rPr>
          <w:lang w:val="en-US"/>
        </w:rPr>
        <w:t>, traffic situations</w:t>
      </w:r>
      <w:r w:rsidR="001F1386" w:rsidRPr="001932BA">
        <w:rPr>
          <w:lang w:val="en-US"/>
        </w:rPr>
        <w:t>, time constraints</w:t>
      </w:r>
      <w:r w:rsidR="00FA6B9C" w:rsidRPr="001932BA">
        <w:rPr>
          <w:lang w:val="en-US"/>
        </w:rPr>
        <w:t xml:space="preserve"> etc. Interestingly, </w:t>
      </w:r>
      <w:r w:rsidR="001F1386" w:rsidRPr="001932BA">
        <w:rPr>
          <w:lang w:val="en-US"/>
        </w:rPr>
        <w:t>often</w:t>
      </w:r>
      <w:r w:rsidR="00BD1AA8" w:rsidRPr="001932BA">
        <w:rPr>
          <w:lang w:val="en-US"/>
        </w:rPr>
        <w:t xml:space="preserve"> the only constraints are capacities and the range of a vehicle is often neglected. This is probably because the problem is often solved </w:t>
      </w:r>
      <w:r w:rsidR="001F1386" w:rsidRPr="001932BA">
        <w:rPr>
          <w:lang w:val="en-US"/>
        </w:rPr>
        <w:t>within</w:t>
      </w:r>
      <w:r w:rsidR="00BD1AA8" w:rsidRPr="001932BA">
        <w:rPr>
          <w:lang w:val="en-US"/>
        </w:rPr>
        <w:t xml:space="preserve"> cities, where one tank is enough for the whole delivery to be made.</w:t>
      </w:r>
      <w:r w:rsidR="003F542E">
        <w:rPr>
          <w:lang w:val="en-US"/>
        </w:rPr>
        <w:t xml:space="preserve"> Interestingly, my problem, which is a </w:t>
      </w:r>
      <w:r w:rsidR="003F542E" w:rsidRPr="003F542E">
        <w:rPr>
          <w:lang w:val="en-US"/>
        </w:rPr>
        <w:t>heterogeneous vehicle routing problem</w:t>
      </w:r>
      <w:r w:rsidR="003F542E">
        <w:rPr>
          <w:lang w:val="en-US"/>
        </w:rPr>
        <w:t>, has received little attention and it was quite hard to look for research papers concerning this subject.</w:t>
      </w:r>
    </w:p>
    <w:p w:rsidR="001F1386" w:rsidRPr="001932BA" w:rsidRDefault="001F1386" w:rsidP="001F1386">
      <w:pPr>
        <w:rPr>
          <w:lang w:val="en-US"/>
        </w:rPr>
      </w:pPr>
      <w:r w:rsidRPr="001932BA">
        <w:rPr>
          <w:lang w:val="en-US"/>
        </w:rPr>
        <w:t xml:space="preserve">Some examples of real life applications of this method include works like </w:t>
      </w:r>
    </w:p>
    <w:p w:rsidR="00C170DA" w:rsidRPr="001932BA" w:rsidRDefault="00C170DA" w:rsidP="00DB1AAF">
      <w:pPr>
        <w:pStyle w:val="ListParagraph"/>
        <w:numPr>
          <w:ilvl w:val="0"/>
          <w:numId w:val="9"/>
        </w:numPr>
        <w:rPr>
          <w:lang w:val="en-US"/>
        </w:rPr>
      </w:pPr>
      <w:r w:rsidRPr="001932BA">
        <w:rPr>
          <w:lang w:val="en-US"/>
        </w:rPr>
        <w:t xml:space="preserve">Strategic Planning and Vehicle Routing Algorithm for Newspaper Delivery Problem: Case study of Morning </w:t>
      </w:r>
      <w:proofErr w:type="spellStart"/>
      <w:r w:rsidRPr="001932BA">
        <w:rPr>
          <w:lang w:val="en-US"/>
        </w:rPr>
        <w:t>Newspaper,Bangkok</w:t>
      </w:r>
      <w:proofErr w:type="spellEnd"/>
      <w:r w:rsidRPr="001932BA">
        <w:rPr>
          <w:lang w:val="en-US"/>
        </w:rPr>
        <w:t>, Thailand</w:t>
      </w:r>
    </w:p>
    <w:p w:rsidR="00DB1AAF" w:rsidRPr="001932BA" w:rsidRDefault="00DB1AAF" w:rsidP="00DB1AAF">
      <w:pPr>
        <w:pStyle w:val="ListParagraph"/>
        <w:numPr>
          <w:ilvl w:val="1"/>
          <w:numId w:val="9"/>
        </w:numPr>
        <w:rPr>
          <w:lang w:val="en-US"/>
        </w:rPr>
      </w:pPr>
      <w:r w:rsidRPr="001932BA">
        <w:rPr>
          <w:lang w:val="en-US"/>
        </w:rPr>
        <w:t>A classic VRP, with constraints on time of delivery (180 minutes) and 7 available vehicles.</w:t>
      </w:r>
    </w:p>
    <w:p w:rsidR="00DB1AAF" w:rsidRPr="001932BA" w:rsidRDefault="00E137AF" w:rsidP="00DB1AAF">
      <w:pPr>
        <w:pStyle w:val="ListParagraph"/>
        <w:numPr>
          <w:ilvl w:val="1"/>
          <w:numId w:val="9"/>
        </w:numPr>
        <w:rPr>
          <w:lang w:val="en-US"/>
        </w:rPr>
      </w:pPr>
      <w:r w:rsidRPr="001932BA">
        <w:rPr>
          <w:lang w:val="en-US"/>
        </w:rPr>
        <w:t xml:space="preserve"> A solution </w:t>
      </w:r>
      <w:r w:rsidR="00DC095E" w:rsidRPr="001932BA">
        <w:rPr>
          <w:lang w:val="en-US"/>
        </w:rPr>
        <w:t>was found</w:t>
      </w:r>
      <w:r w:rsidRPr="001932BA">
        <w:rPr>
          <w:lang w:val="en-US"/>
        </w:rPr>
        <w:t xml:space="preserve"> using ILP with a modified sweep method. Ironically the solution was less optimal than the state before.</w:t>
      </w:r>
    </w:p>
    <w:p w:rsidR="00E137AF" w:rsidRPr="001932BA" w:rsidRDefault="005C5E95" w:rsidP="005C5E95">
      <w:pPr>
        <w:pStyle w:val="ListParagraph"/>
        <w:numPr>
          <w:ilvl w:val="0"/>
          <w:numId w:val="9"/>
        </w:numPr>
        <w:rPr>
          <w:lang w:val="en-US"/>
        </w:rPr>
      </w:pPr>
      <w:r w:rsidRPr="001932BA">
        <w:rPr>
          <w:lang w:val="en-US"/>
        </w:rPr>
        <w:t>On the Miller-Tucker-</w:t>
      </w:r>
      <w:proofErr w:type="spellStart"/>
      <w:r w:rsidRPr="001932BA">
        <w:rPr>
          <w:lang w:val="en-US"/>
        </w:rPr>
        <w:t>Zemlin</w:t>
      </w:r>
      <w:proofErr w:type="spellEnd"/>
      <w:r w:rsidRPr="001932BA">
        <w:rPr>
          <w:lang w:val="en-US"/>
        </w:rPr>
        <w:t xml:space="preserve"> Based Formulations for the Distance Constrained.</w:t>
      </w:r>
    </w:p>
    <w:p w:rsidR="00310DF7" w:rsidRPr="001932BA" w:rsidRDefault="00310DF7" w:rsidP="00310DF7">
      <w:pPr>
        <w:pStyle w:val="ListParagraph"/>
        <w:numPr>
          <w:ilvl w:val="1"/>
          <w:numId w:val="9"/>
        </w:numPr>
        <w:rPr>
          <w:lang w:val="en-US"/>
        </w:rPr>
      </w:pPr>
      <w:r w:rsidRPr="001932BA">
        <w:rPr>
          <w:lang w:val="en-US"/>
        </w:rPr>
        <w:t> This paper deals with VRP when the ve</w:t>
      </w:r>
      <w:r w:rsidR="001D1B02" w:rsidRPr="001932BA">
        <w:rPr>
          <w:lang w:val="en-US"/>
        </w:rPr>
        <w:t xml:space="preserve">hicles are distance constrained and in the end it sketches how it would be it </w:t>
      </w:r>
      <w:proofErr w:type="gramStart"/>
      <w:r w:rsidR="001D1B02" w:rsidRPr="001932BA">
        <w:rPr>
          <w:lang w:val="en-US"/>
        </w:rPr>
        <w:t>the if</w:t>
      </w:r>
      <w:proofErr w:type="gramEnd"/>
      <w:r w:rsidR="001D1B02" w:rsidRPr="001932BA">
        <w:rPr>
          <w:lang w:val="en-US"/>
        </w:rPr>
        <w:t xml:space="preserve"> we were to minimize the distance traveled.</w:t>
      </w:r>
    </w:p>
    <w:p w:rsidR="006B52EC" w:rsidRPr="001932BA" w:rsidRDefault="006B52EC" w:rsidP="006B52EC">
      <w:pPr>
        <w:pStyle w:val="ListParagraph"/>
        <w:numPr>
          <w:ilvl w:val="0"/>
          <w:numId w:val="9"/>
        </w:numPr>
        <w:rPr>
          <w:lang w:val="en-US"/>
        </w:rPr>
      </w:pPr>
      <w:r w:rsidRPr="001932BA">
        <w:rPr>
          <w:lang w:val="en-US"/>
        </w:rPr>
        <w:t>THE TRUCK DISPATCHING PROBLEM by G. B. DANTZIG' AND J. H. RAMSER</w:t>
      </w:r>
    </w:p>
    <w:p w:rsidR="006B52EC" w:rsidRPr="001932BA" w:rsidRDefault="006B52EC" w:rsidP="006B52EC">
      <w:pPr>
        <w:pStyle w:val="ListParagraph"/>
        <w:numPr>
          <w:ilvl w:val="1"/>
          <w:numId w:val="9"/>
        </w:numPr>
        <w:rPr>
          <w:lang w:val="en-US"/>
        </w:rPr>
      </w:pPr>
      <w:r w:rsidRPr="001932BA">
        <w:rPr>
          <w:lang w:val="en-US"/>
        </w:rPr>
        <w:t> One of the first papers dealing with VRP. (Nov 1958)</w:t>
      </w:r>
    </w:p>
    <w:p w:rsidR="006B52EC" w:rsidRPr="001932BA" w:rsidRDefault="006B52EC" w:rsidP="006B52EC">
      <w:pPr>
        <w:pStyle w:val="ListParagraph"/>
        <w:numPr>
          <w:ilvl w:val="1"/>
          <w:numId w:val="9"/>
        </w:numPr>
        <w:rPr>
          <w:lang w:val="en-US"/>
        </w:rPr>
      </w:pPr>
      <w:r w:rsidRPr="001932BA">
        <w:rPr>
          <w:lang w:val="en-US"/>
        </w:rPr>
        <w:t> </w:t>
      </w:r>
      <w:proofErr w:type="gramStart"/>
      <w:r w:rsidRPr="001932BA">
        <w:rPr>
          <w:lang w:val="en-US"/>
        </w:rPr>
        <w:t>Deals only with capacity issues has</w:t>
      </w:r>
      <w:proofErr w:type="gramEnd"/>
      <w:r w:rsidRPr="001932BA">
        <w:rPr>
          <w:lang w:val="en-US"/>
        </w:rPr>
        <w:t xml:space="preserve"> a </w:t>
      </w:r>
      <w:r w:rsidR="00DC095E" w:rsidRPr="001932BA">
        <w:rPr>
          <w:lang w:val="en-US"/>
        </w:rPr>
        <w:t>homogenous</w:t>
      </w:r>
      <w:r w:rsidRPr="001932BA">
        <w:rPr>
          <w:lang w:val="en-US"/>
        </w:rPr>
        <w:t xml:space="preserve"> fleet and no range </w:t>
      </w:r>
      <w:r w:rsidR="00DC095E" w:rsidRPr="001932BA">
        <w:rPr>
          <w:lang w:val="en-US"/>
        </w:rPr>
        <w:t>constraints</w:t>
      </w:r>
      <w:r w:rsidRPr="001932BA">
        <w:rPr>
          <w:lang w:val="en-US"/>
        </w:rPr>
        <w:t>.</w:t>
      </w:r>
    </w:p>
    <w:p w:rsidR="006B52EC" w:rsidRPr="001932BA" w:rsidRDefault="006B52EC" w:rsidP="006B52EC">
      <w:pPr>
        <w:pStyle w:val="ListParagraph"/>
        <w:numPr>
          <w:ilvl w:val="1"/>
          <w:numId w:val="9"/>
        </w:numPr>
        <w:rPr>
          <w:lang w:val="en-US"/>
        </w:rPr>
      </w:pPr>
      <w:r w:rsidRPr="001932BA">
        <w:rPr>
          <w:lang w:val="en-US"/>
        </w:rPr>
        <w:t> Solves it by LP, as ILP was not known yet.</w:t>
      </w:r>
    </w:p>
    <w:p w:rsidR="006918B1" w:rsidRPr="001932BA" w:rsidRDefault="006918B1" w:rsidP="006918B1">
      <w:pPr>
        <w:pStyle w:val="ListParagraph"/>
        <w:numPr>
          <w:ilvl w:val="0"/>
          <w:numId w:val="9"/>
        </w:numPr>
        <w:rPr>
          <w:lang w:val="en-US"/>
        </w:rPr>
      </w:pPr>
      <w:r w:rsidRPr="001932BA">
        <w:rPr>
          <w:lang w:val="en-US"/>
        </w:rPr>
        <w:t xml:space="preserve">A parallel evolutionary algorithm for the vehicle routing problem with heterogeneous fleet by </w:t>
      </w:r>
      <w:proofErr w:type="spellStart"/>
      <w:r w:rsidRPr="001932BA">
        <w:rPr>
          <w:lang w:val="en-US"/>
        </w:rPr>
        <w:t>Eunjeong</w:t>
      </w:r>
      <w:proofErr w:type="spellEnd"/>
      <w:r w:rsidRPr="001932BA">
        <w:rPr>
          <w:lang w:val="en-US"/>
        </w:rPr>
        <w:t xml:space="preserve"> Choi and Dong-Wan </w:t>
      </w:r>
      <w:proofErr w:type="spellStart"/>
      <w:r w:rsidRPr="001932BA">
        <w:rPr>
          <w:lang w:val="en-US"/>
        </w:rPr>
        <w:t>Tcha</w:t>
      </w:r>
      <w:proofErr w:type="spellEnd"/>
    </w:p>
    <w:p w:rsidR="006918B1" w:rsidRDefault="006918B1" w:rsidP="006918B1">
      <w:pPr>
        <w:pStyle w:val="ListParagraph"/>
        <w:numPr>
          <w:ilvl w:val="1"/>
          <w:numId w:val="9"/>
        </w:numPr>
        <w:rPr>
          <w:lang w:val="en-US"/>
        </w:rPr>
      </w:pPr>
      <w:r w:rsidRPr="001932BA">
        <w:rPr>
          <w:lang w:val="en-US"/>
        </w:rPr>
        <w:t> Deals with a </w:t>
      </w:r>
      <w:r w:rsidR="00DC095E" w:rsidRPr="001932BA">
        <w:rPr>
          <w:lang w:val="en-US"/>
        </w:rPr>
        <w:t>heterogeneous</w:t>
      </w:r>
      <w:r w:rsidRPr="001932BA">
        <w:rPr>
          <w:lang w:val="en-US"/>
        </w:rPr>
        <w:t xml:space="preserve"> fleet which is my problem.</w:t>
      </w:r>
    </w:p>
    <w:p w:rsidR="003F542E" w:rsidRPr="003F542E" w:rsidRDefault="003F542E" w:rsidP="003F542E">
      <w:pPr>
        <w:pStyle w:val="ListParagraph"/>
        <w:numPr>
          <w:ilvl w:val="0"/>
          <w:numId w:val="9"/>
        </w:numPr>
        <w:rPr>
          <w:lang w:val="en-US"/>
        </w:rPr>
      </w:pPr>
      <w:r w:rsidRPr="003F542E">
        <w:rPr>
          <w:lang w:val="en-US"/>
        </w:rPr>
        <w:t>Formulations and Valid Inequalities for the Heterogeneous</w:t>
      </w:r>
    </w:p>
    <w:p w:rsidR="003F542E" w:rsidRDefault="003F542E" w:rsidP="003F542E">
      <w:pPr>
        <w:pStyle w:val="ListParagraph"/>
        <w:ind w:left="2880"/>
        <w:rPr>
          <w:lang w:val="en-US"/>
        </w:rPr>
      </w:pPr>
      <w:r w:rsidRPr="003F542E">
        <w:rPr>
          <w:lang w:val="en-US"/>
        </w:rPr>
        <w:t>Vehicle Routing Problem</w:t>
      </w:r>
      <w:r>
        <w:rPr>
          <w:lang w:val="en-US"/>
        </w:rPr>
        <w:t xml:space="preserve"> by </w:t>
      </w:r>
      <w:proofErr w:type="spellStart"/>
      <w:r w:rsidRPr="003F542E">
        <w:rPr>
          <w:lang w:val="en-US"/>
        </w:rPr>
        <w:t>Hande</w:t>
      </w:r>
      <w:proofErr w:type="spellEnd"/>
      <w:r>
        <w:rPr>
          <w:lang w:val="en-US"/>
        </w:rPr>
        <w:t xml:space="preserve"> </w:t>
      </w:r>
      <w:proofErr w:type="spellStart"/>
      <w:r w:rsidRPr="003F542E">
        <w:rPr>
          <w:lang w:val="en-US"/>
        </w:rPr>
        <w:t>Yaman</w:t>
      </w:r>
      <w:proofErr w:type="spellEnd"/>
    </w:p>
    <w:p w:rsidR="0076571D" w:rsidRDefault="0076571D">
      <w:pPr>
        <w:rPr>
          <w:lang w:val="en-US"/>
        </w:rPr>
      </w:pPr>
      <w:r>
        <w:rPr>
          <w:lang w:val="en-US"/>
        </w:rPr>
        <w:br w:type="page"/>
      </w:r>
    </w:p>
    <w:p w:rsidR="001D1B02" w:rsidRDefault="001D1B02" w:rsidP="001D1B02">
      <w:pPr>
        <w:pStyle w:val="Heading2"/>
        <w:rPr>
          <w:lang w:val="en-US"/>
        </w:rPr>
      </w:pPr>
      <w:bookmarkStart w:id="7" w:name="_Toc319950675"/>
      <w:r w:rsidRPr="001932BA">
        <w:rPr>
          <w:lang w:val="en-US"/>
        </w:rPr>
        <w:lastRenderedPageBreak/>
        <w:t>Proposed solution</w:t>
      </w:r>
      <w:bookmarkEnd w:id="7"/>
    </w:p>
    <w:p w:rsidR="00E93431" w:rsidRPr="00E93431" w:rsidRDefault="00E93431" w:rsidP="00E93431">
      <w:pPr>
        <w:pStyle w:val="Heading3"/>
        <w:rPr>
          <w:lang w:val="en-US"/>
        </w:rPr>
      </w:pPr>
      <w:bookmarkStart w:id="8" w:name="_Toc319950676"/>
      <w:r>
        <w:rPr>
          <w:lang w:val="en-US"/>
        </w:rPr>
        <w:t>General model</w:t>
      </w:r>
      <w:bookmarkEnd w:id="8"/>
    </w:p>
    <w:p w:rsidR="00E93431" w:rsidRDefault="001D1B02" w:rsidP="001D1B02">
      <w:pPr>
        <w:rPr>
          <w:lang w:val="en-US"/>
        </w:rPr>
      </w:pPr>
      <w:r w:rsidRPr="001932BA">
        <w:rPr>
          <w:lang w:val="en-US"/>
        </w:rPr>
        <w:t>The VRP is a</w:t>
      </w:r>
      <w:r w:rsidR="00834E78" w:rsidRPr="001932BA">
        <w:rPr>
          <w:lang w:val="en-US"/>
        </w:rPr>
        <w:t> </w:t>
      </w:r>
      <w:r w:rsidR="00DC095E" w:rsidRPr="001932BA">
        <w:rPr>
          <w:lang w:val="en-US"/>
        </w:rPr>
        <w:t>generalized</w:t>
      </w:r>
      <w:r w:rsidR="00834E78" w:rsidRPr="001932BA">
        <w:rPr>
          <w:lang w:val="en-US"/>
        </w:rPr>
        <w:t xml:space="preserve"> </w:t>
      </w:r>
      <w:r w:rsidR="004677BB" w:rsidRPr="001932BA">
        <w:rPr>
          <w:lang w:val="en-US"/>
        </w:rPr>
        <w:t xml:space="preserve">form of the traveling salesman problem. In VRP, we have a constraint on the range, capacity and the fact that each tour is starts and ends in one node. </w:t>
      </w:r>
      <w:r w:rsidR="001932BA" w:rsidRPr="001932BA">
        <w:rPr>
          <w:lang w:val="en-US"/>
        </w:rPr>
        <w:t xml:space="preserve">To model this situation, I consider a graph G (N,E), </w:t>
      </w:r>
      <w:r w:rsidR="001932BA">
        <w:rPr>
          <w:lang w:val="en-US"/>
        </w:rPr>
        <w:t>N = {0…</w:t>
      </w:r>
      <w:r w:rsidR="00C2595D">
        <w:rPr>
          <w:lang w:val="en-US"/>
        </w:rPr>
        <w:t>19</w:t>
      </w:r>
      <w:r w:rsidR="001932BA">
        <w:rPr>
          <w:lang w:val="en-US"/>
        </w:rPr>
        <w:t>}, where N</w:t>
      </w:r>
      <w:r w:rsidR="00DC095E" w:rsidRPr="00DC095E">
        <w:rPr>
          <w:vertAlign w:val="subscript"/>
          <w:lang w:val="en-US"/>
        </w:rPr>
        <w:t>0</w:t>
      </w:r>
      <w:r w:rsidR="00DC095E">
        <w:rPr>
          <w:lang w:val="en-US"/>
        </w:rPr>
        <w:t>=0, represents the base and E = {(</w:t>
      </w:r>
      <w:proofErr w:type="spellStart"/>
      <w:r w:rsidR="00DC095E">
        <w:rPr>
          <w:lang w:val="en-US"/>
        </w:rPr>
        <w:t>i,j</w:t>
      </w:r>
      <w:proofErr w:type="spellEnd"/>
      <w:r w:rsidR="00DC095E">
        <w:rPr>
          <w:lang w:val="en-US"/>
        </w:rPr>
        <w:t>);</w:t>
      </w:r>
      <w:proofErr w:type="spellStart"/>
      <w:r w:rsidR="00DC095E">
        <w:rPr>
          <w:lang w:val="en-US"/>
        </w:rPr>
        <w:t>I,j</w:t>
      </w:r>
      <w:proofErr w:type="spellEnd"/>
      <w:r w:rsidR="00C2595D" w:rsidRPr="00C2595D">
        <w:rPr>
          <w:rFonts w:ascii="Cambria Math" w:hAnsi="Cambria Math" w:cs="Cambria Math"/>
          <w:lang w:val="en-US"/>
        </w:rPr>
        <w:t>∈</w:t>
      </w:r>
      <w:r w:rsidR="00C2595D">
        <w:rPr>
          <w:rFonts w:ascii="Cambria Math" w:hAnsi="Cambria Math" w:cs="Cambria Math"/>
          <w:lang w:val="en-US"/>
        </w:rPr>
        <w:t>{0..19}</w:t>
      </w:r>
      <w:r w:rsidR="001932BA">
        <w:rPr>
          <w:lang w:val="en-US"/>
        </w:rPr>
        <w:t xml:space="preserve"> </w:t>
      </w:r>
      <w:r w:rsidR="00C2595D">
        <w:rPr>
          <w:lang w:val="en-US"/>
        </w:rPr>
        <w:t xml:space="preserve">}. To represent this graph and edges we have a matrix of distances C. As this is a real </w:t>
      </w:r>
      <w:proofErr w:type="gramStart"/>
      <w:r w:rsidR="00C2595D">
        <w:rPr>
          <w:lang w:val="en-US"/>
        </w:rPr>
        <w:t>world(</w:t>
      </w:r>
      <w:proofErr w:type="gramEnd"/>
      <w:r w:rsidR="00C2595D">
        <w:rPr>
          <w:lang w:val="en-US"/>
        </w:rPr>
        <w:t xml:space="preserve">we don’t take </w:t>
      </w:r>
      <w:proofErr w:type="spellStart"/>
      <w:r w:rsidR="00B04E15">
        <w:rPr>
          <w:lang w:val="en-US"/>
        </w:rPr>
        <w:t>Stargates</w:t>
      </w:r>
      <w:proofErr w:type="spellEnd"/>
      <w:r w:rsidR="00B04E15">
        <w:rPr>
          <w:lang w:val="en-US"/>
        </w:rPr>
        <w:t xml:space="preserve"> or similar devices </w:t>
      </w:r>
      <w:r w:rsidR="00C2595D">
        <w:rPr>
          <w:lang w:val="en-US"/>
        </w:rPr>
        <w:t>in account</w:t>
      </w:r>
      <w:r w:rsidR="00B04E15">
        <w:rPr>
          <w:lang w:val="en-US"/>
        </w:rPr>
        <w:t xml:space="preserve">), the triangle inequality property is satisfied. </w:t>
      </w:r>
    </w:p>
    <w:p w:rsidR="00E93431" w:rsidRDefault="00E93431" w:rsidP="001D1B02">
      <w:pPr>
        <w:rPr>
          <w:lang w:val="en-US"/>
        </w:rPr>
      </w:pPr>
    </w:p>
    <w:p w:rsidR="00E93431" w:rsidRDefault="00E93431" w:rsidP="00E93431">
      <w:pPr>
        <w:pStyle w:val="Heading3"/>
        <w:rPr>
          <w:lang w:val="en-US"/>
        </w:rPr>
      </w:pPr>
      <w:bookmarkStart w:id="9" w:name="_Toc319950677"/>
      <w:r>
        <w:rPr>
          <w:lang w:val="en-US"/>
        </w:rPr>
        <w:t>What about those contaminated planets?</w:t>
      </w:r>
      <w:bookmarkEnd w:id="9"/>
    </w:p>
    <w:p w:rsidR="001D1B02" w:rsidRDefault="00B04E15" w:rsidP="001D1B02">
      <w:pPr>
        <w:rPr>
          <w:rFonts w:ascii="Cambria Math" w:hAnsi="Cambria Math" w:cs="Cambria Math"/>
          <w:lang w:val="en-US"/>
        </w:rPr>
      </w:pPr>
      <w:r>
        <w:rPr>
          <w:lang w:val="en-US"/>
        </w:rPr>
        <w:t xml:space="preserve">Although I don’t address the problem of cargo capacity, </w:t>
      </w:r>
      <w:r w:rsidR="00E93431">
        <w:rPr>
          <w:lang w:val="en-US"/>
        </w:rPr>
        <w:t xml:space="preserve">I will introduce it to the model as it will serve to simulate the contaminated problem restrictions. The problem will be </w:t>
      </w:r>
      <w:r w:rsidR="00226ED4">
        <w:rPr>
          <w:lang w:val="en-US"/>
        </w:rPr>
        <w:t>simulated</w:t>
      </w:r>
      <w:r w:rsidR="00E93431">
        <w:rPr>
          <w:lang w:val="en-US"/>
        </w:rPr>
        <w:t xml:space="preserve"> as the case where the spaceship with no shield has 0 capacity, and the other spaceship, the one with a shield, will have a capacity equal </w:t>
      </w:r>
      <w:proofErr w:type="gramStart"/>
      <w:r w:rsidR="00E93431">
        <w:rPr>
          <w:lang w:val="en-US"/>
        </w:rPr>
        <w:t>to  3</w:t>
      </w:r>
      <w:proofErr w:type="gramEnd"/>
      <w:r w:rsidR="00E93431">
        <w:rPr>
          <w:lang w:val="en-US"/>
        </w:rPr>
        <w:t>. In other words D</w:t>
      </w:r>
      <w:r w:rsidR="00E93431">
        <w:rPr>
          <w:vertAlign w:val="subscript"/>
          <w:lang w:val="en-US"/>
        </w:rPr>
        <w:t xml:space="preserve">0 </w:t>
      </w:r>
      <w:r w:rsidR="00E93431">
        <w:rPr>
          <w:lang w:val="en-US"/>
        </w:rPr>
        <w:t>= 0, D</w:t>
      </w:r>
      <w:r w:rsidR="00E93431">
        <w:rPr>
          <w:vertAlign w:val="subscript"/>
          <w:lang w:val="en-US"/>
        </w:rPr>
        <w:t xml:space="preserve">2 </w:t>
      </w:r>
      <w:r w:rsidR="00E93431">
        <w:rPr>
          <w:lang w:val="en-US"/>
        </w:rPr>
        <w:t xml:space="preserve">=3. Each planet has a </w:t>
      </w:r>
      <w:r w:rsidR="00226ED4">
        <w:rPr>
          <w:lang w:val="en-US"/>
        </w:rPr>
        <w:t>weight d</w:t>
      </w:r>
      <w:r w:rsidR="00226ED4">
        <w:rPr>
          <w:vertAlign w:val="subscript"/>
          <w:lang w:val="en-US"/>
        </w:rPr>
        <w:t xml:space="preserve">i </w:t>
      </w:r>
      <w:r w:rsidR="00226ED4">
        <w:rPr>
          <w:lang w:val="en-US"/>
        </w:rPr>
        <w:t>associated.  The weight represents if the planet is contaminated or not d</w:t>
      </w:r>
      <w:r w:rsidR="00226ED4">
        <w:rPr>
          <w:vertAlign w:val="subscript"/>
          <w:lang w:val="en-US"/>
        </w:rPr>
        <w:t>i</w:t>
      </w:r>
      <w:proofErr w:type="gramStart"/>
      <w:r w:rsidR="00226ED4">
        <w:rPr>
          <w:lang w:val="en-US"/>
        </w:rPr>
        <w:t>={</w:t>
      </w:r>
      <w:proofErr w:type="gramEnd"/>
      <w:r w:rsidR="00226ED4">
        <w:rPr>
          <w:lang w:val="en-US"/>
        </w:rPr>
        <w:t xml:space="preserve">0,1}, </w:t>
      </w:r>
      <w:proofErr w:type="spellStart"/>
      <w:r w:rsidR="00226ED4">
        <w:rPr>
          <w:lang w:val="en-US"/>
        </w:rPr>
        <w:t>i</w:t>
      </w:r>
      <w:proofErr w:type="spellEnd"/>
      <w:r w:rsidR="00226ED4">
        <w:rPr>
          <w:lang w:val="en-US"/>
        </w:rPr>
        <w:t xml:space="preserve"> </w:t>
      </w:r>
      <w:r w:rsidR="00226ED4" w:rsidRPr="00C2595D">
        <w:rPr>
          <w:rFonts w:ascii="Cambria Math" w:hAnsi="Cambria Math" w:cs="Cambria Math"/>
          <w:lang w:val="en-US"/>
        </w:rPr>
        <w:t>∈</w:t>
      </w:r>
      <w:r w:rsidR="00226ED4">
        <w:rPr>
          <w:rFonts w:ascii="Cambria Math" w:hAnsi="Cambria Math" w:cs="Cambria Math"/>
          <w:lang w:val="en-US"/>
        </w:rPr>
        <w:t xml:space="preserve"> {0..19}. </w:t>
      </w:r>
    </w:p>
    <w:p w:rsidR="00226ED4" w:rsidRDefault="00226ED4" w:rsidP="00226ED4">
      <w:pPr>
        <w:pStyle w:val="Heading3"/>
        <w:rPr>
          <w:lang w:val="en-US"/>
        </w:rPr>
      </w:pPr>
      <w:bookmarkStart w:id="10" w:name="_Toc319950678"/>
      <w:r>
        <w:rPr>
          <w:lang w:val="en-US"/>
        </w:rPr>
        <w:t>Are there other conditions? ...</w:t>
      </w:r>
      <w:r w:rsidRPr="00226ED4">
        <w:rPr>
          <w:lang w:val="en-US"/>
        </w:rPr>
        <w:t xml:space="preserve"> Yes!</w:t>
      </w:r>
      <w:bookmarkEnd w:id="10"/>
    </w:p>
    <w:p w:rsidR="00226ED4" w:rsidRDefault="00226ED4" w:rsidP="00226ED4">
      <w:pPr>
        <w:pStyle w:val="ListParagraph"/>
        <w:numPr>
          <w:ilvl w:val="0"/>
          <w:numId w:val="10"/>
        </w:numPr>
        <w:rPr>
          <w:lang w:val="en-US"/>
        </w:rPr>
      </w:pPr>
      <w:r w:rsidRPr="00226ED4">
        <w:rPr>
          <w:lang w:val="en-US"/>
        </w:rPr>
        <w:t>Every planet has to be visited exactly once by any one of the two vehicles.</w:t>
      </w:r>
    </w:p>
    <w:p w:rsidR="0076571D" w:rsidRDefault="0076571D" w:rsidP="00226ED4">
      <w:pPr>
        <w:pStyle w:val="ListParagraph"/>
        <w:numPr>
          <w:ilvl w:val="0"/>
          <w:numId w:val="10"/>
        </w:numPr>
        <w:rPr>
          <w:lang w:val="en-US"/>
        </w:rPr>
      </w:pPr>
      <w:r>
        <w:rPr>
          <w:lang w:val="en-US"/>
        </w:rPr>
        <w:t>The spaceship starts and ends its journey at the depot, the distance traveled in one journey must not exceed the range of the vehicle, which is in this case 2500 LY.</w:t>
      </w:r>
    </w:p>
    <w:p w:rsidR="0076571D" w:rsidRDefault="0076571D" w:rsidP="00226ED4">
      <w:pPr>
        <w:pStyle w:val="ListParagraph"/>
        <w:numPr>
          <w:ilvl w:val="0"/>
          <w:numId w:val="10"/>
        </w:numPr>
        <w:rPr>
          <w:lang w:val="en-US"/>
        </w:rPr>
      </w:pPr>
      <w:r>
        <w:rPr>
          <w:lang w:val="en-US"/>
        </w:rPr>
        <w:t>The objective is to minimize the cost of the journeys keeping in mind the conditions we need to respect.</w:t>
      </w:r>
    </w:p>
    <w:p w:rsidR="000B7E2E" w:rsidRPr="000B7E2E" w:rsidRDefault="000B7E2E" w:rsidP="000B7E2E">
      <w:pPr>
        <w:pStyle w:val="Heading3"/>
        <w:rPr>
          <w:lang w:val="en-US"/>
        </w:rPr>
      </w:pPr>
    </w:p>
    <w:p w:rsidR="00226ED4" w:rsidRDefault="00FE16D5" w:rsidP="000B7E2E">
      <w:pPr>
        <w:pStyle w:val="Heading3"/>
        <w:rPr>
          <w:lang w:val="en-US"/>
        </w:rPr>
      </w:pPr>
      <w:bookmarkStart w:id="11" w:name="_Toc319950679"/>
      <w:r>
        <w:rPr>
          <w:lang w:val="en-US"/>
        </w:rPr>
        <w:t>Formulating the problem</w:t>
      </w:r>
      <w:bookmarkEnd w:id="11"/>
    </w:p>
    <w:p w:rsidR="00FE16D5" w:rsidRDefault="00FE16D5" w:rsidP="00F10D72">
      <w:pPr>
        <w:rPr>
          <w:lang w:val="en-US"/>
        </w:rPr>
      </w:pPr>
      <w:r>
        <w:rPr>
          <w:lang w:val="en-US"/>
        </w:rPr>
        <w:t xml:space="preserve">In this paragraph I will try to formulate the problem as a linear programming problem. </w:t>
      </w:r>
      <w:r w:rsidR="00F10D72">
        <w:rPr>
          <w:lang w:val="en-US"/>
        </w:rPr>
        <w:t xml:space="preserve"> I based my formulation on a paper written by PING JI and KEJIA CHEN with the title “</w:t>
      </w:r>
      <w:r w:rsidR="00F10D72" w:rsidRPr="00F10D72">
        <w:rPr>
          <w:rStyle w:val="Strong"/>
          <w:lang w:val="en-US"/>
        </w:rPr>
        <w:t>T</w:t>
      </w:r>
      <w:r w:rsidR="00F10D72" w:rsidRPr="00F10D72">
        <w:rPr>
          <w:rStyle w:val="Strong"/>
        </w:rPr>
        <w:t xml:space="preserve">he Vehicle Routing Problem: The Case of the Hong Kong Postal </w:t>
      </w:r>
      <w:r w:rsidR="00F10D72" w:rsidRPr="00F10D72">
        <w:rPr>
          <w:rStyle w:val="Strong"/>
          <w:lang w:val="en-US"/>
        </w:rPr>
        <w:t>Service</w:t>
      </w:r>
      <w:r w:rsidR="00F10D72">
        <w:rPr>
          <w:lang w:val="en-US"/>
        </w:rPr>
        <w:t>”.</w:t>
      </w:r>
    </w:p>
    <w:p w:rsidR="00B32C6C" w:rsidRDefault="00FE16D5" w:rsidP="00B32C6C">
      <w:pPr>
        <w:rPr>
          <w:lang w:val="en-US"/>
        </w:rPr>
      </w:pPr>
      <w:r>
        <w:rPr>
          <w:lang w:val="en-US"/>
        </w:rPr>
        <w:t xml:space="preserve">I introduce a set X, which is a 2 dimensional array. This array will be my variable with which I will optimize the solution. It will indicate </w:t>
      </w:r>
      <w:r w:rsidR="00B32C6C">
        <w:rPr>
          <w:lang w:val="en-US"/>
        </w:rPr>
        <w:t>which path is taken by which vehicle.  Ex: x</w:t>
      </w:r>
      <w:r w:rsidR="00B32C6C">
        <w:rPr>
          <w:vertAlign w:val="subscript"/>
          <w:lang w:val="en-US"/>
        </w:rPr>
        <w:t>i</w:t>
      </w:r>
      <w:proofErr w:type="gramStart"/>
      <w:r w:rsidR="00B01E26">
        <w:rPr>
          <w:vertAlign w:val="subscript"/>
          <w:lang w:val="en-US"/>
        </w:rPr>
        <w:t>,</w:t>
      </w:r>
      <w:r w:rsidR="00B32C6C">
        <w:rPr>
          <w:vertAlign w:val="subscript"/>
          <w:lang w:val="en-US"/>
        </w:rPr>
        <w:t>j,0</w:t>
      </w:r>
      <w:proofErr w:type="gramEnd"/>
      <w:r w:rsidR="00B32C6C">
        <w:rPr>
          <w:vertAlign w:val="subscript"/>
          <w:lang w:val="en-US"/>
        </w:rPr>
        <w:t xml:space="preserve"> </w:t>
      </w:r>
      <w:r w:rsidR="00B32C6C">
        <w:rPr>
          <w:lang w:val="en-US"/>
        </w:rPr>
        <w:t xml:space="preserve">=1 , would mean that the edge between I and j was selected and the first vehicle is going to serve that path. </w:t>
      </w:r>
      <w:r w:rsidR="00DE2128">
        <w:rPr>
          <w:lang w:val="en-US"/>
        </w:rPr>
        <w:t xml:space="preserve">Next </w:t>
      </w:r>
      <w:r w:rsidR="00C8057A">
        <w:rPr>
          <w:lang w:val="en-US"/>
        </w:rPr>
        <w:t xml:space="preserve">I </w:t>
      </w:r>
      <w:r w:rsidR="00DE2128">
        <w:rPr>
          <w:lang w:val="en-US"/>
        </w:rPr>
        <w:t xml:space="preserve">introduce a set of variables Y that indicate whether a particular edge is served by a vehicle, it does not matter which. </w:t>
      </w:r>
    </w:p>
    <w:p w:rsidR="00B32C6C" w:rsidRPr="009B7CC0" w:rsidRDefault="00882AAC" w:rsidP="00B32C6C">
      <w:pPr>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nary>
                <m:naryPr>
                  <m:chr m:val="∑"/>
                  <m:limLoc m:val="undOvr"/>
                  <m:supHide m:val="1"/>
                  <m:ctrlPr>
                    <w:rPr>
                      <w:rFonts w:ascii="Cambria Math" w:hAnsi="Cambria Math"/>
                      <w:i/>
                      <w:lang w:val="en-US"/>
                    </w:rPr>
                  </m:ctrlPr>
                </m:naryPr>
                <m:sub>
                  <m:r>
                    <w:rPr>
                      <w:rFonts w:ascii="Cambria Math" w:hAnsi="Cambria Math"/>
                      <w:lang w:val="en-US"/>
                    </w:rPr>
                    <m:t>i∈N</m:t>
                  </m:r>
                </m:sub>
                <m:sup/>
                <m:e>
                  <m:nary>
                    <m:naryPr>
                      <m:chr m:val="∑"/>
                      <m:limLoc m:val="undOvr"/>
                      <m:supHide m:val="1"/>
                      <m:ctrlPr>
                        <w:rPr>
                          <w:rFonts w:ascii="Cambria Math" w:hAnsi="Cambria Math"/>
                          <w:i/>
                          <w:lang w:val="en-US"/>
                        </w:rPr>
                      </m:ctrlPr>
                    </m:naryPr>
                    <m:sub>
                      <m:r>
                        <w:rPr>
                          <w:rFonts w:ascii="Cambria Math" w:hAnsi="Cambria Math"/>
                          <w:lang w:val="en-US"/>
                        </w:rPr>
                        <m:t>j∈N</m:t>
                      </m:r>
                    </m:sub>
                    <m:sup/>
                    <m:e>
                      <m:r>
                        <w:rPr>
                          <w:rFonts w:ascii="Cambria Math" w:hAnsi="Cambria Math"/>
                          <w:lang w:val="en-US"/>
                        </w:rPr>
                        <m:t>25</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 xml:space="preserve">i,j </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i,j,0</m:t>
                          </m:r>
                        </m:sub>
                      </m:sSub>
                      <m:r>
                        <w:rPr>
                          <w:rFonts w:ascii="Cambria Math" w:hAnsi="Cambria Math"/>
                          <w:lang w:val="en-US"/>
                        </w:rPr>
                        <m:t>+15</m:t>
                      </m:r>
                    </m:e>
                  </m:nary>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i,j,1</m:t>
                  </m:r>
                </m:sub>
              </m:sSub>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e>
          </m:d>
        </m:oMath>
      </m:oMathPara>
    </w:p>
    <w:p w:rsidR="00FE16D5" w:rsidRPr="009B7CC0" w:rsidRDefault="00B32C6C" w:rsidP="00FE16D5">
      <w:pPr>
        <w:rPr>
          <w:i/>
          <w:lang w:val="en-US"/>
        </w:rPr>
      </w:pPr>
      <w:r>
        <w:rPr>
          <w:lang w:val="en-US"/>
        </w:rPr>
        <w:t>Subject to:</w:t>
      </w:r>
      <w:r>
        <w:rPr>
          <w:lang w:val="en-US"/>
        </w:rPr>
        <w:br/>
      </w: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hAnsi="Cambria Math"/>
              <w:lang w:val="en-US"/>
            </w:rPr>
            <m:t xml:space="preserve"> ϵ </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xml:space="preserve"> ∀ i,jϵN,kϵ</m:t>
          </m:r>
          <m:d>
            <m:dPr>
              <m:begChr m:val="{"/>
              <m:endChr m:val="}"/>
              <m:ctrlPr>
                <w:rPr>
                  <w:rFonts w:ascii="Cambria Math" w:hAnsi="Cambria Math"/>
                  <w:i/>
                  <w:lang w:val="en-US"/>
                </w:rPr>
              </m:ctrlPr>
            </m:dPr>
            <m:e>
              <m:r>
                <w:rPr>
                  <w:rFonts w:ascii="Cambria Math" w:hAnsi="Cambria Math"/>
                  <w:lang w:val="en-US"/>
                </w:rPr>
                <m:t>0…n</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m:t>
              </m:r>
            </m:e>
          </m:d>
        </m:oMath>
      </m:oMathPara>
    </w:p>
    <w:p w:rsidR="00B32C6C" w:rsidRPr="009B7CC0" w:rsidRDefault="00882AAC" w:rsidP="00FE16D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 xml:space="preserve"> ϵ </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xml:space="preserve"> ∀ i,jϵN                                                                                                                (3)</m:t>
          </m:r>
        </m:oMath>
      </m:oMathPara>
    </w:p>
    <w:p w:rsidR="000B7E2E" w:rsidRPr="00A64FDD" w:rsidRDefault="00882AAC" w:rsidP="000B7E2E">
      <w:pPr>
        <w:rPr>
          <w:lang w:val="en-US"/>
        </w:rPr>
      </w:pPr>
      <m:oMathPara>
        <m:oMathParaPr>
          <m:jc m:val="left"/>
        </m:oMathParaPr>
        <m:oMath>
          <m:nary>
            <m:naryPr>
              <m:chr m:val="∑"/>
              <m:limLoc m:val="undOvr"/>
              <m:supHide m:val="1"/>
              <m:ctrlPr>
                <w:rPr>
                  <w:rFonts w:ascii="Cambria Math" w:hAnsi="Cambria Math"/>
                  <w:i/>
                  <w:lang w:val="en-US"/>
                </w:rPr>
              </m:ctrlPr>
            </m:naryPr>
            <m:sub>
              <m:r>
                <w:rPr>
                  <w:rFonts w:ascii="Cambria Math" w:hAnsi="Cambria Math"/>
                  <w:lang w:val="en-US"/>
                </w:rPr>
                <m:t>m=0..n</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 xml:space="preserve"> ∀ i,jϵN                                                                                                   (4)</m:t>
          </m:r>
        </m:oMath>
      </m:oMathPara>
    </w:p>
    <w:p w:rsidR="00A64FDD" w:rsidRPr="00B01E26" w:rsidRDefault="00882AAC" w:rsidP="000B7E2E">
      <w:pPr>
        <w:rPr>
          <w:lang w:val="en-US"/>
        </w:rPr>
      </w:pPr>
      <m:oMathPara>
        <m:oMathParaPr>
          <m:jc m:val="left"/>
        </m:oMathParaPr>
        <m:oMath>
          <m:nary>
            <m:naryPr>
              <m:chr m:val="∑"/>
              <m:limLoc m:val="undOvr"/>
              <m:supHide m:val="1"/>
              <m:ctrlPr>
                <w:rPr>
                  <w:rFonts w:ascii="Cambria Math" w:hAnsi="Cambria Math"/>
                  <w:i/>
                  <w:lang w:val="en-US"/>
                </w:rPr>
              </m:ctrlPr>
            </m:naryPr>
            <m:sub>
              <m:r>
                <w:rPr>
                  <w:rFonts w:ascii="Cambria Math" w:hAnsi="Cambria Math"/>
                  <w:lang w:val="en-US"/>
                </w:rPr>
                <m:t>j=1⋯19</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 xml:space="preserve">=1   </m:t>
              </m:r>
              <m:d>
                <m:dPr>
                  <m:ctrlPr>
                    <w:rPr>
                      <w:rFonts w:ascii="Cambria Math" w:hAnsi="Cambria Math"/>
                      <w:i/>
                      <w:lang w:val="en-US"/>
                    </w:rPr>
                  </m:ctrlPr>
                </m:dPr>
                <m:e>
                  <m:r>
                    <w:rPr>
                      <w:rFonts w:ascii="Cambria Math" w:hAnsi="Cambria Math"/>
                      <w:lang w:val="en-US"/>
                    </w:rPr>
                    <m:t>i=1…19</m:t>
                  </m:r>
                </m:e>
              </m:d>
              <m:r>
                <w:rPr>
                  <w:rFonts w:ascii="Cambria Math" w:hAnsi="Cambria Math"/>
                  <w:lang w:val="en-US"/>
                </w:rPr>
                <m:t xml:space="preserve">                                                                                             (5) </m:t>
              </m:r>
            </m:e>
          </m:nary>
        </m:oMath>
      </m:oMathPara>
    </w:p>
    <w:p w:rsidR="00B01E26" w:rsidRPr="00B01E26" w:rsidRDefault="00882AAC" w:rsidP="00B01E26">
      <w:pPr>
        <w:rPr>
          <w:lang w:val="en-US"/>
        </w:rPr>
      </w:pPr>
      <m:oMathPara>
        <m:oMathParaPr>
          <m:jc m:val="left"/>
        </m:oMathParaPr>
        <m:oMath>
          <m:nary>
            <m:naryPr>
              <m:chr m:val="∑"/>
              <m:limLoc m:val="undOvr"/>
              <m:supHide m:val="1"/>
              <m:ctrlPr>
                <w:rPr>
                  <w:rFonts w:ascii="Cambria Math" w:hAnsi="Cambria Math"/>
                  <w:i/>
                  <w:lang w:val="en-US"/>
                </w:rPr>
              </m:ctrlPr>
            </m:naryPr>
            <m:sub>
              <m:r>
                <w:rPr>
                  <w:rFonts w:ascii="Cambria Math" w:hAnsi="Cambria Math"/>
                  <w:lang w:val="en-US"/>
                </w:rPr>
                <m:t>i=1⋯19</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 xml:space="preserve">=1   </m:t>
              </m:r>
              <m:d>
                <m:dPr>
                  <m:ctrlPr>
                    <w:rPr>
                      <w:rFonts w:ascii="Cambria Math" w:hAnsi="Cambria Math"/>
                      <w:i/>
                      <w:lang w:val="en-US"/>
                    </w:rPr>
                  </m:ctrlPr>
                </m:dPr>
                <m:e>
                  <m:r>
                    <w:rPr>
                      <w:rFonts w:ascii="Cambria Math" w:hAnsi="Cambria Math"/>
                      <w:lang w:val="en-US"/>
                    </w:rPr>
                    <m:t>j=1…19</m:t>
                  </m:r>
                </m:e>
              </m:d>
              <m:r>
                <w:rPr>
                  <w:rFonts w:ascii="Cambria Math" w:hAnsi="Cambria Math"/>
                  <w:lang w:val="en-US"/>
                </w:rPr>
                <m:t xml:space="preserve">                                                                                             (6) </m:t>
              </m:r>
            </m:e>
          </m:nary>
        </m:oMath>
      </m:oMathPara>
    </w:p>
    <w:p w:rsidR="00267D13" w:rsidRPr="009B2ACF" w:rsidRDefault="00882AAC" w:rsidP="00267D13">
      <w:pPr>
        <w:rPr>
          <w:lang w:val="en-US"/>
        </w:rPr>
      </w:pPr>
      <m:oMathPara>
        <m:oMathParaPr>
          <m:jc m:val="left"/>
        </m:oMathParaPr>
        <m:oMath>
          <m:nary>
            <m:naryPr>
              <m:chr m:val="∑"/>
              <m:limLoc m:val="undOvr"/>
              <m:supHide m:val="1"/>
              <m:ctrlPr>
                <w:rPr>
                  <w:rFonts w:ascii="Cambria Math" w:hAnsi="Cambria Math"/>
                  <w:i/>
                  <w:lang w:val="en-US"/>
                </w:rPr>
              </m:ctrlPr>
            </m:naryPr>
            <m:sub>
              <m:r>
                <w:rPr>
                  <w:rFonts w:ascii="Cambria Math" w:hAnsi="Cambria Math"/>
                  <w:lang w:val="en-US"/>
                </w:rPr>
                <m:t>m=0..</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sub>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i,j,m </m:t>
                          </m:r>
                        </m:sub>
                      </m:sSub>
                    </m:e>
                  </m:nary>
                </m:e>
              </m:nary>
            </m:e>
          </m:nary>
          <m:r>
            <w:rPr>
              <w:rFonts w:ascii="Cambria Math" w:hAnsi="Cambria Math"/>
              <w:lang w:val="en-US"/>
            </w:rPr>
            <m:t xml:space="preserve"> ≤3                                                                                                 (7)</m:t>
          </m:r>
        </m:oMath>
      </m:oMathPara>
    </w:p>
    <w:p w:rsidR="009B2ACF" w:rsidRPr="008A456B" w:rsidRDefault="00882AAC" w:rsidP="009B2ACF">
      <w:pPr>
        <w:rPr>
          <w:lang w:val="en-US"/>
        </w:rPr>
      </w:pPr>
      <m:oMathPara>
        <m:oMathParaPr>
          <m:jc m:val="left"/>
        </m:oMathParaPr>
        <m:oMath>
          <m:nary>
            <m:naryPr>
              <m:chr m:val="∑"/>
              <m:limLoc m:val="undOvr"/>
              <m:supHide m:val="1"/>
              <m:ctrlPr>
                <w:rPr>
                  <w:rFonts w:ascii="Cambria Math" w:hAnsi="Cambria Math"/>
                  <w:i/>
                  <w:lang w:val="en-US"/>
                </w:rPr>
              </m:ctrlPr>
            </m:naryPr>
            <m:sub>
              <m:r>
                <w:rPr>
                  <w:rFonts w:ascii="Cambria Math" w:hAnsi="Cambria Math"/>
                  <w:lang w:val="en-US"/>
                </w:rPr>
                <m:t>m=</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r>
                <w:rPr>
                  <w:rFonts w:ascii="Cambria Math" w:hAnsi="Cambria Math"/>
                  <w:lang w:val="en-US"/>
                </w:rPr>
                <m:t>+1..n</m:t>
              </m:r>
            </m:sub>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i,j,m </m:t>
                          </m:r>
                        </m:sub>
                      </m:sSub>
                    </m:e>
                  </m:nary>
                </m:e>
              </m:nary>
            </m:e>
          </m:nary>
          <m:r>
            <w:rPr>
              <w:rFonts w:ascii="Cambria Math" w:hAnsi="Cambria Math"/>
              <w:lang w:val="en-US"/>
            </w:rPr>
            <m:t xml:space="preserve"> ≤0                                                                                             (8)</m:t>
          </m:r>
        </m:oMath>
      </m:oMathPara>
    </w:p>
    <w:p w:rsidR="008A456B" w:rsidRPr="009B2ACF" w:rsidRDefault="008A456B" w:rsidP="009B2ACF">
      <w:pPr>
        <w:rPr>
          <w:lang w:val="en-US"/>
        </w:rPr>
      </w:pPr>
      <m:oMathPara>
        <m:oMathParaPr>
          <m:jc m:val="left"/>
        </m:oMathParaPr>
        <m:oMath>
          <m:r>
            <w:rPr>
              <w:rFonts w:ascii="Cambria Math" w:hAnsi="Cambria Math"/>
              <w:lang w:val="en-US"/>
            </w:rPr>
            <m:t xml:space="preserve"> </m:t>
          </m:r>
        </m:oMath>
      </m:oMathPara>
    </w:p>
    <w:p w:rsidR="008A456B" w:rsidRPr="008A456B" w:rsidRDefault="00882AAC" w:rsidP="008A456B">
      <w:pPr>
        <w:rPr>
          <w:lang w:val="en-US"/>
        </w:rPr>
      </w:pPr>
      <m:oMathPara>
        <m:oMathParaPr>
          <m:jc m:val="left"/>
        </m:oMathParaPr>
        <m:oMath>
          <m:nary>
            <m:naryPr>
              <m:chr m:val="∑"/>
              <m:limLoc m:val="undOvr"/>
              <m:supHide m:val="1"/>
              <m:ctrlPr>
                <w:rPr>
                  <w:rFonts w:ascii="Cambria Math" w:hAnsi="Cambria Math"/>
                  <w:i/>
                  <w:lang w:val="en-US"/>
                </w:rPr>
              </m:ctrlPr>
            </m:naryPr>
            <m:sub>
              <m:r>
                <w:rPr>
                  <w:rFonts w:ascii="Cambria Math" w:hAnsi="Cambria Math"/>
                  <w:lang w:val="en-US"/>
                </w:rPr>
                <m:t>m=0..n</m:t>
              </m:r>
            </m:sub>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i,j,m </m:t>
                          </m:r>
                        </m:sub>
                      </m:sSub>
                    </m:e>
                  </m:nary>
                </m:e>
              </m:nary>
            </m:e>
          </m:nary>
          <m:r>
            <w:rPr>
              <w:rFonts w:ascii="Cambria Math" w:hAnsi="Cambria Math"/>
              <w:lang w:val="en-US"/>
            </w:rPr>
            <m:t xml:space="preserve"> ≤2500                                                                                     (9)</m:t>
          </m:r>
        </m:oMath>
      </m:oMathPara>
    </w:p>
    <w:p w:rsidR="009B2ACF" w:rsidRPr="00267D13" w:rsidRDefault="009B2ACF" w:rsidP="00267D13">
      <w:pPr>
        <w:rPr>
          <w:lang w:val="en-US"/>
        </w:rPr>
      </w:pPr>
    </w:p>
    <w:p w:rsidR="00267D13" w:rsidRDefault="00882AAC" w:rsidP="00267D13">
      <w:pPr>
        <w:rPr>
          <w:lang w:val="en-US"/>
        </w:rPr>
      </w:pPr>
      <w:r>
        <w:rPr>
          <w:lang w:val="en-US"/>
        </w:rPr>
        <w:t>Let us now</w:t>
      </w:r>
      <w:r w:rsidR="00267D13">
        <w:rPr>
          <w:lang w:val="en-US"/>
        </w:rPr>
        <w:t xml:space="preserve"> look closely on the above model for linear programming. </w:t>
      </w:r>
      <w:r w:rsidR="009B2ACF">
        <w:rPr>
          <w:lang w:val="en-US"/>
        </w:rPr>
        <w:t xml:space="preserve">First things first, I have decided to model </w:t>
      </w:r>
      <w:r w:rsidR="00FA39EC">
        <w:rPr>
          <w:lang w:val="en-US"/>
        </w:rPr>
        <w:t>the two spaceships I have with and equal number of spaceships I</w:t>
      </w:r>
      <w:r w:rsidR="009B2ACF">
        <w:rPr>
          <w:lang w:val="en-US"/>
        </w:rPr>
        <w:t xml:space="preserve"> </w:t>
      </w:r>
      <w:proofErr w:type="spellStart"/>
      <w:r w:rsidR="00267D13">
        <w:rPr>
          <w:lang w:val="en-US"/>
        </w:rPr>
        <w:t>I</w:t>
      </w:r>
      <w:proofErr w:type="spellEnd"/>
      <w:r w:rsidR="00267D13">
        <w:rPr>
          <w:lang w:val="en-US"/>
        </w:rPr>
        <w:t xml:space="preserve"> have specified (1) as an objective to reach the minimum possible cost for the routes. The cost is subject to a number of constraints. (2) </w:t>
      </w:r>
      <w:proofErr w:type="gramStart"/>
      <w:r w:rsidR="00267D13">
        <w:rPr>
          <w:lang w:val="en-US"/>
        </w:rPr>
        <w:t>and</w:t>
      </w:r>
      <w:proofErr w:type="gramEnd"/>
      <w:r w:rsidR="00267D13">
        <w:rPr>
          <w:lang w:val="en-US"/>
        </w:rPr>
        <w:t xml:space="preserve"> (3) basically say that the decision variables are binary, that is ones and zeroes.</w:t>
      </w:r>
      <w:r w:rsidR="00F10D72">
        <w:rPr>
          <w:lang w:val="en-US"/>
        </w:rPr>
        <w:t xml:space="preserve"> Then I have (4) which </w:t>
      </w:r>
      <w:proofErr w:type="gramStart"/>
      <w:r w:rsidR="00F10D72">
        <w:rPr>
          <w:lang w:val="en-US"/>
        </w:rPr>
        <w:t>says</w:t>
      </w:r>
      <w:proofErr w:type="gramEnd"/>
      <w:r w:rsidR="00F10D72">
        <w:rPr>
          <w:lang w:val="en-US"/>
        </w:rPr>
        <w:t xml:space="preserve"> that an arc is taken by at most one single vehicle. Constraint (5) is in place so that from every planet, apart from the base, a ship arrives exactly once. (6) </w:t>
      </w:r>
      <w:proofErr w:type="gramStart"/>
      <w:r w:rsidR="00F10D72">
        <w:rPr>
          <w:lang w:val="en-US"/>
        </w:rPr>
        <w:t>is</w:t>
      </w:r>
      <w:proofErr w:type="gramEnd"/>
      <w:r w:rsidR="00F10D72">
        <w:rPr>
          <w:lang w:val="en-US"/>
        </w:rPr>
        <w:t xml:space="preserve"> here to say that for every planet, apart from the base, a ship departs exactly once.  (7) </w:t>
      </w:r>
      <w:proofErr w:type="gramStart"/>
      <w:r w:rsidR="00F10D72">
        <w:rPr>
          <w:lang w:val="en-US"/>
        </w:rPr>
        <w:t>and</w:t>
      </w:r>
      <w:proofErr w:type="gramEnd"/>
      <w:r w:rsidR="00F10D72">
        <w:rPr>
          <w:lang w:val="en-US"/>
        </w:rPr>
        <w:t xml:space="preserve"> (8) are here to represent the contaminated planet problem. As the ship with no shield is simulated by having zero capacity and planets that are contaminated have a need to deliver 1 unit of something, the equation prevents the non-shielded ship from arriving to a contaminated planet whilst simultaneously enabling the shielded ship co continue on its journey to non-contaminated planets even when it has depleted shields.</w:t>
      </w:r>
      <w:r w:rsidR="00FA39EC">
        <w:rPr>
          <w:lang w:val="en-US"/>
        </w:rPr>
        <w:t xml:space="preserve"> (9) </w:t>
      </w:r>
      <w:proofErr w:type="gramStart"/>
      <w:r w:rsidR="00FA39EC">
        <w:rPr>
          <w:lang w:val="en-US"/>
        </w:rPr>
        <w:t>limits</w:t>
      </w:r>
      <w:proofErr w:type="gramEnd"/>
      <w:r w:rsidR="00FA39EC">
        <w:rPr>
          <w:lang w:val="en-US"/>
        </w:rPr>
        <w:t xml:space="preserve"> the length of a journey.</w:t>
      </w:r>
    </w:p>
    <w:p w:rsidR="0013144F" w:rsidRDefault="0013144F" w:rsidP="00267D13">
      <w:pPr>
        <w:rPr>
          <w:lang w:val="en-US"/>
        </w:rPr>
      </w:pPr>
    </w:p>
    <w:p w:rsidR="0013144F" w:rsidRDefault="0013144F" w:rsidP="0013144F">
      <w:pPr>
        <w:pStyle w:val="Heading3"/>
        <w:rPr>
          <w:lang w:val="en-US"/>
        </w:rPr>
      </w:pPr>
      <w:bookmarkStart w:id="12" w:name="_Toc319950680"/>
      <w:r>
        <w:rPr>
          <w:lang w:val="en-US"/>
        </w:rPr>
        <w:t xml:space="preserve">An </w:t>
      </w:r>
      <w:r w:rsidR="0020753A">
        <w:rPr>
          <w:lang w:val="en-US"/>
        </w:rPr>
        <w:t>algorithm to solve the problem</w:t>
      </w:r>
      <w:bookmarkEnd w:id="12"/>
    </w:p>
    <w:p w:rsidR="0020753A" w:rsidRPr="0020753A" w:rsidRDefault="0020753A" w:rsidP="0020753A">
      <w:pPr>
        <w:rPr>
          <w:lang w:val="en-US"/>
        </w:rPr>
      </w:pPr>
      <w:r>
        <w:rPr>
          <w:lang w:val="en-US"/>
        </w:rPr>
        <w:t>There are numerous ways to solve an ILP problem.</w:t>
      </w:r>
      <w:r w:rsidR="003228BA">
        <w:rPr>
          <w:lang w:val="en-US"/>
        </w:rPr>
        <w:t xml:space="preserve"> </w:t>
      </w:r>
      <w:r w:rsidR="00C8057A">
        <w:rPr>
          <w:lang w:val="en-US"/>
        </w:rPr>
        <w:t xml:space="preserve"> There is the branch and bound algorithm, the branch and cut algorithm, or the cutting plane method.</w:t>
      </w:r>
    </w:p>
    <w:p w:rsidR="0013144F" w:rsidRPr="0013144F" w:rsidRDefault="0013144F" w:rsidP="0013144F">
      <w:pPr>
        <w:pStyle w:val="Heading4"/>
        <w:rPr>
          <w:lang w:val="en-US"/>
        </w:rPr>
      </w:pPr>
      <w:r>
        <w:rPr>
          <w:lang w:val="en-US"/>
        </w:rPr>
        <w:t>Brute force</w:t>
      </w:r>
    </w:p>
    <w:p w:rsidR="0013144F" w:rsidRDefault="0013144F" w:rsidP="0013144F">
      <w:pPr>
        <w:rPr>
          <w:lang w:val="en-US"/>
        </w:rPr>
      </w:pPr>
      <w:r>
        <w:rPr>
          <w:lang w:val="en-US"/>
        </w:rPr>
        <w:t xml:space="preserve">Well, the first thing that comes to mind is a brute force solution. This would be trivial to implement but experience tells us that this solution is infeasible on a problem event as small as this. This is owing to the </w:t>
      </w:r>
      <m:oMath>
        <m:r>
          <w:rPr>
            <w:rFonts w:ascii="Cambria Math" w:hAnsi="Cambria Math"/>
            <w:lang w:val="en-US"/>
          </w:rPr>
          <m:t>O(n!)</m:t>
        </m:r>
      </m:oMath>
      <w:r>
        <w:rPr>
          <w:lang w:val="en-US"/>
        </w:rPr>
        <w:t xml:space="preserve"> nature of the problem.</w:t>
      </w:r>
    </w:p>
    <w:p w:rsidR="0013144F" w:rsidRDefault="0013144F" w:rsidP="0013144F">
      <w:pPr>
        <w:pStyle w:val="Heading4"/>
        <w:rPr>
          <w:lang w:val="en-US"/>
        </w:rPr>
      </w:pPr>
      <w:r>
        <w:rPr>
          <w:lang w:val="en-US"/>
        </w:rPr>
        <w:t>Can we do better? … yes!</w:t>
      </w:r>
    </w:p>
    <w:p w:rsidR="004D5D53" w:rsidRDefault="0013144F" w:rsidP="0013144F">
      <w:pPr>
        <w:rPr>
          <w:lang w:val="en-US"/>
        </w:rPr>
      </w:pPr>
      <w:proofErr w:type="gramStart"/>
      <w:r>
        <w:rPr>
          <w:lang w:val="en-US"/>
        </w:rPr>
        <w:t>Th</w:t>
      </w:r>
      <w:r w:rsidR="0020753A">
        <w:rPr>
          <w:lang w:val="en-US"/>
        </w:rPr>
        <w:t xml:space="preserve">e formulation in the beginning </w:t>
      </w:r>
      <w:r w:rsidR="000A0EE5">
        <w:rPr>
          <w:lang w:val="en-US"/>
        </w:rPr>
        <w:t>if the chapter was</w:t>
      </w:r>
      <w:r w:rsidR="00C85A57">
        <w:rPr>
          <w:lang w:val="en-US"/>
        </w:rPr>
        <w:t xml:space="preserve"> not only to cover space</w:t>
      </w:r>
      <w:r w:rsidR="000A0EE5">
        <w:rPr>
          <w:lang w:val="en-US"/>
        </w:rPr>
        <w:t>.</w:t>
      </w:r>
      <w:proofErr w:type="gramEnd"/>
      <w:r w:rsidR="000A0EE5">
        <w:rPr>
          <w:lang w:val="en-US"/>
        </w:rPr>
        <w:t xml:space="preserve"> Better than a brute force method, I will use a linear programming approach.</w:t>
      </w:r>
      <w:r w:rsidR="00C85A57">
        <w:rPr>
          <w:lang w:val="en-US"/>
        </w:rPr>
        <w:t xml:space="preserve"> Algorithms for linear programming are well defined and it would be pointless to explain them in </w:t>
      </w:r>
      <w:r w:rsidR="00C85A57">
        <w:rPr>
          <w:lang w:val="en-US"/>
        </w:rPr>
        <w:lastRenderedPageBreak/>
        <w:t>detail in this work. I will however, make an outline of how I imagine my algorithm will be.</w:t>
      </w:r>
      <w:r w:rsidR="001F2C9B">
        <w:rPr>
          <w:lang w:val="en-US"/>
        </w:rPr>
        <w:t xml:space="preserve"> </w:t>
      </w:r>
      <w:r w:rsidR="004D5D53">
        <w:rPr>
          <w:lang w:val="en-US"/>
        </w:rPr>
        <w:t xml:space="preserve"> For this problem I will try to implement the branch and bound algorithm, which is a well-known algorithm for solving ILP problems.</w:t>
      </w:r>
    </w:p>
    <w:p w:rsidR="004D5D53" w:rsidRDefault="004D5D53" w:rsidP="0013144F">
      <w:pPr>
        <w:rPr>
          <w:lang w:val="en-US"/>
        </w:rPr>
      </w:pPr>
      <w:r>
        <w:rPr>
          <w:lang w:val="en-US"/>
        </w:rPr>
        <w:t>Basically the algorithm goes like this:</w:t>
      </w:r>
    </w:p>
    <w:p w:rsidR="004D5D53" w:rsidRDefault="00882AAC" w:rsidP="00B253D5">
      <w:pPr>
        <w:pStyle w:val="ListParagraph"/>
        <w:ind w:left="2880"/>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4.2pt;margin-top:.3pt;width:428.85pt;height:431.2pt;z-index:251659264;mso-position-horizontal-relative:text;mso-position-vertical-relative:text" wrapcoords="3361 75 3361 2066 4456 2479 4985 2479 4985 3080 4834 3681 3587 3907 3361 3982 3361 6010 3550 6086 4985 6086 4871 9091 4229 9692 3248 10293 2228 10330 2152 10368 2152 11495 566 11495 -38 11645 -38 12209 302 12810 4229 13298 4985 13298 4985 20248 9214 20511 14010 20511 15596 21525 20807 21525 20920 21525 21449 21187 21449 21112 21600 20473 21411 20060 21336 19722 20392 19496 18352 19309 18428 19083 18239 19008 15822 18707 15973 18707 18126 18144 18201 16191 17937 16078 16389 15702 16464 14275 16200 14125 15294 13899 15369 13035 14765 12960 12122 12697 12122 11495 13292 11495 13859 11307 13897 9203 13443 9166 8648 9053 5173 8490 5173 6086 6797 6086 6986 6010 6986 4057 6646 3907 5324 3681 5173 3080 5173 2479 5815 2479 6948 2104 6873 150 6835 75 3361 75">
            <v:imagedata r:id="rId10" o:title=""/>
            <w10:wrap type="square"/>
          </v:shape>
          <o:OLEObject Type="Embed" ProgID="Visio.Drawing.11" ShapeID="_x0000_s1026" DrawAspect="Content" ObjectID="_1393709214" r:id="rId11"/>
        </w:pict>
      </w:r>
    </w:p>
    <w:p w:rsidR="004D5D53" w:rsidRPr="004D5D53" w:rsidRDefault="004D5D53" w:rsidP="004D5D53">
      <w:pPr>
        <w:pStyle w:val="ListParagraph"/>
        <w:ind w:left="3600"/>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4D5D53" w:rsidRDefault="004D5D53" w:rsidP="0013144F">
      <w:pPr>
        <w:rPr>
          <w:lang w:val="en-US"/>
        </w:rPr>
      </w:pPr>
    </w:p>
    <w:p w:rsidR="0013144F" w:rsidRDefault="001F2C9B" w:rsidP="0013144F">
      <w:pPr>
        <w:rPr>
          <w:lang w:val="en-US"/>
        </w:rPr>
      </w:pPr>
      <w:r>
        <w:rPr>
          <w:lang w:val="en-US"/>
        </w:rPr>
        <w:t xml:space="preserve">As </w:t>
      </w:r>
      <w:r w:rsidR="00B95851">
        <w:rPr>
          <w:lang w:val="en-US"/>
        </w:rPr>
        <w:t>There</w:t>
      </w:r>
      <w:r>
        <w:rPr>
          <w:lang w:val="en-US"/>
        </w:rPr>
        <w:t xml:space="preserve"> are </w:t>
      </w:r>
      <w:r w:rsidR="00B95851">
        <w:rPr>
          <w:lang w:val="en-US"/>
        </w:rPr>
        <w:t xml:space="preserve">also </w:t>
      </w:r>
      <w:r>
        <w:rPr>
          <w:lang w:val="en-US"/>
        </w:rPr>
        <w:t>numerous ILP solvers readily</w:t>
      </w:r>
      <w:r w:rsidR="00882AAC">
        <w:rPr>
          <w:lang w:val="en-US"/>
        </w:rPr>
        <w:t xml:space="preserve"> available</w:t>
      </w:r>
      <w:bookmarkStart w:id="13" w:name="_GoBack"/>
      <w:bookmarkEnd w:id="13"/>
      <w:r>
        <w:rPr>
          <w:lang w:val="en-US"/>
        </w:rPr>
        <w:t xml:space="preserve">. For the solving of the ILP I will </w:t>
      </w:r>
      <w:r w:rsidR="00B95851">
        <w:rPr>
          <w:lang w:val="en-US"/>
        </w:rPr>
        <w:t xml:space="preserve">also </w:t>
      </w:r>
      <w:r>
        <w:rPr>
          <w:lang w:val="en-US"/>
        </w:rPr>
        <w:t xml:space="preserve">try to use </w:t>
      </w:r>
      <w:r w:rsidRPr="001F2C9B">
        <w:rPr>
          <w:lang w:val="en-US"/>
        </w:rPr>
        <w:t>IBM ILOG CPLEX Optimizer</w:t>
      </w:r>
      <w:r>
        <w:rPr>
          <w:lang w:val="en-US"/>
        </w:rPr>
        <w:t xml:space="preserve">, which is offered with a 90 day trial and use a java wrapper as I am confident in Java. </w:t>
      </w:r>
    </w:p>
    <w:p w:rsidR="00C85A57" w:rsidRPr="00C85A57" w:rsidRDefault="00C85A57" w:rsidP="00C85A57">
      <w:pPr>
        <w:rPr>
          <w:lang w:val="en-US"/>
        </w:rPr>
      </w:pPr>
    </w:p>
    <w:sectPr w:rsidR="00C85A57" w:rsidRPr="00C85A5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4D9" w:rsidRDefault="00DA64D9" w:rsidP="0063573A">
      <w:pPr>
        <w:spacing w:after="0" w:line="240" w:lineRule="auto"/>
      </w:pPr>
      <w:r>
        <w:separator/>
      </w:r>
    </w:p>
  </w:endnote>
  <w:endnote w:type="continuationSeparator" w:id="0">
    <w:p w:rsidR="00DA64D9" w:rsidRDefault="00DA64D9" w:rsidP="0063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AAC" w:rsidRDefault="00882AAC" w:rsidP="00A318E4">
    <w:pPr>
      <w:pStyle w:val="Footer"/>
      <w:ind w:left="0"/>
    </w:pPr>
    <w:r>
      <w:t xml:space="preserve">Radovan Murin, </w:t>
    </w:r>
    <w:hyperlink r:id="rId1" w:history="1">
      <w:r w:rsidRPr="00226BC0">
        <w:rPr>
          <w:rStyle w:val="Hyperlink"/>
        </w:rPr>
        <w:t>murinrad@fel.cvut.cz</w:t>
      </w:r>
    </w:hyperlink>
    <w:r>
      <w:tab/>
    </w:r>
    <w:r>
      <w:tab/>
    </w:r>
    <w:r>
      <w:tab/>
    </w:r>
    <w:r>
      <w:fldChar w:fldCharType="begin"/>
    </w:r>
    <w:r>
      <w:instrText>PAGE   \* MERGEFORMAT</w:instrText>
    </w:r>
    <w:r>
      <w:fldChar w:fldCharType="separate"/>
    </w:r>
    <w:r w:rsidR="00B16943" w:rsidRPr="00B16943">
      <w:rPr>
        <w:noProof/>
        <w:lang w:val="cs-CZ"/>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4D9" w:rsidRDefault="00DA64D9" w:rsidP="0063573A">
      <w:pPr>
        <w:spacing w:after="0" w:line="240" w:lineRule="auto"/>
      </w:pPr>
      <w:r>
        <w:separator/>
      </w:r>
    </w:p>
  </w:footnote>
  <w:footnote w:type="continuationSeparator" w:id="0">
    <w:p w:rsidR="00DA64D9" w:rsidRDefault="00DA64D9" w:rsidP="006357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65A29"/>
    <w:multiLevelType w:val="hybridMultilevel"/>
    <w:tmpl w:val="2AA2FFAC"/>
    <w:lvl w:ilvl="0" w:tplc="041B0001">
      <w:start w:val="1"/>
      <w:numFmt w:val="bullet"/>
      <w:lvlText w:val=""/>
      <w:lvlJc w:val="left"/>
      <w:pPr>
        <w:ind w:left="2880" w:hanging="360"/>
      </w:pPr>
      <w:rPr>
        <w:rFonts w:ascii="Symbol" w:hAnsi="Symbol" w:hint="default"/>
      </w:rPr>
    </w:lvl>
    <w:lvl w:ilvl="1" w:tplc="041B0003">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
    <w:nsid w:val="21FE4645"/>
    <w:multiLevelType w:val="hybridMultilevel"/>
    <w:tmpl w:val="029A185C"/>
    <w:lvl w:ilvl="0" w:tplc="041B000F">
      <w:start w:val="1"/>
      <w:numFmt w:val="decimal"/>
      <w:lvlText w:val="%1."/>
      <w:lvlJc w:val="left"/>
      <w:pPr>
        <w:ind w:left="3192" w:hanging="360"/>
      </w:pPr>
    </w:lvl>
    <w:lvl w:ilvl="1" w:tplc="041B0019" w:tentative="1">
      <w:start w:val="1"/>
      <w:numFmt w:val="lowerLetter"/>
      <w:lvlText w:val="%2."/>
      <w:lvlJc w:val="left"/>
      <w:pPr>
        <w:ind w:left="3912" w:hanging="360"/>
      </w:pPr>
    </w:lvl>
    <w:lvl w:ilvl="2" w:tplc="041B001B" w:tentative="1">
      <w:start w:val="1"/>
      <w:numFmt w:val="lowerRoman"/>
      <w:lvlText w:val="%3."/>
      <w:lvlJc w:val="right"/>
      <w:pPr>
        <w:ind w:left="4632" w:hanging="180"/>
      </w:pPr>
    </w:lvl>
    <w:lvl w:ilvl="3" w:tplc="041B000F" w:tentative="1">
      <w:start w:val="1"/>
      <w:numFmt w:val="decimal"/>
      <w:lvlText w:val="%4."/>
      <w:lvlJc w:val="left"/>
      <w:pPr>
        <w:ind w:left="5352" w:hanging="360"/>
      </w:pPr>
    </w:lvl>
    <w:lvl w:ilvl="4" w:tplc="041B0019" w:tentative="1">
      <w:start w:val="1"/>
      <w:numFmt w:val="lowerLetter"/>
      <w:lvlText w:val="%5."/>
      <w:lvlJc w:val="left"/>
      <w:pPr>
        <w:ind w:left="6072" w:hanging="360"/>
      </w:pPr>
    </w:lvl>
    <w:lvl w:ilvl="5" w:tplc="041B001B" w:tentative="1">
      <w:start w:val="1"/>
      <w:numFmt w:val="lowerRoman"/>
      <w:lvlText w:val="%6."/>
      <w:lvlJc w:val="right"/>
      <w:pPr>
        <w:ind w:left="6792" w:hanging="180"/>
      </w:pPr>
    </w:lvl>
    <w:lvl w:ilvl="6" w:tplc="041B000F" w:tentative="1">
      <w:start w:val="1"/>
      <w:numFmt w:val="decimal"/>
      <w:lvlText w:val="%7."/>
      <w:lvlJc w:val="left"/>
      <w:pPr>
        <w:ind w:left="7512" w:hanging="360"/>
      </w:pPr>
    </w:lvl>
    <w:lvl w:ilvl="7" w:tplc="041B0019" w:tentative="1">
      <w:start w:val="1"/>
      <w:numFmt w:val="lowerLetter"/>
      <w:lvlText w:val="%8."/>
      <w:lvlJc w:val="left"/>
      <w:pPr>
        <w:ind w:left="8232" w:hanging="360"/>
      </w:pPr>
    </w:lvl>
    <w:lvl w:ilvl="8" w:tplc="041B001B" w:tentative="1">
      <w:start w:val="1"/>
      <w:numFmt w:val="lowerRoman"/>
      <w:lvlText w:val="%9."/>
      <w:lvlJc w:val="right"/>
      <w:pPr>
        <w:ind w:left="8952" w:hanging="180"/>
      </w:pPr>
    </w:lvl>
  </w:abstractNum>
  <w:abstractNum w:abstractNumId="2">
    <w:nsid w:val="31026466"/>
    <w:multiLevelType w:val="hybridMultilevel"/>
    <w:tmpl w:val="B89488A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3">
    <w:nsid w:val="40EC686C"/>
    <w:multiLevelType w:val="hybridMultilevel"/>
    <w:tmpl w:val="85A8E736"/>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4">
    <w:nsid w:val="42532D31"/>
    <w:multiLevelType w:val="hybridMultilevel"/>
    <w:tmpl w:val="D1567D6C"/>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5">
    <w:nsid w:val="67EF1C36"/>
    <w:multiLevelType w:val="hybridMultilevel"/>
    <w:tmpl w:val="DD629644"/>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6">
    <w:nsid w:val="714E0734"/>
    <w:multiLevelType w:val="hybridMultilevel"/>
    <w:tmpl w:val="0AE0872C"/>
    <w:lvl w:ilvl="0" w:tplc="041B000F">
      <w:start w:val="1"/>
      <w:numFmt w:val="decimal"/>
      <w:lvlText w:val="%1."/>
      <w:lvlJc w:val="left"/>
      <w:pPr>
        <w:ind w:left="2880" w:hanging="360"/>
      </w:pPr>
    </w:lvl>
    <w:lvl w:ilvl="1" w:tplc="041B0019">
      <w:start w:val="1"/>
      <w:numFmt w:val="lowerLetter"/>
      <w:lvlText w:val="%2."/>
      <w:lvlJc w:val="left"/>
      <w:pPr>
        <w:ind w:left="3600" w:hanging="360"/>
      </w:pPr>
    </w:lvl>
    <w:lvl w:ilvl="2" w:tplc="041B001B" w:tentative="1">
      <w:start w:val="1"/>
      <w:numFmt w:val="lowerRoman"/>
      <w:lvlText w:val="%3."/>
      <w:lvlJc w:val="right"/>
      <w:pPr>
        <w:ind w:left="4320" w:hanging="180"/>
      </w:pPr>
    </w:lvl>
    <w:lvl w:ilvl="3" w:tplc="041B000F" w:tentative="1">
      <w:start w:val="1"/>
      <w:numFmt w:val="decimal"/>
      <w:lvlText w:val="%4."/>
      <w:lvlJc w:val="left"/>
      <w:pPr>
        <w:ind w:left="5040" w:hanging="360"/>
      </w:pPr>
    </w:lvl>
    <w:lvl w:ilvl="4" w:tplc="041B0019" w:tentative="1">
      <w:start w:val="1"/>
      <w:numFmt w:val="lowerLetter"/>
      <w:lvlText w:val="%5."/>
      <w:lvlJc w:val="left"/>
      <w:pPr>
        <w:ind w:left="5760" w:hanging="360"/>
      </w:pPr>
    </w:lvl>
    <w:lvl w:ilvl="5" w:tplc="041B001B" w:tentative="1">
      <w:start w:val="1"/>
      <w:numFmt w:val="lowerRoman"/>
      <w:lvlText w:val="%6."/>
      <w:lvlJc w:val="right"/>
      <w:pPr>
        <w:ind w:left="6480" w:hanging="180"/>
      </w:pPr>
    </w:lvl>
    <w:lvl w:ilvl="6" w:tplc="041B000F" w:tentative="1">
      <w:start w:val="1"/>
      <w:numFmt w:val="decimal"/>
      <w:lvlText w:val="%7."/>
      <w:lvlJc w:val="left"/>
      <w:pPr>
        <w:ind w:left="7200" w:hanging="360"/>
      </w:pPr>
    </w:lvl>
    <w:lvl w:ilvl="7" w:tplc="041B0019" w:tentative="1">
      <w:start w:val="1"/>
      <w:numFmt w:val="lowerLetter"/>
      <w:lvlText w:val="%8."/>
      <w:lvlJc w:val="left"/>
      <w:pPr>
        <w:ind w:left="7920" w:hanging="360"/>
      </w:pPr>
    </w:lvl>
    <w:lvl w:ilvl="8" w:tplc="041B001B" w:tentative="1">
      <w:start w:val="1"/>
      <w:numFmt w:val="lowerRoman"/>
      <w:lvlText w:val="%9."/>
      <w:lvlJc w:val="right"/>
      <w:pPr>
        <w:ind w:left="8640" w:hanging="180"/>
      </w:pPr>
    </w:lvl>
  </w:abstractNum>
  <w:abstractNum w:abstractNumId="7">
    <w:nsid w:val="753119DE"/>
    <w:multiLevelType w:val="hybridMultilevel"/>
    <w:tmpl w:val="248C7686"/>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8">
    <w:nsid w:val="779736C9"/>
    <w:multiLevelType w:val="hybridMultilevel"/>
    <w:tmpl w:val="FA88EED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7B3F67FD"/>
    <w:multiLevelType w:val="hybridMultilevel"/>
    <w:tmpl w:val="364EBF30"/>
    <w:lvl w:ilvl="0" w:tplc="041B0001">
      <w:start w:val="1"/>
      <w:numFmt w:val="bullet"/>
      <w:lvlText w:val=""/>
      <w:lvlJc w:val="left"/>
      <w:pPr>
        <w:ind w:left="2880" w:hanging="360"/>
      </w:pPr>
      <w:rPr>
        <w:rFonts w:ascii="Symbol" w:hAnsi="Symbol" w:hint="default"/>
      </w:rPr>
    </w:lvl>
    <w:lvl w:ilvl="1" w:tplc="041B0003">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0">
    <w:nsid w:val="7F246F83"/>
    <w:multiLevelType w:val="hybridMultilevel"/>
    <w:tmpl w:val="AE3269A6"/>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num w:numId="1">
    <w:abstractNumId w:val="1"/>
  </w:num>
  <w:num w:numId="2">
    <w:abstractNumId w:val="10"/>
  </w:num>
  <w:num w:numId="3">
    <w:abstractNumId w:val="5"/>
  </w:num>
  <w:num w:numId="4">
    <w:abstractNumId w:val="2"/>
  </w:num>
  <w:num w:numId="5">
    <w:abstractNumId w:val="7"/>
  </w:num>
  <w:num w:numId="6">
    <w:abstractNumId w:val="0"/>
  </w:num>
  <w:num w:numId="7">
    <w:abstractNumId w:val="8"/>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3A"/>
    <w:rsid w:val="0000362A"/>
    <w:rsid w:val="00026ED4"/>
    <w:rsid w:val="00034997"/>
    <w:rsid w:val="000A0EE5"/>
    <w:rsid w:val="000B7E2E"/>
    <w:rsid w:val="000C3540"/>
    <w:rsid w:val="000C76A0"/>
    <w:rsid w:val="000D3453"/>
    <w:rsid w:val="000D60FA"/>
    <w:rsid w:val="00110A6B"/>
    <w:rsid w:val="0012222F"/>
    <w:rsid w:val="0013144F"/>
    <w:rsid w:val="001932BA"/>
    <w:rsid w:val="001A295C"/>
    <w:rsid w:val="001B3BC1"/>
    <w:rsid w:val="001D1B02"/>
    <w:rsid w:val="001E3669"/>
    <w:rsid w:val="001F1386"/>
    <w:rsid w:val="001F2C9B"/>
    <w:rsid w:val="002073AF"/>
    <w:rsid w:val="0020753A"/>
    <w:rsid w:val="00226ED4"/>
    <w:rsid w:val="00244DBB"/>
    <w:rsid w:val="00257391"/>
    <w:rsid w:val="00267D13"/>
    <w:rsid w:val="00280D09"/>
    <w:rsid w:val="0029559F"/>
    <w:rsid w:val="002B70A2"/>
    <w:rsid w:val="002D18BF"/>
    <w:rsid w:val="002F2D44"/>
    <w:rsid w:val="003058F6"/>
    <w:rsid w:val="00310DF7"/>
    <w:rsid w:val="003228BA"/>
    <w:rsid w:val="003D616E"/>
    <w:rsid w:val="003E3416"/>
    <w:rsid w:val="003E5142"/>
    <w:rsid w:val="003F542E"/>
    <w:rsid w:val="00402F64"/>
    <w:rsid w:val="00410FDD"/>
    <w:rsid w:val="00433637"/>
    <w:rsid w:val="004435B3"/>
    <w:rsid w:val="0046018B"/>
    <w:rsid w:val="004677BB"/>
    <w:rsid w:val="004816EF"/>
    <w:rsid w:val="004D5D53"/>
    <w:rsid w:val="004E780C"/>
    <w:rsid w:val="00503EE5"/>
    <w:rsid w:val="00535DC5"/>
    <w:rsid w:val="0054127C"/>
    <w:rsid w:val="005B7E00"/>
    <w:rsid w:val="005C5E95"/>
    <w:rsid w:val="005D5111"/>
    <w:rsid w:val="005E4921"/>
    <w:rsid w:val="005E7AB9"/>
    <w:rsid w:val="005F77AB"/>
    <w:rsid w:val="00614B86"/>
    <w:rsid w:val="006204DB"/>
    <w:rsid w:val="00632D8F"/>
    <w:rsid w:val="0063573A"/>
    <w:rsid w:val="00684E09"/>
    <w:rsid w:val="006918B1"/>
    <w:rsid w:val="00692120"/>
    <w:rsid w:val="006B52EC"/>
    <w:rsid w:val="006C4BFD"/>
    <w:rsid w:val="006D3FF6"/>
    <w:rsid w:val="00733BDC"/>
    <w:rsid w:val="0076571D"/>
    <w:rsid w:val="007966E3"/>
    <w:rsid w:val="007A5A08"/>
    <w:rsid w:val="007C1771"/>
    <w:rsid w:val="007C7965"/>
    <w:rsid w:val="007E50B7"/>
    <w:rsid w:val="0081750F"/>
    <w:rsid w:val="00834E78"/>
    <w:rsid w:val="00882AAC"/>
    <w:rsid w:val="008A456B"/>
    <w:rsid w:val="00902705"/>
    <w:rsid w:val="00935CB5"/>
    <w:rsid w:val="009B2ACF"/>
    <w:rsid w:val="009B3C7F"/>
    <w:rsid w:val="009B6D82"/>
    <w:rsid w:val="009B7CC0"/>
    <w:rsid w:val="00A318E4"/>
    <w:rsid w:val="00A33C4C"/>
    <w:rsid w:val="00A6095C"/>
    <w:rsid w:val="00A61BB5"/>
    <w:rsid w:val="00A64FDD"/>
    <w:rsid w:val="00A715E3"/>
    <w:rsid w:val="00AA5ACD"/>
    <w:rsid w:val="00AE4422"/>
    <w:rsid w:val="00B0117F"/>
    <w:rsid w:val="00B01E26"/>
    <w:rsid w:val="00B04CE5"/>
    <w:rsid w:val="00B04E15"/>
    <w:rsid w:val="00B141B9"/>
    <w:rsid w:val="00B16943"/>
    <w:rsid w:val="00B253D5"/>
    <w:rsid w:val="00B32C6C"/>
    <w:rsid w:val="00B95851"/>
    <w:rsid w:val="00BC12BA"/>
    <w:rsid w:val="00BC5D4A"/>
    <w:rsid w:val="00BD1AA8"/>
    <w:rsid w:val="00BE3385"/>
    <w:rsid w:val="00C02194"/>
    <w:rsid w:val="00C139A7"/>
    <w:rsid w:val="00C170DA"/>
    <w:rsid w:val="00C2595D"/>
    <w:rsid w:val="00C42801"/>
    <w:rsid w:val="00C43704"/>
    <w:rsid w:val="00C474A4"/>
    <w:rsid w:val="00C60D58"/>
    <w:rsid w:val="00C8057A"/>
    <w:rsid w:val="00C85A57"/>
    <w:rsid w:val="00CA6D9B"/>
    <w:rsid w:val="00CC1C69"/>
    <w:rsid w:val="00D208FC"/>
    <w:rsid w:val="00D44DE6"/>
    <w:rsid w:val="00D923A1"/>
    <w:rsid w:val="00D95753"/>
    <w:rsid w:val="00DA64D9"/>
    <w:rsid w:val="00DB0413"/>
    <w:rsid w:val="00DB1AAF"/>
    <w:rsid w:val="00DB262D"/>
    <w:rsid w:val="00DC095E"/>
    <w:rsid w:val="00DC4D80"/>
    <w:rsid w:val="00DE2128"/>
    <w:rsid w:val="00E01DF3"/>
    <w:rsid w:val="00E137AF"/>
    <w:rsid w:val="00E362BB"/>
    <w:rsid w:val="00E61DD9"/>
    <w:rsid w:val="00E83C7F"/>
    <w:rsid w:val="00E90B6F"/>
    <w:rsid w:val="00E93431"/>
    <w:rsid w:val="00EA1FCE"/>
    <w:rsid w:val="00EA5DBF"/>
    <w:rsid w:val="00F10D72"/>
    <w:rsid w:val="00F32016"/>
    <w:rsid w:val="00F3286A"/>
    <w:rsid w:val="00F579E9"/>
    <w:rsid w:val="00F87918"/>
    <w:rsid w:val="00FA0ED6"/>
    <w:rsid w:val="00FA39EC"/>
    <w:rsid w:val="00FA6B9C"/>
    <w:rsid w:val="00FE16D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k-SK"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E4"/>
    <w:rPr>
      <w:color w:val="5A5A5A" w:themeColor="text1" w:themeTint="A5"/>
    </w:rPr>
  </w:style>
  <w:style w:type="paragraph" w:styleId="Heading1">
    <w:name w:val="heading 1"/>
    <w:basedOn w:val="Normal"/>
    <w:next w:val="Normal"/>
    <w:link w:val="Heading1Char"/>
    <w:uiPriority w:val="9"/>
    <w:qFormat/>
    <w:rsid w:val="00A318E4"/>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Heading2">
    <w:name w:val="heading 2"/>
    <w:basedOn w:val="Normal"/>
    <w:next w:val="Normal"/>
    <w:link w:val="Heading2Char"/>
    <w:uiPriority w:val="9"/>
    <w:unhideWhenUsed/>
    <w:qFormat/>
    <w:rsid w:val="00A318E4"/>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Heading3">
    <w:name w:val="heading 3"/>
    <w:basedOn w:val="Normal"/>
    <w:next w:val="Normal"/>
    <w:link w:val="Heading3Char"/>
    <w:uiPriority w:val="9"/>
    <w:unhideWhenUsed/>
    <w:qFormat/>
    <w:rsid w:val="00A318E4"/>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Heading4">
    <w:name w:val="heading 4"/>
    <w:basedOn w:val="Normal"/>
    <w:next w:val="Normal"/>
    <w:link w:val="Heading4Char"/>
    <w:uiPriority w:val="9"/>
    <w:unhideWhenUsed/>
    <w:qFormat/>
    <w:rsid w:val="00A318E4"/>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unhideWhenUsed/>
    <w:qFormat/>
    <w:rsid w:val="00A318E4"/>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unhideWhenUsed/>
    <w:qFormat/>
    <w:rsid w:val="00A318E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rsid w:val="00A318E4"/>
    <w:pPr>
      <w:pBdr>
        <w:bottom w:val="dotted" w:sz="8" w:space="1" w:color="7B7B7B" w:themeColor="background2" w:themeShade="7F"/>
      </w:pBdr>
      <w:spacing w:before="200" w:after="100" w:line="240" w:lineRule="auto"/>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rsid w:val="00A318E4"/>
    <w:pPr>
      <w:spacing w:before="200" w:after="60" w:line="240" w:lineRule="auto"/>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rsid w:val="00A318E4"/>
    <w:pPr>
      <w:spacing w:before="200" w:after="60" w:line="240" w:lineRule="auto"/>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E4"/>
    <w:rPr>
      <w:rFonts w:asciiTheme="majorHAnsi" w:eastAsiaTheme="majorEastAsia" w:hAnsiTheme="majorHAnsi" w:cstheme="majorBidi"/>
      <w:smallCaps/>
      <w:color w:val="000000" w:themeColor="text2" w:themeShade="7F"/>
      <w:spacing w:val="20"/>
      <w:sz w:val="32"/>
      <w:szCs w:val="32"/>
    </w:rPr>
  </w:style>
  <w:style w:type="paragraph" w:styleId="Header">
    <w:name w:val="header"/>
    <w:basedOn w:val="Normal"/>
    <w:link w:val="HeaderChar"/>
    <w:uiPriority w:val="99"/>
    <w:unhideWhenUsed/>
    <w:rsid w:val="006357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573A"/>
  </w:style>
  <w:style w:type="paragraph" w:styleId="Footer">
    <w:name w:val="footer"/>
    <w:basedOn w:val="Normal"/>
    <w:link w:val="FooterChar"/>
    <w:uiPriority w:val="99"/>
    <w:unhideWhenUsed/>
    <w:rsid w:val="006357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573A"/>
  </w:style>
  <w:style w:type="character" w:customStyle="1" w:styleId="Heading2Char">
    <w:name w:val="Heading 2 Char"/>
    <w:basedOn w:val="DefaultParagraphFont"/>
    <w:link w:val="Heading2"/>
    <w:uiPriority w:val="9"/>
    <w:rsid w:val="00A318E4"/>
    <w:rPr>
      <w:rFonts w:asciiTheme="majorHAnsi" w:eastAsiaTheme="majorEastAsia" w:hAnsiTheme="majorHAnsi" w:cstheme="majorBidi"/>
      <w:smallCaps/>
      <w:color w:val="000000" w:themeColor="text2" w:themeShade="BF"/>
      <w:spacing w:val="20"/>
      <w:sz w:val="28"/>
      <w:szCs w:val="28"/>
    </w:rPr>
  </w:style>
  <w:style w:type="character" w:customStyle="1" w:styleId="Heading3Char">
    <w:name w:val="Heading 3 Char"/>
    <w:basedOn w:val="DefaultParagraphFont"/>
    <w:link w:val="Heading3"/>
    <w:uiPriority w:val="9"/>
    <w:rsid w:val="00A318E4"/>
    <w:rPr>
      <w:rFonts w:asciiTheme="majorHAnsi" w:eastAsiaTheme="majorEastAsia" w:hAnsiTheme="majorHAnsi" w:cstheme="majorBidi"/>
      <w:smallCaps/>
      <w:color w:val="000000" w:themeColor="text2"/>
      <w:spacing w:val="20"/>
      <w:sz w:val="24"/>
      <w:szCs w:val="24"/>
    </w:rPr>
  </w:style>
  <w:style w:type="character" w:customStyle="1" w:styleId="Heading4Char">
    <w:name w:val="Heading 4 Char"/>
    <w:basedOn w:val="DefaultParagraphFont"/>
    <w:link w:val="Heading4"/>
    <w:uiPriority w:val="9"/>
    <w:rsid w:val="00A318E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rsid w:val="00A318E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rsid w:val="00A318E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A318E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A318E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A318E4"/>
    <w:rPr>
      <w:rFonts w:asciiTheme="majorHAnsi" w:eastAsiaTheme="majorEastAsia" w:hAnsiTheme="majorHAnsi" w:cstheme="majorBidi"/>
      <w:smallCaps/>
      <w:color w:val="7B7B7B" w:themeColor="background2" w:themeShade="7F"/>
      <w:spacing w:val="20"/>
      <w:sz w:val="16"/>
      <w:szCs w:val="16"/>
    </w:rPr>
  </w:style>
  <w:style w:type="paragraph" w:styleId="Caption">
    <w:name w:val="caption"/>
    <w:basedOn w:val="Normal"/>
    <w:next w:val="Normal"/>
    <w:uiPriority w:val="35"/>
    <w:unhideWhenUsed/>
    <w:qFormat/>
    <w:rsid w:val="00A318E4"/>
    <w:rPr>
      <w:b/>
      <w:bCs/>
      <w:smallCaps/>
      <w:color w:val="000000" w:themeColor="text2"/>
      <w:spacing w:val="10"/>
      <w:sz w:val="18"/>
      <w:szCs w:val="18"/>
    </w:rPr>
  </w:style>
  <w:style w:type="paragraph" w:styleId="Title">
    <w:name w:val="Title"/>
    <w:next w:val="Normal"/>
    <w:link w:val="TitleChar"/>
    <w:uiPriority w:val="10"/>
    <w:qFormat/>
    <w:rsid w:val="00A318E4"/>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leChar">
    <w:name w:val="Title Char"/>
    <w:basedOn w:val="DefaultParagraphFont"/>
    <w:link w:val="Title"/>
    <w:uiPriority w:val="10"/>
    <w:rsid w:val="00A318E4"/>
    <w:rPr>
      <w:rFonts w:asciiTheme="majorHAnsi" w:eastAsiaTheme="majorEastAsia" w:hAnsiTheme="majorHAnsi" w:cstheme="majorBidi"/>
      <w:smallCaps/>
      <w:color w:val="000000" w:themeColor="text2" w:themeShade="BF"/>
      <w:spacing w:val="5"/>
      <w:sz w:val="72"/>
      <w:szCs w:val="72"/>
    </w:rPr>
  </w:style>
  <w:style w:type="paragraph" w:styleId="Subtitle">
    <w:name w:val="Subtitle"/>
    <w:next w:val="Normal"/>
    <w:link w:val="SubtitleChar"/>
    <w:uiPriority w:val="11"/>
    <w:qFormat/>
    <w:rsid w:val="00A318E4"/>
    <w:pPr>
      <w:spacing w:after="600" w:line="240" w:lineRule="auto"/>
      <w:ind w:left="0"/>
    </w:pPr>
    <w:rPr>
      <w:smallCaps/>
      <w:color w:val="7B7B7B" w:themeColor="background2" w:themeShade="7F"/>
      <w:spacing w:val="5"/>
      <w:sz w:val="28"/>
      <w:szCs w:val="28"/>
    </w:rPr>
  </w:style>
  <w:style w:type="character" w:customStyle="1" w:styleId="SubtitleChar">
    <w:name w:val="Subtitle Char"/>
    <w:basedOn w:val="DefaultParagraphFont"/>
    <w:link w:val="Subtitle"/>
    <w:uiPriority w:val="11"/>
    <w:rsid w:val="00A318E4"/>
    <w:rPr>
      <w:smallCaps/>
      <w:color w:val="7B7B7B" w:themeColor="background2" w:themeShade="7F"/>
      <w:spacing w:val="5"/>
      <w:sz w:val="28"/>
      <w:szCs w:val="28"/>
    </w:rPr>
  </w:style>
  <w:style w:type="character" w:styleId="Strong">
    <w:name w:val="Strong"/>
    <w:uiPriority w:val="22"/>
    <w:qFormat/>
    <w:rsid w:val="00A318E4"/>
    <w:rPr>
      <w:b/>
      <w:bCs/>
      <w:spacing w:val="0"/>
    </w:rPr>
  </w:style>
  <w:style w:type="character" w:styleId="Emphasis">
    <w:name w:val="Emphasis"/>
    <w:uiPriority w:val="20"/>
    <w:qFormat/>
    <w:rsid w:val="00A318E4"/>
    <w:rPr>
      <w:b/>
      <w:bCs/>
      <w:smallCaps/>
      <w:dstrike w:val="0"/>
      <w:color w:val="5A5A5A" w:themeColor="text1" w:themeTint="A5"/>
      <w:spacing w:val="20"/>
      <w:kern w:val="0"/>
      <w:vertAlign w:val="baseline"/>
    </w:rPr>
  </w:style>
  <w:style w:type="paragraph" w:styleId="NoSpacing">
    <w:name w:val="No Spacing"/>
    <w:basedOn w:val="Normal"/>
    <w:uiPriority w:val="1"/>
    <w:qFormat/>
    <w:rsid w:val="00A318E4"/>
    <w:pPr>
      <w:spacing w:after="0" w:line="240" w:lineRule="auto"/>
    </w:pPr>
  </w:style>
  <w:style w:type="paragraph" w:styleId="ListParagraph">
    <w:name w:val="List Paragraph"/>
    <w:basedOn w:val="Normal"/>
    <w:uiPriority w:val="34"/>
    <w:qFormat/>
    <w:rsid w:val="00A318E4"/>
    <w:pPr>
      <w:ind w:left="720"/>
      <w:contextualSpacing/>
    </w:pPr>
  </w:style>
  <w:style w:type="paragraph" w:styleId="Quote">
    <w:name w:val="Quote"/>
    <w:basedOn w:val="Normal"/>
    <w:next w:val="Normal"/>
    <w:link w:val="QuoteChar"/>
    <w:uiPriority w:val="29"/>
    <w:qFormat/>
    <w:rsid w:val="00A318E4"/>
    <w:rPr>
      <w:i/>
      <w:iCs/>
    </w:rPr>
  </w:style>
  <w:style w:type="character" w:customStyle="1" w:styleId="QuoteChar">
    <w:name w:val="Quote Char"/>
    <w:basedOn w:val="DefaultParagraphFont"/>
    <w:link w:val="Quote"/>
    <w:uiPriority w:val="29"/>
    <w:rsid w:val="00A318E4"/>
    <w:rPr>
      <w:i/>
      <w:iCs/>
      <w:color w:val="5A5A5A" w:themeColor="text1" w:themeTint="A5"/>
    </w:rPr>
  </w:style>
  <w:style w:type="paragraph" w:styleId="IntenseQuote">
    <w:name w:val="Intense Quote"/>
    <w:basedOn w:val="Normal"/>
    <w:next w:val="Normal"/>
    <w:link w:val="IntenseQuoteChar"/>
    <w:uiPriority w:val="30"/>
    <w:qFormat/>
    <w:rsid w:val="00A318E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A318E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A318E4"/>
    <w:rPr>
      <w:smallCaps/>
      <w:dstrike w:val="0"/>
      <w:color w:val="5A5A5A" w:themeColor="text1" w:themeTint="A5"/>
      <w:vertAlign w:val="baseline"/>
    </w:rPr>
  </w:style>
  <w:style w:type="character" w:styleId="IntenseEmphasis">
    <w:name w:val="Intense Emphasis"/>
    <w:uiPriority w:val="21"/>
    <w:qFormat/>
    <w:rsid w:val="00A318E4"/>
    <w:rPr>
      <w:b/>
      <w:bCs/>
      <w:smallCaps/>
      <w:color w:val="DDDDDD" w:themeColor="accent1"/>
      <w:spacing w:val="40"/>
    </w:rPr>
  </w:style>
  <w:style w:type="character" w:styleId="SubtleReference">
    <w:name w:val="Subtle Reference"/>
    <w:uiPriority w:val="31"/>
    <w:qFormat/>
    <w:rsid w:val="00A318E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318E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A318E4"/>
    <w:rPr>
      <w:rFonts w:asciiTheme="majorHAnsi" w:eastAsiaTheme="majorEastAsia" w:hAnsiTheme="majorHAnsi" w:cstheme="majorBidi"/>
      <w:b/>
      <w:bCs/>
      <w:smallCaps/>
      <w:color w:val="000000" w:themeColor="text2" w:themeShade="BF"/>
      <w:spacing w:val="10"/>
      <w:u w:val="single"/>
    </w:rPr>
  </w:style>
  <w:style w:type="paragraph" w:styleId="TOCHeading">
    <w:name w:val="TOC Heading"/>
    <w:basedOn w:val="Heading1"/>
    <w:next w:val="Normal"/>
    <w:uiPriority w:val="39"/>
    <w:semiHidden/>
    <w:unhideWhenUsed/>
    <w:qFormat/>
    <w:rsid w:val="00A318E4"/>
    <w:pPr>
      <w:outlineLvl w:val="9"/>
    </w:pPr>
    <w:rPr>
      <w:lang w:bidi="en-US"/>
    </w:rPr>
  </w:style>
  <w:style w:type="character" w:styleId="Hyperlink">
    <w:name w:val="Hyperlink"/>
    <w:basedOn w:val="DefaultParagraphFont"/>
    <w:uiPriority w:val="99"/>
    <w:unhideWhenUsed/>
    <w:rsid w:val="00A318E4"/>
    <w:rPr>
      <w:color w:val="5F5F5F" w:themeColor="hyperlink"/>
      <w:u w:val="single"/>
    </w:rPr>
  </w:style>
  <w:style w:type="paragraph" w:styleId="BalloonText">
    <w:name w:val="Balloon Text"/>
    <w:basedOn w:val="Normal"/>
    <w:link w:val="BalloonTextChar"/>
    <w:uiPriority w:val="99"/>
    <w:semiHidden/>
    <w:unhideWhenUsed/>
    <w:rsid w:val="00503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E5"/>
    <w:rPr>
      <w:rFonts w:ascii="Tahoma" w:hAnsi="Tahoma" w:cs="Tahoma"/>
      <w:color w:val="5A5A5A" w:themeColor="text1" w:themeTint="A5"/>
      <w:sz w:val="16"/>
      <w:szCs w:val="16"/>
    </w:rPr>
  </w:style>
  <w:style w:type="paragraph" w:styleId="TOC2">
    <w:name w:val="toc 2"/>
    <w:basedOn w:val="Normal"/>
    <w:next w:val="Normal"/>
    <w:autoRedefine/>
    <w:uiPriority w:val="39"/>
    <w:unhideWhenUsed/>
    <w:qFormat/>
    <w:rsid w:val="00226ED4"/>
    <w:pPr>
      <w:spacing w:after="100"/>
      <w:ind w:left="200"/>
    </w:pPr>
  </w:style>
  <w:style w:type="paragraph" w:styleId="TOC1">
    <w:name w:val="toc 1"/>
    <w:basedOn w:val="Normal"/>
    <w:next w:val="Normal"/>
    <w:autoRedefine/>
    <w:uiPriority w:val="39"/>
    <w:unhideWhenUsed/>
    <w:qFormat/>
    <w:rsid w:val="00226ED4"/>
    <w:pPr>
      <w:spacing w:after="100"/>
      <w:ind w:left="0"/>
    </w:pPr>
  </w:style>
  <w:style w:type="paragraph" w:styleId="TOC3">
    <w:name w:val="toc 3"/>
    <w:basedOn w:val="Normal"/>
    <w:next w:val="Normal"/>
    <w:autoRedefine/>
    <w:uiPriority w:val="39"/>
    <w:unhideWhenUsed/>
    <w:qFormat/>
    <w:rsid w:val="00226ED4"/>
    <w:pPr>
      <w:spacing w:after="100"/>
      <w:ind w:left="400"/>
    </w:pPr>
  </w:style>
  <w:style w:type="character" w:styleId="PlaceholderText">
    <w:name w:val="Placeholder Text"/>
    <w:basedOn w:val="DefaultParagraphFont"/>
    <w:uiPriority w:val="99"/>
    <w:semiHidden/>
    <w:rsid w:val="00B32C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k-SK"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E4"/>
    <w:rPr>
      <w:color w:val="5A5A5A" w:themeColor="text1" w:themeTint="A5"/>
    </w:rPr>
  </w:style>
  <w:style w:type="paragraph" w:styleId="Heading1">
    <w:name w:val="heading 1"/>
    <w:basedOn w:val="Normal"/>
    <w:next w:val="Normal"/>
    <w:link w:val="Heading1Char"/>
    <w:uiPriority w:val="9"/>
    <w:qFormat/>
    <w:rsid w:val="00A318E4"/>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Heading2">
    <w:name w:val="heading 2"/>
    <w:basedOn w:val="Normal"/>
    <w:next w:val="Normal"/>
    <w:link w:val="Heading2Char"/>
    <w:uiPriority w:val="9"/>
    <w:unhideWhenUsed/>
    <w:qFormat/>
    <w:rsid w:val="00A318E4"/>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Heading3">
    <w:name w:val="heading 3"/>
    <w:basedOn w:val="Normal"/>
    <w:next w:val="Normal"/>
    <w:link w:val="Heading3Char"/>
    <w:uiPriority w:val="9"/>
    <w:unhideWhenUsed/>
    <w:qFormat/>
    <w:rsid w:val="00A318E4"/>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Heading4">
    <w:name w:val="heading 4"/>
    <w:basedOn w:val="Normal"/>
    <w:next w:val="Normal"/>
    <w:link w:val="Heading4Char"/>
    <w:uiPriority w:val="9"/>
    <w:unhideWhenUsed/>
    <w:qFormat/>
    <w:rsid w:val="00A318E4"/>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unhideWhenUsed/>
    <w:qFormat/>
    <w:rsid w:val="00A318E4"/>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unhideWhenUsed/>
    <w:qFormat/>
    <w:rsid w:val="00A318E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rsid w:val="00A318E4"/>
    <w:pPr>
      <w:pBdr>
        <w:bottom w:val="dotted" w:sz="8" w:space="1" w:color="7B7B7B" w:themeColor="background2" w:themeShade="7F"/>
      </w:pBdr>
      <w:spacing w:before="200" w:after="100" w:line="240" w:lineRule="auto"/>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rsid w:val="00A318E4"/>
    <w:pPr>
      <w:spacing w:before="200" w:after="60" w:line="240" w:lineRule="auto"/>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rsid w:val="00A318E4"/>
    <w:pPr>
      <w:spacing w:before="200" w:after="60" w:line="240" w:lineRule="auto"/>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E4"/>
    <w:rPr>
      <w:rFonts w:asciiTheme="majorHAnsi" w:eastAsiaTheme="majorEastAsia" w:hAnsiTheme="majorHAnsi" w:cstheme="majorBidi"/>
      <w:smallCaps/>
      <w:color w:val="000000" w:themeColor="text2" w:themeShade="7F"/>
      <w:spacing w:val="20"/>
      <w:sz w:val="32"/>
      <w:szCs w:val="32"/>
    </w:rPr>
  </w:style>
  <w:style w:type="paragraph" w:styleId="Header">
    <w:name w:val="header"/>
    <w:basedOn w:val="Normal"/>
    <w:link w:val="HeaderChar"/>
    <w:uiPriority w:val="99"/>
    <w:unhideWhenUsed/>
    <w:rsid w:val="006357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573A"/>
  </w:style>
  <w:style w:type="paragraph" w:styleId="Footer">
    <w:name w:val="footer"/>
    <w:basedOn w:val="Normal"/>
    <w:link w:val="FooterChar"/>
    <w:uiPriority w:val="99"/>
    <w:unhideWhenUsed/>
    <w:rsid w:val="006357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573A"/>
  </w:style>
  <w:style w:type="character" w:customStyle="1" w:styleId="Heading2Char">
    <w:name w:val="Heading 2 Char"/>
    <w:basedOn w:val="DefaultParagraphFont"/>
    <w:link w:val="Heading2"/>
    <w:uiPriority w:val="9"/>
    <w:rsid w:val="00A318E4"/>
    <w:rPr>
      <w:rFonts w:asciiTheme="majorHAnsi" w:eastAsiaTheme="majorEastAsia" w:hAnsiTheme="majorHAnsi" w:cstheme="majorBidi"/>
      <w:smallCaps/>
      <w:color w:val="000000" w:themeColor="text2" w:themeShade="BF"/>
      <w:spacing w:val="20"/>
      <w:sz w:val="28"/>
      <w:szCs w:val="28"/>
    </w:rPr>
  </w:style>
  <w:style w:type="character" w:customStyle="1" w:styleId="Heading3Char">
    <w:name w:val="Heading 3 Char"/>
    <w:basedOn w:val="DefaultParagraphFont"/>
    <w:link w:val="Heading3"/>
    <w:uiPriority w:val="9"/>
    <w:rsid w:val="00A318E4"/>
    <w:rPr>
      <w:rFonts w:asciiTheme="majorHAnsi" w:eastAsiaTheme="majorEastAsia" w:hAnsiTheme="majorHAnsi" w:cstheme="majorBidi"/>
      <w:smallCaps/>
      <w:color w:val="000000" w:themeColor="text2"/>
      <w:spacing w:val="20"/>
      <w:sz w:val="24"/>
      <w:szCs w:val="24"/>
    </w:rPr>
  </w:style>
  <w:style w:type="character" w:customStyle="1" w:styleId="Heading4Char">
    <w:name w:val="Heading 4 Char"/>
    <w:basedOn w:val="DefaultParagraphFont"/>
    <w:link w:val="Heading4"/>
    <w:uiPriority w:val="9"/>
    <w:rsid w:val="00A318E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rsid w:val="00A318E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rsid w:val="00A318E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A318E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A318E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A318E4"/>
    <w:rPr>
      <w:rFonts w:asciiTheme="majorHAnsi" w:eastAsiaTheme="majorEastAsia" w:hAnsiTheme="majorHAnsi" w:cstheme="majorBidi"/>
      <w:smallCaps/>
      <w:color w:val="7B7B7B" w:themeColor="background2" w:themeShade="7F"/>
      <w:spacing w:val="20"/>
      <w:sz w:val="16"/>
      <w:szCs w:val="16"/>
    </w:rPr>
  </w:style>
  <w:style w:type="paragraph" w:styleId="Caption">
    <w:name w:val="caption"/>
    <w:basedOn w:val="Normal"/>
    <w:next w:val="Normal"/>
    <w:uiPriority w:val="35"/>
    <w:unhideWhenUsed/>
    <w:qFormat/>
    <w:rsid w:val="00A318E4"/>
    <w:rPr>
      <w:b/>
      <w:bCs/>
      <w:smallCaps/>
      <w:color w:val="000000" w:themeColor="text2"/>
      <w:spacing w:val="10"/>
      <w:sz w:val="18"/>
      <w:szCs w:val="18"/>
    </w:rPr>
  </w:style>
  <w:style w:type="paragraph" w:styleId="Title">
    <w:name w:val="Title"/>
    <w:next w:val="Normal"/>
    <w:link w:val="TitleChar"/>
    <w:uiPriority w:val="10"/>
    <w:qFormat/>
    <w:rsid w:val="00A318E4"/>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leChar">
    <w:name w:val="Title Char"/>
    <w:basedOn w:val="DefaultParagraphFont"/>
    <w:link w:val="Title"/>
    <w:uiPriority w:val="10"/>
    <w:rsid w:val="00A318E4"/>
    <w:rPr>
      <w:rFonts w:asciiTheme="majorHAnsi" w:eastAsiaTheme="majorEastAsia" w:hAnsiTheme="majorHAnsi" w:cstheme="majorBidi"/>
      <w:smallCaps/>
      <w:color w:val="000000" w:themeColor="text2" w:themeShade="BF"/>
      <w:spacing w:val="5"/>
      <w:sz w:val="72"/>
      <w:szCs w:val="72"/>
    </w:rPr>
  </w:style>
  <w:style w:type="paragraph" w:styleId="Subtitle">
    <w:name w:val="Subtitle"/>
    <w:next w:val="Normal"/>
    <w:link w:val="SubtitleChar"/>
    <w:uiPriority w:val="11"/>
    <w:qFormat/>
    <w:rsid w:val="00A318E4"/>
    <w:pPr>
      <w:spacing w:after="600" w:line="240" w:lineRule="auto"/>
      <w:ind w:left="0"/>
    </w:pPr>
    <w:rPr>
      <w:smallCaps/>
      <w:color w:val="7B7B7B" w:themeColor="background2" w:themeShade="7F"/>
      <w:spacing w:val="5"/>
      <w:sz w:val="28"/>
      <w:szCs w:val="28"/>
    </w:rPr>
  </w:style>
  <w:style w:type="character" w:customStyle="1" w:styleId="SubtitleChar">
    <w:name w:val="Subtitle Char"/>
    <w:basedOn w:val="DefaultParagraphFont"/>
    <w:link w:val="Subtitle"/>
    <w:uiPriority w:val="11"/>
    <w:rsid w:val="00A318E4"/>
    <w:rPr>
      <w:smallCaps/>
      <w:color w:val="7B7B7B" w:themeColor="background2" w:themeShade="7F"/>
      <w:spacing w:val="5"/>
      <w:sz w:val="28"/>
      <w:szCs w:val="28"/>
    </w:rPr>
  </w:style>
  <w:style w:type="character" w:styleId="Strong">
    <w:name w:val="Strong"/>
    <w:uiPriority w:val="22"/>
    <w:qFormat/>
    <w:rsid w:val="00A318E4"/>
    <w:rPr>
      <w:b/>
      <w:bCs/>
      <w:spacing w:val="0"/>
    </w:rPr>
  </w:style>
  <w:style w:type="character" w:styleId="Emphasis">
    <w:name w:val="Emphasis"/>
    <w:uiPriority w:val="20"/>
    <w:qFormat/>
    <w:rsid w:val="00A318E4"/>
    <w:rPr>
      <w:b/>
      <w:bCs/>
      <w:smallCaps/>
      <w:dstrike w:val="0"/>
      <w:color w:val="5A5A5A" w:themeColor="text1" w:themeTint="A5"/>
      <w:spacing w:val="20"/>
      <w:kern w:val="0"/>
      <w:vertAlign w:val="baseline"/>
    </w:rPr>
  </w:style>
  <w:style w:type="paragraph" w:styleId="NoSpacing">
    <w:name w:val="No Spacing"/>
    <w:basedOn w:val="Normal"/>
    <w:uiPriority w:val="1"/>
    <w:qFormat/>
    <w:rsid w:val="00A318E4"/>
    <w:pPr>
      <w:spacing w:after="0" w:line="240" w:lineRule="auto"/>
    </w:pPr>
  </w:style>
  <w:style w:type="paragraph" w:styleId="ListParagraph">
    <w:name w:val="List Paragraph"/>
    <w:basedOn w:val="Normal"/>
    <w:uiPriority w:val="34"/>
    <w:qFormat/>
    <w:rsid w:val="00A318E4"/>
    <w:pPr>
      <w:ind w:left="720"/>
      <w:contextualSpacing/>
    </w:pPr>
  </w:style>
  <w:style w:type="paragraph" w:styleId="Quote">
    <w:name w:val="Quote"/>
    <w:basedOn w:val="Normal"/>
    <w:next w:val="Normal"/>
    <w:link w:val="QuoteChar"/>
    <w:uiPriority w:val="29"/>
    <w:qFormat/>
    <w:rsid w:val="00A318E4"/>
    <w:rPr>
      <w:i/>
      <w:iCs/>
    </w:rPr>
  </w:style>
  <w:style w:type="character" w:customStyle="1" w:styleId="QuoteChar">
    <w:name w:val="Quote Char"/>
    <w:basedOn w:val="DefaultParagraphFont"/>
    <w:link w:val="Quote"/>
    <w:uiPriority w:val="29"/>
    <w:rsid w:val="00A318E4"/>
    <w:rPr>
      <w:i/>
      <w:iCs/>
      <w:color w:val="5A5A5A" w:themeColor="text1" w:themeTint="A5"/>
    </w:rPr>
  </w:style>
  <w:style w:type="paragraph" w:styleId="IntenseQuote">
    <w:name w:val="Intense Quote"/>
    <w:basedOn w:val="Normal"/>
    <w:next w:val="Normal"/>
    <w:link w:val="IntenseQuoteChar"/>
    <w:uiPriority w:val="30"/>
    <w:qFormat/>
    <w:rsid w:val="00A318E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A318E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A318E4"/>
    <w:rPr>
      <w:smallCaps/>
      <w:dstrike w:val="0"/>
      <w:color w:val="5A5A5A" w:themeColor="text1" w:themeTint="A5"/>
      <w:vertAlign w:val="baseline"/>
    </w:rPr>
  </w:style>
  <w:style w:type="character" w:styleId="IntenseEmphasis">
    <w:name w:val="Intense Emphasis"/>
    <w:uiPriority w:val="21"/>
    <w:qFormat/>
    <w:rsid w:val="00A318E4"/>
    <w:rPr>
      <w:b/>
      <w:bCs/>
      <w:smallCaps/>
      <w:color w:val="DDDDDD" w:themeColor="accent1"/>
      <w:spacing w:val="40"/>
    </w:rPr>
  </w:style>
  <w:style w:type="character" w:styleId="SubtleReference">
    <w:name w:val="Subtle Reference"/>
    <w:uiPriority w:val="31"/>
    <w:qFormat/>
    <w:rsid w:val="00A318E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318E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A318E4"/>
    <w:rPr>
      <w:rFonts w:asciiTheme="majorHAnsi" w:eastAsiaTheme="majorEastAsia" w:hAnsiTheme="majorHAnsi" w:cstheme="majorBidi"/>
      <w:b/>
      <w:bCs/>
      <w:smallCaps/>
      <w:color w:val="000000" w:themeColor="text2" w:themeShade="BF"/>
      <w:spacing w:val="10"/>
      <w:u w:val="single"/>
    </w:rPr>
  </w:style>
  <w:style w:type="paragraph" w:styleId="TOCHeading">
    <w:name w:val="TOC Heading"/>
    <w:basedOn w:val="Heading1"/>
    <w:next w:val="Normal"/>
    <w:uiPriority w:val="39"/>
    <w:semiHidden/>
    <w:unhideWhenUsed/>
    <w:qFormat/>
    <w:rsid w:val="00A318E4"/>
    <w:pPr>
      <w:outlineLvl w:val="9"/>
    </w:pPr>
    <w:rPr>
      <w:lang w:bidi="en-US"/>
    </w:rPr>
  </w:style>
  <w:style w:type="character" w:styleId="Hyperlink">
    <w:name w:val="Hyperlink"/>
    <w:basedOn w:val="DefaultParagraphFont"/>
    <w:uiPriority w:val="99"/>
    <w:unhideWhenUsed/>
    <w:rsid w:val="00A318E4"/>
    <w:rPr>
      <w:color w:val="5F5F5F" w:themeColor="hyperlink"/>
      <w:u w:val="single"/>
    </w:rPr>
  </w:style>
  <w:style w:type="paragraph" w:styleId="BalloonText">
    <w:name w:val="Balloon Text"/>
    <w:basedOn w:val="Normal"/>
    <w:link w:val="BalloonTextChar"/>
    <w:uiPriority w:val="99"/>
    <w:semiHidden/>
    <w:unhideWhenUsed/>
    <w:rsid w:val="00503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E5"/>
    <w:rPr>
      <w:rFonts w:ascii="Tahoma" w:hAnsi="Tahoma" w:cs="Tahoma"/>
      <w:color w:val="5A5A5A" w:themeColor="text1" w:themeTint="A5"/>
      <w:sz w:val="16"/>
      <w:szCs w:val="16"/>
    </w:rPr>
  </w:style>
  <w:style w:type="paragraph" w:styleId="TOC2">
    <w:name w:val="toc 2"/>
    <w:basedOn w:val="Normal"/>
    <w:next w:val="Normal"/>
    <w:autoRedefine/>
    <w:uiPriority w:val="39"/>
    <w:unhideWhenUsed/>
    <w:qFormat/>
    <w:rsid w:val="00226ED4"/>
    <w:pPr>
      <w:spacing w:after="100"/>
      <w:ind w:left="200"/>
    </w:pPr>
  </w:style>
  <w:style w:type="paragraph" w:styleId="TOC1">
    <w:name w:val="toc 1"/>
    <w:basedOn w:val="Normal"/>
    <w:next w:val="Normal"/>
    <w:autoRedefine/>
    <w:uiPriority w:val="39"/>
    <w:unhideWhenUsed/>
    <w:qFormat/>
    <w:rsid w:val="00226ED4"/>
    <w:pPr>
      <w:spacing w:after="100"/>
      <w:ind w:left="0"/>
    </w:pPr>
  </w:style>
  <w:style w:type="paragraph" w:styleId="TOC3">
    <w:name w:val="toc 3"/>
    <w:basedOn w:val="Normal"/>
    <w:next w:val="Normal"/>
    <w:autoRedefine/>
    <w:uiPriority w:val="39"/>
    <w:unhideWhenUsed/>
    <w:qFormat/>
    <w:rsid w:val="00226ED4"/>
    <w:pPr>
      <w:spacing w:after="100"/>
      <w:ind w:left="400"/>
    </w:pPr>
  </w:style>
  <w:style w:type="character" w:styleId="PlaceholderText">
    <w:name w:val="Placeholder Text"/>
    <w:basedOn w:val="DefaultParagraphFont"/>
    <w:uiPriority w:val="99"/>
    <w:semiHidden/>
    <w:rsid w:val="00B32C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75211">
      <w:bodyDiv w:val="1"/>
      <w:marLeft w:val="0"/>
      <w:marRight w:val="0"/>
      <w:marTop w:val="0"/>
      <w:marBottom w:val="0"/>
      <w:divBdr>
        <w:top w:val="none" w:sz="0" w:space="0" w:color="auto"/>
        <w:left w:val="none" w:sz="0" w:space="0" w:color="auto"/>
        <w:bottom w:val="none" w:sz="0" w:space="0" w:color="auto"/>
        <w:right w:val="none" w:sz="0" w:space="0" w:color="auto"/>
      </w:divBdr>
    </w:div>
    <w:div w:id="1178689833">
      <w:bodyDiv w:val="1"/>
      <w:marLeft w:val="0"/>
      <w:marRight w:val="0"/>
      <w:marTop w:val="0"/>
      <w:marBottom w:val="0"/>
      <w:divBdr>
        <w:top w:val="none" w:sz="0" w:space="0" w:color="auto"/>
        <w:left w:val="none" w:sz="0" w:space="0" w:color="auto"/>
        <w:bottom w:val="none" w:sz="0" w:space="0" w:color="auto"/>
        <w:right w:val="none" w:sz="0" w:space="0" w:color="auto"/>
      </w:divBdr>
    </w:div>
    <w:div w:id="1256938404">
      <w:bodyDiv w:val="1"/>
      <w:marLeft w:val="0"/>
      <w:marRight w:val="0"/>
      <w:marTop w:val="0"/>
      <w:marBottom w:val="0"/>
      <w:divBdr>
        <w:top w:val="none" w:sz="0" w:space="0" w:color="auto"/>
        <w:left w:val="none" w:sz="0" w:space="0" w:color="auto"/>
        <w:bottom w:val="none" w:sz="0" w:space="0" w:color="auto"/>
        <w:right w:val="none" w:sz="0" w:space="0" w:color="auto"/>
      </w:divBdr>
    </w:div>
    <w:div w:id="1332369136">
      <w:bodyDiv w:val="1"/>
      <w:marLeft w:val="0"/>
      <w:marRight w:val="0"/>
      <w:marTop w:val="0"/>
      <w:marBottom w:val="0"/>
      <w:divBdr>
        <w:top w:val="none" w:sz="0" w:space="0" w:color="auto"/>
        <w:left w:val="none" w:sz="0" w:space="0" w:color="auto"/>
        <w:bottom w:val="none" w:sz="0" w:space="0" w:color="auto"/>
        <w:right w:val="none" w:sz="0" w:space="0" w:color="auto"/>
      </w:divBdr>
    </w:div>
    <w:div w:id="1477256939">
      <w:bodyDiv w:val="1"/>
      <w:marLeft w:val="0"/>
      <w:marRight w:val="0"/>
      <w:marTop w:val="0"/>
      <w:marBottom w:val="0"/>
      <w:divBdr>
        <w:top w:val="none" w:sz="0" w:space="0" w:color="auto"/>
        <w:left w:val="none" w:sz="0" w:space="0" w:color="auto"/>
        <w:bottom w:val="none" w:sz="0" w:space="0" w:color="auto"/>
        <w:right w:val="none" w:sz="0" w:space="0" w:color="auto"/>
      </w:divBdr>
    </w:div>
    <w:div w:id="1984776027">
      <w:bodyDiv w:val="1"/>
      <w:marLeft w:val="0"/>
      <w:marRight w:val="0"/>
      <w:marTop w:val="0"/>
      <w:marBottom w:val="0"/>
      <w:divBdr>
        <w:top w:val="none" w:sz="0" w:space="0" w:color="auto"/>
        <w:left w:val="none" w:sz="0" w:space="0" w:color="auto"/>
        <w:bottom w:val="none" w:sz="0" w:space="0" w:color="auto"/>
        <w:right w:val="none" w:sz="0" w:space="0" w:color="auto"/>
      </w:divBdr>
    </w:div>
    <w:div w:id="20651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urinrad@fel.cvut.cz" TargetMode="External"/></Relationships>
</file>

<file path=word/theme/theme1.xml><?xml version="1.0" encoding="utf-8"?>
<a:theme xmlns:a="http://schemas.openxmlformats.org/drawingml/2006/main" name="Motiv systému Office">
  <a:themeElements>
    <a:clrScheme name="Stupně šedé">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Aru09</b:Tag>
    <b:SourceType>InternetSite</b:SourceType>
    <b:Guid>{681B4388-E2FE-46BC-9699-FC398A4E71A8}</b:Guid>
    <b:Title>WCECS2009_pp1067-1071.pdf</b:Title>
    <b:Year>2009</b:Year>
    <b:Author>
      <b:Author>
        <b:NameList>
          <b:Person>
            <b:Last>Arunya Boonkleaw</b:Last>
            <b:First>Nanthi</b:First>
            <b:Middle>Suthikarnnarunai, PhD., Rawinkhan Srinon, PhD.</b:Middle>
          </b:Person>
        </b:NameList>
      </b:Author>
    </b:Author>
    <b:InternetSiteTitle>www.iaeng.org</b:InternetSiteTitle>
    <b:Month>October</b:Month>
    <b:Day>22</b:Day>
    <b:YearAccessed>2012</b:YearAccessed>
    <b:MonthAccessed>March</b:MonthAccessed>
    <b:DayAccessed>17</b:DayAccessed>
    <b:URL>http://www.iaeng.org/publication/WCECS2009/WCECS2009_pp1067-1071.pdf</b:URL>
    <b:RefOrder>1</b:RefOrder>
  </b:Source>
</b:Sources>
</file>

<file path=customXml/itemProps1.xml><?xml version="1.0" encoding="utf-8"?>
<ds:datastoreItem xmlns:ds="http://schemas.openxmlformats.org/officeDocument/2006/customXml" ds:itemID="{33CC5D4C-64F4-4717-8894-4738A963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8</Pages>
  <Words>1892</Words>
  <Characters>10787</Characters>
  <Application>Microsoft Office Word</Application>
  <DocSecurity>0</DocSecurity>
  <Lines>89</Lines>
  <Paragraphs>25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12654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Murko</dc:creator>
  <cp:lastModifiedBy>Murko</cp:lastModifiedBy>
  <cp:revision>20</cp:revision>
  <cp:lastPrinted>2011-10-09T17:57:00Z</cp:lastPrinted>
  <dcterms:created xsi:type="dcterms:W3CDTF">2012-03-04T16:54:00Z</dcterms:created>
  <dcterms:modified xsi:type="dcterms:W3CDTF">2012-03-19T23:40:00Z</dcterms:modified>
</cp:coreProperties>
</file>