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W w:w="0" w:type="auto"/>
        <w:tblInd w:w="1434" w:type="dxa"/>
        <w:tblLayout w:type="fixed"/>
        <w:tblLook w:val="04A0"/>
      </w:tblPr>
      <w:tblGrid>
        <w:gridCol w:w="490"/>
        <w:gridCol w:w="491"/>
        <w:gridCol w:w="491"/>
        <w:gridCol w:w="491"/>
        <w:gridCol w:w="491"/>
        <w:gridCol w:w="491"/>
        <w:gridCol w:w="491"/>
        <w:gridCol w:w="491"/>
        <w:gridCol w:w="490"/>
        <w:gridCol w:w="491"/>
        <w:gridCol w:w="491"/>
        <w:gridCol w:w="491"/>
        <w:gridCol w:w="491"/>
        <w:gridCol w:w="491"/>
        <w:gridCol w:w="491"/>
        <w:gridCol w:w="491"/>
      </w:tblGrid>
      <w:tr w:rsidR="00EF76FD" w:rsidTr="00EF76FD">
        <w:tc>
          <w:tcPr>
            <w:tcW w:w="490" w:type="dxa"/>
          </w:tcPr>
          <w:p w:rsidR="00ED114F" w:rsidRDefault="00ED114F" w:rsidP="00ED114F">
            <w:pPr>
              <w:ind w:left="0" w:firstLine="0"/>
              <w:jc w:val="center"/>
            </w:pPr>
            <w:r>
              <w:t>15</w:t>
            </w:r>
          </w:p>
        </w:tc>
        <w:tc>
          <w:tcPr>
            <w:tcW w:w="491" w:type="dxa"/>
          </w:tcPr>
          <w:p w:rsidR="00ED114F" w:rsidRDefault="00ED114F" w:rsidP="00ED114F">
            <w:pPr>
              <w:ind w:left="0" w:firstLine="0"/>
              <w:jc w:val="center"/>
            </w:pPr>
            <w:r>
              <w:t>14</w:t>
            </w:r>
          </w:p>
        </w:tc>
        <w:tc>
          <w:tcPr>
            <w:tcW w:w="491" w:type="dxa"/>
          </w:tcPr>
          <w:p w:rsidR="00ED114F" w:rsidRDefault="00ED114F" w:rsidP="00ED114F">
            <w:pPr>
              <w:ind w:left="0" w:firstLine="0"/>
              <w:jc w:val="center"/>
            </w:pPr>
            <w:r>
              <w:t>13</w:t>
            </w:r>
          </w:p>
        </w:tc>
        <w:tc>
          <w:tcPr>
            <w:tcW w:w="491" w:type="dxa"/>
          </w:tcPr>
          <w:p w:rsidR="00ED114F" w:rsidRDefault="00ED114F" w:rsidP="00ED114F">
            <w:pPr>
              <w:ind w:left="0" w:firstLine="0"/>
              <w:jc w:val="center"/>
            </w:pPr>
            <w:r>
              <w:t>12</w:t>
            </w:r>
          </w:p>
        </w:tc>
        <w:tc>
          <w:tcPr>
            <w:tcW w:w="491" w:type="dxa"/>
          </w:tcPr>
          <w:p w:rsidR="00ED114F" w:rsidRDefault="00ED114F" w:rsidP="00ED114F">
            <w:pPr>
              <w:ind w:left="0" w:firstLine="0"/>
              <w:jc w:val="center"/>
            </w:pPr>
            <w:r>
              <w:t>11</w:t>
            </w:r>
          </w:p>
        </w:tc>
        <w:tc>
          <w:tcPr>
            <w:tcW w:w="491" w:type="dxa"/>
          </w:tcPr>
          <w:p w:rsidR="00ED114F" w:rsidRDefault="00ED114F" w:rsidP="00ED114F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491" w:type="dxa"/>
          </w:tcPr>
          <w:p w:rsidR="00ED114F" w:rsidRDefault="00ED114F" w:rsidP="00ED114F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491" w:type="dxa"/>
          </w:tcPr>
          <w:p w:rsidR="00ED114F" w:rsidRDefault="00ED114F" w:rsidP="00ED114F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490" w:type="dxa"/>
          </w:tcPr>
          <w:p w:rsidR="00ED114F" w:rsidRDefault="00ED114F" w:rsidP="00ED114F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491" w:type="dxa"/>
          </w:tcPr>
          <w:p w:rsidR="00ED114F" w:rsidRDefault="00ED114F" w:rsidP="00ED114F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491" w:type="dxa"/>
          </w:tcPr>
          <w:p w:rsidR="00ED114F" w:rsidRDefault="00ED114F" w:rsidP="00ED114F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491" w:type="dxa"/>
          </w:tcPr>
          <w:p w:rsidR="00ED114F" w:rsidRDefault="00ED114F" w:rsidP="00ED114F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491" w:type="dxa"/>
          </w:tcPr>
          <w:p w:rsidR="00ED114F" w:rsidRDefault="00ED114F" w:rsidP="00ED114F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491" w:type="dxa"/>
          </w:tcPr>
          <w:p w:rsidR="00ED114F" w:rsidRDefault="00ED114F" w:rsidP="00ED114F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491" w:type="dxa"/>
          </w:tcPr>
          <w:p w:rsidR="00ED114F" w:rsidRDefault="00ED114F" w:rsidP="00ED114F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491" w:type="dxa"/>
          </w:tcPr>
          <w:p w:rsidR="00ED114F" w:rsidRDefault="00ED114F" w:rsidP="00ED114F">
            <w:pPr>
              <w:ind w:left="0" w:firstLine="0"/>
              <w:jc w:val="center"/>
            </w:pPr>
            <w:r>
              <w:t>0</w:t>
            </w:r>
          </w:p>
        </w:tc>
      </w:tr>
      <w:tr w:rsidR="00ED114F" w:rsidTr="00EF76FD">
        <w:tc>
          <w:tcPr>
            <w:tcW w:w="7854" w:type="dxa"/>
            <w:gridSpan w:val="16"/>
          </w:tcPr>
          <w:p w:rsidR="00ED114F" w:rsidRDefault="00ED114F" w:rsidP="00ED114F">
            <w:pPr>
              <w:ind w:left="0" w:firstLine="0"/>
              <w:jc w:val="center"/>
            </w:pPr>
            <w:r>
              <w:t>ID</w:t>
            </w:r>
            <w:r w:rsidR="00584DC1">
              <w:t xml:space="preserve"> = </w:t>
            </w:r>
          </w:p>
        </w:tc>
      </w:tr>
      <w:tr w:rsidR="00584DC1" w:rsidTr="00EF76FD">
        <w:tc>
          <w:tcPr>
            <w:tcW w:w="981" w:type="dxa"/>
            <w:gridSpan w:val="2"/>
          </w:tcPr>
          <w:p w:rsidR="00ED114F" w:rsidRDefault="00ED114F" w:rsidP="00ED114F">
            <w:pPr>
              <w:ind w:left="0" w:firstLine="0"/>
              <w:jc w:val="center"/>
            </w:pPr>
            <w:r>
              <w:t>QR</w:t>
            </w:r>
            <w:r w:rsidR="00584DC1">
              <w:t>=0</w:t>
            </w:r>
          </w:p>
        </w:tc>
        <w:tc>
          <w:tcPr>
            <w:tcW w:w="982" w:type="dxa"/>
            <w:gridSpan w:val="2"/>
          </w:tcPr>
          <w:p w:rsidR="00ED114F" w:rsidRDefault="00ED114F" w:rsidP="00ED114F">
            <w:pPr>
              <w:ind w:left="0" w:firstLine="0"/>
              <w:jc w:val="center"/>
            </w:pPr>
            <w:r>
              <w:t>OPCODE</w:t>
            </w:r>
            <w:r w:rsidR="00584DC1">
              <w:t>=0</w:t>
            </w:r>
          </w:p>
        </w:tc>
        <w:tc>
          <w:tcPr>
            <w:tcW w:w="982" w:type="dxa"/>
            <w:gridSpan w:val="2"/>
          </w:tcPr>
          <w:p w:rsidR="00ED114F" w:rsidRDefault="00ED114F" w:rsidP="00ED114F">
            <w:pPr>
              <w:ind w:left="0" w:firstLine="0"/>
              <w:jc w:val="center"/>
            </w:pPr>
            <w:r>
              <w:t>AA</w:t>
            </w:r>
            <w:r w:rsidR="00584DC1">
              <w:t>=0</w:t>
            </w:r>
          </w:p>
        </w:tc>
        <w:tc>
          <w:tcPr>
            <w:tcW w:w="982" w:type="dxa"/>
            <w:gridSpan w:val="2"/>
          </w:tcPr>
          <w:p w:rsidR="00ED114F" w:rsidRDefault="00ED114F" w:rsidP="00ED114F">
            <w:pPr>
              <w:ind w:left="0" w:firstLine="0"/>
              <w:jc w:val="center"/>
            </w:pPr>
            <w:r>
              <w:t>TC</w:t>
            </w:r>
            <w:r w:rsidR="00584DC1">
              <w:t>=0</w:t>
            </w:r>
          </w:p>
        </w:tc>
        <w:tc>
          <w:tcPr>
            <w:tcW w:w="981" w:type="dxa"/>
            <w:gridSpan w:val="2"/>
          </w:tcPr>
          <w:p w:rsidR="00ED114F" w:rsidRDefault="00ED114F" w:rsidP="00ED114F">
            <w:pPr>
              <w:ind w:left="0" w:firstLine="0"/>
              <w:jc w:val="center"/>
            </w:pPr>
            <w:r>
              <w:t>RD</w:t>
            </w:r>
            <w:r w:rsidR="00584DC1">
              <w:t>=</w:t>
            </w:r>
            <w:r w:rsidR="00EF76FD">
              <w:t>1</w:t>
            </w:r>
          </w:p>
        </w:tc>
        <w:tc>
          <w:tcPr>
            <w:tcW w:w="982" w:type="dxa"/>
            <w:gridSpan w:val="2"/>
          </w:tcPr>
          <w:p w:rsidR="00ED114F" w:rsidRDefault="00ED114F" w:rsidP="00ED114F">
            <w:pPr>
              <w:ind w:left="0" w:firstLine="0"/>
              <w:jc w:val="center"/>
            </w:pPr>
            <w:r>
              <w:t>R</w:t>
            </w:r>
            <w:r w:rsidR="00584DC1">
              <w:t>A=?</w:t>
            </w:r>
          </w:p>
        </w:tc>
        <w:tc>
          <w:tcPr>
            <w:tcW w:w="982" w:type="dxa"/>
            <w:gridSpan w:val="2"/>
          </w:tcPr>
          <w:p w:rsidR="00ED114F" w:rsidRDefault="00ED114F" w:rsidP="00ED114F">
            <w:pPr>
              <w:ind w:left="0" w:firstLine="0"/>
              <w:jc w:val="center"/>
            </w:pPr>
            <w:r>
              <w:t>Z</w:t>
            </w:r>
            <w:r w:rsidR="00584DC1">
              <w:t>=0</w:t>
            </w:r>
          </w:p>
        </w:tc>
        <w:tc>
          <w:tcPr>
            <w:tcW w:w="982" w:type="dxa"/>
            <w:gridSpan w:val="2"/>
          </w:tcPr>
          <w:p w:rsidR="00ED114F" w:rsidRDefault="00ED114F" w:rsidP="00ED114F">
            <w:pPr>
              <w:ind w:left="0" w:firstLine="0"/>
              <w:jc w:val="center"/>
            </w:pPr>
            <w:r>
              <w:t>RCODE</w:t>
            </w:r>
            <w:r w:rsidR="00584DC1">
              <w:t>=0</w:t>
            </w:r>
          </w:p>
        </w:tc>
      </w:tr>
      <w:tr w:rsidR="00ED114F" w:rsidTr="00EF76FD">
        <w:tc>
          <w:tcPr>
            <w:tcW w:w="7854" w:type="dxa"/>
            <w:gridSpan w:val="16"/>
          </w:tcPr>
          <w:p w:rsidR="00ED114F" w:rsidRDefault="00ED114F" w:rsidP="00ED114F">
            <w:pPr>
              <w:ind w:left="0" w:firstLine="0"/>
              <w:jc w:val="center"/>
            </w:pPr>
            <w:r>
              <w:t>QDCOUNT</w:t>
            </w:r>
            <w:r w:rsidR="00EF76FD">
              <w:t>=1</w:t>
            </w:r>
          </w:p>
        </w:tc>
      </w:tr>
      <w:tr w:rsidR="00ED114F" w:rsidTr="00EF76FD">
        <w:tc>
          <w:tcPr>
            <w:tcW w:w="7854" w:type="dxa"/>
            <w:gridSpan w:val="16"/>
          </w:tcPr>
          <w:p w:rsidR="00ED114F" w:rsidRDefault="00ED114F" w:rsidP="00ED114F">
            <w:pPr>
              <w:ind w:left="0" w:firstLine="0"/>
              <w:jc w:val="center"/>
            </w:pPr>
            <w:r>
              <w:t>ANCOUNT</w:t>
            </w:r>
            <w:r w:rsidR="00EF76FD">
              <w:t>=0</w:t>
            </w:r>
          </w:p>
        </w:tc>
      </w:tr>
      <w:tr w:rsidR="00ED114F" w:rsidTr="00EF76FD">
        <w:tc>
          <w:tcPr>
            <w:tcW w:w="7854" w:type="dxa"/>
            <w:gridSpan w:val="16"/>
          </w:tcPr>
          <w:p w:rsidR="00ED114F" w:rsidRDefault="00ED114F" w:rsidP="00ED114F">
            <w:pPr>
              <w:ind w:left="0" w:firstLine="0"/>
              <w:jc w:val="center"/>
            </w:pPr>
            <w:r>
              <w:t>NSCOUNT</w:t>
            </w:r>
            <w:r w:rsidR="00EF76FD">
              <w:t>=0</w:t>
            </w:r>
          </w:p>
        </w:tc>
      </w:tr>
      <w:tr w:rsidR="00ED114F" w:rsidTr="00EF76FD">
        <w:tc>
          <w:tcPr>
            <w:tcW w:w="7854" w:type="dxa"/>
            <w:gridSpan w:val="16"/>
          </w:tcPr>
          <w:p w:rsidR="00ED114F" w:rsidRDefault="00ED114F" w:rsidP="00ED114F">
            <w:pPr>
              <w:ind w:left="0" w:firstLine="0"/>
              <w:jc w:val="center"/>
            </w:pPr>
            <w:r>
              <w:t>ARCOUNT</w:t>
            </w:r>
            <w:r w:rsidR="00EF76FD">
              <w:t>=0</w:t>
            </w:r>
          </w:p>
        </w:tc>
      </w:tr>
    </w:tbl>
    <w:p w:rsidR="0078305A" w:rsidRDefault="0078305A"/>
    <w:tbl>
      <w:tblPr>
        <w:tblStyle w:val="Mkatabulky"/>
        <w:tblW w:w="0" w:type="auto"/>
        <w:tblInd w:w="1434" w:type="dxa"/>
        <w:tblLayout w:type="fixed"/>
        <w:tblLook w:val="04A0"/>
      </w:tblPr>
      <w:tblGrid>
        <w:gridCol w:w="2618"/>
        <w:gridCol w:w="2618"/>
        <w:gridCol w:w="2618"/>
      </w:tblGrid>
      <w:tr w:rsidR="00EF76FD" w:rsidTr="00EF76FD">
        <w:tc>
          <w:tcPr>
            <w:tcW w:w="2618" w:type="dxa"/>
          </w:tcPr>
          <w:p w:rsidR="00EF76FD" w:rsidRDefault="00EF76FD" w:rsidP="00EF76FD">
            <w:pPr>
              <w:ind w:left="0" w:firstLine="0"/>
            </w:pPr>
            <w:r>
              <w:t>QNAME=www.wikipedia.org</w:t>
            </w:r>
          </w:p>
        </w:tc>
        <w:tc>
          <w:tcPr>
            <w:tcW w:w="2618" w:type="dxa"/>
          </w:tcPr>
          <w:p w:rsidR="00EF76FD" w:rsidRDefault="00EF76FD">
            <w:pPr>
              <w:ind w:left="0" w:firstLine="0"/>
            </w:pPr>
            <w:r>
              <w:t xml:space="preserve">QTYPE=A(=A host </w:t>
            </w:r>
            <w:proofErr w:type="spellStart"/>
            <w:r>
              <w:t>adress</w:t>
            </w:r>
            <w:proofErr w:type="spellEnd"/>
            <w:r>
              <w:t>)</w:t>
            </w:r>
          </w:p>
        </w:tc>
        <w:tc>
          <w:tcPr>
            <w:tcW w:w="2618" w:type="dxa"/>
          </w:tcPr>
          <w:p w:rsidR="00EF76FD" w:rsidRDefault="00EF76FD">
            <w:pPr>
              <w:ind w:left="0" w:firstLine="0"/>
            </w:pPr>
            <w:r>
              <w:t>QCLASS=IN(internet)</w:t>
            </w:r>
          </w:p>
        </w:tc>
      </w:tr>
    </w:tbl>
    <w:p w:rsidR="00EF76FD" w:rsidRDefault="00EF76FD"/>
    <w:p w:rsidR="00EF76FD" w:rsidRDefault="00EF76FD"/>
    <w:sectPr w:rsidR="00EF76FD" w:rsidSect="00783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114F"/>
    <w:rsid w:val="00257FF9"/>
    <w:rsid w:val="00390345"/>
    <w:rsid w:val="00437C2F"/>
    <w:rsid w:val="00584DC1"/>
    <w:rsid w:val="0078305A"/>
    <w:rsid w:val="00ED114F"/>
    <w:rsid w:val="00EF7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  <w:ind w:left="143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8305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ED11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Šulc</dc:creator>
  <cp:keywords/>
  <dc:description/>
  <cp:lastModifiedBy>Antonín Šulc</cp:lastModifiedBy>
  <cp:revision>4</cp:revision>
  <dcterms:created xsi:type="dcterms:W3CDTF">2008-04-08T13:40:00Z</dcterms:created>
  <dcterms:modified xsi:type="dcterms:W3CDTF">2008-04-08T13:55:00Z</dcterms:modified>
</cp:coreProperties>
</file>