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AC5" w:rsidRDefault="00E42DC3" w:rsidP="00AF3011">
      <w:pPr>
        <w:pStyle w:val="Nadpis1"/>
      </w:pPr>
      <w:bookmarkStart w:id="0" w:name="_Toc197065904"/>
      <w:r>
        <w:t>V</w:t>
      </w:r>
      <w:r w:rsidR="00A96AC5" w:rsidRPr="005633B0">
        <w:t>ývoj</w:t>
      </w:r>
      <w:bookmarkEnd w:id="0"/>
    </w:p>
    <w:p w:rsidR="000D72D2" w:rsidRDefault="000D72D2" w:rsidP="000D72D2">
      <w:r>
        <w:t xml:space="preserve">V roce 1983 byl založen projekt GNU, jehož cílem bylo vytvořit nový operační systém </w:t>
      </w:r>
      <w:proofErr w:type="spellStart"/>
      <w:r>
        <w:t>unixového</w:t>
      </w:r>
      <w:proofErr w:type="spellEnd"/>
      <w:r>
        <w:t xml:space="preserve"> typu, který by byl složen jen ze svobodného software. Otcem a zakladatelem projektu je Richard </w:t>
      </w:r>
      <w:proofErr w:type="spellStart"/>
      <w:r>
        <w:t>Matthew</w:t>
      </w:r>
      <w:proofErr w:type="spellEnd"/>
      <w:r>
        <w:t xml:space="preserve"> </w:t>
      </w:r>
      <w:proofErr w:type="spellStart"/>
      <w:r>
        <w:t>Stallman</w:t>
      </w:r>
      <w:proofErr w:type="spellEnd"/>
      <w:r>
        <w:t xml:space="preserve">. Za tímto účelem sepsal </w:t>
      </w:r>
      <w:proofErr w:type="spellStart"/>
      <w:r>
        <w:t>Stallman</w:t>
      </w:r>
      <w:proofErr w:type="spellEnd"/>
      <w:r>
        <w:t xml:space="preserve"> novou licenci GNU GPL, pod kterou jsou šířeny všechny části systému GNU.</w:t>
      </w:r>
    </w:p>
    <w:p w:rsidR="000D72D2" w:rsidRDefault="000D72D2" w:rsidP="000D72D2">
      <w:r>
        <w:t xml:space="preserve">Během necelých deseti let se GNU stal zcela použitelným systémem kompatibilním s komerčními </w:t>
      </w:r>
      <w:proofErr w:type="spellStart"/>
      <w:r>
        <w:t>unixy</w:t>
      </w:r>
      <w:proofErr w:type="spellEnd"/>
      <w:r>
        <w:t>. K dispozici byly všechny důležité aplikace, systémové knihovny, překladač GCC, textový editor a další. Chybělo jen jádro, které by zajistilo samotný běh systému a komunikaci s hardware. Proto byl v roce 1990 zahájen vývoj jádra Hurd.</w:t>
      </w:r>
    </w:p>
    <w:p w:rsidR="000D72D2" w:rsidRDefault="000D72D2" w:rsidP="000D72D2">
      <w:r>
        <w:t xml:space="preserve">Na druhé straně světa v Helsinkách ale v roce 1991 začal finský student </w:t>
      </w:r>
      <w:proofErr w:type="spellStart"/>
      <w:r>
        <w:t>Linus</w:t>
      </w:r>
      <w:proofErr w:type="spellEnd"/>
      <w:r>
        <w:t xml:space="preserve"> </w:t>
      </w:r>
      <w:proofErr w:type="spellStart"/>
      <w:r>
        <w:t>Torvalds</w:t>
      </w:r>
      <w:proofErr w:type="spellEnd"/>
      <w:r>
        <w:t xml:space="preserve"> pracovat na vývoji vlastního </w:t>
      </w:r>
      <w:proofErr w:type="spellStart"/>
      <w:r>
        <w:t>unixového</w:t>
      </w:r>
      <w:proofErr w:type="spellEnd"/>
      <w:r>
        <w:t xml:space="preserve"> jádra. Ve škole se totiž seznámil s </w:t>
      </w:r>
      <w:proofErr w:type="spellStart"/>
      <w:r>
        <w:t>unixovým</w:t>
      </w:r>
      <w:proofErr w:type="spellEnd"/>
      <w:r>
        <w:t xml:space="preserve"> operačním systémem </w:t>
      </w:r>
      <w:proofErr w:type="spellStart"/>
      <w:r>
        <w:t>Minix</w:t>
      </w:r>
      <w:proofErr w:type="spellEnd"/>
      <w:r>
        <w:t xml:space="preserve">. </w:t>
      </w:r>
      <w:proofErr w:type="spellStart"/>
      <w:r>
        <w:t>Linusovi</w:t>
      </w:r>
      <w:proofErr w:type="spellEnd"/>
      <w:r>
        <w:t xml:space="preserve"> se </w:t>
      </w:r>
      <w:proofErr w:type="spellStart"/>
      <w:r>
        <w:t>unixový</w:t>
      </w:r>
      <w:proofErr w:type="spellEnd"/>
      <w:r>
        <w:t xml:space="preserve"> koncept velmi líbil a chtěl mít na svém PC také jeden.</w:t>
      </w:r>
    </w:p>
    <w:p w:rsidR="000D72D2" w:rsidRDefault="000D72D2" w:rsidP="000D72D2">
      <w:proofErr w:type="spellStart"/>
      <w:r>
        <w:t>Minix</w:t>
      </w:r>
      <w:proofErr w:type="spellEnd"/>
      <w:r>
        <w:t xml:space="preserve"> byl ovšem až příliš jednoduchý a navíc k němu nebylo možno získat zdrojové kódy. „Velké </w:t>
      </w:r>
      <w:proofErr w:type="spellStart"/>
      <w:r>
        <w:t>unixy</w:t>
      </w:r>
      <w:proofErr w:type="spellEnd"/>
      <w:r>
        <w:t xml:space="preserve">” byly zase velmi drahé a student si je nemohl dovolit. Proto se </w:t>
      </w:r>
      <w:proofErr w:type="spellStart"/>
      <w:r>
        <w:t>Linus</w:t>
      </w:r>
      <w:proofErr w:type="spellEnd"/>
      <w:r>
        <w:t xml:space="preserve"> rozhodl jít cestou nejmenšího odporu a napsat si vlastní operační systém, který by se podobal </w:t>
      </w:r>
      <w:proofErr w:type="spellStart"/>
      <w:r>
        <w:t>Minixu</w:t>
      </w:r>
      <w:proofErr w:type="spellEnd"/>
      <w:r>
        <w:t xml:space="preserve"> a byl </w:t>
      </w:r>
      <w:proofErr w:type="spellStart"/>
      <w:r>
        <w:t>provozovatelný</w:t>
      </w:r>
      <w:proofErr w:type="spellEnd"/>
      <w:r>
        <w:t xml:space="preserve"> na běžném PC. Do </w:t>
      </w:r>
      <w:proofErr w:type="spellStart"/>
      <w:r>
        <w:t>Usenetu</w:t>
      </w:r>
      <w:proofErr w:type="spellEnd"/>
      <w:r>
        <w:t xml:space="preserve"> </w:t>
      </w:r>
      <w:proofErr w:type="spellStart"/>
      <w:r>
        <w:t>Linus</w:t>
      </w:r>
      <w:proofErr w:type="spellEnd"/>
      <w:r>
        <w:t xml:space="preserve"> poslal legendární zprávu:</w:t>
      </w:r>
    </w:p>
    <w:p w:rsidR="000D72D2" w:rsidRDefault="000D72D2" w:rsidP="000D72D2">
      <w:pPr>
        <w:pStyle w:val="Citace"/>
      </w:pPr>
      <w:proofErr w:type="spellStart"/>
      <w:r>
        <w:t>Hello</w:t>
      </w:r>
      <w:proofErr w:type="spellEnd"/>
      <w:r>
        <w:t xml:space="preserve"> </w:t>
      </w:r>
      <w:proofErr w:type="spellStart"/>
      <w:r>
        <w:t>everybody</w:t>
      </w:r>
      <w:proofErr w:type="spellEnd"/>
      <w:r>
        <w:t xml:space="preserve"> </w:t>
      </w:r>
      <w:proofErr w:type="spellStart"/>
      <w:r>
        <w:t>out</w:t>
      </w:r>
      <w:proofErr w:type="spellEnd"/>
      <w:r>
        <w:t xml:space="preserve"> </w:t>
      </w:r>
      <w:proofErr w:type="spellStart"/>
      <w:r>
        <w:t>there</w:t>
      </w:r>
      <w:proofErr w:type="spellEnd"/>
      <w:r>
        <w:t xml:space="preserve"> </w:t>
      </w:r>
      <w:proofErr w:type="spellStart"/>
      <w:r>
        <w:t>using</w:t>
      </w:r>
      <w:proofErr w:type="spellEnd"/>
      <w:r>
        <w:t xml:space="preserve"> </w:t>
      </w:r>
      <w:proofErr w:type="spellStart"/>
      <w:r>
        <w:t>minix</w:t>
      </w:r>
      <w:proofErr w:type="spellEnd"/>
      <w:r>
        <w:t xml:space="preserve"> -</w:t>
      </w:r>
      <w:r>
        <w:br/>
        <w:t xml:space="preserve">I'm </w:t>
      </w:r>
      <w:proofErr w:type="spellStart"/>
      <w:r>
        <w:t>doing</w:t>
      </w:r>
      <w:proofErr w:type="spellEnd"/>
      <w:r>
        <w:t xml:space="preserve"> a (free) </w:t>
      </w:r>
      <w:proofErr w:type="spellStart"/>
      <w:r>
        <w:t>operating</w:t>
      </w:r>
      <w:proofErr w:type="spellEnd"/>
      <w:r>
        <w:t xml:space="preserve"> </w:t>
      </w:r>
      <w:proofErr w:type="spellStart"/>
      <w:r>
        <w:t>system</w:t>
      </w:r>
      <w:proofErr w:type="spellEnd"/>
      <w:r>
        <w:t xml:space="preserve"> (just a hobby, </w:t>
      </w:r>
      <w:proofErr w:type="spellStart"/>
      <w:r>
        <w:t>won</w:t>
      </w:r>
      <w:proofErr w:type="spellEnd"/>
      <w:r>
        <w:t xml:space="preserve">'t </w:t>
      </w:r>
      <w:proofErr w:type="spellStart"/>
      <w:r>
        <w:t>be</w:t>
      </w:r>
      <w:proofErr w:type="spellEnd"/>
      <w:r>
        <w:t xml:space="preserve"> </w:t>
      </w:r>
      <w:proofErr w:type="spellStart"/>
      <w:r>
        <w:t>big</w:t>
      </w:r>
      <w:proofErr w:type="spellEnd"/>
      <w:r>
        <w:t xml:space="preserve"> </w:t>
      </w:r>
      <w:proofErr w:type="spellStart"/>
      <w:r>
        <w:t>and</w:t>
      </w:r>
      <w:proofErr w:type="spellEnd"/>
      <w:r>
        <w:t xml:space="preserve"> </w:t>
      </w:r>
      <w:proofErr w:type="spellStart"/>
      <w:r>
        <w:t>professional</w:t>
      </w:r>
      <w:proofErr w:type="spellEnd"/>
      <w:r>
        <w:t xml:space="preserve"> </w:t>
      </w:r>
      <w:proofErr w:type="spellStart"/>
      <w:r>
        <w:t>like</w:t>
      </w:r>
      <w:proofErr w:type="spellEnd"/>
      <w:r>
        <w:t xml:space="preserve"> gnu) </w:t>
      </w:r>
      <w:proofErr w:type="spellStart"/>
      <w:r>
        <w:t>for</w:t>
      </w:r>
      <w:proofErr w:type="spellEnd"/>
      <w:r>
        <w:t xml:space="preserve"> 386(486) AT </w:t>
      </w:r>
      <w:proofErr w:type="spellStart"/>
      <w:r>
        <w:t>clones</w:t>
      </w:r>
      <w:proofErr w:type="spellEnd"/>
      <w:r>
        <w:t>.</w:t>
      </w:r>
    </w:p>
    <w:p w:rsidR="00B76C41" w:rsidRDefault="00B76C41" w:rsidP="00B76C41">
      <w:r>
        <w:t xml:space="preserve">První verze </w:t>
      </w:r>
      <w:proofErr w:type="spellStart"/>
      <w:r>
        <w:t>linuxového</w:t>
      </w:r>
      <w:proofErr w:type="spellEnd"/>
      <w:r>
        <w:t xml:space="preserve"> jádra (0.01) byla vydána na Internetu 17. září 1991, další následovala v říjnu téhož roku. Od té doby se na tomto projektu podílely tisíce vývojářů z celého světa. Model vývoje </w:t>
      </w:r>
      <w:proofErr w:type="spellStart"/>
      <w:r>
        <w:t>linuxového</w:t>
      </w:r>
      <w:proofErr w:type="spellEnd"/>
      <w:r>
        <w:t xml:space="preserve"> jádra a podobného softwaru je krásně popsán v eseji </w:t>
      </w:r>
      <w:proofErr w:type="spellStart"/>
      <w:r>
        <w:t>Erica</w:t>
      </w:r>
      <w:proofErr w:type="spellEnd"/>
      <w:r>
        <w:t xml:space="preserve"> S. </w:t>
      </w:r>
      <w:proofErr w:type="spellStart"/>
      <w:r>
        <w:t>Raymonda</w:t>
      </w:r>
      <w:proofErr w:type="spellEnd"/>
      <w:r>
        <w:t xml:space="preserve"> Katedrála a bazar.</w:t>
      </w:r>
    </w:p>
    <w:p w:rsidR="00B76C41" w:rsidRDefault="00B76C41" w:rsidP="00B76C41">
      <w:r>
        <w:t xml:space="preserve">Před vydáním verze 0.01 </w:t>
      </w:r>
      <w:proofErr w:type="spellStart"/>
      <w:r>
        <w:t>Linus</w:t>
      </w:r>
      <w:proofErr w:type="spellEnd"/>
      <w:r>
        <w:t xml:space="preserve"> naimplementoval dostatek </w:t>
      </w:r>
      <w:proofErr w:type="spellStart"/>
      <w:r>
        <w:t>POSIXových</w:t>
      </w:r>
      <w:proofErr w:type="spellEnd"/>
      <w:r>
        <w:t xml:space="preserve"> systémových volání, aby bylo možné spustit </w:t>
      </w:r>
      <w:proofErr w:type="spellStart"/>
      <w:r>
        <w:t>shell</w:t>
      </w:r>
      <w:proofErr w:type="spellEnd"/>
      <w:r>
        <w:t xml:space="preserve"> GNU </w:t>
      </w:r>
      <w:proofErr w:type="spellStart"/>
      <w:r>
        <w:t>Bash</w:t>
      </w:r>
      <w:proofErr w:type="spellEnd"/>
      <w:r>
        <w:t xml:space="preserve">. Díky tomuto základnímu prostředí se vývoj mohl rozběhnout mnohem rychleji. Původně bylo pro nastavení, kompilaci a instalaci Linuxu potřeba mít funkční systém </w:t>
      </w:r>
      <w:proofErr w:type="spellStart"/>
      <w:r>
        <w:t>Minix</w:t>
      </w:r>
      <w:proofErr w:type="spellEnd"/>
      <w:r>
        <w:t xml:space="preserve">. První verze Linuxu též vyžadovaly pro spuštění z disku, aby běžel jiný operační systém, ale brzy vznikly nezávislé spouštěče, z nichž nejznámější bylo LILO. </w:t>
      </w:r>
      <w:proofErr w:type="spellStart"/>
      <w:r>
        <w:t>Linuxový</w:t>
      </w:r>
      <w:proofErr w:type="spellEnd"/>
      <w:r>
        <w:t xml:space="preserve"> systém zanedlouho předběhl </w:t>
      </w:r>
      <w:proofErr w:type="spellStart"/>
      <w:r>
        <w:t>Minix</w:t>
      </w:r>
      <w:proofErr w:type="spellEnd"/>
      <w:r>
        <w:t xml:space="preserve"> co do funkčnosti. </w:t>
      </w:r>
      <w:proofErr w:type="spellStart"/>
      <w:r>
        <w:t>Torvalds</w:t>
      </w:r>
      <w:proofErr w:type="spellEnd"/>
      <w:r>
        <w:t xml:space="preserve"> a další vývojáři uzpůsobili jádro, aby lépe spolupracovalo s komponentami z projektu GNU a s dalšími uživatelskými programy, aby tak vznikl kompletní, plně funkční, svobodný operační systém.</w:t>
      </w:r>
    </w:p>
    <w:p w:rsidR="000D72D2" w:rsidRDefault="000D72D2" w:rsidP="000D72D2">
      <w:r>
        <w:t xml:space="preserve">Jelikož byl vývoj Linuxu mnohem úspěšnější a rychlejší </w:t>
      </w:r>
      <w:r w:rsidR="00B76C41">
        <w:t>jak</w:t>
      </w:r>
      <w:r>
        <w:t xml:space="preserve"> vývoj Hurdu, poměrně brzy došlo k logickému kroku a operační systém GNU se začal používat společně s jádrem Linux.</w:t>
      </w:r>
    </w:p>
    <w:p w:rsidR="000D72D2" w:rsidRDefault="000D72D2" w:rsidP="000D72D2">
      <w:r>
        <w:t xml:space="preserve">Tím vznikl výsledný produkt se správným názvem GNU/Linux. Velmi často se používá jen krátké označení Linux, ale podstatná část systému pochází právě z projektu GNU, který kromě Linuxu může běžet s jádry Hurd, </w:t>
      </w:r>
      <w:proofErr w:type="spellStart"/>
      <w:r>
        <w:t>Minix</w:t>
      </w:r>
      <w:proofErr w:type="spellEnd"/>
      <w:r>
        <w:t xml:space="preserve">, </w:t>
      </w:r>
      <w:proofErr w:type="spellStart"/>
      <w:r>
        <w:t>FreeBSD</w:t>
      </w:r>
      <w:proofErr w:type="spellEnd"/>
      <w:r>
        <w:t xml:space="preserve"> a dalšími.</w:t>
      </w:r>
    </w:p>
    <w:p w:rsidR="000D72D2" w:rsidRDefault="000D72D2" w:rsidP="000D72D2">
      <w:r>
        <w:t>Velmi často je také chybně uváděno, že Linux je součástí GNU nebo naopak. Jedná se stále o dva zcela nezávislé projekty, které ovšem dohromady tvoří nejpoužívanější kombinaci, kterou můžeme ve světě svobodného software nalézt.</w:t>
      </w:r>
    </w:p>
    <w:p w:rsidR="00B76C41" w:rsidRDefault="00B76C41" w:rsidP="000D72D2">
      <w:r w:rsidRPr="00B76C41">
        <w:lastRenderedPageBreak/>
        <w:t xml:space="preserve">Logem a maskotem Linuxu je </w:t>
      </w:r>
      <w:proofErr w:type="spellStart"/>
      <w:r w:rsidRPr="00B76C41">
        <w:t>tučnák</w:t>
      </w:r>
      <w:proofErr w:type="spellEnd"/>
      <w:r w:rsidRPr="00B76C41">
        <w:t xml:space="preserve"> </w:t>
      </w:r>
      <w:proofErr w:type="spellStart"/>
      <w:r w:rsidRPr="00B76C41">
        <w:t>Tux</w:t>
      </w:r>
      <w:proofErr w:type="spellEnd"/>
      <w:r w:rsidRPr="00B76C41">
        <w:t xml:space="preserve"> vycházející z obrázku </w:t>
      </w:r>
      <w:proofErr w:type="spellStart"/>
      <w:r w:rsidRPr="00B76C41">
        <w:t>Larryho</w:t>
      </w:r>
      <w:proofErr w:type="spellEnd"/>
      <w:r w:rsidRPr="00B76C41">
        <w:t xml:space="preserve"> </w:t>
      </w:r>
      <w:proofErr w:type="spellStart"/>
      <w:r w:rsidRPr="00B76C41">
        <w:t>Ewinga</w:t>
      </w:r>
      <w:proofErr w:type="spellEnd"/>
      <w:r w:rsidRPr="00B76C41">
        <w:t xml:space="preserve"> z roku 1996. Kromě toho existují i jiná, méně známá zpodobnění. Jméno „Linux“ nevytvořil sám </w:t>
      </w:r>
      <w:proofErr w:type="spellStart"/>
      <w:r w:rsidRPr="00B76C41">
        <w:t>Torvalds</w:t>
      </w:r>
      <w:proofErr w:type="spellEnd"/>
      <w:r w:rsidRPr="00B76C41">
        <w:t xml:space="preserve">, ale </w:t>
      </w:r>
      <w:proofErr w:type="spellStart"/>
      <w:r w:rsidRPr="00B76C41">
        <w:t>Ari</w:t>
      </w:r>
      <w:proofErr w:type="spellEnd"/>
      <w:r w:rsidRPr="00B76C41">
        <w:t xml:space="preserve"> </w:t>
      </w:r>
      <w:proofErr w:type="spellStart"/>
      <w:r w:rsidRPr="00B76C41">
        <w:t>Lemmke</w:t>
      </w:r>
      <w:proofErr w:type="spellEnd"/>
      <w:r w:rsidRPr="00B76C41">
        <w:t xml:space="preserve">, který pracoval na helsinské univerzitě jako správce FTP serveru ftp.funet.fi, kde byla uveřejněna první verze Linuxu. </w:t>
      </w:r>
      <w:proofErr w:type="spellStart"/>
      <w:r w:rsidRPr="00B76C41">
        <w:t>Torvalds</w:t>
      </w:r>
      <w:proofErr w:type="spellEnd"/>
      <w:r w:rsidRPr="00B76C41">
        <w:t xml:space="preserve"> navrhoval jméno „</w:t>
      </w:r>
      <w:proofErr w:type="spellStart"/>
      <w:r w:rsidRPr="00B76C41">
        <w:t>Freax</w:t>
      </w:r>
      <w:proofErr w:type="spellEnd"/>
      <w:r w:rsidRPr="00B76C41">
        <w:t xml:space="preserve">“ jako free (svobodný) + </w:t>
      </w:r>
      <w:proofErr w:type="spellStart"/>
      <w:r w:rsidRPr="00B76C41">
        <w:t>freak</w:t>
      </w:r>
      <w:proofErr w:type="spellEnd"/>
      <w:r w:rsidRPr="00B76C41">
        <w:t xml:space="preserve"> (blázen) + x (</w:t>
      </w:r>
      <w:proofErr w:type="spellStart"/>
      <w:r w:rsidRPr="00B76C41">
        <w:t>unixový</w:t>
      </w:r>
      <w:proofErr w:type="spellEnd"/>
      <w:r w:rsidRPr="00B76C41">
        <w:t xml:space="preserve"> systém), ale to se </w:t>
      </w:r>
      <w:proofErr w:type="spellStart"/>
      <w:r w:rsidRPr="00B76C41">
        <w:t>Lemmkemu</w:t>
      </w:r>
      <w:proofErr w:type="spellEnd"/>
      <w:r w:rsidRPr="00B76C41">
        <w:t xml:space="preserve"> nelíbilo a na FTP serveru vytvořil adresář „Linux“ jako „</w:t>
      </w:r>
      <w:proofErr w:type="spellStart"/>
      <w:r w:rsidRPr="00B76C41">
        <w:t>Linusův</w:t>
      </w:r>
      <w:proofErr w:type="spellEnd"/>
      <w:r w:rsidRPr="00B76C41">
        <w:t xml:space="preserve"> </w:t>
      </w:r>
      <w:proofErr w:type="spellStart"/>
      <w:r w:rsidRPr="00B76C41">
        <w:t>Min</w:t>
      </w:r>
      <w:r>
        <w:t>ix</w:t>
      </w:r>
      <w:proofErr w:type="spellEnd"/>
      <w:r>
        <w:t>“</w:t>
      </w:r>
      <w:r w:rsidRPr="00B76C41">
        <w:t>. Toto jméno se později sta</w:t>
      </w:r>
      <w:r>
        <w:t>lo ochrannou známkou</w:t>
      </w:r>
    </w:p>
    <w:p w:rsidR="000D72D2" w:rsidRDefault="000D72D2" w:rsidP="000D72D2">
      <w:pPr>
        <w:pStyle w:val="Nadpis2"/>
      </w:pPr>
      <w:r>
        <w:t>Současnost</w:t>
      </w:r>
    </w:p>
    <w:p w:rsidR="000D72D2" w:rsidRDefault="000D72D2" w:rsidP="000D72D2">
      <w:r>
        <w:t>Spojením GNU, Linuxu a dalších projektů vznikají takzvané distribuce, jež jsou kompilací jednotlivých částí, a tvoří tak komplexní operační systém. Nikdy proto doopravdy nepracujeme jen s Linuxem nebo GNU, ale s konkrétní distribucí.</w:t>
      </w:r>
    </w:p>
    <w:p w:rsidR="000D72D2" w:rsidRDefault="000D72D2" w:rsidP="000D72D2">
      <w:r>
        <w:t>Hurd není stále dokončen a jeho moderní návrh velmi komplikuje vývoj a testování. Práci na Hurdu se také věnuje řádově méně programátorů než práci na Linuxu. Přesto lidé z GNU stále plánují jeho dokončení.</w:t>
      </w:r>
    </w:p>
    <w:p w:rsidR="000D72D2" w:rsidRDefault="000D72D2" w:rsidP="000D72D2">
      <w:proofErr w:type="spellStart"/>
      <w:r>
        <w:t>Linus</w:t>
      </w:r>
      <w:proofErr w:type="spellEnd"/>
      <w:r>
        <w:t xml:space="preserve"> dnes žije v Portlandu v Oregonu a je stále správcem vývoje a ponechává si výhradní právo rozhodování ve všech otázkách kolem projektu. Aktuální jádra obsahují přibližně 2 % jeho kódů.</w:t>
      </w:r>
    </w:p>
    <w:p w:rsidR="00520783" w:rsidRDefault="00520783" w:rsidP="00520783">
      <w:pPr>
        <w:pStyle w:val="Nadpis2"/>
      </w:pPr>
      <w:r>
        <w:t>Distribuce</w:t>
      </w:r>
    </w:p>
    <w:p w:rsidR="00520783" w:rsidRDefault="00520783" w:rsidP="00520783">
      <w:r w:rsidRPr="00520783">
        <w:t>Linux se převážně používá jako jádro GNU/</w:t>
      </w:r>
      <w:proofErr w:type="spellStart"/>
      <w:r w:rsidRPr="00520783">
        <w:t>Linuxových</w:t>
      </w:r>
      <w:proofErr w:type="spellEnd"/>
      <w:r w:rsidRPr="00520783">
        <w:t xml:space="preserve"> distribucí (zkráceně též </w:t>
      </w:r>
      <w:proofErr w:type="spellStart"/>
      <w:r w:rsidRPr="00520783">
        <w:t>distro</w:t>
      </w:r>
      <w:proofErr w:type="spellEnd"/>
      <w:r w:rsidRPr="00520783">
        <w:t xml:space="preserve">). Ty jsou sestavovány jednotlivci, týmy dobrovolníků, ale i komerčními firmami za cílem finančního zisku. Typická distribuce zahrnuje jádro, další systémový a aplikační software spolu s prostředky, jak celý systém nainstalovat na počítač. Různé distribuce byly vyvinuty k různým účelům, mezi </w:t>
      </w:r>
      <w:r w:rsidR="0027117D" w:rsidRPr="00520783">
        <w:t>něž</w:t>
      </w:r>
      <w:r w:rsidRPr="00520783">
        <w:t xml:space="preserve"> patří možnost mít hotový systém připravený k použití, lokalizace, podpora určité počítačové architektury, použití v </w:t>
      </w:r>
      <w:proofErr w:type="spellStart"/>
      <w:r w:rsidRPr="00520783">
        <w:t>real</w:t>
      </w:r>
      <w:proofErr w:type="spellEnd"/>
      <w:r w:rsidRPr="00520783">
        <w:t>-</w:t>
      </w:r>
      <w:proofErr w:type="spellStart"/>
      <w:r w:rsidRPr="00520783">
        <w:t>time</w:t>
      </w:r>
      <w:proofErr w:type="spellEnd"/>
      <w:r w:rsidRPr="00520783">
        <w:t xml:space="preserve"> a v </w:t>
      </w:r>
      <w:proofErr w:type="spellStart"/>
      <w:r w:rsidRPr="00520783">
        <w:t>embedded</w:t>
      </w:r>
      <w:proofErr w:type="spellEnd"/>
      <w:r w:rsidRPr="00520783">
        <w:t xml:space="preserve"> systémech. Některé záměrně obsahují výhradně svobodný software. V současné době existuje kolem 450 různých distribucí</w:t>
      </w:r>
      <w:r w:rsidR="0027117D">
        <w:t>.</w:t>
      </w:r>
    </w:p>
    <w:p w:rsidR="0027117D" w:rsidRDefault="0027117D" w:rsidP="00520783">
      <w:r>
        <w:t>Nejpoužívanější distribuce:</w:t>
      </w:r>
    </w:p>
    <w:p w:rsidR="0027117D" w:rsidRDefault="0027117D" w:rsidP="0027117D">
      <w:pPr>
        <w:pStyle w:val="Odstavecseseznamem"/>
        <w:numPr>
          <w:ilvl w:val="0"/>
          <w:numId w:val="34"/>
        </w:numPr>
      </w:pPr>
      <w:proofErr w:type="spellStart"/>
      <w:r>
        <w:t>Debian</w:t>
      </w:r>
      <w:proofErr w:type="spellEnd"/>
      <w:r>
        <w:tab/>
      </w:r>
      <w:r>
        <w:tab/>
        <w:t>- Servery, desktopy</w:t>
      </w:r>
    </w:p>
    <w:p w:rsidR="0027117D" w:rsidRDefault="0027117D" w:rsidP="0027117D">
      <w:pPr>
        <w:pStyle w:val="Odstavecseseznamem"/>
        <w:numPr>
          <w:ilvl w:val="0"/>
          <w:numId w:val="34"/>
        </w:numPr>
      </w:pPr>
      <w:proofErr w:type="spellStart"/>
      <w:r>
        <w:t>Ubuntu</w:t>
      </w:r>
      <w:proofErr w:type="spellEnd"/>
      <w:r>
        <w:tab/>
      </w:r>
      <w:r>
        <w:tab/>
        <w:t xml:space="preserve">- </w:t>
      </w:r>
      <w:proofErr w:type="spellStart"/>
      <w:r>
        <w:t>Dekstopy</w:t>
      </w:r>
      <w:proofErr w:type="spellEnd"/>
      <w:r>
        <w:t xml:space="preserve">, servery </w:t>
      </w:r>
      <w:proofErr w:type="spellStart"/>
      <w:r>
        <w:t>minoritne</w:t>
      </w:r>
      <w:proofErr w:type="spellEnd"/>
    </w:p>
    <w:p w:rsidR="0027117D" w:rsidRDefault="0027117D" w:rsidP="0027117D">
      <w:pPr>
        <w:pStyle w:val="Odstavecseseznamem"/>
        <w:numPr>
          <w:ilvl w:val="0"/>
          <w:numId w:val="34"/>
        </w:numPr>
      </w:pPr>
      <w:proofErr w:type="spellStart"/>
      <w:r>
        <w:t>Gentoo</w:t>
      </w:r>
      <w:proofErr w:type="spellEnd"/>
      <w:r>
        <w:tab/>
      </w:r>
      <w:r>
        <w:tab/>
        <w:t xml:space="preserve">- Desktopy, server, … Kompilace </w:t>
      </w:r>
      <w:proofErr w:type="spellStart"/>
      <w:r>
        <w:t>jadra</w:t>
      </w:r>
      <w:proofErr w:type="spellEnd"/>
      <w:r>
        <w:t xml:space="preserve"> (je v </w:t>
      </w:r>
      <w:proofErr w:type="spellStart"/>
      <w:r>
        <w:t>ustavu</w:t>
      </w:r>
      <w:proofErr w:type="spellEnd"/>
      <w:r>
        <w:t>)</w:t>
      </w:r>
    </w:p>
    <w:p w:rsidR="0027117D" w:rsidRDefault="0027117D" w:rsidP="0027117D">
      <w:pPr>
        <w:pStyle w:val="Odstavecseseznamem"/>
        <w:numPr>
          <w:ilvl w:val="0"/>
          <w:numId w:val="34"/>
        </w:numPr>
      </w:pPr>
      <w:proofErr w:type="spellStart"/>
      <w:r>
        <w:t>Suse</w:t>
      </w:r>
      <w:proofErr w:type="spellEnd"/>
      <w:r>
        <w:tab/>
      </w:r>
      <w:r>
        <w:tab/>
        <w:t xml:space="preserve">- Desktopy i servery. </w:t>
      </w:r>
      <w:proofErr w:type="spellStart"/>
      <w:r>
        <w:t>Existujekomerční</w:t>
      </w:r>
      <w:proofErr w:type="spellEnd"/>
      <w:r>
        <w:t xml:space="preserve"> </w:t>
      </w:r>
      <w:proofErr w:type="spellStart"/>
      <w:r>
        <w:t>suse</w:t>
      </w:r>
      <w:proofErr w:type="spellEnd"/>
      <w:r>
        <w:t xml:space="preserve"> </w:t>
      </w:r>
      <w:proofErr w:type="spellStart"/>
      <w:r>
        <w:t>linux</w:t>
      </w:r>
      <w:proofErr w:type="spellEnd"/>
      <w:r>
        <w:t xml:space="preserve"> </w:t>
      </w:r>
      <w:proofErr w:type="spellStart"/>
      <w:r>
        <w:t>Enterprise</w:t>
      </w:r>
      <w:proofErr w:type="spellEnd"/>
      <w:r>
        <w:t xml:space="preserve"> desktop (server) SLED (SLES)</w:t>
      </w:r>
    </w:p>
    <w:p w:rsidR="0027117D" w:rsidRDefault="0027117D" w:rsidP="0027117D">
      <w:pPr>
        <w:pStyle w:val="Odstavecseseznamem"/>
        <w:numPr>
          <w:ilvl w:val="0"/>
          <w:numId w:val="34"/>
        </w:numPr>
        <w:ind w:left="709"/>
      </w:pPr>
      <w:proofErr w:type="spellStart"/>
      <w:r>
        <w:t>Fedora</w:t>
      </w:r>
      <w:proofErr w:type="spellEnd"/>
      <w:r>
        <w:tab/>
      </w:r>
      <w:r>
        <w:tab/>
        <w:t xml:space="preserve">- </w:t>
      </w:r>
      <w:proofErr w:type="spellStart"/>
      <w:r>
        <w:t>Testovaci</w:t>
      </w:r>
      <w:proofErr w:type="spellEnd"/>
      <w:r>
        <w:t xml:space="preserve"> verze </w:t>
      </w:r>
      <w:proofErr w:type="spellStart"/>
      <w:r>
        <w:t>Redhatu</w:t>
      </w:r>
      <w:proofErr w:type="spellEnd"/>
    </w:p>
    <w:p w:rsidR="0027117D" w:rsidRPr="00520783" w:rsidRDefault="0027117D" w:rsidP="0027117D">
      <w:pPr>
        <w:pStyle w:val="Odstavecseseznamem"/>
        <w:numPr>
          <w:ilvl w:val="0"/>
          <w:numId w:val="34"/>
        </w:numPr>
      </w:pPr>
      <w:proofErr w:type="spellStart"/>
      <w:r>
        <w:t>RedHat</w:t>
      </w:r>
      <w:proofErr w:type="spellEnd"/>
      <w:r>
        <w:tab/>
      </w:r>
      <w:r>
        <w:tab/>
        <w:t>- komerční, jak servery, tak desktopy</w:t>
      </w:r>
    </w:p>
    <w:p w:rsidR="00A96AC5" w:rsidRDefault="00A541F5" w:rsidP="00AF3011">
      <w:pPr>
        <w:pStyle w:val="Nadpis1"/>
      </w:pPr>
      <w:bookmarkStart w:id="1" w:name="_Toc197065905"/>
      <w:r>
        <w:t>S</w:t>
      </w:r>
      <w:r w:rsidR="00A96AC5" w:rsidRPr="005633B0">
        <w:t>práva uživatelů</w:t>
      </w:r>
      <w:bookmarkEnd w:id="1"/>
    </w:p>
    <w:p w:rsidR="00BF0C04" w:rsidRPr="00BF0C04" w:rsidRDefault="00BF0C04" w:rsidP="00AF3011">
      <w:pPr>
        <w:pStyle w:val="Nadpis2"/>
      </w:pPr>
      <w:bookmarkStart w:id="2" w:name="_Toc197065906"/>
      <w:r>
        <w:t>Uživatelé</w:t>
      </w:r>
      <w:bookmarkEnd w:id="2"/>
    </w:p>
    <w:p w:rsidR="00CD334F" w:rsidRPr="00174DBE" w:rsidRDefault="00CD334F" w:rsidP="00CD334F">
      <w:pPr>
        <w:pStyle w:val="normal"/>
        <w:tabs>
          <w:tab w:val="clear" w:pos="567"/>
          <w:tab w:val="left" w:pos="709"/>
        </w:tabs>
        <w:rPr>
          <w:rFonts w:ascii="Calibri" w:hAnsi="Calibri"/>
        </w:rPr>
      </w:pPr>
      <w:r w:rsidRPr="00824DA1">
        <w:rPr>
          <w:rFonts w:ascii="Calibri" w:hAnsi="Calibri"/>
        </w:rPr>
        <w:t>Unix je víceuživatelský systém.</w:t>
      </w:r>
      <w:r w:rsidRPr="00824DA1">
        <w:rPr>
          <w:rFonts w:ascii="Calibri" w:hAnsi="Calibri" w:cs="Tahoma"/>
          <w:bCs/>
          <w:color w:val="auto"/>
          <w:szCs w:val="24"/>
        </w:rPr>
        <w:t xml:space="preserve"> Každý uživatel musí mít uživatelský účet</w:t>
      </w:r>
      <w:r>
        <w:rPr>
          <w:rFonts w:ascii="Calibri" w:hAnsi="Calibri" w:cs="Tahoma"/>
          <w:bCs/>
          <w:color w:val="auto"/>
          <w:szCs w:val="24"/>
        </w:rPr>
        <w:t>.</w:t>
      </w:r>
    </w:p>
    <w:p w:rsidR="002F6C9D" w:rsidRDefault="00CD334F" w:rsidP="002F6C9D">
      <w:pPr>
        <w:rPr>
          <w:b/>
        </w:rPr>
      </w:pPr>
      <w:r w:rsidRPr="00824DA1">
        <w:rPr>
          <w:rFonts w:cs="Tahoma"/>
          <w:bCs/>
          <w:szCs w:val="24"/>
        </w:rPr>
        <w:t xml:space="preserve">Při přihlašování do systému </w:t>
      </w:r>
      <w:r w:rsidRPr="00DC1F9D">
        <w:rPr>
          <w:rFonts w:cs="Tahoma"/>
          <w:bCs/>
          <w:i/>
          <w:szCs w:val="24"/>
        </w:rPr>
        <w:t>se heslo nezobrazuje</w:t>
      </w:r>
      <w:r>
        <w:rPr>
          <w:rFonts w:cs="Tahoma"/>
          <w:bCs/>
          <w:szCs w:val="24"/>
        </w:rPr>
        <w:t xml:space="preserve"> a </w:t>
      </w:r>
      <w:r w:rsidRPr="00DC1F9D">
        <w:rPr>
          <w:rFonts w:cs="Tahoma"/>
          <w:bCs/>
          <w:i/>
          <w:szCs w:val="24"/>
        </w:rPr>
        <w:t>jsou rozlišována malá a velká písmena</w:t>
      </w:r>
      <w:r w:rsidRPr="00824DA1">
        <w:rPr>
          <w:rFonts w:cs="Tahoma"/>
          <w:bCs/>
          <w:szCs w:val="24"/>
        </w:rPr>
        <w:t>.</w:t>
      </w:r>
      <w:r w:rsidRPr="00824DA1">
        <w:t xml:space="preserve"> Každý program běží pod určitým uživatelem, každý soubor j</w:t>
      </w:r>
      <w:r>
        <w:t xml:space="preserve">e vlastněn některým uživatelem. </w:t>
      </w:r>
      <w:r w:rsidRPr="00824DA1">
        <w:t xml:space="preserve">Pro snadnou identifikaci v programech má každý uživatel přiřazen identifikátor – číslo – tzv. </w:t>
      </w:r>
      <w:r w:rsidRPr="00F30041">
        <w:rPr>
          <w:b/>
        </w:rPr>
        <w:t>UID</w:t>
      </w:r>
    </w:p>
    <w:p w:rsidR="00CD334F" w:rsidRPr="00174DBE" w:rsidRDefault="00CD334F" w:rsidP="002F6C9D">
      <w:pPr>
        <w:rPr>
          <w:rFonts w:ascii="Calibri" w:hAnsi="Calibri"/>
        </w:rPr>
      </w:pPr>
      <w:r>
        <w:lastRenderedPageBreak/>
        <w:t>P</w:t>
      </w:r>
      <w:r w:rsidRPr="00824DA1">
        <w:t xml:space="preserve">ro snazší přiřazování práv uživatelům jsou zavedeny skupiny. Je-li určitá činnost pro skupinu povolena pro skupinu, je povolena pro každého uživatele, který je jejím členem. Uživatel může být členem více skupin, ale jednu má vždy nastavenu jako základní. Podobně jako uživatel má i skupina svůj číselný identifikátor, označuje se jako </w:t>
      </w:r>
      <w:r w:rsidRPr="00F30041">
        <w:rPr>
          <w:b/>
        </w:rPr>
        <w:t>GID</w:t>
      </w:r>
      <w:r w:rsidR="002F6C9D">
        <w:rPr>
          <w:b/>
        </w:rPr>
        <w:t xml:space="preserve">. </w:t>
      </w:r>
      <w:r w:rsidRPr="00F30041">
        <w:rPr>
          <w:rFonts w:ascii="Calibri" w:hAnsi="Calibri" w:cs="Tahoma"/>
        </w:rPr>
        <w:t xml:space="preserve">Seznam skupin je v souboru </w:t>
      </w:r>
      <w:r w:rsidRPr="00F30041">
        <w:rPr>
          <w:rFonts w:ascii="Calibri" w:hAnsi="Calibri" w:cs="Tahoma"/>
          <w:b/>
        </w:rPr>
        <w:t>/</w:t>
      </w:r>
      <w:proofErr w:type="spellStart"/>
      <w:r w:rsidRPr="00F30041">
        <w:rPr>
          <w:rFonts w:ascii="Calibri" w:hAnsi="Calibri" w:cs="Tahoma"/>
          <w:b/>
        </w:rPr>
        <w:t>etc</w:t>
      </w:r>
      <w:proofErr w:type="spellEnd"/>
      <w:r w:rsidRPr="00F30041">
        <w:rPr>
          <w:rFonts w:ascii="Calibri" w:hAnsi="Calibri" w:cs="Tahoma"/>
          <w:b/>
        </w:rPr>
        <w:t>/</w:t>
      </w:r>
      <w:proofErr w:type="spellStart"/>
      <w:r w:rsidRPr="00F30041">
        <w:rPr>
          <w:rFonts w:ascii="Calibri" w:hAnsi="Calibri" w:cs="Tahoma"/>
          <w:b/>
        </w:rPr>
        <w:t>group</w:t>
      </w:r>
      <w:proofErr w:type="spellEnd"/>
    </w:p>
    <w:p w:rsidR="00CD334F" w:rsidRPr="00824DA1" w:rsidRDefault="00CD334F" w:rsidP="002F6C9D">
      <w:r>
        <w:t>U</w:t>
      </w:r>
      <w:r w:rsidRPr="00824DA1">
        <w:t>živatel</w:t>
      </w:r>
      <w:r>
        <w:t>,</w:t>
      </w:r>
      <w:r w:rsidRPr="00824DA1">
        <w:t xml:space="preserve"> může své GID změnit příkazem </w:t>
      </w:r>
      <w:proofErr w:type="spellStart"/>
      <w:r w:rsidRPr="003B2893">
        <w:rPr>
          <w:b/>
          <w:i/>
        </w:rPr>
        <w:t>newgr</w:t>
      </w:r>
      <w:proofErr w:type="spellEnd"/>
      <w:r w:rsidRPr="00824DA1">
        <w:t xml:space="preserve"> na kteroukoli jinou skupinu, jíž je členem. Aktuální UID a GID lez zjistit příkazem </w:t>
      </w:r>
      <w:r w:rsidRPr="000F3E68">
        <w:rPr>
          <w:b/>
          <w:i/>
        </w:rPr>
        <w:t>id</w:t>
      </w:r>
      <w:r w:rsidRPr="00824DA1">
        <w:t>. Toto UID a GID budou mít všechny soubory, které uživatel vytvoří a procesy, které spustí</w:t>
      </w:r>
    </w:p>
    <w:p w:rsidR="00CD334F" w:rsidRPr="006C0CCE" w:rsidRDefault="00CD334F" w:rsidP="00BF0C04">
      <w:pPr>
        <w:rPr>
          <w:b/>
        </w:rPr>
      </w:pPr>
      <w:r>
        <w:t>S</w:t>
      </w:r>
      <w:r w:rsidRPr="00824DA1">
        <w:t>pecifickým postavení mezi uživateli má uživatel s </w:t>
      </w:r>
      <w:r w:rsidRPr="000F3E68">
        <w:rPr>
          <w:b/>
        </w:rPr>
        <w:t>UID 0</w:t>
      </w:r>
      <w:r w:rsidRPr="006C0CCE">
        <w:t>,</w:t>
      </w:r>
      <w:r>
        <w:rPr>
          <w:b/>
        </w:rPr>
        <w:t xml:space="preserve"> </w:t>
      </w:r>
      <w:r w:rsidRPr="006C0CCE">
        <w:t>b</w:t>
      </w:r>
      <w:r w:rsidRPr="00824DA1">
        <w:t xml:space="preserve">ývá označován jako </w:t>
      </w:r>
      <w:proofErr w:type="spellStart"/>
      <w:r w:rsidRPr="000F3E68">
        <w:rPr>
          <w:b/>
        </w:rPr>
        <w:t>superuživatel</w:t>
      </w:r>
      <w:proofErr w:type="spellEnd"/>
      <w:r w:rsidRPr="000F3E68">
        <w:rPr>
          <w:b/>
        </w:rPr>
        <w:t xml:space="preserve"> – </w:t>
      </w:r>
      <w:proofErr w:type="spellStart"/>
      <w:r w:rsidRPr="000F3E68">
        <w:rPr>
          <w:b/>
        </w:rPr>
        <w:t>root</w:t>
      </w:r>
      <w:proofErr w:type="spellEnd"/>
    </w:p>
    <w:p w:rsidR="00CD334F" w:rsidRDefault="00CD334F" w:rsidP="00BF0C04">
      <w:pPr>
        <w:pStyle w:val="Odstavecseseznamem"/>
        <w:numPr>
          <w:ilvl w:val="0"/>
          <w:numId w:val="6"/>
        </w:numPr>
      </w:pPr>
      <w:r w:rsidRPr="00824DA1">
        <w:t>je standardně oprávněn ke všem činnostem</w:t>
      </w:r>
    </w:p>
    <w:p w:rsidR="00CD334F" w:rsidRDefault="00CD334F" w:rsidP="00BF0C04">
      <w:pPr>
        <w:pStyle w:val="Odstavecseseznamem"/>
        <w:numPr>
          <w:ilvl w:val="0"/>
          <w:numId w:val="6"/>
        </w:numPr>
      </w:pPr>
      <w:r>
        <w:t>n</w:t>
      </w:r>
      <w:r w:rsidRPr="00824DA1">
        <w:t>ěkteré privilegované úlohy sm</w:t>
      </w:r>
      <w:r>
        <w:t xml:space="preserve">í provádět pouze uživatel </w:t>
      </w:r>
      <w:proofErr w:type="spellStart"/>
      <w:r>
        <w:t>root</w:t>
      </w:r>
      <w:proofErr w:type="spellEnd"/>
    </w:p>
    <w:p w:rsidR="00CD334F" w:rsidRPr="00BF0C04" w:rsidRDefault="00CD334F" w:rsidP="00BF0C04">
      <w:pPr>
        <w:rPr>
          <w:sz w:val="18"/>
        </w:rPr>
      </w:pPr>
      <w:r w:rsidRPr="00BF0C04">
        <w:rPr>
          <w:sz w:val="18"/>
        </w:rPr>
        <w:t>Tato absolutní moc je určitým bezpečnostním rizikem, doporučuje se proto pod tímto uživatelem provádět pouze ty úlohy, které nikdo jiný provádět nesmí (administrace systému) a pro běžnou práci používat standardní uživatelské jméno.</w:t>
      </w:r>
    </w:p>
    <w:p w:rsidR="00CD334F" w:rsidRDefault="00CD334F" w:rsidP="00CD334F">
      <w:pPr>
        <w:pStyle w:val="normal"/>
        <w:rPr>
          <w:rFonts w:ascii="Calibri" w:hAnsi="Calibri"/>
          <w:szCs w:val="28"/>
        </w:rPr>
      </w:pPr>
      <w:r>
        <w:rPr>
          <w:rFonts w:ascii="Calibri" w:hAnsi="Calibri"/>
          <w:szCs w:val="28"/>
        </w:rPr>
        <w:t>Da</w:t>
      </w:r>
      <w:r w:rsidRPr="00824DA1">
        <w:rPr>
          <w:rFonts w:ascii="Calibri" w:hAnsi="Calibri"/>
          <w:szCs w:val="28"/>
        </w:rPr>
        <w:t xml:space="preserve">tabáze uživatelů je uložena v souboru </w:t>
      </w:r>
      <w:r w:rsidRPr="000F3E68">
        <w:rPr>
          <w:rFonts w:ascii="Calibri" w:hAnsi="Calibri"/>
          <w:b/>
          <w:color w:val="auto"/>
        </w:rPr>
        <w:t>/</w:t>
      </w:r>
      <w:proofErr w:type="spellStart"/>
      <w:r w:rsidRPr="000F3E68">
        <w:rPr>
          <w:rFonts w:ascii="Calibri" w:hAnsi="Calibri"/>
          <w:b/>
          <w:color w:val="auto"/>
        </w:rPr>
        <w:t>etc</w:t>
      </w:r>
      <w:proofErr w:type="spellEnd"/>
      <w:r w:rsidRPr="000F3E68">
        <w:rPr>
          <w:rFonts w:ascii="Calibri" w:hAnsi="Calibri"/>
          <w:b/>
          <w:color w:val="auto"/>
        </w:rPr>
        <w:t>/</w:t>
      </w:r>
      <w:proofErr w:type="spellStart"/>
      <w:r>
        <w:rPr>
          <w:rFonts w:ascii="Calibri" w:hAnsi="Calibri"/>
          <w:b/>
          <w:color w:val="auto"/>
        </w:rPr>
        <w:t>pas</w:t>
      </w:r>
      <w:r w:rsidR="00BF0C04">
        <w:rPr>
          <w:rFonts w:ascii="Calibri" w:hAnsi="Calibri"/>
          <w:b/>
          <w:color w:val="auto"/>
        </w:rPr>
        <w:t>swd</w:t>
      </w:r>
      <w:proofErr w:type="spellEnd"/>
    </w:p>
    <w:p w:rsidR="00CD334F" w:rsidRDefault="00CD334F" w:rsidP="00CD334F">
      <w:pPr>
        <w:pStyle w:val="normal"/>
        <w:rPr>
          <w:rFonts w:ascii="Calibri" w:hAnsi="Calibri"/>
          <w:szCs w:val="28"/>
        </w:rPr>
      </w:pPr>
      <w:r w:rsidRPr="00824DA1">
        <w:rPr>
          <w:rFonts w:ascii="Calibri" w:hAnsi="Calibri"/>
          <w:szCs w:val="28"/>
        </w:rPr>
        <w:t xml:space="preserve">Každý uživatel je na zvláštním řádku, každý řádek obsahuje několik položek oddělených dvojtečkou. </w:t>
      </w:r>
    </w:p>
    <w:p w:rsidR="00CD334F" w:rsidRPr="002E5BD8" w:rsidRDefault="00CD334F" w:rsidP="00CD334F">
      <w:pPr>
        <w:pStyle w:val="normal"/>
        <w:rPr>
          <w:rFonts w:ascii="Calibri" w:hAnsi="Calibri"/>
          <w:szCs w:val="28"/>
          <w:u w:val="single"/>
        </w:rPr>
      </w:pPr>
      <w:r w:rsidRPr="002E5BD8">
        <w:rPr>
          <w:rFonts w:ascii="Calibri" w:hAnsi="Calibri"/>
          <w:szCs w:val="28"/>
          <w:u w:val="single"/>
        </w:rPr>
        <w:t>Část souboru může vypadat např. takto:</w:t>
      </w:r>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root</w:t>
      </w:r>
      <w:proofErr w:type="spellEnd"/>
      <w:r w:rsidRPr="002E5BD8">
        <w:rPr>
          <w:rFonts w:ascii="Courier New" w:hAnsi="Courier New" w:cs="Courier New"/>
          <w:color w:val="auto"/>
          <w:sz w:val="18"/>
          <w:szCs w:val="18"/>
        </w:rPr>
        <w:t>:x:0:0::/</w:t>
      </w:r>
      <w:proofErr w:type="spellStart"/>
      <w:r w:rsidRPr="002E5BD8">
        <w:rPr>
          <w:rFonts w:ascii="Courier New" w:hAnsi="Courier New" w:cs="Courier New"/>
          <w:color w:val="auto"/>
          <w:sz w:val="18"/>
          <w:szCs w:val="18"/>
        </w:rPr>
        <w:t>root</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bash</w:t>
      </w:r>
      <w:proofErr w:type="spellEnd"/>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:x:l:l:</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interbase</w:t>
      </w:r>
      <w:proofErr w:type="spellEnd"/>
      <w:r w:rsidRPr="002E5BD8">
        <w:rPr>
          <w:rFonts w:ascii="Courier New" w:hAnsi="Courier New" w:cs="Courier New"/>
          <w:color w:val="auto"/>
          <w:sz w:val="18"/>
          <w:szCs w:val="18"/>
        </w:rPr>
        <w:t>:x:45:45:</w:t>
      </w:r>
      <w:proofErr w:type="spellStart"/>
      <w:r w:rsidRPr="002E5BD8">
        <w:rPr>
          <w:rFonts w:ascii="Courier New" w:hAnsi="Courier New" w:cs="Courier New"/>
          <w:color w:val="auto"/>
          <w:sz w:val="18"/>
          <w:szCs w:val="18"/>
        </w:rPr>
        <w:t>Firebird</w:t>
      </w:r>
      <w:proofErr w:type="spellEnd"/>
      <w:r w:rsidRPr="002E5BD8">
        <w:rPr>
          <w:rFonts w:ascii="Courier New" w:hAnsi="Courier New" w:cs="Courier New"/>
          <w:color w:val="auto"/>
          <w:sz w:val="18"/>
          <w:szCs w:val="18"/>
        </w:rPr>
        <w:t xml:space="preserve"> server:/</w:t>
      </w:r>
      <w:proofErr w:type="spellStart"/>
      <w:r w:rsidRPr="002E5BD8">
        <w:rPr>
          <w:rFonts w:ascii="Courier New" w:hAnsi="Courier New" w:cs="Courier New"/>
          <w:color w:val="auto"/>
          <w:sz w:val="18"/>
          <w:szCs w:val="18"/>
        </w:rPr>
        <w:t>home</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wwws</w:t>
      </w:r>
      <w:proofErr w:type="spellEnd"/>
      <w:r w:rsidRPr="002E5BD8">
        <w:rPr>
          <w:rFonts w:ascii="Courier New" w:hAnsi="Courier New" w:cs="Courier New"/>
          <w:color w:val="auto"/>
          <w:sz w:val="18"/>
          <w:szCs w:val="18"/>
        </w:rPr>
        <w:t>:</w:t>
      </w:r>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mike</w:t>
      </w:r>
      <w:proofErr w:type="spellEnd"/>
      <w:r w:rsidRPr="002E5BD8">
        <w:rPr>
          <w:rFonts w:ascii="Courier New" w:hAnsi="Courier New" w:cs="Courier New"/>
          <w:color w:val="auto"/>
          <w:sz w:val="18"/>
          <w:szCs w:val="18"/>
        </w:rPr>
        <w:t xml:space="preserve">:x:1000:100:Michal </w:t>
      </w:r>
      <w:proofErr w:type="spellStart"/>
      <w:r w:rsidRPr="002E5BD8">
        <w:rPr>
          <w:rFonts w:ascii="Courier New" w:hAnsi="Courier New" w:cs="Courier New"/>
          <w:color w:val="auto"/>
          <w:sz w:val="18"/>
          <w:szCs w:val="18"/>
        </w:rPr>
        <w:t>Kubecek</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home</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mike</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bash</w:t>
      </w:r>
      <w:proofErr w:type="spellEnd"/>
    </w:p>
    <w:p w:rsidR="00CD334F" w:rsidRPr="002E5BD8" w:rsidRDefault="00CD334F" w:rsidP="00CD334F">
      <w:pPr>
        <w:pStyle w:val="normal"/>
        <w:spacing w:line="276" w:lineRule="auto"/>
        <w:ind w:left="142" w:hanging="142"/>
        <w:rPr>
          <w:rFonts w:ascii="Courier New" w:hAnsi="Courier New" w:cs="Courier New"/>
          <w:color w:val="auto"/>
          <w:sz w:val="18"/>
          <w:szCs w:val="18"/>
        </w:rPr>
      </w:pPr>
      <w:r w:rsidRPr="002E5BD8">
        <w:rPr>
          <w:rFonts w:ascii="Courier New" w:hAnsi="Courier New" w:cs="Courier New"/>
          <w:color w:val="auto"/>
          <w:sz w:val="18"/>
          <w:szCs w:val="18"/>
        </w:rPr>
        <w:t xml:space="preserve">honza:x:1001:100:Jan </w:t>
      </w:r>
      <w:proofErr w:type="spellStart"/>
      <w:r w:rsidRPr="002E5BD8">
        <w:rPr>
          <w:rFonts w:ascii="Courier New" w:hAnsi="Courier New" w:cs="Courier New"/>
          <w:color w:val="auto"/>
          <w:sz w:val="18"/>
          <w:szCs w:val="18"/>
        </w:rPr>
        <w:t>Novak</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home</w:t>
      </w:r>
      <w:proofErr w:type="spellEnd"/>
      <w:r w:rsidRPr="002E5BD8">
        <w:rPr>
          <w:rFonts w:ascii="Courier New" w:hAnsi="Courier New" w:cs="Courier New"/>
          <w:color w:val="auto"/>
          <w:sz w:val="18"/>
          <w:szCs w:val="18"/>
        </w:rPr>
        <w:t>/honza:/</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tcsh</w:t>
      </w:r>
      <w:proofErr w:type="spellEnd"/>
    </w:p>
    <w:p w:rsidR="00BF0C04" w:rsidRDefault="00CD334F" w:rsidP="00BF0C04">
      <w:pPr>
        <w:pStyle w:val="normal"/>
        <w:rPr>
          <w:rFonts w:ascii="Calibri" w:hAnsi="Calibri"/>
          <w:color w:val="auto"/>
        </w:rPr>
      </w:pPr>
      <w:r w:rsidRPr="00824DA1">
        <w:rPr>
          <w:rFonts w:ascii="Calibri" w:hAnsi="Calibri"/>
          <w:color w:val="auto"/>
        </w:rPr>
        <w:t xml:space="preserve">honza:x:1001:100:Jan </w:t>
      </w:r>
      <w:proofErr w:type="spellStart"/>
      <w:r w:rsidRPr="00824DA1">
        <w:rPr>
          <w:rFonts w:ascii="Calibri" w:hAnsi="Calibri"/>
          <w:color w:val="auto"/>
        </w:rPr>
        <w:t>Novak</w:t>
      </w:r>
      <w:proofErr w:type="spellEnd"/>
      <w:r w:rsidRPr="00824DA1">
        <w:rPr>
          <w:rFonts w:ascii="Calibri" w:hAnsi="Calibri"/>
          <w:color w:val="auto"/>
        </w:rPr>
        <w:t>:/</w:t>
      </w:r>
      <w:proofErr w:type="spellStart"/>
      <w:r w:rsidRPr="00824DA1">
        <w:rPr>
          <w:rFonts w:ascii="Calibri" w:hAnsi="Calibri"/>
          <w:color w:val="auto"/>
        </w:rPr>
        <w:t>home</w:t>
      </w:r>
      <w:proofErr w:type="spellEnd"/>
      <w:r w:rsidRPr="00824DA1">
        <w:rPr>
          <w:rFonts w:ascii="Calibri" w:hAnsi="Calibri"/>
          <w:color w:val="auto"/>
        </w:rPr>
        <w:t>/honza:/</w:t>
      </w:r>
      <w:proofErr w:type="spellStart"/>
      <w:r w:rsidRPr="00824DA1">
        <w:rPr>
          <w:rFonts w:ascii="Calibri" w:hAnsi="Calibri"/>
          <w:color w:val="auto"/>
        </w:rPr>
        <w:t>bin</w:t>
      </w:r>
      <w:proofErr w:type="spellEnd"/>
      <w:r w:rsidRPr="00824DA1">
        <w:rPr>
          <w:rFonts w:ascii="Calibri" w:hAnsi="Calibri"/>
          <w:color w:val="auto"/>
        </w:rPr>
        <w:t>/</w:t>
      </w:r>
      <w:proofErr w:type="spellStart"/>
      <w:r w:rsidRPr="00824DA1">
        <w:rPr>
          <w:rFonts w:ascii="Calibri" w:hAnsi="Calibri"/>
          <w:color w:val="auto"/>
        </w:rPr>
        <w:t>tcsh</w:t>
      </w:r>
      <w:proofErr w:type="spellEnd"/>
    </w:p>
    <w:p w:rsidR="00BF0C04" w:rsidRPr="00BF0C04" w:rsidRDefault="00BF0C04" w:rsidP="00BF0C04">
      <w:pPr>
        <w:pStyle w:val="normal"/>
        <w:rPr>
          <w:rFonts w:ascii="Calibri" w:hAnsi="Calibri"/>
          <w:color w:val="auto"/>
        </w:rPr>
      </w:pPr>
      <w:proofErr w:type="spellStart"/>
      <w:r>
        <w:rPr>
          <w:rFonts w:ascii="Calibri" w:hAnsi="Calibri"/>
          <w:color w:val="auto"/>
        </w:rPr>
        <w:t>Uziv</w:t>
      </w:r>
      <w:proofErr w:type="spellEnd"/>
      <w:r>
        <w:rPr>
          <w:rFonts w:ascii="Calibri" w:hAnsi="Calibri"/>
          <w:color w:val="auto"/>
        </w:rPr>
        <w:t>_</w:t>
      </w:r>
      <w:proofErr w:type="spellStart"/>
      <w:r>
        <w:rPr>
          <w:rFonts w:ascii="Calibri" w:hAnsi="Calibri"/>
          <w:color w:val="auto"/>
        </w:rPr>
        <w:t>Jmeno</w:t>
      </w:r>
      <w:proofErr w:type="spellEnd"/>
      <w:r>
        <w:rPr>
          <w:rFonts w:ascii="Calibri" w:hAnsi="Calibri"/>
          <w:color w:val="auto"/>
        </w:rPr>
        <w:t>:x:UID:GID:</w:t>
      </w:r>
      <w:proofErr w:type="spellStart"/>
      <w:r>
        <w:rPr>
          <w:rFonts w:ascii="Calibri" w:hAnsi="Calibri"/>
          <w:color w:val="auto"/>
        </w:rPr>
        <w:t>Plne</w:t>
      </w:r>
      <w:proofErr w:type="spellEnd"/>
      <w:r>
        <w:rPr>
          <w:rFonts w:ascii="Calibri" w:hAnsi="Calibri"/>
          <w:color w:val="auto"/>
        </w:rPr>
        <w:t xml:space="preserve"> </w:t>
      </w:r>
      <w:proofErr w:type="spellStart"/>
      <w:r>
        <w:rPr>
          <w:rFonts w:ascii="Calibri" w:hAnsi="Calibri"/>
          <w:color w:val="auto"/>
        </w:rPr>
        <w:t>Jmeno</w:t>
      </w:r>
      <w:proofErr w:type="spellEnd"/>
      <w:r>
        <w:rPr>
          <w:rFonts w:ascii="Calibri" w:hAnsi="Calibri"/>
          <w:color w:val="auto"/>
        </w:rPr>
        <w:t>:</w:t>
      </w:r>
      <w:proofErr w:type="spellStart"/>
      <w:r>
        <w:rPr>
          <w:rFonts w:ascii="Calibri" w:hAnsi="Calibri"/>
          <w:color w:val="auto"/>
        </w:rPr>
        <w:t>Home</w:t>
      </w:r>
      <w:proofErr w:type="spellEnd"/>
      <w:r>
        <w:rPr>
          <w:rFonts w:ascii="Calibri" w:hAnsi="Calibri"/>
          <w:color w:val="auto"/>
        </w:rPr>
        <w:t>_DIR:</w:t>
      </w:r>
      <w:proofErr w:type="spellStart"/>
      <w:r>
        <w:rPr>
          <w:rFonts w:ascii="Calibri" w:hAnsi="Calibri"/>
          <w:color w:val="auto"/>
        </w:rPr>
        <w:t>Bash</w:t>
      </w:r>
      <w:proofErr w:type="spellEnd"/>
    </w:p>
    <w:p w:rsidR="00CD334F" w:rsidRDefault="00CD334F" w:rsidP="00BF0C04">
      <w:pPr>
        <w:pStyle w:val="Odstavecseseznamem"/>
        <w:numPr>
          <w:ilvl w:val="0"/>
          <w:numId w:val="7"/>
        </w:numPr>
        <w:spacing w:before="240"/>
        <w:ind w:left="714" w:hanging="357"/>
      </w:pPr>
      <w:proofErr w:type="spellStart"/>
      <w:r w:rsidRPr="00BF0C04">
        <w:rPr>
          <w:b/>
          <w:i/>
        </w:rPr>
        <w:t>usermod</w:t>
      </w:r>
      <w:proofErr w:type="spellEnd"/>
      <w:r w:rsidRPr="00E13E18">
        <w:t xml:space="preserve"> (oprava údajů uživatele</w:t>
      </w:r>
      <w:r>
        <w:t>)</w:t>
      </w:r>
    </w:p>
    <w:p w:rsidR="00CD334F" w:rsidRDefault="00CD334F" w:rsidP="00BF0C04">
      <w:pPr>
        <w:pStyle w:val="Odstavecseseznamem"/>
        <w:numPr>
          <w:ilvl w:val="0"/>
          <w:numId w:val="7"/>
        </w:numPr>
        <w:spacing w:before="240"/>
        <w:ind w:left="714" w:hanging="357"/>
      </w:pPr>
      <w:proofErr w:type="spellStart"/>
      <w:r w:rsidRPr="00BF0C04">
        <w:rPr>
          <w:b/>
          <w:i/>
        </w:rPr>
        <w:t>chfn</w:t>
      </w:r>
      <w:proofErr w:type="spellEnd"/>
      <w:r w:rsidRPr="00E13E18">
        <w:t xml:space="preserve"> (změna plného jména) </w:t>
      </w:r>
    </w:p>
    <w:p w:rsidR="00CD334F" w:rsidRPr="00E13E18" w:rsidRDefault="00CD334F" w:rsidP="00BF0C04">
      <w:pPr>
        <w:pStyle w:val="Odstavecseseznamem"/>
        <w:numPr>
          <w:ilvl w:val="0"/>
          <w:numId w:val="7"/>
        </w:numPr>
      </w:pPr>
      <w:proofErr w:type="spellStart"/>
      <w:r w:rsidRPr="00BF0C04">
        <w:rPr>
          <w:b/>
          <w:i/>
        </w:rPr>
        <w:t>chsh</w:t>
      </w:r>
      <w:proofErr w:type="spellEnd"/>
      <w:r w:rsidRPr="00E13E18">
        <w:t xml:space="preserve"> (změna </w:t>
      </w:r>
      <w:proofErr w:type="spellStart"/>
      <w:r w:rsidRPr="00E13E18">
        <w:t>shellu</w:t>
      </w:r>
      <w:proofErr w:type="spellEnd"/>
      <w:r w:rsidRPr="00E13E18">
        <w:t>).</w:t>
      </w:r>
    </w:p>
    <w:p w:rsidR="00CD334F" w:rsidRPr="00824DA1" w:rsidRDefault="00CD334F" w:rsidP="00BF0C04">
      <w:r>
        <w:t>N</w:t>
      </w:r>
      <w:r w:rsidRPr="00824DA1">
        <w:t xml:space="preserve">a starších systémech obsahovala </w:t>
      </w:r>
      <w:bookmarkStart w:id="3" w:name="Second"/>
      <w:r w:rsidRPr="00824DA1">
        <w:t xml:space="preserve">druhá položka </w:t>
      </w:r>
      <w:bookmarkEnd w:id="3"/>
      <w:r w:rsidRPr="00824DA1">
        <w:t xml:space="preserve">heslo zakódované pomocí algoritmu </w:t>
      </w:r>
      <w:r w:rsidRPr="00E13E18">
        <w:rPr>
          <w:i/>
        </w:rPr>
        <w:t>DES</w:t>
      </w:r>
      <w:r w:rsidRPr="00824DA1">
        <w:t xml:space="preserve">. Kódování je jednosměrné, tj. není možné ze zakódovaného hesla odvodit heslo nezakódované. Bohužel však tento algoritmus umožňoval hesla pouze do délky osmi znaků a při rostoucí výpočetní síle počítačů už je dnes možné taková hesla najít metodou </w:t>
      </w:r>
      <w:r>
        <w:t>pokusu a omylu</w:t>
      </w:r>
      <w:r w:rsidRPr="00824DA1">
        <w:t xml:space="preserve"> (</w:t>
      </w:r>
      <w:r w:rsidR="00BF0C04">
        <w:t xml:space="preserve">hrubou sílou / </w:t>
      </w:r>
      <w:r w:rsidRPr="00824DA1">
        <w:t xml:space="preserve">prostým vyzkoušením všech kombinací). Proti tomuto nebezpečí se používají dvě metody. Za prvé se přešlo na používání algoritmu </w:t>
      </w:r>
      <w:r w:rsidRPr="00E13E18">
        <w:rPr>
          <w:i/>
        </w:rPr>
        <w:t>MD5</w:t>
      </w:r>
      <w:r w:rsidRPr="00824DA1">
        <w:t xml:space="preserve">, který umožňuje delší hesla. Za druhé se používají </w:t>
      </w:r>
      <w:proofErr w:type="spellStart"/>
      <w:r w:rsidRPr="00824DA1">
        <w:rPr>
          <w:i/>
        </w:rPr>
        <w:t>shadow</w:t>
      </w:r>
      <w:proofErr w:type="spellEnd"/>
      <w:r w:rsidRPr="00824DA1">
        <w:rPr>
          <w:i/>
        </w:rPr>
        <w:t xml:space="preserve"> </w:t>
      </w:r>
      <w:proofErr w:type="spellStart"/>
      <w:r w:rsidRPr="00824DA1">
        <w:rPr>
          <w:i/>
        </w:rPr>
        <w:t>passwords</w:t>
      </w:r>
      <w:proofErr w:type="spellEnd"/>
      <w:r w:rsidRPr="00824DA1">
        <w:t xml:space="preserve">: ve druhé položce </w:t>
      </w:r>
      <w:r w:rsidRPr="00D87CE1">
        <w:rPr>
          <w:b/>
        </w:rPr>
        <w:t>/</w:t>
      </w:r>
      <w:proofErr w:type="spellStart"/>
      <w:r w:rsidRPr="00D87CE1">
        <w:rPr>
          <w:b/>
        </w:rPr>
        <w:t>etc</w:t>
      </w:r>
      <w:proofErr w:type="spellEnd"/>
      <w:r w:rsidRPr="00D87CE1">
        <w:rPr>
          <w:b/>
        </w:rPr>
        <w:t>/</w:t>
      </w:r>
      <w:proofErr w:type="spellStart"/>
      <w:r w:rsidRPr="00D87CE1">
        <w:rPr>
          <w:b/>
        </w:rPr>
        <w:t>passwd</w:t>
      </w:r>
      <w:proofErr w:type="spellEnd"/>
      <w:r>
        <w:t xml:space="preserve"> je pouze znak „</w:t>
      </w:r>
      <w:r w:rsidRPr="0081123F">
        <w:rPr>
          <w:b/>
        </w:rPr>
        <w:t>x</w:t>
      </w:r>
      <w:r>
        <w:t>“</w:t>
      </w:r>
      <w:r w:rsidRPr="00824DA1">
        <w:t xml:space="preserve"> a hesla (zašifrovaná) jsou v souboru </w:t>
      </w:r>
      <w:r w:rsidRPr="00D87CE1">
        <w:rPr>
          <w:b/>
        </w:rPr>
        <w:t>/</w:t>
      </w:r>
      <w:proofErr w:type="spellStart"/>
      <w:r w:rsidRPr="00D87CE1">
        <w:rPr>
          <w:b/>
        </w:rPr>
        <w:t>etc</w:t>
      </w:r>
      <w:proofErr w:type="spellEnd"/>
      <w:r w:rsidRPr="00D87CE1">
        <w:rPr>
          <w:b/>
        </w:rPr>
        <w:t>/</w:t>
      </w:r>
      <w:proofErr w:type="spellStart"/>
      <w:r w:rsidRPr="00D87CE1">
        <w:rPr>
          <w:b/>
        </w:rPr>
        <w:t>shadow</w:t>
      </w:r>
      <w:proofErr w:type="spellEnd"/>
      <w:r w:rsidRPr="00824DA1">
        <w:t xml:space="preserve">. Na rozdíl od souboru </w:t>
      </w:r>
      <w:r w:rsidRPr="00D87CE1">
        <w:rPr>
          <w:b/>
        </w:rPr>
        <w:t>/</w:t>
      </w:r>
      <w:proofErr w:type="spellStart"/>
      <w:r w:rsidRPr="00D87CE1">
        <w:rPr>
          <w:b/>
        </w:rPr>
        <w:t>etc</w:t>
      </w:r>
      <w:proofErr w:type="spellEnd"/>
      <w:r w:rsidRPr="00D87CE1">
        <w:rPr>
          <w:b/>
        </w:rPr>
        <w:t>/</w:t>
      </w:r>
      <w:proofErr w:type="spellStart"/>
      <w:r w:rsidRPr="00D87CE1">
        <w:rPr>
          <w:b/>
        </w:rPr>
        <w:t>passwd</w:t>
      </w:r>
      <w:proofErr w:type="spellEnd"/>
      <w:r w:rsidRPr="00824DA1">
        <w:t>, který musí být čitelný pro všechny uživatele</w:t>
      </w:r>
      <w:r w:rsidR="00BF0C04">
        <w:t xml:space="preserve"> (zobrazování jména </w:t>
      </w:r>
      <w:proofErr w:type="spellStart"/>
      <w:r w:rsidR="00BF0C04">
        <w:t>usera</w:t>
      </w:r>
      <w:proofErr w:type="spellEnd"/>
      <w:r w:rsidR="00BF0C04">
        <w:t xml:space="preserve"> místo UID při výpisu souborů, …)</w:t>
      </w:r>
      <w:r w:rsidRPr="00824DA1">
        <w:t xml:space="preserve">, je </w:t>
      </w:r>
      <w:r w:rsidRPr="00D87CE1">
        <w:rPr>
          <w:b/>
        </w:rPr>
        <w:t>/</w:t>
      </w:r>
      <w:proofErr w:type="spellStart"/>
      <w:r w:rsidRPr="00D87CE1">
        <w:rPr>
          <w:b/>
        </w:rPr>
        <w:t>etc</w:t>
      </w:r>
      <w:proofErr w:type="spellEnd"/>
      <w:r w:rsidRPr="00D87CE1">
        <w:rPr>
          <w:b/>
        </w:rPr>
        <w:t>/</w:t>
      </w:r>
      <w:proofErr w:type="spellStart"/>
      <w:r w:rsidRPr="00D87CE1">
        <w:rPr>
          <w:b/>
        </w:rPr>
        <w:t>shadow</w:t>
      </w:r>
      <w:proofErr w:type="spellEnd"/>
      <w:r w:rsidRPr="00824DA1">
        <w:t xml:space="preserve"> čitelný pouze pro uživatele </w:t>
      </w:r>
      <w:proofErr w:type="spellStart"/>
      <w:r w:rsidRPr="00824DA1">
        <w:t>root</w:t>
      </w:r>
      <w:proofErr w:type="spellEnd"/>
      <w:r w:rsidRPr="00824DA1">
        <w:t>. Typický řádek souboru /</w:t>
      </w:r>
      <w:proofErr w:type="spellStart"/>
      <w:r w:rsidRPr="00824DA1">
        <w:t>etc</w:t>
      </w:r>
      <w:proofErr w:type="spellEnd"/>
      <w:r w:rsidRPr="00824DA1">
        <w:t>/</w:t>
      </w:r>
      <w:proofErr w:type="spellStart"/>
      <w:r w:rsidRPr="00824DA1">
        <w:t>shadow</w:t>
      </w:r>
      <w:proofErr w:type="spellEnd"/>
      <w:r w:rsidRPr="00824DA1">
        <w:t xml:space="preserve"> pak vypadá například takto:</w:t>
      </w:r>
    </w:p>
    <w:p w:rsidR="00CD334F" w:rsidRPr="00D87CE1" w:rsidRDefault="00BF0C04" w:rsidP="00CD334F">
      <w:pPr>
        <w:pStyle w:val="normal"/>
        <w:ind w:left="142" w:hanging="142"/>
        <w:rPr>
          <w:rFonts w:ascii="Calibri" w:hAnsi="Calibri"/>
          <w:b/>
          <w:color w:val="auto"/>
        </w:rPr>
      </w:pPr>
      <w:r>
        <w:rPr>
          <w:rFonts w:ascii="Calibri" w:hAnsi="Calibri"/>
          <w:b/>
          <w:color w:val="auto"/>
        </w:rPr>
        <w:tab/>
      </w:r>
      <w:r w:rsidR="00CD334F" w:rsidRPr="00D87CE1">
        <w:rPr>
          <w:rFonts w:ascii="Calibri" w:hAnsi="Calibri"/>
          <w:b/>
          <w:color w:val="auto"/>
        </w:rPr>
        <w:t>Petr:$l$/gbfw9my\$UlQTCONLgm9mGy2XnjPlU/:11686:0:99999:7:::</w:t>
      </w:r>
    </w:p>
    <w:p w:rsidR="00CD334F" w:rsidRPr="00BF0C04" w:rsidRDefault="00CD334F" w:rsidP="00BF0C04">
      <w:pPr>
        <w:pStyle w:val="Odstavecseseznamem"/>
        <w:numPr>
          <w:ilvl w:val="0"/>
          <w:numId w:val="8"/>
        </w:numPr>
        <w:spacing w:before="240"/>
        <w:ind w:left="714" w:hanging="357"/>
        <w:rPr>
          <w:b/>
        </w:rPr>
      </w:pPr>
      <w:r>
        <w:t>p</w:t>
      </w:r>
      <w:r w:rsidRPr="00824DA1">
        <w:t xml:space="preserve">rvní položka obsahuje </w:t>
      </w:r>
      <w:proofErr w:type="spellStart"/>
      <w:r w:rsidRPr="00BF0C04">
        <w:rPr>
          <w:b/>
        </w:rPr>
        <w:t>login</w:t>
      </w:r>
      <w:proofErr w:type="spellEnd"/>
      <w:r w:rsidRPr="00BF0C04">
        <w:rPr>
          <w:b/>
        </w:rPr>
        <w:t xml:space="preserve"> </w:t>
      </w:r>
      <w:proofErr w:type="spellStart"/>
      <w:r w:rsidRPr="00BF0C04">
        <w:rPr>
          <w:b/>
        </w:rPr>
        <w:t>name</w:t>
      </w:r>
      <w:proofErr w:type="spellEnd"/>
    </w:p>
    <w:p w:rsidR="00CD334F" w:rsidRPr="00BF0C04" w:rsidRDefault="00CD334F" w:rsidP="00BF0C04">
      <w:pPr>
        <w:pStyle w:val="Odstavecseseznamem"/>
        <w:numPr>
          <w:ilvl w:val="0"/>
          <w:numId w:val="8"/>
        </w:numPr>
        <w:spacing w:before="240"/>
        <w:ind w:left="714" w:hanging="357"/>
        <w:rPr>
          <w:b/>
        </w:rPr>
      </w:pPr>
      <w:r>
        <w:t>d</w:t>
      </w:r>
      <w:r w:rsidRPr="00824DA1">
        <w:t xml:space="preserve">ruhá zašifrované </w:t>
      </w:r>
      <w:r w:rsidRPr="00BF0C04">
        <w:rPr>
          <w:b/>
        </w:rPr>
        <w:t>heslo</w:t>
      </w:r>
    </w:p>
    <w:p w:rsidR="00CD334F" w:rsidRPr="0081123F" w:rsidRDefault="00CD334F" w:rsidP="00BF0C04">
      <w:pPr>
        <w:pStyle w:val="Odstavecseseznamem"/>
        <w:numPr>
          <w:ilvl w:val="0"/>
          <w:numId w:val="8"/>
        </w:numPr>
        <w:spacing w:before="240"/>
        <w:ind w:left="714" w:hanging="357"/>
      </w:pPr>
      <w:r>
        <w:t>d</w:t>
      </w:r>
      <w:r w:rsidRPr="00824DA1">
        <w:t xml:space="preserve">alší položky pak informace o </w:t>
      </w:r>
      <w:r w:rsidRPr="00BF0C04">
        <w:rPr>
          <w:b/>
        </w:rPr>
        <w:t>stáří hesla</w:t>
      </w:r>
      <w:r w:rsidRPr="00824DA1">
        <w:t xml:space="preserve"> a parametrech účtu</w:t>
      </w:r>
      <w:r>
        <w:t xml:space="preserve"> (</w:t>
      </w:r>
      <w:r w:rsidRPr="00824DA1">
        <w:t xml:space="preserve">lze </w:t>
      </w:r>
      <w:r>
        <w:t xml:space="preserve">je </w:t>
      </w:r>
      <w:r w:rsidRPr="00824DA1">
        <w:t xml:space="preserve">měnit příkazem </w:t>
      </w:r>
      <w:proofErr w:type="spellStart"/>
      <w:r w:rsidRPr="00BF0C04">
        <w:rPr>
          <w:b/>
          <w:i/>
        </w:rPr>
        <w:t>chage</w:t>
      </w:r>
      <w:proofErr w:type="spellEnd"/>
      <w:r w:rsidRPr="00BF0C04">
        <w:rPr>
          <w:i/>
        </w:rPr>
        <w:t>)</w:t>
      </w:r>
    </w:p>
    <w:p w:rsidR="00CD334F" w:rsidRPr="00DC1F9D" w:rsidRDefault="00CD334F" w:rsidP="00CD334F">
      <w:pPr>
        <w:pStyle w:val="normal"/>
        <w:rPr>
          <w:rFonts w:ascii="Calibri" w:hAnsi="Calibri"/>
          <w:szCs w:val="28"/>
          <w:u w:val="single"/>
        </w:rPr>
      </w:pPr>
      <w:r w:rsidRPr="00DC1F9D">
        <w:rPr>
          <w:rFonts w:ascii="Calibri" w:hAnsi="Calibri"/>
          <w:szCs w:val="28"/>
          <w:u w:val="single"/>
        </w:rPr>
        <w:t>Mezi ně patří údaje:</w:t>
      </w:r>
    </w:p>
    <w:p w:rsidR="00CD334F" w:rsidRPr="00C53A83" w:rsidRDefault="00CD334F" w:rsidP="00BF0C04">
      <w:pPr>
        <w:pStyle w:val="Odstavecseseznamem"/>
        <w:numPr>
          <w:ilvl w:val="0"/>
          <w:numId w:val="9"/>
        </w:numPr>
      </w:pPr>
      <w:r w:rsidRPr="00824DA1">
        <w:lastRenderedPageBreak/>
        <w:t>po jaké době smí/musí být heslo změněno</w:t>
      </w:r>
    </w:p>
    <w:p w:rsidR="00CD334F" w:rsidRPr="00C53A83" w:rsidRDefault="00CD334F" w:rsidP="00BF0C04">
      <w:pPr>
        <w:pStyle w:val="Odstavecseseznamem"/>
        <w:numPr>
          <w:ilvl w:val="0"/>
          <w:numId w:val="9"/>
        </w:numPr>
      </w:pPr>
      <w:r w:rsidRPr="00824DA1">
        <w:t>jak dlouho před vypršením hesla bude uživatel varován</w:t>
      </w:r>
    </w:p>
    <w:p w:rsidR="00CD334F" w:rsidRDefault="00CD334F" w:rsidP="00BF0C04">
      <w:pPr>
        <w:pStyle w:val="Odstavecseseznamem"/>
        <w:numPr>
          <w:ilvl w:val="0"/>
          <w:numId w:val="9"/>
        </w:numPr>
      </w:pPr>
      <w:r w:rsidRPr="00824DA1">
        <w:t>jak dlouho po vypršení hesla bude zablokován účet</w:t>
      </w:r>
    </w:p>
    <w:p w:rsidR="00CD334F" w:rsidRPr="00C53A83" w:rsidRDefault="00CD334F" w:rsidP="00BF0C04">
      <w:r w:rsidRPr="00C53A83">
        <w:t xml:space="preserve">Druhou metodou, jak zablokovat účet, je přepsat heslo v </w:t>
      </w:r>
      <w:r w:rsidRPr="00C53A83">
        <w:rPr>
          <w:b/>
        </w:rPr>
        <w:t>/</w:t>
      </w:r>
      <w:proofErr w:type="spellStart"/>
      <w:r w:rsidRPr="00C53A83">
        <w:rPr>
          <w:b/>
        </w:rPr>
        <w:t>etc</w:t>
      </w:r>
      <w:proofErr w:type="spellEnd"/>
      <w:r w:rsidRPr="00C53A83">
        <w:rPr>
          <w:b/>
        </w:rPr>
        <w:t>/</w:t>
      </w:r>
      <w:proofErr w:type="spellStart"/>
      <w:r w:rsidRPr="00C53A83">
        <w:rPr>
          <w:b/>
        </w:rPr>
        <w:t>shadow</w:t>
      </w:r>
      <w:proofErr w:type="spellEnd"/>
      <w:r w:rsidRPr="00C53A83">
        <w:t xml:space="preserve"> např. na „</w:t>
      </w:r>
      <w:r w:rsidRPr="00C53A83">
        <w:rPr>
          <w:b/>
        </w:rPr>
        <w:t>*</w:t>
      </w:r>
      <w:r w:rsidRPr="00C53A83">
        <w:t>“. Tento řetězec totiž nemůže být v žádném případě zašifrovaným heslem, takže se uživatel nemůže nalogovat. Naopak, pokud změníte druhou položku na prázdnou (mezi dvojtečkami nebude nic, ani mezery), může se uživatel nalogovat bez hesla. Nezapomeňte po editaci zkontrolovat, že soubor /</w:t>
      </w:r>
      <w:proofErr w:type="spellStart"/>
      <w:r w:rsidRPr="00C53A83">
        <w:rPr>
          <w:b/>
        </w:rPr>
        <w:t>etc</w:t>
      </w:r>
      <w:proofErr w:type="spellEnd"/>
      <w:r w:rsidRPr="00C53A83">
        <w:rPr>
          <w:b/>
        </w:rPr>
        <w:t>/</w:t>
      </w:r>
      <w:proofErr w:type="spellStart"/>
      <w:r w:rsidRPr="00C53A83">
        <w:rPr>
          <w:b/>
        </w:rPr>
        <w:t>shadow</w:t>
      </w:r>
      <w:proofErr w:type="spellEnd"/>
      <w:r w:rsidRPr="00C53A83">
        <w:rPr>
          <w:b/>
        </w:rPr>
        <w:t xml:space="preserve"> </w:t>
      </w:r>
      <w:r>
        <w:t>není čitelný pro nikoho ji</w:t>
      </w:r>
      <w:r w:rsidRPr="00C53A83">
        <w:t xml:space="preserve">ného než pro uživatele </w:t>
      </w:r>
      <w:proofErr w:type="spellStart"/>
      <w:r w:rsidRPr="00C53A83">
        <w:rPr>
          <w:b/>
        </w:rPr>
        <w:t>root</w:t>
      </w:r>
      <w:proofErr w:type="spellEnd"/>
      <w:r w:rsidRPr="00C53A83">
        <w:t>. Ještě vhodnější je editovat jej pouze příkazem „</w:t>
      </w:r>
      <w:proofErr w:type="spellStart"/>
      <w:r w:rsidRPr="00C53A83">
        <w:rPr>
          <w:b/>
        </w:rPr>
        <w:t>vipw</w:t>
      </w:r>
      <w:proofErr w:type="spellEnd"/>
      <w:r w:rsidRPr="00C53A83">
        <w:rPr>
          <w:b/>
        </w:rPr>
        <w:t xml:space="preserve"> -s</w:t>
      </w:r>
      <w:r w:rsidRPr="00C53A83">
        <w:t>".</w:t>
      </w:r>
    </w:p>
    <w:p w:rsidR="00CD334F" w:rsidRPr="00BF0C04" w:rsidRDefault="00CD334F" w:rsidP="00BF0C04">
      <w:pPr>
        <w:rPr>
          <w:sz w:val="18"/>
        </w:rPr>
      </w:pPr>
      <w:r w:rsidRPr="00BF0C04">
        <w:rPr>
          <w:sz w:val="18"/>
        </w:rPr>
        <w:t xml:space="preserve">Heslo uživatele lze změnit příkazem </w:t>
      </w:r>
      <w:proofErr w:type="spellStart"/>
      <w:r w:rsidRPr="00BF0C04">
        <w:rPr>
          <w:b/>
          <w:i/>
          <w:sz w:val="18"/>
        </w:rPr>
        <w:t>passwd</w:t>
      </w:r>
      <w:proofErr w:type="spellEnd"/>
      <w:r w:rsidRPr="00BF0C04">
        <w:rPr>
          <w:sz w:val="18"/>
        </w:rPr>
        <w:t xml:space="preserve">. Je-li spuštěn obyčejným uživatelem, změní jeho heslo (nejdříve se zeptá na stávající heslo, potom dvakrát na nové). Je-li spuštěn uživatelem </w:t>
      </w:r>
      <w:proofErr w:type="spellStart"/>
      <w:r w:rsidRPr="00BF0C04">
        <w:rPr>
          <w:sz w:val="18"/>
        </w:rPr>
        <w:t>root</w:t>
      </w:r>
      <w:proofErr w:type="spellEnd"/>
      <w:r w:rsidRPr="00BF0C04">
        <w:rPr>
          <w:sz w:val="18"/>
        </w:rPr>
        <w:t xml:space="preserve">, lze jako argument zadat jméno uživatele a příkaz změní jeho heslo. Je-li příkaz spuštěn uživatelem </w:t>
      </w:r>
      <w:proofErr w:type="spellStart"/>
      <w:r w:rsidRPr="00BF0C04">
        <w:rPr>
          <w:sz w:val="18"/>
        </w:rPr>
        <w:t>root</w:t>
      </w:r>
      <w:proofErr w:type="spellEnd"/>
      <w:r w:rsidRPr="00BF0C04">
        <w:rPr>
          <w:sz w:val="18"/>
        </w:rPr>
        <w:t xml:space="preserve">, na staré heslo se neptá, a to ani v případě, že mění heslo uživatele </w:t>
      </w:r>
      <w:proofErr w:type="spellStart"/>
      <w:r w:rsidRPr="00BF0C04">
        <w:rPr>
          <w:sz w:val="18"/>
        </w:rPr>
        <w:t>root</w:t>
      </w:r>
      <w:proofErr w:type="spellEnd"/>
      <w:r w:rsidRPr="00BF0C04">
        <w:rPr>
          <w:sz w:val="18"/>
        </w:rPr>
        <w:t>.</w:t>
      </w:r>
    </w:p>
    <w:p w:rsidR="00BF0C04" w:rsidRPr="00824DA1" w:rsidRDefault="00BF0C04" w:rsidP="00AF3011">
      <w:pPr>
        <w:pStyle w:val="Nadpis2"/>
      </w:pPr>
      <w:bookmarkStart w:id="4" w:name="_Toc197065907"/>
      <w:r>
        <w:t>Skupiny</w:t>
      </w:r>
      <w:bookmarkEnd w:id="4"/>
    </w:p>
    <w:p w:rsidR="00CD334F" w:rsidRPr="00BF0C04" w:rsidRDefault="00CD334F" w:rsidP="00BF0C04">
      <w:pPr>
        <w:rPr>
          <w:rStyle w:val="Siln"/>
          <w:b w:val="0"/>
          <w:bCs w:val="0"/>
        </w:rPr>
      </w:pPr>
      <w:r>
        <w:t>D</w:t>
      </w:r>
      <w:r w:rsidRPr="00824DA1">
        <w:t xml:space="preserve">atabáze skupin je uložena v souboru </w:t>
      </w:r>
      <w:r w:rsidRPr="00A80F1A">
        <w:rPr>
          <w:b/>
        </w:rPr>
        <w:t>/</w:t>
      </w:r>
      <w:proofErr w:type="spellStart"/>
      <w:r w:rsidRPr="00A80F1A">
        <w:rPr>
          <w:b/>
        </w:rPr>
        <w:t>etc</w:t>
      </w:r>
      <w:proofErr w:type="spellEnd"/>
      <w:r w:rsidRPr="00A80F1A">
        <w:rPr>
          <w:b/>
        </w:rPr>
        <w:t>/</w:t>
      </w:r>
      <w:proofErr w:type="spellStart"/>
      <w:r w:rsidRPr="00A80F1A">
        <w:rPr>
          <w:b/>
        </w:rPr>
        <w:t>group</w:t>
      </w:r>
      <w:proofErr w:type="spellEnd"/>
      <w:r w:rsidRPr="00824DA1">
        <w:t xml:space="preserve">. </w:t>
      </w:r>
      <w:r w:rsidR="00BF0C04">
        <w:br/>
      </w:r>
      <w:r w:rsidRPr="00DC1F9D">
        <w:t>Formát souboru je podobný:</w:t>
      </w:r>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root</w:t>
      </w:r>
      <w:proofErr w:type="spellEnd"/>
      <w:r w:rsidRPr="002E5BD8">
        <w:rPr>
          <w:rFonts w:ascii="Courier New" w:hAnsi="Courier New" w:cs="Courier New"/>
          <w:color w:val="auto"/>
          <w:sz w:val="18"/>
          <w:szCs w:val="18"/>
        </w:rPr>
        <w:t>::0:</w:t>
      </w:r>
      <w:proofErr w:type="spellStart"/>
      <w:r w:rsidRPr="002E5BD8">
        <w:rPr>
          <w:rFonts w:ascii="Courier New" w:hAnsi="Courier New" w:cs="Courier New"/>
          <w:color w:val="auto"/>
          <w:sz w:val="18"/>
          <w:szCs w:val="18"/>
        </w:rPr>
        <w:t>root</w:t>
      </w:r>
      <w:proofErr w:type="spellEnd"/>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::1:</w:t>
      </w:r>
      <w:proofErr w:type="spellStart"/>
      <w:r w:rsidRPr="002E5BD8">
        <w:rPr>
          <w:rFonts w:ascii="Courier New" w:hAnsi="Courier New" w:cs="Courier New"/>
          <w:color w:val="auto"/>
          <w:sz w:val="18"/>
          <w:szCs w:val="18"/>
        </w:rPr>
        <w:t>root</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daemon</w:t>
      </w:r>
      <w:proofErr w:type="spellEnd"/>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daemon</w:t>
      </w:r>
      <w:proofErr w:type="spellEnd"/>
      <w:r w:rsidRPr="002E5BD8">
        <w:rPr>
          <w:rFonts w:ascii="Courier New" w:hAnsi="Courier New" w:cs="Courier New"/>
          <w:color w:val="auto"/>
          <w:sz w:val="18"/>
          <w:szCs w:val="18"/>
        </w:rPr>
        <w:t>::2:</w:t>
      </w:r>
      <w:proofErr w:type="spellStart"/>
      <w:r w:rsidRPr="002E5BD8">
        <w:rPr>
          <w:rFonts w:ascii="Courier New" w:hAnsi="Courier New" w:cs="Courier New"/>
          <w:color w:val="auto"/>
          <w:sz w:val="18"/>
          <w:szCs w:val="18"/>
        </w:rPr>
        <w:t>root</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daemon</w:t>
      </w:r>
      <w:proofErr w:type="spellEnd"/>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sys</w:t>
      </w:r>
      <w:proofErr w:type="spellEnd"/>
      <w:r w:rsidRPr="002E5BD8">
        <w:rPr>
          <w:rFonts w:ascii="Courier New" w:hAnsi="Courier New" w:cs="Courier New"/>
          <w:color w:val="auto"/>
          <w:sz w:val="18"/>
          <w:szCs w:val="18"/>
        </w:rPr>
        <w:t>::3:</w:t>
      </w:r>
      <w:proofErr w:type="spellStart"/>
      <w:r w:rsidRPr="002E5BD8">
        <w:rPr>
          <w:rFonts w:ascii="Courier New" w:hAnsi="Courier New" w:cs="Courier New"/>
          <w:color w:val="auto"/>
          <w:sz w:val="18"/>
          <w:szCs w:val="18"/>
        </w:rPr>
        <w:t>root</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bin</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adm</w:t>
      </w:r>
      <w:proofErr w:type="spellEnd"/>
    </w:p>
    <w:p w:rsidR="00CD334F" w:rsidRPr="002E5BD8" w:rsidRDefault="00CD334F" w:rsidP="00CD334F">
      <w:pPr>
        <w:pStyle w:val="normal"/>
        <w:spacing w:line="276" w:lineRule="auto"/>
        <w:ind w:left="142" w:hanging="142"/>
        <w:rPr>
          <w:rFonts w:ascii="Courier New" w:hAnsi="Courier New" w:cs="Courier New"/>
          <w:color w:val="auto"/>
          <w:sz w:val="18"/>
          <w:szCs w:val="18"/>
        </w:rPr>
      </w:pPr>
      <w:r w:rsidRPr="002E5BD8">
        <w:rPr>
          <w:rFonts w:ascii="Courier New" w:hAnsi="Courier New" w:cs="Courier New"/>
          <w:color w:val="auto"/>
          <w:sz w:val="18"/>
          <w:szCs w:val="18"/>
        </w:rPr>
        <w:t>floppy::11:</w:t>
      </w:r>
      <w:proofErr w:type="spellStart"/>
      <w:r w:rsidRPr="002E5BD8">
        <w:rPr>
          <w:rFonts w:ascii="Courier New" w:hAnsi="Courier New" w:cs="Courier New"/>
          <w:color w:val="auto"/>
          <w:sz w:val="18"/>
          <w:szCs w:val="18"/>
        </w:rPr>
        <w:t>root</w:t>
      </w:r>
      <w:proofErr w:type="spellEnd"/>
      <w:r w:rsidRPr="002E5BD8">
        <w:rPr>
          <w:rFonts w:ascii="Courier New" w:hAnsi="Courier New" w:cs="Courier New"/>
          <w:color w:val="auto"/>
          <w:sz w:val="18"/>
          <w:szCs w:val="18"/>
        </w:rPr>
        <w:t>,</w:t>
      </w:r>
      <w:proofErr w:type="spellStart"/>
      <w:r w:rsidRPr="002E5BD8">
        <w:rPr>
          <w:rFonts w:ascii="Courier New" w:hAnsi="Courier New" w:cs="Courier New"/>
          <w:color w:val="auto"/>
          <w:sz w:val="18"/>
          <w:szCs w:val="18"/>
        </w:rPr>
        <w:t>mike</w:t>
      </w:r>
      <w:proofErr w:type="spellEnd"/>
    </w:p>
    <w:p w:rsidR="00CD334F" w:rsidRPr="002E5BD8" w:rsidRDefault="00CD334F" w:rsidP="00CD334F">
      <w:pPr>
        <w:pStyle w:val="normal"/>
        <w:spacing w:line="276" w:lineRule="auto"/>
        <w:ind w:left="142" w:hanging="142"/>
        <w:rPr>
          <w:rFonts w:ascii="Courier New" w:hAnsi="Courier New" w:cs="Courier New"/>
          <w:color w:val="auto"/>
          <w:sz w:val="18"/>
          <w:szCs w:val="18"/>
        </w:rPr>
      </w:pPr>
      <w:proofErr w:type="spellStart"/>
      <w:r w:rsidRPr="002E5BD8">
        <w:rPr>
          <w:rFonts w:ascii="Courier New" w:hAnsi="Courier New" w:cs="Courier New"/>
          <w:color w:val="auto"/>
          <w:sz w:val="18"/>
          <w:szCs w:val="18"/>
        </w:rPr>
        <w:t>users</w:t>
      </w:r>
      <w:proofErr w:type="spellEnd"/>
      <w:r w:rsidRPr="002E5BD8">
        <w:rPr>
          <w:rFonts w:ascii="Courier New" w:hAnsi="Courier New" w:cs="Courier New"/>
          <w:color w:val="auto"/>
          <w:sz w:val="18"/>
          <w:szCs w:val="18"/>
        </w:rPr>
        <w:t>::100:</w:t>
      </w:r>
    </w:p>
    <w:p w:rsidR="00CD334F" w:rsidRPr="002E5BD8" w:rsidRDefault="00CD334F" w:rsidP="00CD334F">
      <w:pPr>
        <w:pStyle w:val="normal"/>
        <w:spacing w:line="276" w:lineRule="auto"/>
        <w:ind w:left="142" w:hanging="142"/>
        <w:rPr>
          <w:rFonts w:ascii="Courier New" w:hAnsi="Courier New" w:cs="Courier New"/>
          <w:color w:val="auto"/>
          <w:sz w:val="18"/>
          <w:szCs w:val="18"/>
        </w:rPr>
      </w:pPr>
      <w:r>
        <w:rPr>
          <w:rFonts w:ascii="Courier New" w:hAnsi="Courier New" w:cs="Courier New"/>
          <w:color w:val="auto"/>
          <w:sz w:val="18"/>
          <w:szCs w:val="18"/>
        </w:rPr>
        <w:t>vedeni</w:t>
      </w:r>
      <w:r w:rsidRPr="002E5BD8">
        <w:rPr>
          <w:rFonts w:ascii="Courier New" w:hAnsi="Courier New" w:cs="Courier New"/>
          <w:color w:val="auto"/>
          <w:sz w:val="18"/>
          <w:szCs w:val="18"/>
        </w:rPr>
        <w:t>::101:</w:t>
      </w:r>
      <w:proofErr w:type="spellStart"/>
      <w:r w:rsidRPr="002E5BD8">
        <w:rPr>
          <w:rFonts w:ascii="Courier New" w:hAnsi="Courier New" w:cs="Courier New"/>
          <w:color w:val="auto"/>
          <w:sz w:val="18"/>
          <w:szCs w:val="18"/>
        </w:rPr>
        <w:t>jirka</w:t>
      </w:r>
      <w:proofErr w:type="spellEnd"/>
      <w:r w:rsidRPr="002E5BD8">
        <w:rPr>
          <w:rFonts w:ascii="Courier New" w:hAnsi="Courier New" w:cs="Courier New"/>
          <w:color w:val="auto"/>
          <w:sz w:val="18"/>
          <w:szCs w:val="18"/>
        </w:rPr>
        <w:t>,honza</w:t>
      </w:r>
    </w:p>
    <w:p w:rsidR="00CD334F" w:rsidRPr="00824DA1" w:rsidRDefault="00CD334F" w:rsidP="00CD334F">
      <w:pPr>
        <w:pStyle w:val="normal"/>
        <w:ind w:left="142" w:hanging="142"/>
        <w:rPr>
          <w:rFonts w:ascii="Calibri" w:hAnsi="Calibri"/>
        </w:rPr>
      </w:pPr>
    </w:p>
    <w:p w:rsidR="00CD334F" w:rsidRPr="00BF0C04" w:rsidRDefault="00CD334F" w:rsidP="00BF0C04">
      <w:pPr>
        <w:pStyle w:val="Odstavecseseznamem"/>
        <w:numPr>
          <w:ilvl w:val="0"/>
          <w:numId w:val="10"/>
        </w:numPr>
        <w:rPr>
          <w:b/>
        </w:rPr>
      </w:pPr>
      <w:r>
        <w:t>p</w:t>
      </w:r>
      <w:r w:rsidRPr="00824DA1">
        <w:t xml:space="preserve">rvní položka obsahuje </w:t>
      </w:r>
      <w:r w:rsidRPr="00BF0C04">
        <w:rPr>
          <w:b/>
        </w:rPr>
        <w:t>jméno skupiny</w:t>
      </w:r>
    </w:p>
    <w:p w:rsidR="00CD334F" w:rsidRDefault="00CD334F" w:rsidP="00BF0C04">
      <w:pPr>
        <w:pStyle w:val="Odstavecseseznamem"/>
        <w:numPr>
          <w:ilvl w:val="0"/>
          <w:numId w:val="10"/>
        </w:numPr>
      </w:pPr>
      <w:r>
        <w:t>t</w:t>
      </w:r>
      <w:r w:rsidRPr="00824DA1">
        <w:t xml:space="preserve">řetí </w:t>
      </w:r>
      <w:r w:rsidRPr="00BF0C04">
        <w:rPr>
          <w:b/>
        </w:rPr>
        <w:t>GID skupiny</w:t>
      </w:r>
      <w:r w:rsidRPr="00824DA1">
        <w:t xml:space="preserve"> </w:t>
      </w:r>
    </w:p>
    <w:p w:rsidR="00CD334F" w:rsidRPr="00824DA1" w:rsidRDefault="00CD334F" w:rsidP="00BF0C04">
      <w:pPr>
        <w:pStyle w:val="Odstavecseseznamem"/>
        <w:numPr>
          <w:ilvl w:val="0"/>
          <w:numId w:val="10"/>
        </w:numPr>
      </w:pPr>
      <w:r>
        <w:t>č</w:t>
      </w:r>
      <w:r w:rsidRPr="00824DA1">
        <w:t xml:space="preserve">tvrtá </w:t>
      </w:r>
      <w:r w:rsidRPr="00BF0C04">
        <w:rPr>
          <w:b/>
        </w:rPr>
        <w:t>jména členů</w:t>
      </w:r>
      <w:r>
        <w:t xml:space="preserve"> oddělená čárkami (č</w:t>
      </w:r>
      <w:r w:rsidRPr="00824DA1">
        <w:t>lenové, kteří mají skupinu jak</w:t>
      </w:r>
      <w:r>
        <w:t>o výchozí, nemusejí být uvedeni)</w:t>
      </w:r>
    </w:p>
    <w:p w:rsidR="00CD334F" w:rsidRPr="00824DA1" w:rsidRDefault="00CD334F" w:rsidP="00BF0C04">
      <w:r>
        <w:t>V</w:t>
      </w:r>
      <w:r w:rsidRPr="00824DA1">
        <w:t>e druhé položce může být heslo, které je potřeba zadat pro přihlášení ke skupině. Hesla opět bývají uložena ve stínovém souboru, jeho jméno je tentokrát /</w:t>
      </w:r>
      <w:proofErr w:type="spellStart"/>
      <w:r w:rsidRPr="00824DA1">
        <w:t>etc</w:t>
      </w:r>
      <w:proofErr w:type="spellEnd"/>
      <w:r w:rsidRPr="00824DA1">
        <w:t>/</w:t>
      </w:r>
      <w:proofErr w:type="spellStart"/>
      <w:r w:rsidRPr="00824DA1">
        <w:t>gshadow</w:t>
      </w:r>
      <w:proofErr w:type="spellEnd"/>
      <w:r w:rsidRPr="00824DA1">
        <w:t xml:space="preserve">. K editaci souboru </w:t>
      </w:r>
      <w:r w:rsidRPr="00CD6FC3">
        <w:rPr>
          <w:b/>
        </w:rPr>
        <w:t>/</w:t>
      </w:r>
      <w:proofErr w:type="spellStart"/>
      <w:r w:rsidRPr="00CD6FC3">
        <w:rPr>
          <w:b/>
        </w:rPr>
        <w:t>etc</w:t>
      </w:r>
      <w:proofErr w:type="spellEnd"/>
      <w:r w:rsidRPr="00CD6FC3">
        <w:rPr>
          <w:b/>
        </w:rPr>
        <w:t>/</w:t>
      </w:r>
      <w:proofErr w:type="spellStart"/>
      <w:r w:rsidRPr="00CD6FC3">
        <w:rPr>
          <w:b/>
        </w:rPr>
        <w:t>group</w:t>
      </w:r>
      <w:proofErr w:type="spellEnd"/>
      <w:r w:rsidRPr="00824DA1">
        <w:t xml:space="preserve"> se používá</w:t>
      </w:r>
      <w:r w:rsidR="00BF0C04">
        <w:t xml:space="preserve"> např.</w:t>
      </w:r>
      <w:r w:rsidRPr="00824DA1">
        <w:t xml:space="preserve"> příkaz </w:t>
      </w:r>
      <w:proofErr w:type="spellStart"/>
      <w:r w:rsidRPr="00CD6FC3">
        <w:rPr>
          <w:b/>
          <w:i/>
        </w:rPr>
        <w:t>vigr</w:t>
      </w:r>
      <w:proofErr w:type="spellEnd"/>
      <w:r w:rsidRPr="00824DA1">
        <w:t xml:space="preserve">, k editaci souboru </w:t>
      </w:r>
      <w:r w:rsidRPr="00CD6FC3">
        <w:rPr>
          <w:b/>
        </w:rPr>
        <w:t>/</w:t>
      </w:r>
      <w:proofErr w:type="spellStart"/>
      <w:r w:rsidRPr="00CD6FC3">
        <w:rPr>
          <w:b/>
        </w:rPr>
        <w:t>etc</w:t>
      </w:r>
      <w:proofErr w:type="spellEnd"/>
      <w:r w:rsidRPr="00CD6FC3">
        <w:rPr>
          <w:b/>
        </w:rPr>
        <w:t>/</w:t>
      </w:r>
      <w:proofErr w:type="spellStart"/>
      <w:r w:rsidRPr="00CD6FC3">
        <w:rPr>
          <w:b/>
        </w:rPr>
        <w:t>gshadow</w:t>
      </w:r>
      <w:proofErr w:type="spellEnd"/>
      <w:r w:rsidRPr="00824DA1">
        <w:t xml:space="preserve"> příkaz „</w:t>
      </w:r>
      <w:proofErr w:type="spellStart"/>
      <w:r w:rsidRPr="00CD6FC3">
        <w:rPr>
          <w:b/>
          <w:i/>
        </w:rPr>
        <w:t>vigr</w:t>
      </w:r>
      <w:proofErr w:type="spellEnd"/>
      <w:r w:rsidRPr="00CD6FC3">
        <w:rPr>
          <w:b/>
          <w:i/>
        </w:rPr>
        <w:t xml:space="preserve"> -s</w:t>
      </w:r>
      <w:r w:rsidRPr="00824DA1">
        <w:t>".</w:t>
      </w:r>
    </w:p>
    <w:p w:rsidR="00CD334F" w:rsidRPr="00824DA1" w:rsidRDefault="00CD334F" w:rsidP="00BF0C04">
      <w:r>
        <w:t>P</w:t>
      </w:r>
      <w:r w:rsidRPr="00824DA1">
        <w:t xml:space="preserve">řidání uživatele je komplexní úkol: kromě samotného zápisu do zmíněných souborů je třeba vytvořit domácí adresář uživatele, </w:t>
      </w:r>
      <w:proofErr w:type="spellStart"/>
      <w:r w:rsidRPr="00824DA1">
        <w:t>mailbox</w:t>
      </w:r>
      <w:proofErr w:type="spellEnd"/>
      <w:r w:rsidRPr="00824DA1">
        <w:t xml:space="preserve">, nastavit vlastníky a přístupová práva atd. Všechny tyto činnosti zajistí příkaz </w:t>
      </w:r>
      <w:proofErr w:type="spellStart"/>
      <w:r w:rsidRPr="008E7A02">
        <w:rPr>
          <w:b/>
          <w:i/>
        </w:rPr>
        <w:t>useradd</w:t>
      </w:r>
      <w:proofErr w:type="spellEnd"/>
      <w:r w:rsidRPr="00824DA1">
        <w:t xml:space="preserve">, jemuž lze zadat parametry nového uživatele pomocí argumentů. Analogický příkaz </w:t>
      </w:r>
      <w:proofErr w:type="spellStart"/>
      <w:r w:rsidRPr="008E7A02">
        <w:rPr>
          <w:b/>
          <w:i/>
        </w:rPr>
        <w:t>groupadd</w:t>
      </w:r>
      <w:proofErr w:type="spellEnd"/>
      <w:r w:rsidRPr="00824DA1">
        <w:t xml:space="preserve"> slouží k vytvoření skupiny. Příkaz </w:t>
      </w:r>
      <w:proofErr w:type="spellStart"/>
      <w:r w:rsidRPr="008E7A02">
        <w:rPr>
          <w:b/>
          <w:i/>
        </w:rPr>
        <w:t>usermod</w:t>
      </w:r>
      <w:proofErr w:type="spellEnd"/>
      <w:r w:rsidRPr="00824DA1">
        <w:t xml:space="preserve"> umožňuje měnit parametry existujícího uživatele. Jednotlivé distribuce obvykle obsahují i komfortnější </w:t>
      </w:r>
      <w:r w:rsidR="00223222">
        <w:t xml:space="preserve">(grafické) </w:t>
      </w:r>
      <w:r w:rsidRPr="00824DA1">
        <w:t>nástroje pro správu uživatelů, případně tyto funkce obsahuje přísl</w:t>
      </w:r>
      <w:r>
        <w:t>ušný univerzální konfigurační ná</w:t>
      </w:r>
      <w:r w:rsidRPr="00824DA1">
        <w:t>stroj.</w:t>
      </w:r>
    </w:p>
    <w:p w:rsidR="00CD334F" w:rsidRDefault="00CD334F" w:rsidP="00223222">
      <w:r>
        <w:t>Č</w:t>
      </w:r>
      <w:r w:rsidRPr="00824DA1">
        <w:t xml:space="preserve">asto používaným </w:t>
      </w:r>
      <w:r w:rsidR="00223222">
        <w:t>„programem“ (utilitou)</w:t>
      </w:r>
      <w:r w:rsidRPr="00824DA1">
        <w:t xml:space="preserve"> je příkaz </w:t>
      </w:r>
      <w:proofErr w:type="spellStart"/>
      <w:r w:rsidRPr="008E7A02">
        <w:rPr>
          <w:b/>
          <w:i/>
        </w:rPr>
        <w:t>su</w:t>
      </w:r>
      <w:proofErr w:type="spellEnd"/>
      <w:r w:rsidRPr="00824DA1">
        <w:t xml:space="preserve">, který standardně spustí nový </w:t>
      </w:r>
      <w:proofErr w:type="spellStart"/>
      <w:r w:rsidRPr="00824DA1">
        <w:t>shell</w:t>
      </w:r>
      <w:proofErr w:type="spellEnd"/>
      <w:r w:rsidRPr="00824DA1">
        <w:t xml:space="preserve"> s UID uživatele, jehož jméno je zadáno jako argument. Je-li příkaz spuštěn bez parametru, spustí </w:t>
      </w:r>
      <w:proofErr w:type="spellStart"/>
      <w:r w:rsidRPr="00824DA1">
        <w:t>shell</w:t>
      </w:r>
      <w:proofErr w:type="spellEnd"/>
      <w:r w:rsidRPr="00824DA1">
        <w:t xml:space="preserve"> s UID </w:t>
      </w:r>
      <w:proofErr w:type="spellStart"/>
      <w:r w:rsidRPr="00824DA1">
        <w:t>superuživatele</w:t>
      </w:r>
      <w:proofErr w:type="spellEnd"/>
      <w:r w:rsidRPr="00824DA1">
        <w:t xml:space="preserve"> (odtud i název příkazu). </w:t>
      </w:r>
      <w:r w:rsidR="00223222">
        <w:t xml:space="preserve"> </w:t>
      </w:r>
      <w:r w:rsidRPr="00824DA1">
        <w:t>Je-li</w:t>
      </w:r>
      <w:r>
        <w:t>,</w:t>
      </w:r>
      <w:r w:rsidRPr="00824DA1">
        <w:t xml:space="preserve"> </w:t>
      </w:r>
      <w:proofErr w:type="spellStart"/>
      <w:r w:rsidRPr="00824DA1">
        <w:t>su</w:t>
      </w:r>
      <w:proofErr w:type="spellEnd"/>
      <w:r w:rsidRPr="00824DA1">
        <w:t xml:space="preserve"> spouštěn jiným uživatelem než </w:t>
      </w:r>
      <w:proofErr w:type="spellStart"/>
      <w:r w:rsidRPr="00824DA1">
        <w:t>root</w:t>
      </w:r>
      <w:proofErr w:type="spellEnd"/>
      <w:r w:rsidRPr="00824DA1">
        <w:t>, je třeba zadat heslo příslušného uživatele.</w:t>
      </w:r>
      <w:r w:rsidR="00223222">
        <w:t xml:space="preserve"> </w:t>
      </w:r>
      <w:r w:rsidRPr="00824DA1">
        <w:t xml:space="preserve">Parametrem </w:t>
      </w:r>
      <w:r w:rsidRPr="008E7A02">
        <w:rPr>
          <w:b/>
          <w:i/>
        </w:rPr>
        <w:t>„-c</w:t>
      </w:r>
      <w:r w:rsidRPr="00824DA1">
        <w:t xml:space="preserve">“ lze zadat příkaz, který se má pod zvolenou identitou spustit (místo </w:t>
      </w:r>
      <w:proofErr w:type="spellStart"/>
      <w:r w:rsidRPr="00824DA1">
        <w:t>shellu</w:t>
      </w:r>
      <w:proofErr w:type="spellEnd"/>
      <w:r w:rsidRPr="00824DA1">
        <w:t>).</w:t>
      </w:r>
    </w:p>
    <w:p w:rsidR="00A96AC5" w:rsidRDefault="00C01C2E" w:rsidP="00AF3011">
      <w:pPr>
        <w:pStyle w:val="Nadpis1"/>
      </w:pPr>
      <w:bookmarkStart w:id="5" w:name="_Toc197065908"/>
      <w:r>
        <w:lastRenderedPageBreak/>
        <w:t>S</w:t>
      </w:r>
      <w:r w:rsidR="00A96AC5" w:rsidRPr="005633B0">
        <w:t>práva procesů</w:t>
      </w:r>
      <w:bookmarkEnd w:id="5"/>
    </w:p>
    <w:p w:rsidR="00B70CC8" w:rsidRDefault="00B70CC8" w:rsidP="00B70CC8">
      <w:r>
        <w:t xml:space="preserve">Každý program v </w:t>
      </w:r>
      <w:proofErr w:type="spellStart"/>
      <w:r>
        <w:t>Linuxu</w:t>
      </w:r>
      <w:proofErr w:type="spellEnd"/>
      <w:r>
        <w:t>/Unixu se po spuštění stává procesem, který je plně v jádra (</w:t>
      </w:r>
      <w:proofErr w:type="spellStart"/>
      <w:r>
        <w:t>kernelu</w:t>
      </w:r>
      <w:proofErr w:type="spellEnd"/>
      <w:r>
        <w:t xml:space="preserve">). </w:t>
      </w:r>
      <w:proofErr w:type="spellStart"/>
      <w:r>
        <w:t>Kernel</w:t>
      </w:r>
      <w:proofErr w:type="spellEnd"/>
      <w:r>
        <w:t xml:space="preserve"> danému programu přidělí na základě výše jeho priority část paměťového prostoru a případně další systémové prostředky, je-li to vyžadováno. Protože Linux je operační systém, který plně využívá multitasking, bude se každý proces snažit o získání co největšího procesorového času. Zde bude potom hrát roli výše priority procesu. Systém vnitřně využívá řadu front a semaforů, kterými řídí procesy a stará se o přidělování procesoru a dalších systémových prostředků. </w:t>
      </w:r>
    </w:p>
    <w:p w:rsidR="00B70CC8" w:rsidRPr="00B70CC8" w:rsidRDefault="00B70CC8" w:rsidP="00B70CC8">
      <w:r>
        <w:t>Díky multitaskingu se uživatelům zdá, že v systému běží spousta procesů zároveň. Ano, běží, ale procesor zpracovává v daném čase vždy jen jeden proces (bavím se o jednoprocesorovém PC).</w:t>
      </w:r>
    </w:p>
    <w:p w:rsidR="00B70CC8" w:rsidRDefault="00F248C5" w:rsidP="00B70CC8">
      <w:r>
        <w:rPr>
          <w:b/>
          <w:bCs/>
        </w:rPr>
        <w:t>Příkaz pro</w:t>
      </w:r>
      <w:r w:rsidR="00B70CC8">
        <w:t xml:space="preserve"> výpis procesů v systému se nazývá </w:t>
      </w:r>
      <w:proofErr w:type="spellStart"/>
      <w:r w:rsidR="00B70CC8">
        <w:rPr>
          <w:b/>
          <w:bCs/>
        </w:rPr>
        <w:t>ps</w:t>
      </w:r>
      <w:proofErr w:type="spellEnd"/>
      <w:r w:rsidR="00B70CC8">
        <w:rPr>
          <w:b/>
          <w:bCs/>
        </w:rPr>
        <w:t xml:space="preserve"> </w:t>
      </w:r>
      <w:r w:rsidR="00C01C2E">
        <w:t>(</w:t>
      </w:r>
      <w:proofErr w:type="spellStart"/>
      <w:r w:rsidR="00C01C2E">
        <w:t>process</w:t>
      </w:r>
      <w:proofErr w:type="spellEnd"/>
      <w:r w:rsidR="00C01C2E">
        <w:t xml:space="preserve"> status).</w:t>
      </w:r>
    </w:p>
    <w:p w:rsidR="00B70CC8" w:rsidRDefault="00B70CC8" w:rsidP="00B70CC8">
      <w:pPr>
        <w:pStyle w:val="Citace"/>
      </w:pPr>
      <w:r w:rsidRPr="00B70CC8">
        <w:t>libor@mail:/</w:t>
      </w:r>
      <w:proofErr w:type="spellStart"/>
      <w:r w:rsidRPr="00B70CC8">
        <w:t>root</w:t>
      </w:r>
      <w:proofErr w:type="spellEnd"/>
      <w:r w:rsidRPr="00B70CC8">
        <w:t xml:space="preserve">$ </w:t>
      </w:r>
      <w:proofErr w:type="spellStart"/>
      <w:r w:rsidRPr="00B70CC8">
        <w:t>ps</w:t>
      </w:r>
      <w:proofErr w:type="spellEnd"/>
      <w:r>
        <w:br/>
      </w:r>
      <w:r w:rsidRPr="00B70CC8">
        <w:t xml:space="preserve">  PID TTY          TIME CMD</w:t>
      </w:r>
      <w:r>
        <w:br/>
      </w:r>
      <w:r w:rsidRPr="00B70CC8">
        <w:t xml:space="preserve">17346 </w:t>
      </w:r>
      <w:proofErr w:type="spellStart"/>
      <w:r w:rsidRPr="00B70CC8">
        <w:t>pts</w:t>
      </w:r>
      <w:proofErr w:type="spellEnd"/>
      <w:r w:rsidRPr="00B70CC8">
        <w:t xml:space="preserve">/0    00:00:00 </w:t>
      </w:r>
      <w:proofErr w:type="spellStart"/>
      <w:r w:rsidRPr="00B70CC8">
        <w:t>su</w:t>
      </w:r>
      <w:proofErr w:type="spellEnd"/>
      <w:r>
        <w:br/>
      </w:r>
      <w:r w:rsidRPr="00B70CC8">
        <w:t xml:space="preserve">17347 </w:t>
      </w:r>
      <w:proofErr w:type="spellStart"/>
      <w:r w:rsidRPr="00B70CC8">
        <w:t>pts</w:t>
      </w:r>
      <w:proofErr w:type="spellEnd"/>
      <w:r w:rsidRPr="00B70CC8">
        <w:t xml:space="preserve">/0    00:00:00 </w:t>
      </w:r>
      <w:proofErr w:type="spellStart"/>
      <w:r w:rsidRPr="00B70CC8">
        <w:t>bash</w:t>
      </w:r>
      <w:proofErr w:type="spellEnd"/>
      <w:r>
        <w:br/>
      </w:r>
      <w:r w:rsidRPr="00B70CC8">
        <w:t xml:space="preserve">17364 </w:t>
      </w:r>
      <w:proofErr w:type="spellStart"/>
      <w:r w:rsidRPr="00B70CC8">
        <w:t>pts</w:t>
      </w:r>
      <w:proofErr w:type="spellEnd"/>
      <w:r w:rsidRPr="00B70CC8">
        <w:t xml:space="preserve">/0    00:00:00 </w:t>
      </w:r>
      <w:proofErr w:type="spellStart"/>
      <w:r w:rsidRPr="00B70CC8">
        <w:t>ps</w:t>
      </w:r>
      <w:proofErr w:type="spellEnd"/>
    </w:p>
    <w:p w:rsidR="00B70CC8" w:rsidRPr="00B70CC8" w:rsidRDefault="00B70CC8" w:rsidP="00B70CC8">
      <w:r>
        <w:t xml:space="preserve">Příkaz </w:t>
      </w:r>
      <w:proofErr w:type="spellStart"/>
      <w:r>
        <w:t>ps</w:t>
      </w:r>
      <w:proofErr w:type="spellEnd"/>
      <w:r>
        <w:t xml:space="preserve"> bez parametrů vypíše pouze procesy uživatele, který tento příkaz spustil a pouze ty procesy, které byly spuštěny ze stejného terminálu jako samotný příkaz </w:t>
      </w:r>
      <w:proofErr w:type="spellStart"/>
      <w:r>
        <w:t>ps</w:t>
      </w:r>
      <w:proofErr w:type="spellEnd"/>
      <w:r>
        <w:t xml:space="preserve">. </w:t>
      </w:r>
    </w:p>
    <w:p w:rsidR="00B70CC8" w:rsidRDefault="00B70CC8" w:rsidP="00B70CC8">
      <w:r>
        <w:t xml:space="preserve">Chceme-li vypsat všechny procesy běžící v systému, tak použijeme následující parametry: </w:t>
      </w:r>
    </w:p>
    <w:p w:rsidR="00B70CC8" w:rsidRDefault="00B70CC8" w:rsidP="00B70CC8">
      <w:pPr>
        <w:pStyle w:val="Citace"/>
      </w:pPr>
      <w:r w:rsidRPr="00B70CC8">
        <w:t xml:space="preserve">libor@mail:~$ </w:t>
      </w:r>
      <w:proofErr w:type="spellStart"/>
      <w:r w:rsidRPr="00B70CC8">
        <w:t>ps</w:t>
      </w:r>
      <w:proofErr w:type="spellEnd"/>
      <w:r w:rsidRPr="00B70CC8">
        <w:t xml:space="preserve"> </w:t>
      </w:r>
      <w:proofErr w:type="spellStart"/>
      <w:r w:rsidRPr="00B70CC8">
        <w:t>ax</w:t>
      </w:r>
      <w:proofErr w:type="spellEnd"/>
      <w:r>
        <w:br/>
      </w:r>
      <w:r w:rsidRPr="00B70CC8">
        <w:t xml:space="preserve">  PID TTY      STAT   TIME COMMAND</w:t>
      </w:r>
      <w:r>
        <w:br/>
      </w:r>
      <w:r w:rsidRPr="00B70CC8">
        <w:t xml:space="preserve">    1 ?        </w:t>
      </w:r>
      <w:proofErr w:type="spellStart"/>
      <w:r w:rsidRPr="00B70CC8">
        <w:t>Ss</w:t>
      </w:r>
      <w:proofErr w:type="spellEnd"/>
      <w:r w:rsidRPr="00B70CC8">
        <w:t xml:space="preserve">     0:01 </w:t>
      </w:r>
      <w:proofErr w:type="spellStart"/>
      <w:r w:rsidRPr="00B70CC8">
        <w:t>init</w:t>
      </w:r>
      <w:proofErr w:type="spellEnd"/>
      <w:r w:rsidRPr="00B70CC8">
        <w:t xml:space="preserve"> [2]</w:t>
      </w:r>
      <w:r>
        <w:br/>
      </w:r>
      <w:r w:rsidRPr="00B70CC8">
        <w:t xml:space="preserve">    2 ?        S      0:00 [</w:t>
      </w:r>
      <w:proofErr w:type="spellStart"/>
      <w:r w:rsidRPr="00B70CC8">
        <w:t>migration</w:t>
      </w:r>
      <w:proofErr w:type="spellEnd"/>
      <w:r w:rsidRPr="00B70CC8">
        <w:t>/0]</w:t>
      </w:r>
      <w:r>
        <w:br/>
      </w:r>
      <w:r w:rsidRPr="00B70CC8">
        <w:t xml:space="preserve">    3 ?        SN     0:01 [</w:t>
      </w:r>
      <w:proofErr w:type="spellStart"/>
      <w:r w:rsidRPr="00B70CC8">
        <w:t>ksoftirqd</w:t>
      </w:r>
      <w:proofErr w:type="spellEnd"/>
      <w:r w:rsidRPr="00B70CC8">
        <w:t>/0]</w:t>
      </w:r>
      <w:r>
        <w:br/>
      </w:r>
      <w:r w:rsidRPr="00B70CC8">
        <w:t xml:space="preserve">    4 ?        S&lt;     0:00 [</w:t>
      </w:r>
      <w:proofErr w:type="spellStart"/>
      <w:r w:rsidRPr="00B70CC8">
        <w:t>events</w:t>
      </w:r>
      <w:proofErr w:type="spellEnd"/>
      <w:r w:rsidRPr="00B70CC8">
        <w:t>/0]</w:t>
      </w:r>
      <w:r>
        <w:br/>
      </w:r>
      <w:r w:rsidRPr="00B70CC8">
        <w:t xml:space="preserve">    5 ?        S&lt;     0:00 [</w:t>
      </w:r>
      <w:proofErr w:type="spellStart"/>
      <w:r w:rsidRPr="00B70CC8">
        <w:t>khelper</w:t>
      </w:r>
      <w:proofErr w:type="spellEnd"/>
      <w:r w:rsidRPr="00B70CC8">
        <w:t>]</w:t>
      </w:r>
      <w:r>
        <w:br/>
      </w:r>
      <w:r w:rsidRPr="00B70CC8">
        <w:t xml:space="preserve">  141 ?        S      0:00 [</w:t>
      </w:r>
      <w:proofErr w:type="spellStart"/>
      <w:r w:rsidRPr="00B70CC8">
        <w:t>pdflush</w:t>
      </w:r>
      <w:proofErr w:type="spellEnd"/>
      <w:r w:rsidRPr="00B70CC8">
        <w:t>]</w:t>
      </w:r>
      <w:r>
        <w:br/>
      </w:r>
      <w:r w:rsidRPr="00B70CC8">
        <w:t xml:space="preserve"> 1788 ?        S&lt;     0:00 [</w:t>
      </w:r>
      <w:proofErr w:type="spellStart"/>
      <w:r w:rsidRPr="00B70CC8">
        <w:t>kmirrord</w:t>
      </w:r>
      <w:proofErr w:type="spellEnd"/>
      <w:r w:rsidRPr="00B70CC8">
        <w:t>]</w:t>
      </w:r>
      <w:r>
        <w:br/>
      </w:r>
      <w:r w:rsidRPr="00B70CC8">
        <w:t xml:space="preserve"> 1824 ?        S&lt;     0:00 [</w:t>
      </w:r>
      <w:proofErr w:type="spellStart"/>
      <w:r w:rsidRPr="00B70CC8">
        <w:t>kjournald</w:t>
      </w:r>
      <w:proofErr w:type="spellEnd"/>
      <w:r w:rsidRPr="00B70CC8">
        <w:t>]</w:t>
      </w:r>
      <w:r>
        <w:br/>
      </w:r>
      <w:r w:rsidRPr="00B70CC8">
        <w:t xml:space="preserve"> 2016 ?        </w:t>
      </w:r>
      <w:proofErr w:type="spellStart"/>
      <w:r w:rsidRPr="00B70CC8">
        <w:t>Ss</w:t>
      </w:r>
      <w:proofErr w:type="spellEnd"/>
      <w:r w:rsidRPr="00B70CC8">
        <w:t xml:space="preserve">     0:00 /</w:t>
      </w:r>
      <w:proofErr w:type="spellStart"/>
      <w:r w:rsidRPr="00B70CC8">
        <w:t>sbin</w:t>
      </w:r>
      <w:proofErr w:type="spellEnd"/>
      <w:r w:rsidRPr="00B70CC8">
        <w:t>/</w:t>
      </w:r>
      <w:proofErr w:type="spellStart"/>
      <w:r w:rsidRPr="00B70CC8">
        <w:t>portmap</w:t>
      </w:r>
      <w:proofErr w:type="spellEnd"/>
      <w:r>
        <w:br/>
      </w:r>
      <w:r w:rsidRPr="00B70CC8">
        <w:t xml:space="preserve"> 2241 ?        </w:t>
      </w:r>
      <w:proofErr w:type="spellStart"/>
      <w:r w:rsidRPr="00B70CC8">
        <w:t>Ss</w:t>
      </w:r>
      <w:proofErr w:type="spellEnd"/>
      <w:r w:rsidRPr="00B70CC8">
        <w:t xml:space="preserve">     0:02 /</w:t>
      </w:r>
      <w:proofErr w:type="spellStart"/>
      <w:r w:rsidRPr="00B70CC8">
        <w:t>sbin</w:t>
      </w:r>
      <w:proofErr w:type="spellEnd"/>
      <w:r w:rsidRPr="00B70CC8">
        <w:t>/</w:t>
      </w:r>
      <w:proofErr w:type="spellStart"/>
      <w:r w:rsidRPr="00B70CC8">
        <w:t>syslogd</w:t>
      </w:r>
      <w:proofErr w:type="spellEnd"/>
    </w:p>
    <w:p w:rsidR="00B70CC8" w:rsidRPr="00F248C5" w:rsidRDefault="00B70CC8" w:rsidP="00F248C5">
      <w:pPr>
        <w:pStyle w:val="Podtitul"/>
        <w:rPr>
          <w:rStyle w:val="Zdraznnintenzivn"/>
        </w:rPr>
      </w:pPr>
      <w:r w:rsidRPr="00F248C5">
        <w:rPr>
          <w:rStyle w:val="Zdraznnintenzivn"/>
        </w:rPr>
        <w:t>Vysvětlivky</w:t>
      </w:r>
    </w:p>
    <w:p w:rsidR="00B70CC8" w:rsidRDefault="00B70CC8" w:rsidP="00F248C5">
      <w:r>
        <w:rPr>
          <w:b/>
          <w:bCs/>
        </w:rPr>
        <w:t>PID,</w:t>
      </w:r>
      <w:r>
        <w:t xml:space="preserve"> udává identifikační číslo procesu </w:t>
      </w:r>
      <w:r>
        <w:rPr>
          <w:b/>
          <w:bCs/>
        </w:rPr>
        <w:t>(které je v systému jedinečné).</w:t>
      </w:r>
      <w:r>
        <w:t xml:space="preserve"> Proces s názvem </w:t>
      </w:r>
      <w:proofErr w:type="spellStart"/>
      <w:r>
        <w:t>init</w:t>
      </w:r>
      <w:proofErr w:type="spellEnd"/>
      <w:r>
        <w:t>, dalo by se říci rodičovský proces všech procesů v</w:t>
      </w:r>
      <w:r w:rsidR="00F248C5">
        <w:t> </w:t>
      </w:r>
      <w:r>
        <w:t>sy</w:t>
      </w:r>
      <w:r w:rsidR="00F248C5">
        <w:t>s</w:t>
      </w:r>
      <w:r>
        <w:t>tému</w:t>
      </w:r>
      <w:r w:rsidR="00F248C5">
        <w:t>,</w:t>
      </w:r>
      <w:r>
        <w:t xml:space="preserve"> bude mít vždy číslo 1.</w:t>
      </w:r>
      <w:r w:rsidR="00F248C5">
        <w:t xml:space="preserve"> </w:t>
      </w:r>
      <w:proofErr w:type="spellStart"/>
      <w:r w:rsidR="00F248C5">
        <w:t>Init</w:t>
      </w:r>
      <w:proofErr w:type="spellEnd"/>
      <w:r w:rsidR="00F248C5">
        <w:t xml:space="preserve"> se spouští během startu.</w:t>
      </w:r>
    </w:p>
    <w:p w:rsidR="00B70CC8" w:rsidRDefault="00B70CC8" w:rsidP="00F248C5">
      <w:r>
        <w:rPr>
          <w:b/>
          <w:bCs/>
        </w:rPr>
        <w:t xml:space="preserve">TTY </w:t>
      </w:r>
      <w:r>
        <w:t xml:space="preserve">podává informaci o tom, ze kterého terminálu byl proces spuštěn. Pokud zde bude znak </w:t>
      </w:r>
      <w:r w:rsidR="00F248C5">
        <w:t>‚</w:t>
      </w:r>
      <w:r>
        <w:t>?</w:t>
      </w:r>
      <w:r w:rsidR="00F248C5">
        <w:t>‘</w:t>
      </w:r>
      <w:r>
        <w:t>, znamená to, že daný proces není svázán s žádným terminálem (což jsou obvykle procesy spouštěné při inicializaci systému</w:t>
      </w:r>
      <w:r w:rsidR="00F248C5">
        <w:t xml:space="preserve">, nebo </w:t>
      </w:r>
      <w:proofErr w:type="spellStart"/>
      <w:r w:rsidR="00F248C5">
        <w:t>deamoni</w:t>
      </w:r>
      <w:proofErr w:type="spellEnd"/>
      <w:r>
        <w:t xml:space="preserve">). </w:t>
      </w:r>
    </w:p>
    <w:p w:rsidR="00B70CC8" w:rsidRDefault="00B70CC8" w:rsidP="00F248C5">
      <w:r>
        <w:rPr>
          <w:b/>
          <w:bCs/>
        </w:rPr>
        <w:t>STAT</w:t>
      </w:r>
      <w:r>
        <w:t xml:space="preserve"> podává informaci o tom</w:t>
      </w:r>
      <w:r w:rsidR="00F248C5">
        <w:t>,</w:t>
      </w:r>
      <w:r>
        <w:t xml:space="preserve"> v </w:t>
      </w:r>
      <w:r>
        <w:rPr>
          <w:b/>
          <w:bCs/>
        </w:rPr>
        <w:t>jakém stavu se daný proces nachází</w:t>
      </w:r>
      <w:r>
        <w:t xml:space="preserve">. </w:t>
      </w:r>
    </w:p>
    <w:p w:rsidR="00B70CC8" w:rsidRDefault="00B70CC8" w:rsidP="00F248C5">
      <w:r>
        <w:rPr>
          <w:b/>
          <w:bCs/>
        </w:rPr>
        <w:t>TIME</w:t>
      </w:r>
      <w:r>
        <w:t>, podává informace o procesorovém času, který byl danému procesu již přidělen.</w:t>
      </w:r>
    </w:p>
    <w:p w:rsidR="00B70CC8" w:rsidRDefault="00B70CC8" w:rsidP="00F248C5">
      <w:r>
        <w:rPr>
          <w:b/>
          <w:bCs/>
        </w:rPr>
        <w:t>COMMAN,</w:t>
      </w:r>
      <w:r>
        <w:rPr>
          <w:sz w:val="24"/>
          <w:szCs w:val="24"/>
        </w:rPr>
        <w:t xml:space="preserve"> </w:t>
      </w:r>
      <w:r>
        <w:t>podává informace o příkazu a jeho parametrech, což je pro nás hlavní informace o daném procesu.</w:t>
      </w:r>
    </w:p>
    <w:p w:rsidR="00B70CC8" w:rsidRPr="00F248C5" w:rsidRDefault="0027117D" w:rsidP="00F248C5">
      <w:pPr>
        <w:pStyle w:val="Podtitul"/>
        <w:rPr>
          <w:rStyle w:val="Zdraznnintenzivn"/>
        </w:rPr>
      </w:pPr>
      <w:r>
        <w:rPr>
          <w:rStyle w:val="Zdraznnintenzivn"/>
        </w:rPr>
        <w:lastRenderedPageBreak/>
        <w:t>STATUSY PROCESU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tblPr>
      <w:tblGrid>
        <w:gridCol w:w="1526"/>
        <w:gridCol w:w="7686"/>
      </w:tblGrid>
      <w:tr w:rsidR="00F248C5" w:rsidRPr="00F248C5" w:rsidTr="00F248C5">
        <w:tc>
          <w:tcPr>
            <w:tcW w:w="1526" w:type="dxa"/>
          </w:tcPr>
          <w:p w:rsidR="00F248C5" w:rsidRPr="00F248C5" w:rsidRDefault="00F248C5" w:rsidP="00F248C5">
            <w:pPr>
              <w:jc w:val="right"/>
              <w:rPr>
                <w:b/>
              </w:rPr>
            </w:pPr>
            <w:r w:rsidRPr="00F248C5">
              <w:rPr>
                <w:b/>
              </w:rPr>
              <w:t>S</w:t>
            </w:r>
          </w:p>
        </w:tc>
        <w:tc>
          <w:tcPr>
            <w:tcW w:w="7686" w:type="dxa"/>
          </w:tcPr>
          <w:p w:rsidR="00F248C5" w:rsidRPr="00F248C5" w:rsidRDefault="00F248C5" w:rsidP="00F248C5">
            <w:r w:rsidRPr="00F248C5">
              <w:t>proces usnul - čeká až na něj přijde řada a bude mu přidělen procesor</w:t>
            </w:r>
          </w:p>
        </w:tc>
      </w:tr>
      <w:tr w:rsidR="00F248C5" w:rsidRPr="00F248C5" w:rsidTr="00F248C5">
        <w:tc>
          <w:tcPr>
            <w:tcW w:w="1526" w:type="dxa"/>
          </w:tcPr>
          <w:p w:rsidR="00F248C5" w:rsidRPr="00F248C5" w:rsidRDefault="00F248C5" w:rsidP="00F248C5">
            <w:pPr>
              <w:jc w:val="right"/>
              <w:rPr>
                <w:b/>
              </w:rPr>
            </w:pPr>
            <w:r w:rsidRPr="00F248C5">
              <w:rPr>
                <w:b/>
              </w:rPr>
              <w:t>W</w:t>
            </w:r>
          </w:p>
        </w:tc>
        <w:tc>
          <w:tcPr>
            <w:tcW w:w="7686" w:type="dxa"/>
          </w:tcPr>
          <w:p w:rsidR="00F248C5" w:rsidRPr="00F248C5" w:rsidRDefault="00F248C5" w:rsidP="00F248C5">
            <w:r w:rsidRPr="00F248C5">
              <w:t>paměťový prostor vyhrazený danému procesu byl kompletně uložen na disk (</w:t>
            </w:r>
            <w:proofErr w:type="spellStart"/>
            <w:r w:rsidRPr="00F248C5">
              <w:t>odswapován</w:t>
            </w:r>
            <w:proofErr w:type="spellEnd"/>
            <w:r w:rsidRPr="00F248C5">
              <w:t>)</w:t>
            </w:r>
          </w:p>
        </w:tc>
      </w:tr>
      <w:tr w:rsidR="00F248C5" w:rsidRPr="00F248C5" w:rsidTr="00F248C5">
        <w:tc>
          <w:tcPr>
            <w:tcW w:w="1526" w:type="dxa"/>
          </w:tcPr>
          <w:p w:rsidR="00F248C5" w:rsidRPr="00F248C5" w:rsidRDefault="00F248C5" w:rsidP="00F248C5">
            <w:pPr>
              <w:jc w:val="right"/>
              <w:rPr>
                <w:b/>
              </w:rPr>
            </w:pPr>
            <w:r w:rsidRPr="00F248C5">
              <w:rPr>
                <w:b/>
              </w:rPr>
              <w:t>R</w:t>
            </w:r>
          </w:p>
        </w:tc>
        <w:tc>
          <w:tcPr>
            <w:tcW w:w="7686" w:type="dxa"/>
          </w:tcPr>
          <w:p w:rsidR="00F248C5" w:rsidRPr="00F248C5" w:rsidRDefault="00F248C5" w:rsidP="00F248C5">
            <w:r w:rsidRPr="00F248C5">
              <w:t>proces je právě zpracováván procesorem</w:t>
            </w:r>
          </w:p>
        </w:tc>
      </w:tr>
      <w:tr w:rsidR="00F248C5" w:rsidRPr="00F248C5" w:rsidTr="00F248C5">
        <w:tc>
          <w:tcPr>
            <w:tcW w:w="1526" w:type="dxa"/>
          </w:tcPr>
          <w:p w:rsidR="00F248C5" w:rsidRPr="00F248C5" w:rsidRDefault="00F248C5" w:rsidP="00F248C5">
            <w:pPr>
              <w:jc w:val="right"/>
              <w:rPr>
                <w:b/>
              </w:rPr>
            </w:pPr>
            <w:r w:rsidRPr="00F248C5">
              <w:rPr>
                <w:b/>
              </w:rPr>
              <w:t>T</w:t>
            </w:r>
          </w:p>
        </w:tc>
        <w:tc>
          <w:tcPr>
            <w:tcW w:w="7686" w:type="dxa"/>
          </w:tcPr>
          <w:p w:rsidR="00F248C5" w:rsidRPr="00F248C5" w:rsidRDefault="00F248C5" w:rsidP="00F248C5">
            <w:r w:rsidRPr="00F248C5">
              <w:t>proces byl pozastaven</w:t>
            </w:r>
          </w:p>
        </w:tc>
      </w:tr>
      <w:tr w:rsidR="00F248C5" w:rsidRPr="00F248C5" w:rsidTr="00F248C5">
        <w:tc>
          <w:tcPr>
            <w:tcW w:w="1526" w:type="dxa"/>
          </w:tcPr>
          <w:p w:rsidR="00F248C5" w:rsidRPr="00F248C5" w:rsidRDefault="00F248C5" w:rsidP="00F248C5">
            <w:pPr>
              <w:jc w:val="right"/>
              <w:rPr>
                <w:b/>
              </w:rPr>
            </w:pPr>
            <w:r w:rsidRPr="00F248C5">
              <w:rPr>
                <w:b/>
              </w:rPr>
              <w:t>D</w:t>
            </w:r>
          </w:p>
        </w:tc>
        <w:tc>
          <w:tcPr>
            <w:tcW w:w="7686" w:type="dxa"/>
          </w:tcPr>
          <w:p w:rsidR="00F248C5" w:rsidRPr="00F248C5" w:rsidRDefault="00F248C5" w:rsidP="00F248C5">
            <w:r w:rsidRPr="00F248C5">
              <w:t>proces je v nepřerušitelném spánku (v tomto stavu jsou většinou procesy svázané s I/O operacemi)</w:t>
            </w:r>
          </w:p>
        </w:tc>
      </w:tr>
      <w:tr w:rsidR="00F248C5" w:rsidRPr="00F248C5" w:rsidTr="00F248C5">
        <w:tc>
          <w:tcPr>
            <w:tcW w:w="1526" w:type="dxa"/>
          </w:tcPr>
          <w:p w:rsidR="00F248C5" w:rsidRPr="00F248C5" w:rsidRDefault="00F248C5" w:rsidP="00F248C5">
            <w:pPr>
              <w:jc w:val="right"/>
              <w:rPr>
                <w:b/>
              </w:rPr>
            </w:pPr>
            <w:r w:rsidRPr="00F248C5">
              <w:rPr>
                <w:b/>
              </w:rPr>
              <w:t>Z</w:t>
            </w:r>
          </w:p>
        </w:tc>
        <w:tc>
          <w:tcPr>
            <w:tcW w:w="7686" w:type="dxa"/>
          </w:tcPr>
          <w:p w:rsidR="00F248C5" w:rsidRPr="00F248C5" w:rsidRDefault="00F248C5" w:rsidP="00F248C5">
            <w:r w:rsidRPr="00F248C5">
              <w:t xml:space="preserve">proces, jehož rodičovský proces již ukončil svoji činnost (třeba díky nějaké závažné chybě a nechal po sobě sirotka. Rodičem Zombie procesu se stává </w:t>
            </w:r>
            <w:proofErr w:type="spellStart"/>
            <w:r w:rsidRPr="00F248C5">
              <w:t>Init</w:t>
            </w:r>
            <w:proofErr w:type="spellEnd"/>
            <w:r w:rsidRPr="00F248C5">
              <w:t>). Zombie procesy v systému jsou obvykle důsledkem špatně napsaných programů.</w:t>
            </w:r>
          </w:p>
        </w:tc>
      </w:tr>
      <w:tr w:rsidR="00F248C5" w:rsidRPr="00F248C5" w:rsidTr="00F248C5">
        <w:tc>
          <w:tcPr>
            <w:tcW w:w="1526" w:type="dxa"/>
          </w:tcPr>
          <w:p w:rsidR="00F248C5" w:rsidRPr="00F248C5" w:rsidRDefault="00F248C5" w:rsidP="00F248C5">
            <w:pPr>
              <w:jc w:val="right"/>
              <w:rPr>
                <w:b/>
              </w:rPr>
            </w:pPr>
            <w:r w:rsidRPr="00F248C5">
              <w:rPr>
                <w:b/>
              </w:rPr>
              <w:t>L</w:t>
            </w:r>
          </w:p>
        </w:tc>
        <w:tc>
          <w:tcPr>
            <w:tcW w:w="7686" w:type="dxa"/>
          </w:tcPr>
          <w:p w:rsidR="00F248C5" w:rsidRPr="00F248C5" w:rsidRDefault="00F248C5" w:rsidP="00F248C5">
            <w:r w:rsidRPr="00F248C5">
              <w:t>proces má uzamknuté stránky v paměti - platí obvykle pro procesy pracující v reálném čase</w:t>
            </w:r>
          </w:p>
        </w:tc>
      </w:tr>
      <w:tr w:rsidR="00F248C5" w:rsidRPr="00F248C5" w:rsidTr="00F248C5">
        <w:tc>
          <w:tcPr>
            <w:tcW w:w="1526" w:type="dxa"/>
          </w:tcPr>
          <w:p w:rsidR="00F248C5" w:rsidRPr="00F248C5" w:rsidRDefault="00F248C5" w:rsidP="00F248C5">
            <w:pPr>
              <w:jc w:val="right"/>
              <w:rPr>
                <w:b/>
              </w:rPr>
            </w:pPr>
            <w:r w:rsidRPr="00F248C5">
              <w:rPr>
                <w:b/>
              </w:rPr>
              <w:t>&lt;</w:t>
            </w:r>
          </w:p>
        </w:tc>
        <w:tc>
          <w:tcPr>
            <w:tcW w:w="7686" w:type="dxa"/>
          </w:tcPr>
          <w:p w:rsidR="00F248C5" w:rsidRPr="00F248C5" w:rsidRDefault="00F248C5" w:rsidP="00F248C5">
            <w:r w:rsidRPr="00F248C5">
              <w:t>proces s vysokou prioritou</w:t>
            </w:r>
          </w:p>
        </w:tc>
      </w:tr>
      <w:tr w:rsidR="00F248C5" w:rsidRPr="00F248C5" w:rsidTr="00F248C5">
        <w:tc>
          <w:tcPr>
            <w:tcW w:w="1526" w:type="dxa"/>
          </w:tcPr>
          <w:p w:rsidR="00F248C5" w:rsidRPr="00F248C5" w:rsidRDefault="00F248C5" w:rsidP="00F248C5">
            <w:pPr>
              <w:jc w:val="right"/>
              <w:rPr>
                <w:b/>
              </w:rPr>
            </w:pPr>
            <w:r w:rsidRPr="00F248C5">
              <w:rPr>
                <w:b/>
              </w:rPr>
              <w:t>N</w:t>
            </w:r>
          </w:p>
        </w:tc>
        <w:tc>
          <w:tcPr>
            <w:tcW w:w="7686" w:type="dxa"/>
          </w:tcPr>
          <w:p w:rsidR="00F248C5" w:rsidRPr="00F248C5" w:rsidRDefault="00F248C5" w:rsidP="00F248C5">
            <w:r w:rsidRPr="00F248C5">
              <w:t>proces s nízkou prioritou</w:t>
            </w:r>
          </w:p>
        </w:tc>
      </w:tr>
    </w:tbl>
    <w:p w:rsidR="00F248C5" w:rsidRDefault="00B70CC8" w:rsidP="00F248C5">
      <w:r>
        <w:t>Příkaz</w:t>
      </w:r>
      <w:r>
        <w:rPr>
          <w:b/>
          <w:bCs/>
        </w:rPr>
        <w:t xml:space="preserve"> </w:t>
      </w:r>
      <w:proofErr w:type="spellStart"/>
      <w:r>
        <w:rPr>
          <w:b/>
          <w:bCs/>
        </w:rPr>
        <w:t>pstree</w:t>
      </w:r>
      <w:proofErr w:type="spellEnd"/>
      <w:r w:rsidR="00F248C5">
        <w:t xml:space="preserve">, </w:t>
      </w:r>
      <w:r>
        <w:t>nám vypisuje stromovou strukturu procesů ze které je dob</w:t>
      </w:r>
      <w:r w:rsidRPr="00F248C5">
        <w:t>ř</w:t>
      </w:r>
      <w:r>
        <w:t xml:space="preserve">e patrné rodičovství a posloupnost procesů. </w:t>
      </w:r>
    </w:p>
    <w:p w:rsidR="00F248C5" w:rsidRDefault="00F248C5" w:rsidP="00F248C5">
      <w:pPr>
        <w:pStyle w:val="Citace"/>
      </w:pPr>
      <w:r>
        <w:t xml:space="preserve">libor@mail:~$ </w:t>
      </w:r>
      <w:proofErr w:type="spellStart"/>
      <w:r>
        <w:t>pstree</w:t>
      </w:r>
      <w:proofErr w:type="spellEnd"/>
      <w:r>
        <w:br/>
      </w:r>
      <w:proofErr w:type="spellStart"/>
      <w:r>
        <w:t>init</w:t>
      </w:r>
      <w:proofErr w:type="spellEnd"/>
      <w:r>
        <w:rPr>
          <w:rFonts w:ascii="Arial" w:hAnsi="Arial" w:cs="Arial"/>
        </w:rPr>
        <w:t>─┬─</w:t>
      </w:r>
      <w:proofErr w:type="spellStart"/>
      <w:r>
        <w:rPr>
          <w:rFonts w:ascii="Calibri" w:hAnsi="Calibri" w:cs="Calibri"/>
        </w:rPr>
        <w:t>acpid</w:t>
      </w:r>
      <w:proofErr w:type="spellEnd"/>
      <w:r>
        <w:rPr>
          <w:rFonts w:ascii="Calibri" w:hAnsi="Calibri" w:cs="Calibri"/>
        </w:rPr>
        <w:br/>
      </w:r>
      <w:r>
        <w:t xml:space="preserve">     </w:t>
      </w:r>
      <w:r>
        <w:rPr>
          <w:rFonts w:ascii="Arial" w:hAnsi="Arial" w:cs="Arial"/>
        </w:rPr>
        <w:t>├─</w:t>
      </w:r>
      <w:r>
        <w:rPr>
          <w:rFonts w:ascii="Calibri" w:hAnsi="Calibri" w:cs="Calibri"/>
        </w:rPr>
        <w:t>apache2</w:t>
      </w:r>
      <w:r>
        <w:rPr>
          <w:rFonts w:ascii="Arial" w:hAnsi="Arial" w:cs="Arial"/>
        </w:rPr>
        <w:t>───</w:t>
      </w:r>
      <w:r>
        <w:rPr>
          <w:rFonts w:ascii="Calibri" w:hAnsi="Calibri" w:cs="Calibri"/>
        </w:rPr>
        <w:t>11*[apache2]</w:t>
      </w:r>
      <w:r>
        <w:rPr>
          <w:rFonts w:ascii="Calibri" w:hAnsi="Calibri" w:cs="Calibri"/>
        </w:rPr>
        <w:br/>
      </w:r>
      <w:r>
        <w:t xml:space="preserve">     </w:t>
      </w:r>
      <w:r>
        <w:rPr>
          <w:rFonts w:ascii="Arial" w:hAnsi="Arial" w:cs="Arial"/>
        </w:rPr>
        <w:t>├─</w:t>
      </w:r>
      <w:proofErr w:type="spellStart"/>
      <w:r>
        <w:rPr>
          <w:rFonts w:ascii="Calibri" w:hAnsi="Calibri" w:cs="Calibri"/>
        </w:rPr>
        <w:t>asterisk</w:t>
      </w:r>
      <w:proofErr w:type="spellEnd"/>
      <w:r>
        <w:rPr>
          <w:rFonts w:ascii="Arial" w:hAnsi="Arial" w:cs="Arial"/>
        </w:rPr>
        <w:t>───</w:t>
      </w:r>
      <w:r>
        <w:rPr>
          <w:rFonts w:ascii="Calibri" w:hAnsi="Calibri" w:cs="Calibri"/>
        </w:rPr>
        <w:t>16*[{</w:t>
      </w:r>
      <w:proofErr w:type="spellStart"/>
      <w:r>
        <w:rPr>
          <w:rFonts w:ascii="Calibri" w:hAnsi="Calibri" w:cs="Calibri"/>
        </w:rPr>
        <w:t>asterisk</w:t>
      </w:r>
      <w:proofErr w:type="spellEnd"/>
      <w:r>
        <w:rPr>
          <w:rFonts w:ascii="Calibri" w:hAnsi="Calibri" w:cs="Calibri"/>
        </w:rPr>
        <w:t>}]</w:t>
      </w:r>
      <w:r>
        <w:rPr>
          <w:rFonts w:ascii="Calibri" w:hAnsi="Calibri" w:cs="Calibri"/>
        </w:rPr>
        <w:br/>
      </w:r>
      <w:r>
        <w:t xml:space="preserve">     </w:t>
      </w:r>
      <w:r>
        <w:rPr>
          <w:rFonts w:ascii="Arial" w:hAnsi="Arial" w:cs="Arial"/>
        </w:rPr>
        <w:t>├─</w:t>
      </w:r>
      <w:proofErr w:type="spellStart"/>
      <w:r>
        <w:rPr>
          <w:rFonts w:ascii="Calibri" w:hAnsi="Calibri" w:cs="Calibri"/>
        </w:rPr>
        <w:t>atd</w:t>
      </w:r>
      <w:proofErr w:type="spellEnd"/>
      <w:r>
        <w:rPr>
          <w:rFonts w:ascii="Calibri" w:hAnsi="Calibri" w:cs="Calibri"/>
        </w:rPr>
        <w:br/>
      </w:r>
      <w:r>
        <w:t xml:space="preserve">     </w:t>
      </w:r>
      <w:r>
        <w:rPr>
          <w:rFonts w:ascii="Arial" w:hAnsi="Arial" w:cs="Arial"/>
        </w:rPr>
        <w:t>├─</w:t>
      </w:r>
      <w:proofErr w:type="spellStart"/>
      <w:r>
        <w:rPr>
          <w:rFonts w:ascii="Calibri" w:hAnsi="Calibri" w:cs="Calibri"/>
        </w:rPr>
        <w:t>cron</w:t>
      </w:r>
      <w:proofErr w:type="spellEnd"/>
      <w:r>
        <w:rPr>
          <w:rFonts w:ascii="Calibri" w:hAnsi="Calibri" w:cs="Calibri"/>
        </w:rPr>
        <w:br/>
      </w:r>
      <w:r>
        <w:t xml:space="preserve">     </w:t>
      </w:r>
      <w:r>
        <w:rPr>
          <w:rFonts w:ascii="Arial" w:hAnsi="Arial" w:cs="Arial"/>
        </w:rPr>
        <w:t>├─</w:t>
      </w:r>
      <w:proofErr w:type="spellStart"/>
      <w:r>
        <w:rPr>
          <w:rFonts w:ascii="Calibri" w:hAnsi="Calibri" w:cs="Calibri"/>
        </w:rPr>
        <w:t>cupsd</w:t>
      </w:r>
      <w:proofErr w:type="spellEnd"/>
      <w:r>
        <w:rPr>
          <w:rFonts w:ascii="Calibri" w:hAnsi="Calibri" w:cs="Calibri"/>
        </w:rPr>
        <w:br/>
      </w:r>
      <w:r>
        <w:t xml:space="preserve">     </w:t>
      </w:r>
      <w:r>
        <w:rPr>
          <w:rFonts w:ascii="Arial" w:hAnsi="Arial" w:cs="Arial"/>
        </w:rPr>
        <w:t>├─</w:t>
      </w:r>
      <w:r>
        <w:rPr>
          <w:rFonts w:ascii="Calibri" w:hAnsi="Calibri" w:cs="Calibri"/>
        </w:rPr>
        <w:t>6*[</w:t>
      </w:r>
      <w:proofErr w:type="spellStart"/>
      <w:r>
        <w:rPr>
          <w:rFonts w:ascii="Calibri" w:hAnsi="Calibri" w:cs="Calibri"/>
        </w:rPr>
        <w:t>getty</w:t>
      </w:r>
      <w:proofErr w:type="spellEnd"/>
      <w:r>
        <w:rPr>
          <w:rFonts w:ascii="Calibri" w:hAnsi="Calibri" w:cs="Calibri"/>
        </w:rPr>
        <w:t>]</w:t>
      </w:r>
      <w:r>
        <w:rPr>
          <w:rFonts w:ascii="Calibri" w:hAnsi="Calibri" w:cs="Calibri"/>
        </w:rPr>
        <w:br/>
      </w:r>
      <w:r>
        <w:t xml:space="preserve">     </w:t>
      </w:r>
      <w:r>
        <w:rPr>
          <w:rFonts w:ascii="Arial" w:hAnsi="Arial" w:cs="Arial"/>
        </w:rPr>
        <w:t>├─</w:t>
      </w:r>
      <w:proofErr w:type="spellStart"/>
      <w:r>
        <w:rPr>
          <w:rFonts w:ascii="Calibri" w:hAnsi="Calibri" w:cs="Calibri"/>
        </w:rPr>
        <w:t>kthread</w:t>
      </w:r>
      <w:proofErr w:type="spellEnd"/>
      <w:r>
        <w:rPr>
          <w:rFonts w:ascii="Arial" w:hAnsi="Arial" w:cs="Arial"/>
        </w:rPr>
        <w:t>─┬─</w:t>
      </w:r>
      <w:proofErr w:type="spellStart"/>
      <w:r>
        <w:rPr>
          <w:rFonts w:ascii="Calibri" w:hAnsi="Calibri" w:cs="Calibri"/>
        </w:rPr>
        <w:t>aio</w:t>
      </w:r>
      <w:proofErr w:type="spellEnd"/>
      <w:r>
        <w:rPr>
          <w:rFonts w:ascii="Calibri" w:hAnsi="Calibri" w:cs="Calibri"/>
        </w:rPr>
        <w:t>/0</w:t>
      </w:r>
      <w:r>
        <w:rPr>
          <w:rFonts w:ascii="Calibri" w:hAnsi="Calibri" w:cs="Calibri"/>
        </w:rPr>
        <w:br/>
      </w:r>
      <w:r>
        <w:t xml:space="preserve">     </w:t>
      </w:r>
      <w:r>
        <w:rPr>
          <w:rFonts w:ascii="Arial" w:hAnsi="Arial" w:cs="Arial"/>
        </w:rPr>
        <w:t>│</w:t>
      </w:r>
      <w:r>
        <w:rPr>
          <w:rFonts w:ascii="Calibri" w:hAnsi="Calibri" w:cs="Calibri"/>
        </w:rPr>
        <w:t xml:space="preserve">         </w:t>
      </w:r>
      <w:r>
        <w:rPr>
          <w:rFonts w:ascii="Arial" w:hAnsi="Arial" w:cs="Arial"/>
        </w:rPr>
        <w:t>├─</w:t>
      </w:r>
      <w:r>
        <w:rPr>
          <w:rFonts w:ascii="Calibri" w:hAnsi="Calibri" w:cs="Calibri"/>
        </w:rPr>
        <w:t>2*[</w:t>
      </w:r>
      <w:proofErr w:type="spellStart"/>
      <w:r>
        <w:rPr>
          <w:rFonts w:ascii="Calibri" w:hAnsi="Calibri" w:cs="Calibri"/>
        </w:rPr>
        <w:t>pdflush</w:t>
      </w:r>
      <w:proofErr w:type="spellEnd"/>
      <w:r>
        <w:rPr>
          <w:rFonts w:ascii="Calibri" w:hAnsi="Calibri" w:cs="Calibri"/>
        </w:rPr>
        <w:t>]</w:t>
      </w:r>
      <w:r>
        <w:rPr>
          <w:rFonts w:ascii="Calibri" w:hAnsi="Calibri" w:cs="Calibri"/>
        </w:rPr>
        <w:br/>
      </w:r>
      <w:r>
        <w:t xml:space="preserve">     </w:t>
      </w:r>
      <w:r>
        <w:rPr>
          <w:rFonts w:ascii="Arial" w:hAnsi="Arial" w:cs="Arial"/>
        </w:rPr>
        <w:t>│</w:t>
      </w:r>
      <w:r>
        <w:rPr>
          <w:rFonts w:ascii="Calibri" w:hAnsi="Calibri" w:cs="Calibri"/>
        </w:rPr>
        <w:t xml:space="preserve">         </w:t>
      </w:r>
      <w:r>
        <w:rPr>
          <w:rFonts w:ascii="Arial" w:hAnsi="Arial" w:cs="Arial"/>
        </w:rPr>
        <w:t>└─</w:t>
      </w:r>
      <w:proofErr w:type="spellStart"/>
      <w:r>
        <w:rPr>
          <w:rFonts w:ascii="Calibri" w:hAnsi="Calibri" w:cs="Calibri"/>
        </w:rPr>
        <w:t>scsi</w:t>
      </w:r>
      <w:proofErr w:type="spellEnd"/>
      <w:r>
        <w:rPr>
          <w:rFonts w:ascii="Calibri" w:hAnsi="Calibri" w:cs="Calibri"/>
        </w:rPr>
        <w:t>_</w:t>
      </w:r>
      <w:proofErr w:type="spellStart"/>
      <w:r>
        <w:rPr>
          <w:rFonts w:ascii="Calibri" w:hAnsi="Calibri" w:cs="Calibri"/>
        </w:rPr>
        <w:t>eh</w:t>
      </w:r>
      <w:proofErr w:type="spellEnd"/>
      <w:r>
        <w:rPr>
          <w:rFonts w:ascii="Calibri" w:hAnsi="Calibri" w:cs="Calibri"/>
        </w:rPr>
        <w:t>_1</w:t>
      </w:r>
      <w:r>
        <w:rPr>
          <w:rFonts w:ascii="Calibri" w:hAnsi="Calibri" w:cs="Calibri"/>
        </w:rPr>
        <w:br/>
      </w:r>
      <w:r>
        <w:t xml:space="preserve">     </w:t>
      </w:r>
      <w:r>
        <w:rPr>
          <w:rFonts w:ascii="Arial" w:hAnsi="Arial" w:cs="Arial"/>
        </w:rPr>
        <w:t>├─</w:t>
      </w:r>
      <w:proofErr w:type="spellStart"/>
      <w:r>
        <w:rPr>
          <w:rFonts w:ascii="Calibri" w:hAnsi="Calibri" w:cs="Calibri"/>
        </w:rPr>
        <w:t>master</w:t>
      </w:r>
      <w:proofErr w:type="spellEnd"/>
      <w:r>
        <w:rPr>
          <w:rFonts w:ascii="Arial" w:hAnsi="Arial" w:cs="Arial"/>
        </w:rPr>
        <w:t>─┬─</w:t>
      </w:r>
      <w:r>
        <w:rPr>
          <w:rFonts w:ascii="Calibri" w:hAnsi="Calibri" w:cs="Calibri"/>
        </w:rPr>
        <w:t>pickup</w:t>
      </w:r>
      <w:r>
        <w:rPr>
          <w:rFonts w:ascii="Calibri" w:hAnsi="Calibri" w:cs="Calibri"/>
        </w:rPr>
        <w:br/>
      </w:r>
      <w:r>
        <w:t xml:space="preserve">     </w:t>
      </w:r>
      <w:r>
        <w:rPr>
          <w:rFonts w:ascii="Arial" w:hAnsi="Arial" w:cs="Arial"/>
        </w:rPr>
        <w:t>│</w:t>
      </w:r>
      <w:r>
        <w:rPr>
          <w:rFonts w:ascii="Calibri" w:hAnsi="Calibri" w:cs="Calibri"/>
        </w:rPr>
        <w:t xml:space="preserve">        </w:t>
      </w:r>
      <w:r>
        <w:rPr>
          <w:rFonts w:ascii="Arial" w:hAnsi="Arial" w:cs="Arial"/>
        </w:rPr>
        <w:t>├─</w:t>
      </w:r>
      <w:proofErr w:type="spellStart"/>
      <w:r>
        <w:rPr>
          <w:rFonts w:ascii="Calibri" w:hAnsi="Calibri" w:cs="Calibri"/>
        </w:rPr>
        <w:t>qmgr</w:t>
      </w:r>
      <w:proofErr w:type="spellEnd"/>
      <w:r>
        <w:rPr>
          <w:rFonts w:ascii="Calibri" w:hAnsi="Calibri" w:cs="Calibri"/>
        </w:rPr>
        <w:br/>
      </w:r>
      <w:r>
        <w:t xml:space="preserve">     </w:t>
      </w:r>
      <w:r>
        <w:rPr>
          <w:rFonts w:ascii="Arial" w:hAnsi="Arial" w:cs="Arial"/>
        </w:rPr>
        <w:t>│</w:t>
      </w:r>
      <w:r>
        <w:rPr>
          <w:rFonts w:ascii="Calibri" w:hAnsi="Calibri" w:cs="Calibri"/>
        </w:rPr>
        <w:t xml:space="preserve">        </w:t>
      </w:r>
      <w:r>
        <w:rPr>
          <w:rFonts w:ascii="Arial" w:hAnsi="Arial" w:cs="Arial"/>
        </w:rPr>
        <w:t>└─</w:t>
      </w:r>
      <w:proofErr w:type="spellStart"/>
      <w:r>
        <w:rPr>
          <w:rFonts w:ascii="Calibri" w:hAnsi="Calibri" w:cs="Calibri"/>
        </w:rPr>
        <w:t>showq</w:t>
      </w:r>
      <w:proofErr w:type="spellEnd"/>
      <w:r>
        <w:rPr>
          <w:rFonts w:ascii="Calibri" w:hAnsi="Calibri" w:cs="Calibri"/>
        </w:rPr>
        <w:br/>
      </w:r>
      <w:r>
        <w:t xml:space="preserve">     </w:t>
      </w:r>
      <w:r>
        <w:rPr>
          <w:rFonts w:ascii="Arial" w:hAnsi="Arial" w:cs="Arial"/>
        </w:rPr>
        <w:t>├─</w:t>
      </w:r>
      <w:proofErr w:type="spellStart"/>
      <w:r>
        <w:rPr>
          <w:rFonts w:ascii="Calibri" w:hAnsi="Calibri" w:cs="Calibri"/>
        </w:rPr>
        <w:t>mysqld</w:t>
      </w:r>
      <w:proofErr w:type="spellEnd"/>
      <w:r>
        <w:rPr>
          <w:rFonts w:ascii="Calibri" w:hAnsi="Calibri" w:cs="Calibri"/>
        </w:rPr>
        <w:t>_</w:t>
      </w:r>
      <w:proofErr w:type="spellStart"/>
      <w:r>
        <w:rPr>
          <w:rFonts w:ascii="Calibri" w:hAnsi="Calibri" w:cs="Calibri"/>
        </w:rPr>
        <w:t>safe</w:t>
      </w:r>
      <w:proofErr w:type="spellEnd"/>
      <w:r>
        <w:rPr>
          <w:rFonts w:ascii="Arial" w:hAnsi="Arial" w:cs="Arial"/>
        </w:rPr>
        <w:t>─┬─</w:t>
      </w:r>
      <w:proofErr w:type="spellStart"/>
      <w:r>
        <w:rPr>
          <w:rFonts w:ascii="Calibri" w:hAnsi="Calibri" w:cs="Calibri"/>
        </w:rPr>
        <w:t>logger</w:t>
      </w:r>
      <w:proofErr w:type="spellEnd"/>
      <w:r>
        <w:rPr>
          <w:rFonts w:ascii="Calibri" w:hAnsi="Calibri" w:cs="Calibri"/>
        </w:rPr>
        <w:br/>
      </w:r>
      <w:r>
        <w:t xml:space="preserve">     </w:t>
      </w:r>
      <w:r>
        <w:rPr>
          <w:rFonts w:ascii="Arial" w:hAnsi="Arial" w:cs="Arial"/>
        </w:rPr>
        <w:t>│</w:t>
      </w:r>
      <w:r>
        <w:rPr>
          <w:rFonts w:ascii="Calibri" w:hAnsi="Calibri" w:cs="Calibri"/>
        </w:rPr>
        <w:t xml:space="preserve">             </w:t>
      </w:r>
      <w:r>
        <w:rPr>
          <w:rFonts w:ascii="Arial" w:hAnsi="Arial" w:cs="Arial"/>
        </w:rPr>
        <w:t>└─</w:t>
      </w:r>
      <w:proofErr w:type="spellStart"/>
      <w:r>
        <w:rPr>
          <w:rFonts w:ascii="Calibri" w:hAnsi="Calibri" w:cs="Calibri"/>
        </w:rPr>
        <w:t>mysqld</w:t>
      </w:r>
      <w:proofErr w:type="spellEnd"/>
      <w:r>
        <w:rPr>
          <w:rFonts w:ascii="Arial" w:hAnsi="Arial" w:cs="Arial"/>
        </w:rPr>
        <w:t>───</w:t>
      </w:r>
      <w:r>
        <w:rPr>
          <w:rFonts w:ascii="Calibri" w:hAnsi="Calibri" w:cs="Calibri"/>
        </w:rPr>
        <w:t>9*[{</w:t>
      </w:r>
      <w:proofErr w:type="spellStart"/>
      <w:r>
        <w:rPr>
          <w:rFonts w:ascii="Calibri" w:hAnsi="Calibri" w:cs="Calibri"/>
        </w:rPr>
        <w:t>mysqld</w:t>
      </w:r>
      <w:proofErr w:type="spellEnd"/>
      <w:r>
        <w:rPr>
          <w:rFonts w:ascii="Calibri" w:hAnsi="Calibri" w:cs="Calibri"/>
        </w:rPr>
        <w:t>}]</w:t>
      </w:r>
      <w:r>
        <w:rPr>
          <w:rFonts w:ascii="Calibri" w:hAnsi="Calibri" w:cs="Calibri"/>
        </w:rPr>
        <w:br/>
      </w:r>
      <w:r>
        <w:t xml:space="preserve">     </w:t>
      </w:r>
      <w:r>
        <w:rPr>
          <w:rFonts w:ascii="Arial" w:hAnsi="Arial" w:cs="Arial"/>
        </w:rPr>
        <w:t>├─</w:t>
      </w:r>
      <w:r>
        <w:rPr>
          <w:rFonts w:ascii="Calibri" w:hAnsi="Calibri" w:cs="Calibri"/>
        </w:rPr>
        <w:t>10*[</w:t>
      </w:r>
      <w:proofErr w:type="spellStart"/>
      <w:r>
        <w:rPr>
          <w:rFonts w:ascii="Calibri" w:hAnsi="Calibri" w:cs="Calibri"/>
        </w:rPr>
        <w:t>perl</w:t>
      </w:r>
      <w:proofErr w:type="spellEnd"/>
      <w:r>
        <w:rPr>
          <w:rFonts w:ascii="Calibri" w:hAnsi="Calibri" w:cs="Calibri"/>
        </w:rPr>
        <w:t>]</w:t>
      </w:r>
      <w:r>
        <w:rPr>
          <w:rFonts w:ascii="Calibri" w:hAnsi="Calibri" w:cs="Calibri"/>
        </w:rPr>
        <w:br/>
      </w:r>
      <w:r>
        <w:t xml:space="preserve">     </w:t>
      </w:r>
      <w:r>
        <w:rPr>
          <w:rFonts w:ascii="Arial" w:hAnsi="Arial" w:cs="Arial"/>
        </w:rPr>
        <w:t>├─</w:t>
      </w:r>
      <w:proofErr w:type="spellStart"/>
      <w:r>
        <w:rPr>
          <w:rFonts w:ascii="Calibri" w:hAnsi="Calibri" w:cs="Calibri"/>
        </w:rPr>
        <w:t>portmap</w:t>
      </w:r>
      <w:proofErr w:type="spellEnd"/>
      <w:r>
        <w:rPr>
          <w:rFonts w:ascii="Calibri" w:hAnsi="Calibri" w:cs="Calibri"/>
        </w:rPr>
        <w:br/>
      </w:r>
      <w:r>
        <w:t xml:space="preserve">     </w:t>
      </w:r>
      <w:r>
        <w:rPr>
          <w:rFonts w:ascii="Arial" w:hAnsi="Arial" w:cs="Arial"/>
        </w:rPr>
        <w:t>├─</w:t>
      </w:r>
      <w:proofErr w:type="spellStart"/>
      <w:r>
        <w:rPr>
          <w:rFonts w:ascii="Calibri" w:hAnsi="Calibri" w:cs="Calibri"/>
        </w:rPr>
        <w:t>pptpd</w:t>
      </w:r>
      <w:proofErr w:type="spellEnd"/>
      <w:r>
        <w:rPr>
          <w:rFonts w:ascii="Calibri" w:hAnsi="Calibri" w:cs="Calibri"/>
        </w:rPr>
        <w:br/>
      </w:r>
      <w:r>
        <w:t xml:space="preserve">     </w:t>
      </w:r>
      <w:r>
        <w:rPr>
          <w:rFonts w:ascii="Arial" w:hAnsi="Arial" w:cs="Arial"/>
        </w:rPr>
        <w:t>├─</w:t>
      </w:r>
      <w:proofErr w:type="spellStart"/>
      <w:r>
        <w:rPr>
          <w:rFonts w:ascii="Calibri" w:hAnsi="Calibri" w:cs="Calibri"/>
        </w:rPr>
        <w:t>smbd</w:t>
      </w:r>
      <w:proofErr w:type="spellEnd"/>
      <w:r>
        <w:rPr>
          <w:rFonts w:ascii="Arial" w:hAnsi="Arial" w:cs="Arial"/>
        </w:rPr>
        <w:t>───</w:t>
      </w:r>
      <w:r>
        <w:rPr>
          <w:rFonts w:ascii="Calibri" w:hAnsi="Calibri" w:cs="Calibri"/>
        </w:rPr>
        <w:t>2*[</w:t>
      </w:r>
      <w:proofErr w:type="spellStart"/>
      <w:r>
        <w:rPr>
          <w:rFonts w:ascii="Calibri" w:hAnsi="Calibri" w:cs="Calibri"/>
        </w:rPr>
        <w:t>smbd</w:t>
      </w:r>
      <w:proofErr w:type="spellEnd"/>
      <w:r>
        <w:rPr>
          <w:rFonts w:ascii="Calibri" w:hAnsi="Calibri" w:cs="Calibri"/>
        </w:rPr>
        <w:t>]</w:t>
      </w:r>
      <w:r>
        <w:rPr>
          <w:rFonts w:ascii="Calibri" w:hAnsi="Calibri" w:cs="Calibri"/>
        </w:rPr>
        <w:br/>
      </w:r>
      <w:r>
        <w:t xml:space="preserve">     </w:t>
      </w:r>
      <w:r>
        <w:rPr>
          <w:rFonts w:ascii="Arial" w:hAnsi="Arial" w:cs="Arial"/>
        </w:rPr>
        <w:t>├─</w:t>
      </w:r>
      <w:proofErr w:type="spellStart"/>
      <w:r>
        <w:rPr>
          <w:rFonts w:ascii="Calibri" w:hAnsi="Calibri" w:cs="Calibri"/>
        </w:rPr>
        <w:t>sshd</w:t>
      </w:r>
      <w:proofErr w:type="spellEnd"/>
      <w:r>
        <w:rPr>
          <w:rFonts w:ascii="Arial" w:hAnsi="Arial" w:cs="Arial"/>
        </w:rPr>
        <w:t>───</w:t>
      </w:r>
      <w:proofErr w:type="spellStart"/>
      <w:r>
        <w:rPr>
          <w:rFonts w:ascii="Calibri" w:hAnsi="Calibri" w:cs="Calibri"/>
        </w:rPr>
        <w:t>sshd</w:t>
      </w:r>
      <w:proofErr w:type="spellEnd"/>
      <w:r>
        <w:rPr>
          <w:rFonts w:ascii="Arial" w:hAnsi="Arial" w:cs="Arial"/>
        </w:rPr>
        <w:t>───</w:t>
      </w:r>
      <w:proofErr w:type="spellStart"/>
      <w:r>
        <w:rPr>
          <w:rFonts w:ascii="Calibri" w:hAnsi="Calibri" w:cs="Calibri"/>
        </w:rPr>
        <w:t>bash</w:t>
      </w:r>
      <w:proofErr w:type="spellEnd"/>
      <w:r>
        <w:rPr>
          <w:rFonts w:ascii="Arial" w:hAnsi="Arial" w:cs="Arial"/>
        </w:rPr>
        <w:t>───</w:t>
      </w:r>
      <w:proofErr w:type="spellStart"/>
      <w:r>
        <w:rPr>
          <w:rFonts w:ascii="Calibri" w:hAnsi="Calibri" w:cs="Calibri"/>
        </w:rPr>
        <w:t>su</w:t>
      </w:r>
      <w:proofErr w:type="spellEnd"/>
      <w:r>
        <w:rPr>
          <w:rFonts w:ascii="Arial" w:hAnsi="Arial" w:cs="Arial"/>
        </w:rPr>
        <w:t>───</w:t>
      </w:r>
      <w:proofErr w:type="spellStart"/>
      <w:r>
        <w:rPr>
          <w:rFonts w:ascii="Calibri" w:hAnsi="Calibri" w:cs="Calibri"/>
        </w:rPr>
        <w:t>bash</w:t>
      </w:r>
      <w:proofErr w:type="spellEnd"/>
      <w:r>
        <w:rPr>
          <w:rFonts w:ascii="Arial" w:hAnsi="Arial" w:cs="Arial"/>
        </w:rPr>
        <w:t>───</w:t>
      </w:r>
      <w:proofErr w:type="spellStart"/>
      <w:r>
        <w:rPr>
          <w:rFonts w:ascii="Calibri" w:hAnsi="Calibri" w:cs="Calibri"/>
        </w:rPr>
        <w:t>pstree</w:t>
      </w:r>
      <w:proofErr w:type="spellEnd"/>
      <w:r>
        <w:rPr>
          <w:rFonts w:ascii="Calibri" w:hAnsi="Calibri" w:cs="Calibri"/>
        </w:rPr>
        <w:br/>
      </w:r>
      <w:r>
        <w:t xml:space="preserve">     </w:t>
      </w:r>
      <w:r>
        <w:rPr>
          <w:rFonts w:ascii="Arial" w:hAnsi="Arial" w:cs="Arial"/>
        </w:rPr>
        <w:t>├─</w:t>
      </w:r>
      <w:proofErr w:type="spellStart"/>
      <w:r>
        <w:rPr>
          <w:rFonts w:ascii="Calibri" w:hAnsi="Calibri" w:cs="Calibri"/>
        </w:rPr>
        <w:t>syslogd</w:t>
      </w:r>
      <w:proofErr w:type="spellEnd"/>
    </w:p>
    <w:p w:rsidR="00B70CC8" w:rsidRPr="00F248C5" w:rsidRDefault="0041461B" w:rsidP="0041461B">
      <w:r>
        <w:rPr>
          <w:b/>
          <w:bCs/>
        </w:rPr>
        <w:t>P</w:t>
      </w:r>
      <w:r w:rsidR="00B70CC8">
        <w:rPr>
          <w:b/>
          <w:bCs/>
        </w:rPr>
        <w:t>říkaz top</w:t>
      </w:r>
      <w:r w:rsidR="00B70CC8">
        <w:t>. Tento příkaz na</w:t>
      </w:r>
      <w:r>
        <w:t xml:space="preserve"> </w:t>
      </w:r>
      <w:r w:rsidR="00B70CC8">
        <w:t xml:space="preserve">rozdíl od předchozího příkazu </w:t>
      </w:r>
      <w:proofErr w:type="spellStart"/>
      <w:r w:rsidR="00B70CC8">
        <w:t>ps</w:t>
      </w:r>
      <w:proofErr w:type="spellEnd"/>
      <w:r w:rsidR="00B70CC8">
        <w:t xml:space="preserve"> nevypisuje pouze výpis aktuálního stavu procesů v systému, ale dokáže tento výpis dynamicky po určitých časových intervalech měnit. Díky tomu můžeme v reálném čase sledovat změny stavu procesů, jejich "boj" o procesor, aktuální velikost paměti, které procesy alokují a spoustu dalších užitečných informací. Defaultní časový interval změny výpisu je nastaven na 5 sekund, lze jej však změnit pomocí parametru </w:t>
      </w:r>
      <w:r>
        <w:t>–‚</w:t>
      </w:r>
      <w:r w:rsidR="00B70CC8">
        <w:t>d</w:t>
      </w:r>
      <w:r>
        <w:t>‘</w:t>
      </w:r>
      <w:r w:rsidR="00B70CC8">
        <w:t>.</w:t>
      </w:r>
    </w:p>
    <w:p w:rsidR="00B70CC8" w:rsidRPr="0041461B" w:rsidRDefault="00B70CC8" w:rsidP="0041461B">
      <w:pPr>
        <w:rPr>
          <w:rStyle w:val="Zdraznnintenzivn"/>
        </w:rPr>
      </w:pPr>
      <w:r w:rsidRPr="0041461B">
        <w:rPr>
          <w:rStyle w:val="Zdraznnintenzivn"/>
        </w:rPr>
        <w:t>Výpis</w:t>
      </w:r>
    </w:p>
    <w:p w:rsidR="0041461B" w:rsidRDefault="00B70CC8" w:rsidP="0041461B">
      <w:pPr>
        <w:pStyle w:val="Citace"/>
      </w:pPr>
      <w:r>
        <w:t xml:space="preserve">top </w:t>
      </w:r>
      <w:r w:rsidR="0041461B">
        <w:t>–</w:t>
      </w:r>
      <w:r>
        <w:t>b</w:t>
      </w:r>
      <w:r w:rsidR="0041461B">
        <w:br/>
      </w:r>
      <w:r>
        <w:t xml:space="preserve">top-10:02:37 </w:t>
      </w:r>
      <w:proofErr w:type="spellStart"/>
      <w:r>
        <w:t>up</w:t>
      </w:r>
      <w:proofErr w:type="spellEnd"/>
      <w:r>
        <w:t xml:space="preserve"> 69 </w:t>
      </w:r>
      <w:proofErr w:type="spellStart"/>
      <w:r>
        <w:t>days</w:t>
      </w:r>
      <w:proofErr w:type="spellEnd"/>
      <w:r>
        <w:t xml:space="preserve">, 34 min, 7 </w:t>
      </w:r>
      <w:proofErr w:type="spellStart"/>
      <w:r>
        <w:t>users</w:t>
      </w:r>
      <w:proofErr w:type="spellEnd"/>
      <w:r>
        <w:t xml:space="preserve">, </w:t>
      </w:r>
      <w:proofErr w:type="spellStart"/>
      <w:r>
        <w:t>load</w:t>
      </w:r>
      <w:proofErr w:type="spellEnd"/>
      <w:r>
        <w:t xml:space="preserve"> </w:t>
      </w:r>
      <w:proofErr w:type="spellStart"/>
      <w:r>
        <w:t>average</w:t>
      </w:r>
      <w:proofErr w:type="spellEnd"/>
      <w:r>
        <w:t>: 0.00, 0.10, 0.15</w:t>
      </w:r>
      <w:r w:rsidR="0041461B">
        <w:br/>
      </w:r>
      <w:proofErr w:type="spellStart"/>
      <w:r>
        <w:t>Tasks</w:t>
      </w:r>
      <w:proofErr w:type="spellEnd"/>
      <w:r>
        <w:t xml:space="preserve">: 127 </w:t>
      </w:r>
      <w:proofErr w:type="spellStart"/>
      <w:r>
        <w:t>total</w:t>
      </w:r>
      <w:proofErr w:type="spellEnd"/>
      <w:r>
        <w:t xml:space="preserve">,   1 </w:t>
      </w:r>
      <w:proofErr w:type="spellStart"/>
      <w:r>
        <w:t>running</w:t>
      </w:r>
      <w:proofErr w:type="spellEnd"/>
      <w:r>
        <w:t xml:space="preserve">, 125 </w:t>
      </w:r>
      <w:proofErr w:type="spellStart"/>
      <w:r>
        <w:t>sleeping</w:t>
      </w:r>
      <w:proofErr w:type="spellEnd"/>
      <w:r>
        <w:t xml:space="preserve">,   1 </w:t>
      </w:r>
      <w:proofErr w:type="spellStart"/>
      <w:r>
        <w:t>stopped</w:t>
      </w:r>
      <w:proofErr w:type="spellEnd"/>
      <w:r>
        <w:t>,   0 zombie</w:t>
      </w:r>
      <w:r w:rsidR="0041461B">
        <w:br/>
      </w:r>
      <w:r>
        <w:lastRenderedPageBreak/>
        <w:t xml:space="preserve">Cpu(s): 11.2% </w:t>
      </w:r>
      <w:proofErr w:type="spellStart"/>
      <w:r>
        <w:t>us</w:t>
      </w:r>
      <w:proofErr w:type="spellEnd"/>
      <w:r>
        <w:t xml:space="preserve">, 1.7% </w:t>
      </w:r>
      <w:proofErr w:type="spellStart"/>
      <w:r>
        <w:t>sy</w:t>
      </w:r>
      <w:proofErr w:type="spellEnd"/>
      <w:r>
        <w:t xml:space="preserve">, 0.8% ni, 84.3% id, 1.7% </w:t>
      </w:r>
      <w:proofErr w:type="spellStart"/>
      <w:r>
        <w:t>wa</w:t>
      </w:r>
      <w:proofErr w:type="spellEnd"/>
      <w:r>
        <w:t xml:space="preserve">, 0.1% </w:t>
      </w:r>
      <w:proofErr w:type="spellStart"/>
      <w:r>
        <w:t>hi</w:t>
      </w:r>
      <w:proofErr w:type="spellEnd"/>
      <w:r>
        <w:t>, 0.2% si</w:t>
      </w:r>
      <w:r w:rsidR="0041461B">
        <w:br/>
      </w:r>
      <w:proofErr w:type="spellStart"/>
      <w:r>
        <w:t>Mem</w:t>
      </w:r>
      <w:proofErr w:type="spellEnd"/>
      <w:r>
        <w:t xml:space="preserve">:    385836k </w:t>
      </w:r>
      <w:proofErr w:type="spellStart"/>
      <w:r>
        <w:t>total</w:t>
      </w:r>
      <w:proofErr w:type="spellEnd"/>
      <w:r>
        <w:t xml:space="preserve">,   380732k </w:t>
      </w:r>
      <w:proofErr w:type="spellStart"/>
      <w:r>
        <w:t>used</w:t>
      </w:r>
      <w:proofErr w:type="spellEnd"/>
      <w:r>
        <w:t xml:space="preserve">,     5104k free,    42856k </w:t>
      </w:r>
      <w:proofErr w:type="spellStart"/>
      <w:r>
        <w:t>buffers</w:t>
      </w:r>
      <w:proofErr w:type="spellEnd"/>
      <w:r w:rsidR="0041461B">
        <w:br/>
      </w:r>
      <w:r>
        <w:t xml:space="preserve">Swap:   497972k </w:t>
      </w:r>
      <w:proofErr w:type="spellStart"/>
      <w:r>
        <w:t>total</w:t>
      </w:r>
      <w:proofErr w:type="spellEnd"/>
      <w:r>
        <w:t xml:space="preserve">,   232456k </w:t>
      </w:r>
      <w:proofErr w:type="spellStart"/>
      <w:r>
        <w:t>used</w:t>
      </w:r>
      <w:proofErr w:type="spellEnd"/>
      <w:r>
        <w:t xml:space="preserve">,   265516k free,    73372k </w:t>
      </w:r>
      <w:proofErr w:type="spellStart"/>
      <w:r>
        <w:t>cached</w:t>
      </w:r>
      <w:proofErr w:type="spellEnd"/>
      <w:r w:rsidR="0041461B">
        <w:br/>
      </w:r>
      <w:r w:rsidR="0041461B">
        <w:br/>
      </w:r>
      <w:r>
        <w:t xml:space="preserve"> PID USER  PR  NI  VIRT  RES   SHR S %CPU %MEM    TIME+ COMMAND</w:t>
      </w:r>
      <w:r w:rsidR="0041461B">
        <w:br/>
        <w:t xml:space="preserve">     1  </w:t>
      </w:r>
      <w:proofErr w:type="spellStart"/>
      <w:r>
        <w:t>root</w:t>
      </w:r>
      <w:proofErr w:type="spellEnd"/>
      <w:r>
        <w:t xml:space="preserve">    16   0    1580  164    1424 S   0.0        </w:t>
      </w:r>
      <w:proofErr w:type="spellStart"/>
      <w:r>
        <w:t>0.0</w:t>
      </w:r>
      <w:proofErr w:type="spellEnd"/>
      <w:r>
        <w:t xml:space="preserve">        0:05.97 </w:t>
      </w:r>
      <w:proofErr w:type="spellStart"/>
      <w:r>
        <w:t>init</w:t>
      </w:r>
      <w:proofErr w:type="spellEnd"/>
      <w:r w:rsidR="0041461B">
        <w:br/>
      </w:r>
      <w:r>
        <w:t xml:space="preserve">     2  </w:t>
      </w:r>
      <w:proofErr w:type="spellStart"/>
      <w:r>
        <w:t>root</w:t>
      </w:r>
      <w:proofErr w:type="spellEnd"/>
      <w:r>
        <w:t xml:space="preserve">     34  19   0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0:01.03 </w:t>
      </w:r>
      <w:proofErr w:type="spellStart"/>
      <w:r>
        <w:t>ksoftirqd</w:t>
      </w:r>
      <w:proofErr w:type="spellEnd"/>
      <w:r>
        <w:t>/0</w:t>
      </w:r>
      <w:r w:rsidR="0041461B">
        <w:br/>
      </w:r>
      <w:r>
        <w:t xml:space="preserve">     3  </w:t>
      </w:r>
      <w:proofErr w:type="spellStart"/>
      <w:r>
        <w:t>root</w:t>
      </w:r>
      <w:proofErr w:type="spellEnd"/>
      <w:r>
        <w:t xml:space="preserve">      5  -10   0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0:17.46 </w:t>
      </w:r>
      <w:proofErr w:type="spellStart"/>
      <w:r>
        <w:t>events</w:t>
      </w:r>
      <w:proofErr w:type="spellEnd"/>
      <w:r>
        <w:t>/0</w:t>
      </w:r>
      <w:r w:rsidR="0041461B">
        <w:br/>
      </w:r>
      <w:r>
        <w:t xml:space="preserve">     4  </w:t>
      </w:r>
      <w:proofErr w:type="spellStart"/>
      <w:r>
        <w:t>root</w:t>
      </w:r>
      <w:proofErr w:type="spellEnd"/>
      <w:r>
        <w:t xml:space="preserve">      5  -10   0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0:33.54 </w:t>
      </w:r>
      <w:proofErr w:type="spellStart"/>
      <w:r>
        <w:t>kblockd</w:t>
      </w:r>
      <w:proofErr w:type="spellEnd"/>
      <w:r>
        <w:t>/0</w:t>
      </w:r>
      <w:r w:rsidR="0041461B">
        <w:br/>
      </w:r>
      <w:r>
        <w:t xml:space="preserve">     5  </w:t>
      </w:r>
      <w:proofErr w:type="spellStart"/>
      <w:r>
        <w:t>root</w:t>
      </w:r>
      <w:proofErr w:type="spellEnd"/>
      <w:r>
        <w:t xml:space="preserve">     15   0    </w:t>
      </w:r>
      <w:proofErr w:type="spellStart"/>
      <w:r>
        <w:t>0</w:t>
      </w:r>
      <w:proofErr w:type="spellEnd"/>
      <w:r>
        <w:t xml:space="preserve">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0:01.78 </w:t>
      </w:r>
      <w:proofErr w:type="spellStart"/>
      <w:r>
        <w:t>kapmd</w:t>
      </w:r>
      <w:proofErr w:type="spellEnd"/>
      <w:r w:rsidR="0041461B">
        <w:br/>
      </w:r>
      <w:r>
        <w:t xml:space="preserve">     8  </w:t>
      </w:r>
      <w:proofErr w:type="spellStart"/>
      <w:r>
        <w:t>root</w:t>
      </w:r>
      <w:proofErr w:type="spellEnd"/>
      <w:r>
        <w:t xml:space="preserve">     15   0    </w:t>
      </w:r>
      <w:proofErr w:type="spellStart"/>
      <w:r>
        <w:t>0</w:t>
      </w:r>
      <w:proofErr w:type="spellEnd"/>
      <w:r>
        <w:t xml:space="preserve">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2:23.28 kswapd0</w:t>
      </w:r>
      <w:r w:rsidR="0041461B">
        <w:br/>
      </w:r>
      <w:r>
        <w:t xml:space="preserve">     9  </w:t>
      </w:r>
      <w:proofErr w:type="spellStart"/>
      <w:r>
        <w:t>root</w:t>
      </w:r>
      <w:proofErr w:type="spellEnd"/>
      <w:r>
        <w:t xml:space="preserve">     10 -10   0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0:00.00 </w:t>
      </w:r>
      <w:proofErr w:type="spellStart"/>
      <w:r>
        <w:t>aio</w:t>
      </w:r>
      <w:proofErr w:type="spellEnd"/>
      <w:r>
        <w:t>/0</w:t>
      </w:r>
      <w:r w:rsidR="0041461B">
        <w:br/>
      </w:r>
      <w:r>
        <w:t xml:space="preserve">   11 </w:t>
      </w:r>
      <w:proofErr w:type="spellStart"/>
      <w:r>
        <w:t>root</w:t>
      </w:r>
      <w:proofErr w:type="spellEnd"/>
      <w:r>
        <w:t xml:space="preserve">     19    0     </w:t>
      </w:r>
      <w:proofErr w:type="spellStart"/>
      <w:r>
        <w:t>0</w:t>
      </w:r>
      <w:proofErr w:type="spellEnd"/>
      <w:r>
        <w:t xml:space="preserve">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0:00.00 </w:t>
      </w:r>
      <w:proofErr w:type="spellStart"/>
      <w:r>
        <w:t>kseriod</w:t>
      </w:r>
      <w:proofErr w:type="spellEnd"/>
      <w:r w:rsidR="0041461B">
        <w:br/>
      </w:r>
      <w:r>
        <w:t xml:space="preserve">   15 </w:t>
      </w:r>
      <w:proofErr w:type="spellStart"/>
      <w:r>
        <w:t>root</w:t>
      </w:r>
      <w:proofErr w:type="spellEnd"/>
      <w:r>
        <w:t xml:space="preserve">     15    0     </w:t>
      </w:r>
      <w:proofErr w:type="spellStart"/>
      <w:r>
        <w:t>0</w:t>
      </w:r>
      <w:proofErr w:type="spellEnd"/>
      <w:r>
        <w:t xml:space="preserve">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0:31.93 </w:t>
      </w:r>
      <w:proofErr w:type="spellStart"/>
      <w:r>
        <w:t>kjournald</w:t>
      </w:r>
      <w:proofErr w:type="spellEnd"/>
      <w:r w:rsidR="0041461B">
        <w:br/>
      </w:r>
      <w:r>
        <w:t xml:space="preserve">  166 </w:t>
      </w:r>
      <w:proofErr w:type="spellStart"/>
      <w:r>
        <w:t>root</w:t>
      </w:r>
      <w:proofErr w:type="spellEnd"/>
      <w:r>
        <w:t xml:space="preserve">     15   0     </w:t>
      </w:r>
      <w:proofErr w:type="spellStart"/>
      <w:r>
        <w:t>0</w:t>
      </w:r>
      <w:proofErr w:type="spellEnd"/>
      <w:r>
        <w:t xml:space="preserve">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0:03.37 </w:t>
      </w:r>
      <w:proofErr w:type="spellStart"/>
      <w:r>
        <w:t>khubd</w:t>
      </w:r>
      <w:proofErr w:type="spellEnd"/>
      <w:r w:rsidR="0041461B">
        <w:br/>
      </w:r>
      <w:r>
        <w:t xml:space="preserve">  363 </w:t>
      </w:r>
      <w:proofErr w:type="spellStart"/>
      <w:r>
        <w:t>root</w:t>
      </w:r>
      <w:proofErr w:type="spellEnd"/>
      <w:r>
        <w:t xml:space="preserve">     15   0     </w:t>
      </w:r>
      <w:proofErr w:type="spellStart"/>
      <w:r>
        <w:t>0</w:t>
      </w:r>
      <w:proofErr w:type="spellEnd"/>
      <w:r>
        <w:t xml:space="preserve">     </w:t>
      </w:r>
      <w:proofErr w:type="spellStart"/>
      <w:r>
        <w:t>0</w:t>
      </w:r>
      <w:proofErr w:type="spellEnd"/>
      <w:r>
        <w:t xml:space="preserve">    </w:t>
      </w:r>
      <w:proofErr w:type="spellStart"/>
      <w:r>
        <w:t>0</w:t>
      </w:r>
      <w:proofErr w:type="spellEnd"/>
      <w:r>
        <w:t xml:space="preserve"> S  0.0         </w:t>
      </w:r>
      <w:proofErr w:type="spellStart"/>
      <w:r>
        <w:t>0.0</w:t>
      </w:r>
      <w:proofErr w:type="spellEnd"/>
      <w:r>
        <w:t xml:space="preserve">   </w:t>
      </w:r>
      <w:r>
        <w:tab/>
        <w:t xml:space="preserve">0:55.04 </w:t>
      </w:r>
      <w:proofErr w:type="spellStart"/>
      <w:r>
        <w:t>kjournald</w:t>
      </w:r>
      <w:proofErr w:type="spellEnd"/>
    </w:p>
    <w:p w:rsidR="00B70CC8" w:rsidRDefault="00B70CC8" w:rsidP="0041461B">
      <w:pPr>
        <w:pStyle w:val="Citace"/>
      </w:pPr>
      <w:r>
        <w:t>(Výpis je moc složitý nevejde se na stránku, jen pro představu, jeho sloupce uvedeny níže)</w:t>
      </w:r>
    </w:p>
    <w:p w:rsidR="00B70CC8" w:rsidRPr="0041461B" w:rsidRDefault="00B70CC8" w:rsidP="0041461B">
      <w:r w:rsidRPr="0041461B">
        <w:rPr>
          <w:b/>
          <w:bCs/>
        </w:rPr>
        <w:t xml:space="preserve">PID </w:t>
      </w:r>
      <w:r w:rsidR="0041461B" w:rsidRPr="0041461B">
        <w:t>–</w:t>
      </w:r>
      <w:r w:rsidRPr="0041461B">
        <w:t xml:space="preserve"> identifikace</w:t>
      </w:r>
      <w:r w:rsidR="0041461B" w:rsidRPr="0041461B">
        <w:br/>
      </w:r>
      <w:r w:rsidRPr="0041461B">
        <w:rPr>
          <w:b/>
          <w:bCs/>
        </w:rPr>
        <w:t>USER</w:t>
      </w:r>
      <w:r w:rsidRPr="0041461B">
        <w:t xml:space="preserve">- </w:t>
      </w:r>
      <w:r w:rsidR="0041461B" w:rsidRPr="0041461B">
        <w:t>identifikace</w:t>
      </w:r>
      <w:r w:rsidRPr="0041461B">
        <w:t xml:space="preserve"> </w:t>
      </w:r>
      <w:r w:rsidR="0041461B" w:rsidRPr="0041461B">
        <w:t>uživatele</w:t>
      </w:r>
      <w:r w:rsidRPr="0041461B">
        <w:t xml:space="preserve">  </w:t>
      </w:r>
      <w:r w:rsidR="0041461B" w:rsidRPr="0041461B">
        <w:br/>
      </w:r>
      <w:r w:rsidRPr="0041461B">
        <w:rPr>
          <w:b/>
          <w:bCs/>
        </w:rPr>
        <w:t xml:space="preserve">PRI </w:t>
      </w:r>
      <w:r w:rsidRPr="0041461B">
        <w:t>- aktuální priorita procesu</w:t>
      </w:r>
      <w:r w:rsidR="0041461B" w:rsidRPr="0041461B">
        <w:br/>
      </w:r>
      <w:r w:rsidRPr="0041461B">
        <w:rPr>
          <w:b/>
          <w:bCs/>
        </w:rPr>
        <w:t>NICE</w:t>
      </w:r>
      <w:r w:rsidRPr="0041461B">
        <w:t>- priorita příkazem nice, záporná znamená vyšší</w:t>
      </w:r>
      <w:r w:rsidR="0041461B" w:rsidRPr="0041461B">
        <w:br/>
      </w:r>
      <w:r w:rsidRPr="0041461B">
        <w:rPr>
          <w:b/>
          <w:bCs/>
        </w:rPr>
        <w:t>SIZE</w:t>
      </w:r>
      <w:r w:rsidRPr="0041461B">
        <w:t xml:space="preserve"> - celková velikost procesu v paměti (velikost </w:t>
      </w:r>
      <w:r w:rsidR="0041461B" w:rsidRPr="0041461B">
        <w:t>kódu</w:t>
      </w:r>
      <w:r w:rsidRPr="0041461B">
        <w:t xml:space="preserve"> + velikost zásobníku + velikost dat) kB</w:t>
      </w:r>
      <w:r w:rsidR="0041461B" w:rsidRPr="0041461B">
        <w:br/>
      </w:r>
      <w:r w:rsidRPr="0041461B">
        <w:rPr>
          <w:b/>
          <w:bCs/>
        </w:rPr>
        <w:t>RSS</w:t>
      </w:r>
      <w:r w:rsidRPr="0041461B">
        <w:t>-kolik fyzické paměti je procesu vyhrazeno v</w:t>
      </w:r>
      <w:r w:rsidR="0041461B" w:rsidRPr="0041461B">
        <w:t> </w:t>
      </w:r>
      <w:r w:rsidRPr="0041461B">
        <w:t>kB</w:t>
      </w:r>
      <w:r w:rsidR="0041461B" w:rsidRPr="0041461B">
        <w:br/>
      </w:r>
      <w:r w:rsidRPr="0041461B">
        <w:rPr>
          <w:b/>
          <w:bCs/>
        </w:rPr>
        <w:t>SHARE</w:t>
      </w:r>
      <w:r w:rsidRPr="0041461B">
        <w:t>-obsahuje velikost sdílené paměti</w:t>
      </w:r>
      <w:r w:rsidR="0041461B" w:rsidRPr="0041461B">
        <w:br/>
      </w:r>
      <w:r w:rsidRPr="0041461B">
        <w:rPr>
          <w:b/>
          <w:bCs/>
        </w:rPr>
        <w:t>STAT</w:t>
      </w:r>
      <w:r w:rsidRPr="0041461B">
        <w:t xml:space="preserve"> udává stav procesu (indikace stavu je stejná jako u příkazu </w:t>
      </w:r>
      <w:proofErr w:type="spellStart"/>
      <w:r w:rsidRPr="0041461B">
        <w:t>ps</w:t>
      </w:r>
      <w:proofErr w:type="spellEnd"/>
      <w:r w:rsidRPr="0041461B">
        <w:t xml:space="preserve"> výše)</w:t>
      </w:r>
      <w:r w:rsidR="0041461B" w:rsidRPr="0041461B">
        <w:br/>
      </w:r>
      <w:r w:rsidRPr="0041461B">
        <w:rPr>
          <w:b/>
          <w:bCs/>
        </w:rPr>
        <w:t xml:space="preserve">CPU- </w:t>
      </w:r>
      <w:r w:rsidRPr="0041461B">
        <w:t xml:space="preserve">obsahuje procentuální informace o využití procesoru daným </w:t>
      </w:r>
      <w:r w:rsidR="0041461B" w:rsidRPr="0041461B">
        <w:t>p</w:t>
      </w:r>
      <w:r w:rsidRPr="0041461B">
        <w:t>rocesem v okamžiku výpisu</w:t>
      </w:r>
      <w:r w:rsidR="0041461B" w:rsidRPr="0041461B">
        <w:br/>
      </w:r>
      <w:r w:rsidRPr="0041461B">
        <w:rPr>
          <w:b/>
          <w:bCs/>
        </w:rPr>
        <w:t xml:space="preserve">%MEM - </w:t>
      </w:r>
      <w:r w:rsidRPr="0041461B">
        <w:t xml:space="preserve">informuje o procentu využití fyzické paměti daným procesem. </w:t>
      </w:r>
      <w:r w:rsidR="0041461B" w:rsidRPr="0041461B">
        <w:br/>
      </w:r>
      <w:r w:rsidRPr="0041461B">
        <w:rPr>
          <w:b/>
          <w:bCs/>
        </w:rPr>
        <w:t xml:space="preserve">TIME - </w:t>
      </w:r>
      <w:r w:rsidRPr="0041461B">
        <w:t>udává celkový procesorový čas</w:t>
      </w:r>
      <w:r w:rsidR="0041461B" w:rsidRPr="0041461B">
        <w:t>,</w:t>
      </w:r>
      <w:r w:rsidRPr="0041461B">
        <w:t xml:space="preserve"> po který byl daný proces od spuštění až do okamžiku výpisu zpracováván </w:t>
      </w:r>
      <w:r w:rsidRPr="0041461B">
        <w:rPr>
          <w:i/>
          <w:iCs/>
        </w:rPr>
        <w:t>(z tohoto času je patrné, že spousta procesů má procesorový čas velmi malý, protože mnoho z nich často čeká na nějaké I/O operace)</w:t>
      </w:r>
      <w:r w:rsidRPr="0041461B">
        <w:t xml:space="preserve">. </w:t>
      </w:r>
      <w:r w:rsidR="0041461B" w:rsidRPr="0041461B">
        <w:br/>
      </w:r>
      <w:r w:rsidRPr="0041461B">
        <w:rPr>
          <w:b/>
          <w:bCs/>
        </w:rPr>
        <w:t>COMMAND-</w:t>
      </w:r>
      <w:r w:rsidRPr="0041461B">
        <w:t xml:space="preserve"> popisuje daný proces/příkaz. </w:t>
      </w:r>
    </w:p>
    <w:p w:rsidR="00B70CC8" w:rsidRPr="0041461B" w:rsidRDefault="00B70CC8" w:rsidP="008535BF">
      <w:pPr>
        <w:rPr>
          <w:rFonts w:ascii="Times New Roman" w:hAnsi="Times New Roman" w:cs="Times New Roman"/>
        </w:rPr>
      </w:pPr>
      <w:r w:rsidRPr="0041461B">
        <w:t xml:space="preserve">Zrušení procesu (či poslání signálu danému procesu, chcete-li) se provádí příkazem </w:t>
      </w:r>
      <w:proofErr w:type="spellStart"/>
      <w:r w:rsidRPr="0041461B">
        <w:rPr>
          <w:b/>
          <w:bCs/>
        </w:rPr>
        <w:t>kill</w:t>
      </w:r>
      <w:proofErr w:type="spellEnd"/>
      <w:r w:rsidRPr="0041461B">
        <w:t xml:space="preserve"> nebo případně příkazem </w:t>
      </w:r>
      <w:proofErr w:type="spellStart"/>
      <w:r w:rsidRPr="0041461B">
        <w:rPr>
          <w:b/>
          <w:bCs/>
        </w:rPr>
        <w:t>killall</w:t>
      </w:r>
      <w:proofErr w:type="spellEnd"/>
      <w:r w:rsidRPr="0041461B">
        <w:t xml:space="preserve">. Rozdíl mezi těmito dvěma příkazy je pouze v tom, že příkaz </w:t>
      </w:r>
      <w:proofErr w:type="spellStart"/>
      <w:r w:rsidRPr="0041461B">
        <w:rPr>
          <w:b/>
          <w:bCs/>
        </w:rPr>
        <w:t>kill</w:t>
      </w:r>
      <w:proofErr w:type="spellEnd"/>
      <w:r w:rsidRPr="0041461B">
        <w:rPr>
          <w:b/>
          <w:bCs/>
        </w:rPr>
        <w:t xml:space="preserve"> </w:t>
      </w:r>
      <w:r w:rsidRPr="0041461B">
        <w:t xml:space="preserve">využívá k </w:t>
      </w:r>
      <w:r w:rsidRPr="0041461B">
        <w:rPr>
          <w:b/>
          <w:bCs/>
        </w:rPr>
        <w:t xml:space="preserve">identifikaci daného procesu jeho identifikační číslo (PID) </w:t>
      </w:r>
      <w:r w:rsidRPr="0041461B">
        <w:t xml:space="preserve">- </w:t>
      </w:r>
      <w:r w:rsidRPr="0041461B">
        <w:rPr>
          <w:i/>
          <w:iCs/>
        </w:rPr>
        <w:t xml:space="preserve">tedy číslo v prvním sloupci výpisu příkazu </w:t>
      </w:r>
      <w:proofErr w:type="spellStart"/>
      <w:r w:rsidRPr="0041461B">
        <w:rPr>
          <w:i/>
          <w:iCs/>
        </w:rPr>
        <w:t>ps</w:t>
      </w:r>
      <w:proofErr w:type="spellEnd"/>
      <w:r w:rsidR="0041461B" w:rsidRPr="0041461B">
        <w:rPr>
          <w:i/>
          <w:iCs/>
        </w:rPr>
        <w:t>,</w:t>
      </w:r>
      <w:r w:rsidRPr="0041461B">
        <w:rPr>
          <w:rFonts w:ascii="Times New Roman" w:hAnsi="Times New Roman" w:cs="Times New Roman"/>
        </w:rPr>
        <w:t xml:space="preserve"> naproti tomu příkaz </w:t>
      </w:r>
      <w:proofErr w:type="spellStart"/>
      <w:r w:rsidRPr="0041461B">
        <w:rPr>
          <w:rFonts w:ascii="Times New Roman" w:hAnsi="Times New Roman" w:cs="Times New Roman"/>
          <w:b/>
          <w:bCs/>
        </w:rPr>
        <w:t>killall</w:t>
      </w:r>
      <w:proofErr w:type="spellEnd"/>
      <w:r w:rsidRPr="0041461B">
        <w:rPr>
          <w:rFonts w:ascii="Times New Roman" w:hAnsi="Times New Roman" w:cs="Times New Roman"/>
        </w:rPr>
        <w:t xml:space="preserve"> využívá </w:t>
      </w:r>
      <w:r w:rsidRPr="0041461B">
        <w:rPr>
          <w:rFonts w:ascii="Times New Roman" w:hAnsi="Times New Roman" w:cs="Times New Roman"/>
          <w:b/>
          <w:bCs/>
        </w:rPr>
        <w:t xml:space="preserve">k identifikaci procesu jeho jméno </w:t>
      </w:r>
      <w:r w:rsidRPr="0041461B">
        <w:rPr>
          <w:rFonts w:ascii="Times New Roman" w:hAnsi="Times New Roman" w:cs="Times New Roman"/>
        </w:rPr>
        <w:t xml:space="preserve">a dokáže tak </w:t>
      </w:r>
      <w:r w:rsidRPr="0041461B">
        <w:rPr>
          <w:rFonts w:ascii="Times New Roman" w:hAnsi="Times New Roman" w:cs="Times New Roman"/>
          <w:b/>
          <w:bCs/>
        </w:rPr>
        <w:t>najednou obsloužit více procesů se stejným jménem</w:t>
      </w:r>
      <w:r w:rsidRPr="0041461B">
        <w:rPr>
          <w:rFonts w:ascii="Times New Roman" w:hAnsi="Times New Roman" w:cs="Times New Roman"/>
        </w:rPr>
        <w:t xml:space="preserve">, což je vhodné zejména při </w:t>
      </w:r>
      <w:r w:rsidRPr="0041461B">
        <w:rPr>
          <w:rFonts w:ascii="Times New Roman" w:hAnsi="Times New Roman" w:cs="Times New Roman"/>
          <w:b/>
          <w:bCs/>
        </w:rPr>
        <w:t xml:space="preserve">ukončování démonů </w:t>
      </w:r>
      <w:r w:rsidRPr="0041461B">
        <w:rPr>
          <w:rFonts w:ascii="Times New Roman" w:hAnsi="Times New Roman" w:cs="Times New Roman"/>
        </w:rPr>
        <w:t xml:space="preserve">a jejich případných potomků. </w:t>
      </w:r>
    </w:p>
    <w:p w:rsidR="00B70CC8" w:rsidRPr="0041461B" w:rsidRDefault="00B70CC8" w:rsidP="00B70CC8">
      <w:pPr>
        <w:widowControl w:val="0"/>
        <w:autoSpaceDE w:val="0"/>
        <w:autoSpaceDN w:val="0"/>
        <w:adjustRightInd w:val="0"/>
        <w:spacing w:after="0" w:line="240" w:lineRule="auto"/>
        <w:rPr>
          <w:rStyle w:val="Zdraznnintenzivn"/>
        </w:rPr>
      </w:pPr>
      <w:r w:rsidRPr="0041461B">
        <w:rPr>
          <w:rStyle w:val="Zdraznnintenzivn"/>
        </w:rPr>
        <w:t xml:space="preserve">Pro výpis signálů, jež můžeme procesům poslat, použijeme </w:t>
      </w:r>
    </w:p>
    <w:p w:rsidR="00B70CC8" w:rsidRPr="00551D70" w:rsidRDefault="00B70CC8" w:rsidP="0041461B">
      <w:pPr>
        <w:rPr>
          <w:rStyle w:val="CitaceChar"/>
        </w:rPr>
      </w:pPr>
      <w:r w:rsidRPr="00551D70">
        <w:rPr>
          <w:rStyle w:val="CitaceChar"/>
        </w:rPr>
        <w:t xml:space="preserve">man 7 </w:t>
      </w:r>
      <w:proofErr w:type="spellStart"/>
      <w:r w:rsidRPr="00551D70">
        <w:rPr>
          <w:rStyle w:val="CitaceChar"/>
        </w:rPr>
        <w:t>signal</w:t>
      </w:r>
      <w:proofErr w:type="spellEnd"/>
      <w:r w:rsidR="0041461B" w:rsidRPr="00551D70">
        <w:rPr>
          <w:rStyle w:val="CitaceChar"/>
        </w:rPr>
        <w:br/>
      </w:r>
      <w:r w:rsidR="0041461B">
        <w:t>Případně:</w:t>
      </w:r>
      <w:r w:rsidR="0041461B">
        <w:br/>
      </w:r>
      <w:proofErr w:type="spellStart"/>
      <w:r w:rsidR="0041461B" w:rsidRPr="00551D70">
        <w:rPr>
          <w:rStyle w:val="CitaceChar"/>
        </w:rPr>
        <w:t>kill</w:t>
      </w:r>
      <w:proofErr w:type="spellEnd"/>
      <w:r w:rsidR="0041461B" w:rsidRPr="00551D70">
        <w:rPr>
          <w:rStyle w:val="CitaceChar"/>
        </w:rPr>
        <w:t xml:space="preserve"> -l</w:t>
      </w:r>
    </w:p>
    <w:p w:rsidR="00B70CC8" w:rsidRPr="00551D70" w:rsidRDefault="00B70CC8" w:rsidP="0041461B">
      <w:pPr>
        <w:rPr>
          <w:rStyle w:val="CitaceChar"/>
        </w:rPr>
      </w:pPr>
      <w:r>
        <w:t>Pokud by se proces bránil a nechtěl by se ukončit, můžeme použ</w:t>
      </w:r>
      <w:r w:rsidR="0041461B">
        <w:t>ít násilnější variantu:</w:t>
      </w:r>
      <w:r w:rsidR="0041461B">
        <w:br/>
      </w:r>
      <w:proofErr w:type="spellStart"/>
      <w:r w:rsidR="0041461B" w:rsidRPr="00551D70">
        <w:rPr>
          <w:rStyle w:val="CitaceChar"/>
        </w:rPr>
        <w:t>k</w:t>
      </w:r>
      <w:r w:rsidRPr="00551D70">
        <w:rPr>
          <w:rStyle w:val="CitaceChar"/>
        </w:rPr>
        <w:t>ill</w:t>
      </w:r>
      <w:proofErr w:type="spellEnd"/>
      <w:r w:rsidRPr="00551D70">
        <w:rPr>
          <w:rStyle w:val="CitaceChar"/>
        </w:rPr>
        <w:t xml:space="preserve"> -9 </w:t>
      </w:r>
      <w:proofErr w:type="spellStart"/>
      <w:r w:rsidRPr="00551D70">
        <w:rPr>
          <w:rStyle w:val="CitaceChar"/>
        </w:rPr>
        <w:t>cislo</w:t>
      </w:r>
      <w:proofErr w:type="spellEnd"/>
      <w:r w:rsidRPr="00551D70">
        <w:rPr>
          <w:rStyle w:val="CitaceChar"/>
        </w:rPr>
        <w:t xml:space="preserve"> </w:t>
      </w:r>
    </w:p>
    <w:p w:rsidR="00B70CC8" w:rsidRPr="00551D70" w:rsidRDefault="00B70CC8" w:rsidP="0041461B">
      <w:pPr>
        <w:rPr>
          <w:rStyle w:val="CitaceChar"/>
        </w:rPr>
      </w:pPr>
      <w:r>
        <w:t xml:space="preserve">Signály lze psát místo </w:t>
      </w:r>
      <w:proofErr w:type="spellStart"/>
      <w:r>
        <w:t>číse</w:t>
      </w:r>
      <w:r w:rsidR="0041461B">
        <w:t>lního</w:t>
      </w:r>
      <w:proofErr w:type="spellEnd"/>
      <w:r w:rsidR="0041461B">
        <w:t xml:space="preserve"> označení, i celým názvem.</w:t>
      </w:r>
      <w:r w:rsidR="0041461B">
        <w:br/>
      </w:r>
      <w:proofErr w:type="spellStart"/>
      <w:r w:rsidRPr="00551D70">
        <w:rPr>
          <w:rStyle w:val="CitaceChar"/>
        </w:rPr>
        <w:t>kill</w:t>
      </w:r>
      <w:proofErr w:type="spellEnd"/>
      <w:r w:rsidRPr="00551D70">
        <w:rPr>
          <w:rStyle w:val="CitaceChar"/>
        </w:rPr>
        <w:t xml:space="preserve"> -SIGKILL </w:t>
      </w:r>
      <w:proofErr w:type="spellStart"/>
      <w:r w:rsidRPr="00551D70">
        <w:rPr>
          <w:rStyle w:val="CitaceChar"/>
        </w:rPr>
        <w:t>cislo</w:t>
      </w:r>
      <w:proofErr w:type="spellEnd"/>
      <w:r w:rsidRPr="00551D70">
        <w:rPr>
          <w:rStyle w:val="CitaceChar"/>
        </w:rPr>
        <w:t xml:space="preserve"> = </w:t>
      </w:r>
      <w:proofErr w:type="spellStart"/>
      <w:r w:rsidRPr="00551D70">
        <w:rPr>
          <w:rStyle w:val="CitaceChar"/>
        </w:rPr>
        <w:t>kill</w:t>
      </w:r>
      <w:proofErr w:type="spellEnd"/>
      <w:r w:rsidRPr="00551D70">
        <w:rPr>
          <w:rStyle w:val="CitaceChar"/>
        </w:rPr>
        <w:t xml:space="preserve"> -9 </w:t>
      </w:r>
      <w:proofErr w:type="spellStart"/>
      <w:r w:rsidRPr="00551D70">
        <w:rPr>
          <w:rStyle w:val="CitaceChar"/>
        </w:rPr>
        <w:t>cislo</w:t>
      </w:r>
      <w:proofErr w:type="spellEnd"/>
      <w:r w:rsidRPr="00551D70">
        <w:rPr>
          <w:rStyle w:val="CitaceChar"/>
        </w:rPr>
        <w:t xml:space="preserve"> </w:t>
      </w:r>
    </w:p>
    <w:p w:rsidR="00B70CC8" w:rsidRDefault="00B70CC8" w:rsidP="00551D70">
      <w:pPr>
        <w:rPr>
          <w:b/>
          <w:bCs/>
        </w:rPr>
      </w:pPr>
      <w:r>
        <w:lastRenderedPageBreak/>
        <w:t xml:space="preserve">Dalším signálem, který se také velice často využívá je signál úrovně 1 </w:t>
      </w:r>
      <w:r>
        <w:rPr>
          <w:b/>
          <w:bCs/>
        </w:rPr>
        <w:t xml:space="preserve">(SIGHUP), </w:t>
      </w:r>
      <w:r>
        <w:t>který se využívá zejména u démonů a slouží ke znovunačtení konfiguračních souborů, aniž bychom museli ukončit a znovu spustit daného démona.</w:t>
      </w:r>
      <w:r w:rsidR="00551D70">
        <w:t xml:space="preserve"> </w:t>
      </w:r>
      <w:r>
        <w:t xml:space="preserve">Pozor, není to však daným pravidlem, protože některé druhy démonů pro znovunačtení svých konfiguračních souborů používají signály úrovně </w:t>
      </w:r>
      <w:r>
        <w:rPr>
          <w:b/>
          <w:bCs/>
        </w:rPr>
        <w:t xml:space="preserve">SIGUSR1 </w:t>
      </w:r>
      <w:r>
        <w:t>či</w:t>
      </w:r>
      <w:r>
        <w:rPr>
          <w:b/>
          <w:bCs/>
        </w:rPr>
        <w:t xml:space="preserve"> SIGUSR2. </w:t>
      </w:r>
    </w:p>
    <w:p w:rsidR="00B70CC8" w:rsidRDefault="00B70CC8" w:rsidP="00551D70">
      <w:r>
        <w:t>Dalším příkazem, který úzce souvisí se správou procesů</w:t>
      </w:r>
      <w:r w:rsidR="00551D70">
        <w:t>,</w:t>
      </w:r>
      <w:r>
        <w:t xml:space="preserve"> </w:t>
      </w:r>
      <w:r w:rsidR="00551D70">
        <w:t>je</w:t>
      </w:r>
      <w:r>
        <w:t xml:space="preserve"> příkaz sloužící ke změně priority daného procesu. Jedná se o příkaz </w:t>
      </w:r>
      <w:r>
        <w:rPr>
          <w:b/>
          <w:bCs/>
        </w:rPr>
        <w:t>nice.</w:t>
      </w:r>
      <w:r w:rsidR="008535BF">
        <w:rPr>
          <w:b/>
          <w:bCs/>
        </w:rPr>
        <w:t xml:space="preserve"> </w:t>
      </w:r>
      <w:r>
        <w:t xml:space="preserve">Pomocí příkazu nice můžeme jako běžný uživatel měnit prioritu námi spouštěných procesů a to v rozsahu </w:t>
      </w:r>
      <w:r>
        <w:rPr>
          <w:b/>
          <w:bCs/>
        </w:rPr>
        <w:t xml:space="preserve">od 0 do +19. </w:t>
      </w:r>
      <w:r>
        <w:t xml:space="preserve">Jako běžný uživatel můžeme tedy prioritu </w:t>
      </w:r>
      <w:r>
        <w:rPr>
          <w:b/>
          <w:bCs/>
        </w:rPr>
        <w:t>pouze snižovat</w:t>
      </w:r>
      <w:r>
        <w:t xml:space="preserve"> od původní hodnoty (obvykle hodnota 0), kterou mimo jiné zjistíme příkazem nice bez parametru. Jako uživatel </w:t>
      </w:r>
      <w:proofErr w:type="spellStart"/>
      <w:r>
        <w:t>root</w:t>
      </w:r>
      <w:proofErr w:type="spellEnd"/>
      <w:r>
        <w:t xml:space="preserve"> můžeme prioritu jednotlivých procesů jak snižovat, tak i zvyšovat a to v rozmezí hodnot </w:t>
      </w:r>
      <w:r>
        <w:rPr>
          <w:b/>
          <w:bCs/>
        </w:rPr>
        <w:t xml:space="preserve">-20 </w:t>
      </w:r>
      <w:r>
        <w:t xml:space="preserve">(nejvyšší priorita) až </w:t>
      </w:r>
      <w:r>
        <w:rPr>
          <w:b/>
          <w:bCs/>
        </w:rPr>
        <w:t xml:space="preserve">+19 </w:t>
      </w:r>
      <w:r>
        <w:t xml:space="preserve">(nejnižší priorita). </w:t>
      </w:r>
    </w:p>
    <w:p w:rsidR="00B70CC8" w:rsidRPr="00551D70" w:rsidRDefault="00551D70" w:rsidP="00551D70">
      <w:pPr>
        <w:rPr>
          <w:rStyle w:val="CitaceChar"/>
        </w:rPr>
      </w:pPr>
      <w:proofErr w:type="spellStart"/>
      <w:r>
        <w:t>Spuštení</w:t>
      </w:r>
      <w:proofErr w:type="spellEnd"/>
      <w:r>
        <w:t xml:space="preserve"> programu se zvýšenou prioritou:</w:t>
      </w:r>
      <w:r>
        <w:br/>
      </w:r>
      <w:r w:rsidRPr="00551D70">
        <w:rPr>
          <w:rStyle w:val="CitaceChar"/>
        </w:rPr>
        <w:t>nice -8 ./</w:t>
      </w:r>
      <w:proofErr w:type="spellStart"/>
      <w:r w:rsidRPr="00551D70">
        <w:rPr>
          <w:rStyle w:val="CitaceChar"/>
        </w:rPr>
        <w:t>preved</w:t>
      </w:r>
      <w:proofErr w:type="spellEnd"/>
      <w:r w:rsidRPr="00551D70">
        <w:rPr>
          <w:rStyle w:val="CitaceChar"/>
        </w:rPr>
        <w:t>_porno.pes</w:t>
      </w:r>
      <w:r w:rsidRPr="00551D70">
        <w:rPr>
          <w:rStyle w:val="CitaceChar"/>
        </w:rPr>
        <w:br/>
      </w:r>
      <w:proofErr w:type="spellStart"/>
      <w:r>
        <w:t>Spustení</w:t>
      </w:r>
      <w:proofErr w:type="spellEnd"/>
      <w:r>
        <w:t xml:space="preserve"> programu se sníženou prioritou:</w:t>
      </w:r>
      <w:r>
        <w:br/>
      </w:r>
      <w:r w:rsidRPr="00551D70">
        <w:rPr>
          <w:rStyle w:val="CitaceChar"/>
        </w:rPr>
        <w:t>nice +5 /</w:t>
      </w:r>
      <w:proofErr w:type="spellStart"/>
      <w:r w:rsidRPr="00551D70">
        <w:rPr>
          <w:rStyle w:val="CitaceChar"/>
        </w:rPr>
        <w:t>usr</w:t>
      </w:r>
      <w:proofErr w:type="spellEnd"/>
      <w:r w:rsidRPr="00551D70">
        <w:rPr>
          <w:rStyle w:val="CitaceChar"/>
        </w:rPr>
        <w:t>/</w:t>
      </w:r>
      <w:proofErr w:type="spellStart"/>
      <w:r w:rsidR="0027117D">
        <w:rPr>
          <w:rStyle w:val="CitaceChar"/>
        </w:rPr>
        <w:t>local</w:t>
      </w:r>
      <w:proofErr w:type="spellEnd"/>
      <w:r w:rsidR="0027117D">
        <w:rPr>
          <w:rStyle w:val="CitaceChar"/>
        </w:rPr>
        <w:t>/</w:t>
      </w:r>
      <w:proofErr w:type="spellStart"/>
      <w:r w:rsidR="0027117D">
        <w:rPr>
          <w:rStyle w:val="CitaceChar"/>
        </w:rPr>
        <w:t>bin</w:t>
      </w:r>
      <w:proofErr w:type="spellEnd"/>
      <w:r w:rsidR="0027117D">
        <w:rPr>
          <w:rStyle w:val="CitaceChar"/>
        </w:rPr>
        <w:t>/</w:t>
      </w:r>
      <w:proofErr w:type="spellStart"/>
      <w:r w:rsidR="0027117D">
        <w:rPr>
          <w:rStyle w:val="CitaceChar"/>
        </w:rPr>
        <w:t>zmensifotky.pes</w:t>
      </w:r>
      <w:proofErr w:type="spellEnd"/>
      <w:r w:rsidR="0027117D">
        <w:rPr>
          <w:rStyle w:val="CitaceChar"/>
        </w:rPr>
        <w:t xml:space="preserve"> /</w:t>
      </w:r>
      <w:proofErr w:type="spellStart"/>
      <w:r w:rsidR="0027117D">
        <w:rPr>
          <w:rStyle w:val="CitaceChar"/>
        </w:rPr>
        <w:t>home</w:t>
      </w:r>
      <w:proofErr w:type="spellEnd"/>
      <w:r w:rsidR="0027117D">
        <w:rPr>
          <w:rStyle w:val="CitaceChar"/>
        </w:rPr>
        <w:t>/</w:t>
      </w:r>
      <w:proofErr w:type="spellStart"/>
      <w:r w:rsidR="0027117D">
        <w:rPr>
          <w:rStyle w:val="CitaceChar"/>
        </w:rPr>
        <w:t>ftp</w:t>
      </w:r>
      <w:proofErr w:type="spellEnd"/>
      <w:r w:rsidRPr="00551D70">
        <w:rPr>
          <w:rStyle w:val="CitaceChar"/>
        </w:rPr>
        <w:t>/</w:t>
      </w:r>
      <w:proofErr w:type="spellStart"/>
      <w:r w:rsidRPr="00551D70">
        <w:rPr>
          <w:rStyle w:val="CitaceChar"/>
        </w:rPr>
        <w:t>vasek</w:t>
      </w:r>
      <w:proofErr w:type="spellEnd"/>
      <w:r w:rsidRPr="00551D70">
        <w:rPr>
          <w:rStyle w:val="CitaceChar"/>
        </w:rPr>
        <w:t>/porno/</w:t>
      </w:r>
    </w:p>
    <w:p w:rsidR="00B70CC8" w:rsidRPr="00551D70" w:rsidRDefault="00B70CC8" w:rsidP="00551D70">
      <w:pPr>
        <w:pStyle w:val="Podtitul"/>
        <w:rPr>
          <w:szCs w:val="28"/>
        </w:rPr>
      </w:pPr>
      <w:r w:rsidRPr="00551D70">
        <w:rPr>
          <w:szCs w:val="28"/>
        </w:rPr>
        <w:t xml:space="preserve">Pro změnu priority procesu běžícího v systému slouží příkaz </w:t>
      </w:r>
      <w:proofErr w:type="spellStart"/>
      <w:r w:rsidRPr="00551D70">
        <w:rPr>
          <w:rStyle w:val="Zdraznnintenzivn"/>
        </w:rPr>
        <w:t>renice</w:t>
      </w:r>
      <w:proofErr w:type="spellEnd"/>
    </w:p>
    <w:p w:rsidR="00B70CC8" w:rsidRPr="00551D70" w:rsidRDefault="00B70CC8" w:rsidP="00551D70">
      <w:pPr>
        <w:rPr>
          <w:rStyle w:val="CitaceChar"/>
        </w:rPr>
      </w:pPr>
      <w:r>
        <w:t>Běžný uživatel může měnit prioritu pouze svých procesů a navíc může prioritu pouze snižovat stejně</w:t>
      </w:r>
      <w:r w:rsidR="00551D70">
        <w:t>, jako tomu bylo u příkazu nice.</w:t>
      </w:r>
      <w:r w:rsidR="00551D70">
        <w:br/>
      </w:r>
      <w:proofErr w:type="spellStart"/>
      <w:r w:rsidRPr="00551D70">
        <w:rPr>
          <w:rStyle w:val="CitaceChar"/>
        </w:rPr>
        <w:t>renice</w:t>
      </w:r>
      <w:proofErr w:type="spellEnd"/>
      <w:r w:rsidRPr="00551D70">
        <w:rPr>
          <w:rStyle w:val="CitaceChar"/>
        </w:rPr>
        <w:t xml:space="preserve"> +10 </w:t>
      </w:r>
      <w:proofErr w:type="spellStart"/>
      <w:r w:rsidRPr="00551D70">
        <w:rPr>
          <w:rStyle w:val="CitaceChar"/>
        </w:rPr>
        <w:t>cislo</w:t>
      </w:r>
      <w:proofErr w:type="spellEnd"/>
    </w:p>
    <w:p w:rsidR="00B70CC8" w:rsidRDefault="00B70CC8" w:rsidP="00551D70">
      <w:r>
        <w:t xml:space="preserve">Příkaz </w:t>
      </w:r>
      <w:proofErr w:type="spellStart"/>
      <w:r>
        <w:t>nohup</w:t>
      </w:r>
      <w:proofErr w:type="spellEnd"/>
      <w:r>
        <w:t xml:space="preserve"> </w:t>
      </w:r>
      <w:r w:rsidR="00551D70">
        <w:t>j</w:t>
      </w:r>
      <w:r>
        <w:t xml:space="preserve">e obvykle vhodný v případě, kdy se chceme odhlásit z dané konsole a přesto chceme, aby námi spuštěný proces v dané </w:t>
      </w:r>
      <w:proofErr w:type="spellStart"/>
      <w:r>
        <w:t>konsoli</w:t>
      </w:r>
      <w:proofErr w:type="spellEnd"/>
      <w:r>
        <w:t xml:space="preserve"> pracov</w:t>
      </w:r>
      <w:r w:rsidR="008535BF">
        <w:t xml:space="preserve">al i nadále po našem odhlášení. </w:t>
      </w:r>
      <w:r>
        <w:t xml:space="preserve">Jediným parametrem příkazu </w:t>
      </w:r>
      <w:proofErr w:type="spellStart"/>
      <w:r>
        <w:t>nohup</w:t>
      </w:r>
      <w:proofErr w:type="spellEnd"/>
      <w:r>
        <w:t xml:space="preserve"> je název spouštěného programu včetně jeho parametrů. </w:t>
      </w:r>
      <w:r w:rsidR="008535BF">
        <w:br/>
      </w:r>
      <w:proofErr w:type="spellStart"/>
      <w:r w:rsidRPr="008535BF">
        <w:rPr>
          <w:rStyle w:val="CitaceChar"/>
        </w:rPr>
        <w:t>nohup</w:t>
      </w:r>
      <w:proofErr w:type="spellEnd"/>
      <w:r w:rsidRPr="008535BF">
        <w:rPr>
          <w:rStyle w:val="CitaceChar"/>
        </w:rPr>
        <w:t xml:space="preserve"> program &amp;</w:t>
      </w:r>
    </w:p>
    <w:p w:rsidR="00B70CC8" w:rsidRDefault="00B70CC8" w:rsidP="00551D70">
      <w:r>
        <w:t>Takto bude program stále pracovat i po mém odhlášení z dané konsole a výstup z tohoto programu + případný chybový výstup bude přesměrován do souboru $HOME/</w:t>
      </w:r>
      <w:proofErr w:type="spellStart"/>
      <w:r>
        <w:t>nohup.out</w:t>
      </w:r>
      <w:proofErr w:type="spellEnd"/>
      <w:r w:rsidR="008535BF">
        <w:t xml:space="preserve">. </w:t>
      </w:r>
      <w:r>
        <w:t xml:space="preserve">Program </w:t>
      </w:r>
      <w:proofErr w:type="spellStart"/>
      <w:r>
        <w:t>nohup</w:t>
      </w:r>
      <w:proofErr w:type="spellEnd"/>
      <w:r>
        <w:t xml:space="preserve"> nepřesouvá automaticky daný proces na pozadí, přesun na pozadí je třeba provést pomocí &amp;, či proces pozastavit a přesunout j</w:t>
      </w:r>
      <w:r w:rsidR="008535BF">
        <w:t xml:space="preserve">ej na pozadí pomocí příkazu </w:t>
      </w:r>
      <w:proofErr w:type="spellStart"/>
      <w:r w:rsidR="008535BF">
        <w:t>bg</w:t>
      </w:r>
      <w:proofErr w:type="spellEnd"/>
      <w:r w:rsidR="008535BF">
        <w:t>.</w:t>
      </w:r>
    </w:p>
    <w:p w:rsidR="00B70CC8" w:rsidRDefault="00B70CC8" w:rsidP="00AF3011">
      <w:pPr>
        <w:pStyle w:val="Nadpis1"/>
      </w:pPr>
      <w:bookmarkStart w:id="6" w:name="_Toc197065909"/>
      <w:r>
        <w:t>Správa paměti</w:t>
      </w:r>
      <w:bookmarkEnd w:id="6"/>
    </w:p>
    <w:p w:rsidR="00B70CC8" w:rsidRDefault="00B70CC8" w:rsidP="00E42DC3">
      <w:pPr>
        <w:rPr>
          <w:sz w:val="24"/>
          <w:szCs w:val="24"/>
        </w:rPr>
      </w:pPr>
      <w:proofErr w:type="spellStart"/>
      <w:r>
        <w:rPr>
          <w:b/>
          <w:bCs/>
        </w:rPr>
        <w:t>Memory</w:t>
      </w:r>
      <w:proofErr w:type="spellEnd"/>
      <w:r>
        <w:rPr>
          <w:b/>
          <w:bCs/>
        </w:rPr>
        <w:t xml:space="preserve"> Management Unit</w:t>
      </w:r>
      <w:r>
        <w:t xml:space="preserve"> (MMU) = hardware umístěný </w:t>
      </w:r>
      <w:r w:rsidR="008535BF">
        <w:t>na</w:t>
      </w:r>
      <w:r>
        <w:t xml:space="preserve"> CPU, který např. překládá logické adresy na fyzické</w:t>
      </w:r>
    </w:p>
    <w:p w:rsidR="00B70CC8" w:rsidRDefault="00B70CC8" w:rsidP="008535BF">
      <w:pPr>
        <w:rPr>
          <w:sz w:val="24"/>
          <w:szCs w:val="24"/>
        </w:rPr>
      </w:pPr>
      <w:proofErr w:type="spellStart"/>
      <w:r>
        <w:rPr>
          <w:b/>
          <w:bCs/>
        </w:rPr>
        <w:t>Memory</w:t>
      </w:r>
      <w:proofErr w:type="spellEnd"/>
      <w:r>
        <w:rPr>
          <w:b/>
          <w:bCs/>
        </w:rPr>
        <w:t xml:space="preserve"> </w:t>
      </w:r>
      <w:proofErr w:type="spellStart"/>
      <w:r>
        <w:rPr>
          <w:b/>
          <w:bCs/>
        </w:rPr>
        <w:t>Manager</w:t>
      </w:r>
      <w:proofErr w:type="spellEnd"/>
      <w:r>
        <w:t xml:space="preserve"> = software, který je součástí OS, udržuje informaci o volné a přidělené paměti, přiděluje a </w:t>
      </w:r>
      <w:proofErr w:type="spellStart"/>
      <w:r>
        <w:t>uvolnuje</w:t>
      </w:r>
      <w:proofErr w:type="spellEnd"/>
      <w:r>
        <w:t xml:space="preserve"> pa</w:t>
      </w:r>
      <w:r w:rsidR="00DE1C12">
        <w:t xml:space="preserve">měť, zajišťuje </w:t>
      </w:r>
      <w:proofErr w:type="spellStart"/>
      <w:r w:rsidR="00DE1C12">
        <w:t>swapping</w:t>
      </w:r>
      <w:proofErr w:type="spellEnd"/>
      <w:r w:rsidR="00DE1C12">
        <w:t xml:space="preserve"> procesů</w:t>
      </w:r>
    </w:p>
    <w:p w:rsidR="00B70CC8" w:rsidRDefault="008535BF" w:rsidP="00AF3011">
      <w:pPr>
        <w:pStyle w:val="Nadpis2"/>
      </w:pPr>
      <w:bookmarkStart w:id="7" w:name="_Toc197065910"/>
      <w:r>
        <w:t>Základní techniky správy paměti</w:t>
      </w:r>
      <w:bookmarkEnd w:id="7"/>
    </w:p>
    <w:p w:rsidR="00B70CC8" w:rsidRDefault="00B70CC8" w:rsidP="008535BF">
      <w:pPr>
        <w:pStyle w:val="Nadpis3"/>
        <w:rPr>
          <w:sz w:val="24"/>
          <w:szCs w:val="24"/>
        </w:rPr>
      </w:pPr>
      <w:bookmarkStart w:id="8" w:name="_Toc197065911"/>
      <w:proofErr w:type="spellStart"/>
      <w:r>
        <w:t>Jednoúlohový</w:t>
      </w:r>
      <w:proofErr w:type="spellEnd"/>
      <w:r>
        <w:t xml:space="preserve"> systém</w:t>
      </w:r>
      <w:r w:rsidR="008535BF">
        <w:t>:</w:t>
      </w:r>
      <w:bookmarkEnd w:id="8"/>
    </w:p>
    <w:p w:rsidR="00B70CC8" w:rsidRDefault="00B70CC8" w:rsidP="008535BF">
      <w:pPr>
        <w:pStyle w:val="Odstavecseseznamem"/>
        <w:numPr>
          <w:ilvl w:val="0"/>
          <w:numId w:val="11"/>
        </w:numPr>
      </w:pPr>
      <w:r>
        <w:t xml:space="preserve">každý proces musí </w:t>
      </w:r>
      <w:r w:rsidR="008535BF">
        <w:t>obsahovat ovladače V/V</w:t>
      </w:r>
      <w:r w:rsidR="00DE1C12">
        <w:t xml:space="preserve"> (I/O)</w:t>
      </w:r>
      <w:r w:rsidR="008535BF">
        <w:t xml:space="preserve"> zařízení</w:t>
      </w:r>
    </w:p>
    <w:p w:rsidR="00B70CC8" w:rsidRPr="008535BF" w:rsidRDefault="00B70CC8" w:rsidP="008535BF">
      <w:pPr>
        <w:pStyle w:val="Odstavecseseznamem"/>
        <w:numPr>
          <w:ilvl w:val="0"/>
          <w:numId w:val="11"/>
        </w:numPr>
        <w:rPr>
          <w:sz w:val="24"/>
          <w:szCs w:val="24"/>
        </w:rPr>
      </w:pPr>
      <w:r>
        <w:t>v paměti je pouze jeden proces, kus paměti je vyčleněn pro jádro OS a kus pro ten</w:t>
      </w:r>
      <w:r w:rsidR="00DE1C12">
        <w:t>to program</w:t>
      </w:r>
    </w:p>
    <w:p w:rsidR="00B70CC8" w:rsidRDefault="00FB4710" w:rsidP="008535BF">
      <w:pPr>
        <w:pStyle w:val="Nadpis3"/>
      </w:pPr>
      <w:bookmarkStart w:id="9" w:name="_Toc197065912"/>
      <w:proofErr w:type="spellStart"/>
      <w:r>
        <w:lastRenderedPageBreak/>
        <w:t>Víceúlohový</w:t>
      </w:r>
      <w:proofErr w:type="spellEnd"/>
      <w:r>
        <w:t xml:space="preserve"> systém:</w:t>
      </w:r>
      <w:bookmarkEnd w:id="9"/>
    </w:p>
    <w:p w:rsidR="00B70CC8" w:rsidRDefault="00E42DC3" w:rsidP="00C774F8">
      <w:pPr>
        <w:pStyle w:val="Nadpis4"/>
      </w:pPr>
      <w:r>
        <w:t>Fixní oblasti</w:t>
      </w:r>
    </w:p>
    <w:p w:rsidR="00B70CC8" w:rsidRDefault="00B70CC8" w:rsidP="00C774F8">
      <w:pPr>
        <w:pStyle w:val="Odstavecseseznamem"/>
        <w:numPr>
          <w:ilvl w:val="0"/>
          <w:numId w:val="12"/>
        </w:numPr>
      </w:pPr>
      <w:r>
        <w:t xml:space="preserve">rozdělení paměti (většinou při startu systému) na </w:t>
      </w:r>
      <w:r w:rsidR="00DE1C12">
        <w:t>různě velké, avšak fixní, části</w:t>
      </w:r>
    </w:p>
    <w:p w:rsidR="00B70CC8" w:rsidRPr="00C774F8" w:rsidRDefault="00B70CC8" w:rsidP="00C774F8">
      <w:pPr>
        <w:pStyle w:val="Odstavecseseznamem"/>
        <w:numPr>
          <w:ilvl w:val="0"/>
          <w:numId w:val="12"/>
        </w:numPr>
        <w:rPr>
          <w:sz w:val="24"/>
          <w:szCs w:val="24"/>
        </w:rPr>
      </w:pPr>
      <w:r>
        <w:t xml:space="preserve">program je nahrán do </w:t>
      </w:r>
      <w:r w:rsidR="00C774F8">
        <w:t>stejně velké nebo větší oblasti</w:t>
      </w:r>
    </w:p>
    <w:p w:rsidR="00B70CC8" w:rsidRPr="00C774F8" w:rsidRDefault="00B70CC8" w:rsidP="00C774F8">
      <w:pPr>
        <w:pStyle w:val="Odstavecseseznamem"/>
        <w:numPr>
          <w:ilvl w:val="0"/>
          <w:numId w:val="12"/>
        </w:numPr>
        <w:rPr>
          <w:sz w:val="24"/>
          <w:szCs w:val="24"/>
        </w:rPr>
      </w:pPr>
      <w:r>
        <w:t xml:space="preserve">velikost paměťových </w:t>
      </w:r>
      <w:r w:rsidR="00C774F8">
        <w:t>oblastí se během běhu OS nemění</w:t>
      </w:r>
    </w:p>
    <w:p w:rsidR="00B70CC8" w:rsidRPr="00C774F8" w:rsidRDefault="00B70CC8" w:rsidP="00C774F8">
      <w:pPr>
        <w:pStyle w:val="Odstavecseseznamem"/>
        <w:numPr>
          <w:ilvl w:val="0"/>
          <w:numId w:val="12"/>
        </w:numPr>
        <w:rPr>
          <w:sz w:val="24"/>
          <w:szCs w:val="24"/>
        </w:rPr>
      </w:pPr>
      <w:r w:rsidRPr="00C774F8">
        <w:rPr>
          <w:b/>
          <w:bCs/>
        </w:rPr>
        <w:t>výhody:</w:t>
      </w:r>
      <w:r>
        <w:t xml:space="preserve"> jednoduchá imp</w:t>
      </w:r>
      <w:r w:rsidR="00C774F8">
        <w:t>lementace, malé režijní náklady</w:t>
      </w:r>
    </w:p>
    <w:p w:rsidR="00B70CC8" w:rsidRPr="00C774F8" w:rsidRDefault="00B70CC8" w:rsidP="00C774F8">
      <w:pPr>
        <w:pStyle w:val="Odstavecseseznamem"/>
        <w:numPr>
          <w:ilvl w:val="0"/>
          <w:numId w:val="12"/>
        </w:numPr>
        <w:rPr>
          <w:sz w:val="24"/>
          <w:szCs w:val="24"/>
        </w:rPr>
      </w:pPr>
      <w:r w:rsidRPr="00C774F8">
        <w:rPr>
          <w:b/>
          <w:bCs/>
        </w:rPr>
        <w:t>nevýhody</w:t>
      </w:r>
      <w:r>
        <w:t xml:space="preserve">: interní fragmentace (místo uvnitř </w:t>
      </w:r>
      <w:r w:rsidR="00C774F8">
        <w:t>oblasti není využito na 100 %);</w:t>
      </w:r>
    </w:p>
    <w:p w:rsidR="00B70CC8" w:rsidRPr="00C774F8" w:rsidRDefault="00B70CC8" w:rsidP="00C774F8">
      <w:pPr>
        <w:pStyle w:val="Odstavecseseznamem"/>
        <w:numPr>
          <w:ilvl w:val="0"/>
          <w:numId w:val="12"/>
        </w:numPr>
        <w:rPr>
          <w:sz w:val="24"/>
          <w:szCs w:val="24"/>
        </w:rPr>
      </w:pPr>
      <w:r>
        <w:t>p</w:t>
      </w:r>
      <w:r w:rsidR="00DE1C12">
        <w:t>očet aktivních procesů je fixní</w:t>
      </w:r>
    </w:p>
    <w:p w:rsidR="005A11F2" w:rsidRPr="005A11F2" w:rsidRDefault="005A11F2" w:rsidP="00C774F8">
      <w:pPr>
        <w:pStyle w:val="Odstavecseseznamem"/>
        <w:numPr>
          <w:ilvl w:val="0"/>
          <w:numId w:val="12"/>
        </w:numPr>
        <w:rPr>
          <w:sz w:val="24"/>
          <w:szCs w:val="24"/>
        </w:rPr>
      </w:pPr>
      <w:r>
        <w:t>implementace pomocí:</w:t>
      </w:r>
    </w:p>
    <w:p w:rsidR="00B70CC8" w:rsidRPr="00DE1C12" w:rsidRDefault="00B70CC8" w:rsidP="005A11F2">
      <w:pPr>
        <w:pStyle w:val="Odstavecseseznamem"/>
        <w:numPr>
          <w:ilvl w:val="1"/>
          <w:numId w:val="12"/>
        </w:numPr>
        <w:rPr>
          <w:sz w:val="24"/>
          <w:szCs w:val="24"/>
        </w:rPr>
      </w:pPr>
      <w:r>
        <w:t xml:space="preserve">oddělené vstupní fronty pro každou oblast - nevýhodou je, že dochází k nerovnoměrnému obsazení front </w:t>
      </w:r>
    </w:p>
    <w:p w:rsidR="00B70CC8" w:rsidRPr="00C774F8" w:rsidRDefault="00B70CC8" w:rsidP="005A11F2">
      <w:pPr>
        <w:pStyle w:val="Odstavecseseznamem"/>
        <w:numPr>
          <w:ilvl w:val="1"/>
          <w:numId w:val="12"/>
        </w:numPr>
        <w:rPr>
          <w:sz w:val="24"/>
          <w:szCs w:val="24"/>
        </w:rPr>
      </w:pPr>
      <w:r>
        <w:t xml:space="preserve">společné vstupní fronty </w:t>
      </w:r>
    </w:p>
    <w:p w:rsidR="00B70CC8" w:rsidRDefault="00B70CC8" w:rsidP="00C774F8">
      <w:pPr>
        <w:pStyle w:val="Podtitul"/>
      </w:pPr>
      <w:r>
        <w:t xml:space="preserve">strategie výběru úlohy pro volnou oblast: </w:t>
      </w:r>
    </w:p>
    <w:p w:rsidR="00B70CC8" w:rsidRDefault="005A11F2" w:rsidP="00C774F8">
      <w:pPr>
        <w:pStyle w:val="Nadpis5"/>
      </w:pPr>
      <w:proofErr w:type="spellStart"/>
      <w:r>
        <w:t>Best</w:t>
      </w:r>
      <w:proofErr w:type="spellEnd"/>
      <w:r>
        <w:t xml:space="preserve"> Fit</w:t>
      </w:r>
    </w:p>
    <w:p w:rsidR="00B70CC8" w:rsidRDefault="00B70CC8" w:rsidP="00FB4710">
      <w:pPr>
        <w:pStyle w:val="Odstavecseseznamem"/>
        <w:numPr>
          <w:ilvl w:val="0"/>
          <w:numId w:val="15"/>
        </w:numPr>
      </w:pPr>
      <w:r>
        <w:t xml:space="preserve">nalezení největší úlohy, která se vejde do oblasti </w:t>
      </w:r>
    </w:p>
    <w:p w:rsidR="00B70CC8" w:rsidRPr="00FB4710" w:rsidRDefault="00B70CC8" w:rsidP="00FB4710">
      <w:pPr>
        <w:pStyle w:val="Odstavecseseznamem"/>
        <w:numPr>
          <w:ilvl w:val="0"/>
          <w:numId w:val="15"/>
        </w:numPr>
        <w:rPr>
          <w:sz w:val="24"/>
          <w:szCs w:val="24"/>
        </w:rPr>
      </w:pPr>
      <w:r>
        <w:t xml:space="preserve">znevýhodňuje malé (interaktivní) úlohy </w:t>
      </w:r>
    </w:p>
    <w:p w:rsidR="00B70CC8" w:rsidRPr="00FB4710" w:rsidRDefault="00B70CC8" w:rsidP="00FB4710">
      <w:pPr>
        <w:pStyle w:val="Odstavecseseznamem"/>
        <w:numPr>
          <w:ilvl w:val="0"/>
          <w:numId w:val="15"/>
        </w:numPr>
        <w:rPr>
          <w:sz w:val="24"/>
          <w:szCs w:val="24"/>
        </w:rPr>
      </w:pPr>
      <w:r>
        <w:t xml:space="preserve">lze zlepšit počítadlem, které počítá, kolikrát byl daný proces předběhnut - žádný proces nesmí být předběhnut více než k-krát </w:t>
      </w:r>
    </w:p>
    <w:p w:rsidR="00B70CC8" w:rsidRDefault="00B70CC8" w:rsidP="00FB4710">
      <w:pPr>
        <w:pStyle w:val="Nadpis5"/>
      </w:pPr>
      <w:proofErr w:type="spellStart"/>
      <w:r>
        <w:t>First</w:t>
      </w:r>
      <w:proofErr w:type="spellEnd"/>
      <w:r>
        <w:t xml:space="preserve"> Fit </w:t>
      </w:r>
    </w:p>
    <w:p w:rsidR="00B70CC8" w:rsidRDefault="00B70CC8" w:rsidP="00FB4710">
      <w:pPr>
        <w:pStyle w:val="Odstavecseseznamem"/>
        <w:numPr>
          <w:ilvl w:val="0"/>
          <w:numId w:val="16"/>
        </w:numPr>
      </w:pPr>
      <w:r>
        <w:t xml:space="preserve">nalezení první </w:t>
      </w:r>
      <w:r w:rsidR="005A11F2">
        <w:t>úlohy, která se vejde do oblasti</w:t>
      </w:r>
    </w:p>
    <w:p w:rsidR="00B70CC8" w:rsidRPr="00FB4710" w:rsidRDefault="00B70CC8" w:rsidP="00FB4710">
      <w:pPr>
        <w:pStyle w:val="Odstavecseseznamem"/>
        <w:numPr>
          <w:ilvl w:val="0"/>
          <w:numId w:val="16"/>
        </w:numPr>
        <w:rPr>
          <w:sz w:val="24"/>
          <w:szCs w:val="24"/>
        </w:rPr>
      </w:pPr>
      <w:r>
        <w:t xml:space="preserve">plýtvá místem větších oblastí </w:t>
      </w:r>
    </w:p>
    <w:p w:rsidR="00B70CC8" w:rsidRDefault="00B70CC8" w:rsidP="008535BF">
      <w:pPr>
        <w:rPr>
          <w:sz w:val="24"/>
          <w:szCs w:val="24"/>
        </w:rPr>
      </w:pPr>
      <w:r>
        <w:t xml:space="preserve">existují </w:t>
      </w:r>
      <w:r w:rsidR="00DA13FF">
        <w:t>i další strategie:</w:t>
      </w:r>
      <w:r w:rsidR="00FB4710">
        <w:t xml:space="preserve"> </w:t>
      </w:r>
      <w:proofErr w:type="spellStart"/>
      <w:r>
        <w:rPr>
          <w:b/>
          <w:bCs/>
        </w:rPr>
        <w:t>Worst</w:t>
      </w:r>
      <w:proofErr w:type="spellEnd"/>
      <w:r>
        <w:rPr>
          <w:b/>
          <w:bCs/>
        </w:rPr>
        <w:t xml:space="preserve"> Fit, Last </w:t>
      </w:r>
      <w:proofErr w:type="spellStart"/>
      <w:r>
        <w:rPr>
          <w:b/>
          <w:bCs/>
        </w:rPr>
        <w:t>Fit</w:t>
      </w:r>
      <w:r w:rsidR="00DA13FF">
        <w:rPr>
          <w:b/>
          <w:bCs/>
        </w:rPr>
        <w:t>h</w:t>
      </w:r>
      <w:proofErr w:type="spellEnd"/>
    </w:p>
    <w:p w:rsidR="00B70CC8" w:rsidRDefault="00B70CC8" w:rsidP="00FB4710">
      <w:pPr>
        <w:pStyle w:val="Nadpis4"/>
      </w:pPr>
      <w:r>
        <w:t xml:space="preserve">Dynamické oblasti </w:t>
      </w:r>
    </w:p>
    <w:p w:rsidR="00B70CC8" w:rsidRDefault="00B70CC8" w:rsidP="008535BF">
      <w:r>
        <w:t xml:space="preserve">počet, umístění a velikost oblastí se mění dynamicky, tak jak jednotlivé procesy vznikají, zanikají a přesouvají se mezi hlavní pamětí a diskem </w:t>
      </w:r>
    </w:p>
    <w:p w:rsidR="00B70CC8" w:rsidRDefault="00FB4710" w:rsidP="008535BF">
      <w:pPr>
        <w:rPr>
          <w:sz w:val="24"/>
          <w:szCs w:val="24"/>
        </w:rPr>
      </w:pPr>
      <w:r>
        <w:t>výhody:</w:t>
      </w:r>
    </w:p>
    <w:p w:rsidR="00B70CC8" w:rsidRPr="00FB4710" w:rsidRDefault="00B70CC8" w:rsidP="00FB4710">
      <w:pPr>
        <w:pStyle w:val="Odstavecseseznamem"/>
        <w:numPr>
          <w:ilvl w:val="0"/>
          <w:numId w:val="13"/>
        </w:numPr>
        <w:rPr>
          <w:sz w:val="24"/>
          <w:szCs w:val="24"/>
        </w:rPr>
      </w:pPr>
      <w:r>
        <w:t xml:space="preserve">"žádná" interní fragmentace </w:t>
      </w:r>
    </w:p>
    <w:p w:rsidR="00B70CC8" w:rsidRPr="00FB4710" w:rsidRDefault="00B70CC8" w:rsidP="00FB4710">
      <w:pPr>
        <w:pStyle w:val="Odstavecseseznamem"/>
        <w:numPr>
          <w:ilvl w:val="0"/>
          <w:numId w:val="13"/>
        </w:numPr>
        <w:rPr>
          <w:sz w:val="24"/>
          <w:szCs w:val="24"/>
        </w:rPr>
      </w:pPr>
      <w:r>
        <w:t xml:space="preserve">efektivnější využití paměti </w:t>
      </w:r>
    </w:p>
    <w:p w:rsidR="00B70CC8" w:rsidRDefault="00B70CC8" w:rsidP="008535BF">
      <w:pPr>
        <w:rPr>
          <w:sz w:val="24"/>
          <w:szCs w:val="24"/>
        </w:rPr>
      </w:pPr>
      <w:r>
        <w:t xml:space="preserve">nevýhody </w:t>
      </w:r>
    </w:p>
    <w:p w:rsidR="00B70CC8" w:rsidRPr="00FB4710" w:rsidRDefault="00B70CC8" w:rsidP="00FB4710">
      <w:pPr>
        <w:pStyle w:val="Odstavecseseznamem"/>
        <w:numPr>
          <w:ilvl w:val="0"/>
          <w:numId w:val="14"/>
        </w:numPr>
        <w:rPr>
          <w:sz w:val="24"/>
          <w:szCs w:val="24"/>
        </w:rPr>
      </w:pPr>
      <w:r>
        <w:t xml:space="preserve">externí fragmentace (možno setřásání paměti, ale je to časově náročné) </w:t>
      </w:r>
    </w:p>
    <w:p w:rsidR="00B70CC8" w:rsidRDefault="00B70CC8" w:rsidP="008535BF">
      <w:pPr>
        <w:rPr>
          <w:b/>
          <w:bCs/>
        </w:rPr>
      </w:pPr>
      <w:r>
        <w:rPr>
          <w:b/>
          <w:bCs/>
        </w:rPr>
        <w:t xml:space="preserve">Zvětšující </w:t>
      </w:r>
      <w:r w:rsidR="003C5CAE">
        <w:rPr>
          <w:b/>
          <w:bCs/>
        </w:rPr>
        <w:t>se procesy:</w:t>
      </w:r>
    </w:p>
    <w:p w:rsidR="00B70CC8" w:rsidRPr="00FB4710" w:rsidRDefault="00B70CC8" w:rsidP="00FB4710">
      <w:pPr>
        <w:pStyle w:val="Odstavecseseznamem"/>
        <w:numPr>
          <w:ilvl w:val="0"/>
          <w:numId w:val="14"/>
        </w:numPr>
        <w:rPr>
          <w:sz w:val="24"/>
          <w:szCs w:val="24"/>
        </w:rPr>
      </w:pPr>
      <w:r>
        <w:t xml:space="preserve">datový segment procesu může měnit svojí velikost během výpočtu. </w:t>
      </w:r>
    </w:p>
    <w:p w:rsidR="00B70CC8" w:rsidRPr="00FB4710" w:rsidRDefault="00B70CC8" w:rsidP="00FB4710">
      <w:pPr>
        <w:pStyle w:val="Odstavecseseznamem"/>
        <w:numPr>
          <w:ilvl w:val="0"/>
          <w:numId w:val="14"/>
        </w:numPr>
        <w:rPr>
          <w:sz w:val="24"/>
          <w:szCs w:val="24"/>
        </w:rPr>
      </w:pPr>
      <w:r>
        <w:t xml:space="preserve">proto musíme alokovat více paměti než je na počátku potřeba. </w:t>
      </w:r>
    </w:p>
    <w:p w:rsidR="00B70CC8" w:rsidRDefault="00B70CC8" w:rsidP="00FB4710">
      <w:pPr>
        <w:pStyle w:val="Nadpis4"/>
      </w:pPr>
      <w:r>
        <w:lastRenderedPageBreak/>
        <w:t xml:space="preserve">Požadavky na správu paměti </w:t>
      </w:r>
    </w:p>
    <w:p w:rsidR="00B70CC8" w:rsidRDefault="00B70CC8" w:rsidP="004D2BCD">
      <w:pPr>
        <w:pStyle w:val="Nadpis5"/>
      </w:pPr>
      <w:r>
        <w:t>přemístění (</w:t>
      </w:r>
      <w:proofErr w:type="spellStart"/>
      <w:r>
        <w:t>Relocation</w:t>
      </w:r>
      <w:proofErr w:type="spellEnd"/>
      <w:r>
        <w:t xml:space="preserve">) </w:t>
      </w:r>
    </w:p>
    <w:p w:rsidR="00B70CC8" w:rsidRDefault="00B70CC8" w:rsidP="004D2BCD">
      <w:pPr>
        <w:pStyle w:val="Odstavecseseznamem"/>
        <w:numPr>
          <w:ilvl w:val="0"/>
          <w:numId w:val="17"/>
        </w:numPr>
      </w:pPr>
      <w:r>
        <w:t xml:space="preserve">při kompilaci není většinou známo umístění procesu ve fyzické paměti </w:t>
      </w:r>
    </w:p>
    <w:p w:rsidR="00B70CC8" w:rsidRPr="004D2BCD" w:rsidRDefault="00B70CC8" w:rsidP="004D2BCD">
      <w:pPr>
        <w:pStyle w:val="Odstavecseseznamem"/>
        <w:numPr>
          <w:ilvl w:val="0"/>
          <w:numId w:val="17"/>
        </w:numPr>
        <w:rPr>
          <w:sz w:val="24"/>
          <w:szCs w:val="24"/>
        </w:rPr>
      </w:pPr>
      <w:r>
        <w:t xml:space="preserve">každý odkaz do paměti v programu musí být přepočítán podle aktuálního umístění procesu ve fyzické paměti </w:t>
      </w:r>
    </w:p>
    <w:p w:rsidR="00B70CC8" w:rsidRPr="004D2BCD" w:rsidRDefault="00B70CC8" w:rsidP="004D2BCD">
      <w:pPr>
        <w:pStyle w:val="Odstavecseseznamem"/>
        <w:numPr>
          <w:ilvl w:val="0"/>
          <w:numId w:val="17"/>
        </w:numPr>
        <w:rPr>
          <w:sz w:val="24"/>
          <w:szCs w:val="24"/>
        </w:rPr>
      </w:pPr>
      <w:r>
        <w:t xml:space="preserve">v programu se můžeme odkazovat na další programy </w:t>
      </w:r>
    </w:p>
    <w:p w:rsidR="00B70CC8" w:rsidRPr="004D2BCD" w:rsidRDefault="00B70CC8" w:rsidP="004D2BCD">
      <w:pPr>
        <w:pStyle w:val="Odstavecseseznamem"/>
        <w:numPr>
          <w:ilvl w:val="0"/>
          <w:numId w:val="17"/>
        </w:numPr>
        <w:rPr>
          <w:sz w:val="24"/>
          <w:szCs w:val="24"/>
        </w:rPr>
      </w:pPr>
      <w:r>
        <w:t xml:space="preserve">různé přístupy k zavádění a spojování programu </w:t>
      </w:r>
    </w:p>
    <w:p w:rsidR="00B70CC8" w:rsidRDefault="00B70CC8" w:rsidP="004D2BCD">
      <w:pPr>
        <w:pStyle w:val="Nadpis5"/>
        <w:rPr>
          <w:sz w:val="24"/>
          <w:szCs w:val="24"/>
        </w:rPr>
      </w:pPr>
      <w:r>
        <w:t xml:space="preserve">ochrana </w:t>
      </w:r>
    </w:p>
    <w:p w:rsidR="00B70CC8" w:rsidRDefault="00B70CC8" w:rsidP="004D2BCD">
      <w:pPr>
        <w:pStyle w:val="Odstavecseseznamem"/>
        <w:numPr>
          <w:ilvl w:val="0"/>
          <w:numId w:val="18"/>
        </w:numPr>
      </w:pPr>
      <w:r>
        <w:t xml:space="preserve">každý proces musí být chráněn před nechtěnými přístupy z ostatních procesů </w:t>
      </w:r>
    </w:p>
    <w:p w:rsidR="00B70CC8" w:rsidRPr="004D2BCD" w:rsidRDefault="00B70CC8" w:rsidP="004D2BCD">
      <w:pPr>
        <w:pStyle w:val="Odstavecseseznamem"/>
        <w:numPr>
          <w:ilvl w:val="0"/>
          <w:numId w:val="18"/>
        </w:numPr>
        <w:rPr>
          <w:sz w:val="24"/>
          <w:szCs w:val="24"/>
        </w:rPr>
      </w:pPr>
      <w:r>
        <w:t xml:space="preserve">paměť je rozdělena na bloky - každý je svázán s n-bitovým ochranným klíčem, který určuje, zda úloha smí přistupovat k datům v tomto bloku </w:t>
      </w:r>
    </w:p>
    <w:p w:rsidR="00B70CC8" w:rsidRPr="004D2BCD" w:rsidRDefault="00B70CC8" w:rsidP="004D2BCD">
      <w:pPr>
        <w:pStyle w:val="Odstavecseseznamem"/>
        <w:numPr>
          <w:ilvl w:val="0"/>
          <w:numId w:val="18"/>
        </w:numPr>
        <w:rPr>
          <w:sz w:val="24"/>
          <w:szCs w:val="24"/>
        </w:rPr>
      </w:pPr>
      <w:r>
        <w:t xml:space="preserve">každá oblast paměti má dva registry (bázový a limitní), které obsahují nejmenší a největší možnou adresu této oblasti - porovnává se při přístupu do paměti </w:t>
      </w:r>
    </w:p>
    <w:p w:rsidR="00B70CC8" w:rsidRPr="004D2BCD" w:rsidRDefault="00B70CC8" w:rsidP="004D2BCD">
      <w:pPr>
        <w:pStyle w:val="Odstavecseseznamem"/>
        <w:numPr>
          <w:ilvl w:val="0"/>
          <w:numId w:val="18"/>
        </w:numPr>
        <w:rPr>
          <w:sz w:val="24"/>
          <w:szCs w:val="24"/>
        </w:rPr>
      </w:pPr>
      <w:r>
        <w:t xml:space="preserve">nevýhodou je potřeba sčítání a porovnávání při každém přístupu do paměti (proto se tento problém řeší pomocí speciálního HW) </w:t>
      </w:r>
    </w:p>
    <w:p w:rsidR="00B70CC8" w:rsidRDefault="00B70CC8" w:rsidP="004D2BCD">
      <w:pPr>
        <w:pStyle w:val="Nadpis5"/>
        <w:rPr>
          <w:sz w:val="24"/>
          <w:szCs w:val="24"/>
        </w:rPr>
      </w:pPr>
      <w:r>
        <w:t xml:space="preserve">sdílení </w:t>
      </w:r>
    </w:p>
    <w:p w:rsidR="00B70CC8" w:rsidRPr="004D2BCD" w:rsidRDefault="00B70CC8" w:rsidP="004D2BCD">
      <w:pPr>
        <w:pStyle w:val="Odstavecseseznamem"/>
        <w:numPr>
          <w:ilvl w:val="0"/>
          <w:numId w:val="19"/>
        </w:numPr>
        <w:rPr>
          <w:sz w:val="24"/>
          <w:szCs w:val="24"/>
        </w:rPr>
      </w:pPr>
      <w:r>
        <w:t xml:space="preserve">umožnění přístupu ke společné paměti (např. několik procesů provádí stejný program) </w:t>
      </w:r>
    </w:p>
    <w:p w:rsidR="00B70CC8" w:rsidRPr="004D2BCD" w:rsidRDefault="00B70CC8" w:rsidP="004D2BCD">
      <w:pPr>
        <w:pStyle w:val="Odstavecseseznamem"/>
        <w:numPr>
          <w:ilvl w:val="0"/>
          <w:numId w:val="19"/>
        </w:numPr>
        <w:rPr>
          <w:sz w:val="24"/>
          <w:szCs w:val="24"/>
        </w:rPr>
      </w:pPr>
      <w:r>
        <w:t xml:space="preserve">logická organizace (logický adresový prostor) </w:t>
      </w:r>
    </w:p>
    <w:p w:rsidR="00B70CC8" w:rsidRPr="004D2BCD" w:rsidRDefault="00B70CC8" w:rsidP="004D2BCD">
      <w:pPr>
        <w:pStyle w:val="Odstavecseseznamem"/>
        <w:numPr>
          <w:ilvl w:val="0"/>
          <w:numId w:val="19"/>
        </w:numPr>
        <w:rPr>
          <w:sz w:val="24"/>
          <w:szCs w:val="24"/>
        </w:rPr>
      </w:pPr>
      <w:r>
        <w:t xml:space="preserve">lineární (jednorozměrný) adresový prostor </w:t>
      </w:r>
    </w:p>
    <w:p w:rsidR="00B70CC8" w:rsidRPr="004D2BCD" w:rsidRDefault="00B70CC8" w:rsidP="004D2BCD">
      <w:pPr>
        <w:pStyle w:val="Odstavecseseznamem"/>
        <w:numPr>
          <w:ilvl w:val="0"/>
          <w:numId w:val="19"/>
        </w:numPr>
        <w:rPr>
          <w:sz w:val="24"/>
          <w:szCs w:val="24"/>
        </w:rPr>
      </w:pPr>
      <w:r>
        <w:t xml:space="preserve">SW se obvykle skládá z modulů </w:t>
      </w:r>
      <w:r w:rsidRPr="004D2BCD">
        <w:rPr>
          <w:rFonts w:ascii="Cambria Math" w:hAnsi="Cambria Math" w:cs="Cambria Math"/>
        </w:rPr>
        <w:t>⇒</w:t>
      </w:r>
      <w:r>
        <w:t xml:space="preserve"> více lineárních prostorů (např. s různými právy, kompilovány v různém čase, …) </w:t>
      </w:r>
    </w:p>
    <w:p w:rsidR="00B70CC8" w:rsidRPr="004D2BCD" w:rsidRDefault="00B70CC8" w:rsidP="004D2BCD">
      <w:pPr>
        <w:pStyle w:val="Odstavecseseznamem"/>
        <w:numPr>
          <w:ilvl w:val="0"/>
          <w:numId w:val="19"/>
        </w:numPr>
        <w:rPr>
          <w:sz w:val="24"/>
          <w:szCs w:val="24"/>
        </w:rPr>
      </w:pPr>
      <w:r>
        <w:t xml:space="preserve">fyzická organizace (fyzický adresový prostor) </w:t>
      </w:r>
    </w:p>
    <w:p w:rsidR="00B70CC8" w:rsidRPr="004D2BCD" w:rsidRDefault="00B70CC8" w:rsidP="004D2BCD">
      <w:pPr>
        <w:pStyle w:val="Odstavecseseznamem"/>
        <w:numPr>
          <w:ilvl w:val="0"/>
          <w:numId w:val="19"/>
        </w:numPr>
        <w:rPr>
          <w:sz w:val="24"/>
          <w:szCs w:val="24"/>
        </w:rPr>
      </w:pPr>
      <w:r>
        <w:t xml:space="preserve">fyzická paměť se skládá z různých úrovní (hierarchie pamětí) </w:t>
      </w:r>
    </w:p>
    <w:p w:rsidR="00B70CC8" w:rsidRDefault="00B70CC8" w:rsidP="004D2BCD">
      <w:pPr>
        <w:pStyle w:val="Nadpis4"/>
      </w:pPr>
      <w:r>
        <w:t xml:space="preserve">Zavádění programu </w:t>
      </w:r>
    </w:p>
    <w:p w:rsidR="00B70CC8" w:rsidRDefault="00B70CC8" w:rsidP="004D2BCD">
      <w:pPr>
        <w:pStyle w:val="Nadpis5"/>
      </w:pPr>
      <w:r>
        <w:t xml:space="preserve">absolutní zavedení </w:t>
      </w:r>
    </w:p>
    <w:p w:rsidR="00B70CC8" w:rsidRPr="004D2BCD" w:rsidRDefault="00B70CC8" w:rsidP="004D2BCD">
      <w:pPr>
        <w:pStyle w:val="Odstavecseseznamem"/>
        <w:numPr>
          <w:ilvl w:val="0"/>
          <w:numId w:val="20"/>
        </w:numPr>
        <w:rPr>
          <w:sz w:val="24"/>
          <w:szCs w:val="24"/>
        </w:rPr>
      </w:pPr>
      <w:r>
        <w:t xml:space="preserve">každý odkaz v programu obsahuje absolutní fyzickou adresu </w:t>
      </w:r>
    </w:p>
    <w:p w:rsidR="00B70CC8" w:rsidRPr="004D2BCD" w:rsidRDefault="00B70CC8" w:rsidP="004D2BCD">
      <w:pPr>
        <w:pStyle w:val="Odstavecseseznamem"/>
        <w:numPr>
          <w:ilvl w:val="0"/>
          <w:numId w:val="20"/>
        </w:numPr>
        <w:rPr>
          <w:sz w:val="24"/>
          <w:szCs w:val="24"/>
        </w:rPr>
      </w:pPr>
      <w:r>
        <w:t>progr</w:t>
      </w:r>
      <w:r w:rsidR="004D2BCD">
        <w:t xml:space="preserve">am musí být zaveden od dané fyzické </w:t>
      </w:r>
      <w:r>
        <w:t xml:space="preserve">adresy </w:t>
      </w:r>
    </w:p>
    <w:p w:rsidR="00B70CC8" w:rsidRPr="004D2BCD" w:rsidRDefault="00B70CC8" w:rsidP="004D2BCD">
      <w:pPr>
        <w:pStyle w:val="Odstavecseseznamem"/>
        <w:numPr>
          <w:ilvl w:val="0"/>
          <w:numId w:val="20"/>
        </w:numPr>
        <w:rPr>
          <w:sz w:val="24"/>
          <w:szCs w:val="24"/>
        </w:rPr>
      </w:pPr>
      <w:r>
        <w:t xml:space="preserve">při sestavování programu musím určit, kam bude program zaveden </w:t>
      </w:r>
    </w:p>
    <w:p w:rsidR="00B70CC8" w:rsidRDefault="00B70CC8" w:rsidP="004D2BCD">
      <w:pPr>
        <w:pStyle w:val="Nadpis5"/>
        <w:rPr>
          <w:sz w:val="24"/>
          <w:szCs w:val="24"/>
        </w:rPr>
      </w:pPr>
      <w:r>
        <w:t xml:space="preserve">přemístitelné zavedení </w:t>
      </w:r>
    </w:p>
    <w:p w:rsidR="00F26F22" w:rsidRPr="00F26F22" w:rsidRDefault="00B70CC8" w:rsidP="008535BF">
      <w:pPr>
        <w:pStyle w:val="Odstavecseseznamem"/>
        <w:numPr>
          <w:ilvl w:val="0"/>
          <w:numId w:val="21"/>
        </w:numPr>
        <w:rPr>
          <w:b/>
          <w:bCs/>
        </w:rPr>
      </w:pPr>
      <w:r>
        <w:t>každý odkaz do paměti v pro</w:t>
      </w:r>
      <w:r w:rsidR="00F26F22">
        <w:t>gramu obsahuje relativní adresu</w:t>
      </w:r>
    </w:p>
    <w:p w:rsidR="00F26F22" w:rsidRPr="00F26F22" w:rsidRDefault="00B70CC8" w:rsidP="008535BF">
      <w:pPr>
        <w:pStyle w:val="Odstavecseseznamem"/>
        <w:numPr>
          <w:ilvl w:val="0"/>
          <w:numId w:val="21"/>
        </w:numPr>
      </w:pPr>
      <w:r w:rsidRPr="00F26F22">
        <w:rPr>
          <w:b/>
          <w:bCs/>
        </w:rPr>
        <w:t>informace o paměťových odkazech je ul</w:t>
      </w:r>
      <w:r w:rsidR="00F26F22" w:rsidRPr="00F26F22">
        <w:rPr>
          <w:b/>
          <w:bCs/>
        </w:rPr>
        <w:t>ožena v "</w:t>
      </w:r>
      <w:proofErr w:type="spellStart"/>
      <w:r w:rsidR="00F26F22" w:rsidRPr="00F26F22">
        <w:rPr>
          <w:b/>
          <w:bCs/>
        </w:rPr>
        <w:t>Relocation</w:t>
      </w:r>
      <w:proofErr w:type="spellEnd"/>
      <w:r w:rsidR="00F26F22" w:rsidRPr="00F26F22">
        <w:rPr>
          <w:b/>
          <w:bCs/>
        </w:rPr>
        <w:t xml:space="preserve"> </w:t>
      </w:r>
      <w:proofErr w:type="spellStart"/>
      <w:r w:rsidR="00F26F22" w:rsidRPr="00F26F22">
        <w:rPr>
          <w:b/>
          <w:bCs/>
        </w:rPr>
        <w:t>Dictionary</w:t>
      </w:r>
      <w:proofErr w:type="spellEnd"/>
      <w:r w:rsidR="00F26F22" w:rsidRPr="00F26F22">
        <w:rPr>
          <w:b/>
          <w:bCs/>
        </w:rPr>
        <w:t>"</w:t>
      </w:r>
    </w:p>
    <w:p w:rsidR="00B70CC8" w:rsidRDefault="00B70CC8" w:rsidP="008535BF">
      <w:pPr>
        <w:pStyle w:val="Odstavecseseznamem"/>
        <w:numPr>
          <w:ilvl w:val="0"/>
          <w:numId w:val="21"/>
        </w:numPr>
      </w:pPr>
      <w:r>
        <w:t xml:space="preserve">přepočítání relativní adresy na fyzickou se provede při zavedení programu </w:t>
      </w:r>
    </w:p>
    <w:p w:rsidR="00B70CC8" w:rsidRDefault="00B70CC8" w:rsidP="00F26F22">
      <w:pPr>
        <w:pStyle w:val="Nadpis5"/>
      </w:pPr>
      <w:proofErr w:type="spellStart"/>
      <w:r>
        <w:t>Dynamic</w:t>
      </w:r>
      <w:proofErr w:type="spellEnd"/>
      <w:r>
        <w:t xml:space="preserve"> Run-</w:t>
      </w:r>
      <w:proofErr w:type="spellStart"/>
      <w:r>
        <w:t>time</w:t>
      </w:r>
      <w:proofErr w:type="spellEnd"/>
      <w:r>
        <w:t xml:space="preserve"> </w:t>
      </w:r>
      <w:proofErr w:type="spellStart"/>
      <w:r>
        <w:t>Loading</w:t>
      </w:r>
      <w:proofErr w:type="spellEnd"/>
      <w:r>
        <w:t xml:space="preserve"> </w:t>
      </w:r>
    </w:p>
    <w:p w:rsidR="00F26F22" w:rsidRPr="00F26F22" w:rsidRDefault="00B70CC8" w:rsidP="008535BF">
      <w:pPr>
        <w:pStyle w:val="Odstavecseseznamem"/>
        <w:numPr>
          <w:ilvl w:val="0"/>
          <w:numId w:val="22"/>
        </w:numPr>
        <w:rPr>
          <w:sz w:val="24"/>
          <w:szCs w:val="24"/>
        </w:rPr>
      </w:pPr>
      <w:r>
        <w:t xml:space="preserve">každý odkaz do paměti v programu obsahuje relativní adresu </w:t>
      </w:r>
    </w:p>
    <w:p w:rsidR="00B70CC8" w:rsidRPr="00F26F22" w:rsidRDefault="00B70CC8" w:rsidP="008535BF">
      <w:pPr>
        <w:pStyle w:val="Odstavecseseznamem"/>
        <w:numPr>
          <w:ilvl w:val="0"/>
          <w:numId w:val="22"/>
        </w:numPr>
        <w:rPr>
          <w:sz w:val="24"/>
          <w:szCs w:val="24"/>
        </w:rPr>
      </w:pPr>
      <w:r>
        <w:t xml:space="preserve">program zaveden do paměti s relativními adresami, která se přepočítává na fyzickou až při provádění instrukce </w:t>
      </w:r>
    </w:p>
    <w:p w:rsidR="00B70CC8" w:rsidRDefault="00B70CC8" w:rsidP="00F26F22">
      <w:pPr>
        <w:pStyle w:val="Nadpis4"/>
      </w:pPr>
      <w:r>
        <w:lastRenderedPageBreak/>
        <w:t>Spojování programu</w:t>
      </w:r>
    </w:p>
    <w:p w:rsidR="00B70CC8" w:rsidRDefault="00B70CC8" w:rsidP="008535BF">
      <w:pPr>
        <w:rPr>
          <w:sz w:val="24"/>
          <w:szCs w:val="24"/>
        </w:rPr>
      </w:pPr>
      <w:r>
        <w:rPr>
          <w:b/>
          <w:bCs/>
        </w:rPr>
        <w:t>statické spojování</w:t>
      </w:r>
      <w:r>
        <w:t xml:space="preserve"> - vytvoří se jeden "</w:t>
      </w:r>
      <w:proofErr w:type="spellStart"/>
      <w:r>
        <w:t>load</w:t>
      </w:r>
      <w:proofErr w:type="spellEnd"/>
      <w:r>
        <w:t xml:space="preserve"> module" s relativními adresami vztaženými k začátku modulu </w:t>
      </w:r>
    </w:p>
    <w:p w:rsidR="00B70CC8" w:rsidRDefault="00B70CC8" w:rsidP="008535BF">
      <w:pPr>
        <w:rPr>
          <w:sz w:val="24"/>
          <w:szCs w:val="24"/>
        </w:rPr>
      </w:pPr>
      <w:r>
        <w:rPr>
          <w:b/>
          <w:bCs/>
        </w:rPr>
        <w:t>dynamické spojování</w:t>
      </w:r>
      <w:r>
        <w:t xml:space="preserve"> - "</w:t>
      </w:r>
      <w:proofErr w:type="spellStart"/>
      <w:r>
        <w:t>load</w:t>
      </w:r>
      <w:proofErr w:type="spellEnd"/>
      <w:r>
        <w:t xml:space="preserve"> module" obsahuje odkazy na další programy </w:t>
      </w:r>
    </w:p>
    <w:p w:rsidR="00B70CC8" w:rsidRDefault="00B70CC8" w:rsidP="008535BF">
      <w:pPr>
        <w:rPr>
          <w:sz w:val="24"/>
          <w:szCs w:val="24"/>
        </w:rPr>
      </w:pPr>
      <w:proofErr w:type="spellStart"/>
      <w:r>
        <w:rPr>
          <w:b/>
          <w:bCs/>
        </w:rPr>
        <w:t>load</w:t>
      </w:r>
      <w:proofErr w:type="spellEnd"/>
      <w:r>
        <w:rPr>
          <w:b/>
          <w:bCs/>
        </w:rPr>
        <w:t>-</w:t>
      </w:r>
      <w:proofErr w:type="spellStart"/>
      <w:r>
        <w:rPr>
          <w:b/>
          <w:bCs/>
        </w:rPr>
        <w:t>time</w:t>
      </w:r>
      <w:proofErr w:type="spellEnd"/>
      <w:r>
        <w:rPr>
          <w:b/>
          <w:bCs/>
        </w:rPr>
        <w:t xml:space="preserve"> </w:t>
      </w:r>
      <w:proofErr w:type="spellStart"/>
      <w:r>
        <w:rPr>
          <w:b/>
          <w:bCs/>
        </w:rPr>
        <w:t>dynamic</w:t>
      </w:r>
      <w:proofErr w:type="spellEnd"/>
      <w:r>
        <w:rPr>
          <w:b/>
          <w:bCs/>
        </w:rPr>
        <w:t xml:space="preserve"> </w:t>
      </w:r>
      <w:proofErr w:type="spellStart"/>
      <w:r>
        <w:rPr>
          <w:b/>
          <w:bCs/>
        </w:rPr>
        <w:t>linking</w:t>
      </w:r>
      <w:proofErr w:type="spellEnd"/>
      <w:r>
        <w:t xml:space="preserve"> - odkazy na další programy se nahradí při zavedení do paměti </w:t>
      </w:r>
    </w:p>
    <w:p w:rsidR="00B70CC8" w:rsidRDefault="00B70CC8" w:rsidP="008535BF">
      <w:pPr>
        <w:rPr>
          <w:sz w:val="24"/>
          <w:szCs w:val="24"/>
        </w:rPr>
      </w:pPr>
      <w:r>
        <w:rPr>
          <w:b/>
          <w:bCs/>
        </w:rPr>
        <w:t>run-</w:t>
      </w:r>
      <w:proofErr w:type="spellStart"/>
      <w:r>
        <w:rPr>
          <w:b/>
          <w:bCs/>
        </w:rPr>
        <w:t>time</w:t>
      </w:r>
      <w:proofErr w:type="spellEnd"/>
      <w:r>
        <w:rPr>
          <w:b/>
          <w:bCs/>
        </w:rPr>
        <w:t xml:space="preserve"> </w:t>
      </w:r>
      <w:proofErr w:type="spellStart"/>
      <w:r>
        <w:rPr>
          <w:b/>
          <w:bCs/>
        </w:rPr>
        <w:t>dynamic</w:t>
      </w:r>
      <w:proofErr w:type="spellEnd"/>
      <w:r>
        <w:rPr>
          <w:b/>
          <w:bCs/>
        </w:rPr>
        <w:t xml:space="preserve"> </w:t>
      </w:r>
      <w:proofErr w:type="spellStart"/>
      <w:r>
        <w:rPr>
          <w:b/>
          <w:bCs/>
        </w:rPr>
        <w:t>linking</w:t>
      </w:r>
      <w:proofErr w:type="spellEnd"/>
      <w:r>
        <w:t xml:space="preserve"> - odkazy na další programy se nahradí při provádění instrukce </w:t>
      </w:r>
    </w:p>
    <w:p w:rsidR="00B70CC8" w:rsidRDefault="00B70CC8" w:rsidP="003C5CAE">
      <w:pPr>
        <w:pStyle w:val="Nadpis4"/>
      </w:pPr>
      <w:r>
        <w:t xml:space="preserve">Správa použité a volné paměti </w:t>
      </w:r>
    </w:p>
    <w:p w:rsidR="00B70CC8" w:rsidRDefault="00B70CC8" w:rsidP="008535BF">
      <w:pPr>
        <w:rPr>
          <w:sz w:val="24"/>
          <w:szCs w:val="24"/>
        </w:rPr>
      </w:pPr>
      <w:r>
        <w:t xml:space="preserve">Správa použité a volné paměti se stará o to jak udržovat informaci o volné a přidělené paměti </w:t>
      </w:r>
    </w:p>
    <w:p w:rsidR="00B70CC8" w:rsidRDefault="00B70CC8" w:rsidP="003C5CAE">
      <w:pPr>
        <w:pStyle w:val="Nadpis5"/>
      </w:pPr>
      <w:r>
        <w:t>Bitové mapy</w:t>
      </w:r>
    </w:p>
    <w:p w:rsidR="00B70CC8" w:rsidRDefault="00B70CC8" w:rsidP="003C5CAE">
      <w:pPr>
        <w:pStyle w:val="Odstavecseseznamem"/>
        <w:numPr>
          <w:ilvl w:val="0"/>
          <w:numId w:val="35"/>
        </w:numPr>
      </w:pPr>
      <w:r>
        <w:t xml:space="preserve">paměť je rozdělena na alokační jednotky (AU, veliké několik KB) </w:t>
      </w:r>
    </w:p>
    <w:p w:rsidR="00B70CC8" w:rsidRPr="003C5CAE" w:rsidRDefault="00B70CC8" w:rsidP="003C5CAE">
      <w:pPr>
        <w:pStyle w:val="Odstavecseseznamem"/>
        <w:numPr>
          <w:ilvl w:val="0"/>
          <w:numId w:val="35"/>
        </w:numPr>
        <w:rPr>
          <w:sz w:val="24"/>
          <w:szCs w:val="24"/>
        </w:rPr>
      </w:pPr>
      <w:r>
        <w:t xml:space="preserve">každá AU má korespondující bit ve speciálním "řetězci" – bitové </w:t>
      </w:r>
      <w:r w:rsidR="003C5CAE">
        <w:t>mapě (0 - volná</w:t>
      </w:r>
      <w:r>
        <w:t>, 1</w:t>
      </w:r>
      <w:r w:rsidR="003C5CAE">
        <w:t xml:space="preserve"> </w:t>
      </w:r>
      <w:r>
        <w:t>-</w:t>
      </w:r>
      <w:r w:rsidR="003C5CAE">
        <w:t xml:space="preserve"> </w:t>
      </w:r>
      <w:r>
        <w:t xml:space="preserve">přidělená) </w:t>
      </w:r>
    </w:p>
    <w:p w:rsidR="00B70CC8" w:rsidRPr="003C5CAE" w:rsidRDefault="00B70CC8" w:rsidP="003C5CAE">
      <w:pPr>
        <w:pStyle w:val="Odstavecseseznamem"/>
        <w:numPr>
          <w:ilvl w:val="0"/>
          <w:numId w:val="35"/>
        </w:numPr>
        <w:rPr>
          <w:sz w:val="24"/>
          <w:szCs w:val="24"/>
        </w:rPr>
      </w:pPr>
      <w:r>
        <w:t xml:space="preserve">nalezení volných AU = nalezení souvislého řetězce nulových bitů </w:t>
      </w:r>
    </w:p>
    <w:p w:rsidR="00B70CC8" w:rsidRPr="003C5CAE" w:rsidRDefault="00B70CC8" w:rsidP="008535BF">
      <w:pPr>
        <w:rPr>
          <w:b/>
          <w:sz w:val="24"/>
          <w:szCs w:val="24"/>
        </w:rPr>
      </w:pPr>
      <w:r w:rsidRPr="003C5CAE">
        <w:rPr>
          <w:b/>
        </w:rPr>
        <w:t xml:space="preserve">problémy: </w:t>
      </w:r>
    </w:p>
    <w:p w:rsidR="00B70CC8" w:rsidRPr="003C5CAE" w:rsidRDefault="00B70CC8" w:rsidP="003C5CAE">
      <w:pPr>
        <w:pStyle w:val="Odstavecseseznamem"/>
        <w:numPr>
          <w:ilvl w:val="0"/>
          <w:numId w:val="36"/>
        </w:numPr>
        <w:rPr>
          <w:sz w:val="24"/>
          <w:szCs w:val="24"/>
        </w:rPr>
      </w:pPr>
      <w:r>
        <w:t xml:space="preserve">velké AU – máme sice malou bitovou mapu, ale plýtváme hlavní pamětí </w:t>
      </w:r>
    </w:p>
    <w:p w:rsidR="00B70CC8" w:rsidRPr="003C5CAE" w:rsidRDefault="00B70CC8" w:rsidP="003C5CAE">
      <w:pPr>
        <w:pStyle w:val="Odstavecseseznamem"/>
        <w:numPr>
          <w:ilvl w:val="0"/>
          <w:numId w:val="36"/>
        </w:numPr>
        <w:rPr>
          <w:sz w:val="24"/>
          <w:szCs w:val="24"/>
        </w:rPr>
      </w:pPr>
      <w:r>
        <w:t xml:space="preserve">malé AU – sice lépe využíváme paměť, ale máme velkou bitovou mapu </w:t>
      </w:r>
    </w:p>
    <w:p w:rsidR="00B70CC8" w:rsidRPr="003C5CAE" w:rsidRDefault="00B70CC8" w:rsidP="003C5CAE">
      <w:pPr>
        <w:pStyle w:val="Odstavecseseznamem"/>
        <w:numPr>
          <w:ilvl w:val="0"/>
          <w:numId w:val="36"/>
        </w:numPr>
        <w:rPr>
          <w:sz w:val="24"/>
          <w:szCs w:val="24"/>
        </w:rPr>
      </w:pPr>
      <w:r>
        <w:t xml:space="preserve">hledání v bitové mapě je pomalé! </w:t>
      </w:r>
    </w:p>
    <w:p w:rsidR="00B70CC8" w:rsidRDefault="00B70CC8" w:rsidP="003C5CAE">
      <w:pPr>
        <w:pStyle w:val="Nadpis5"/>
      </w:pPr>
      <w:r>
        <w:t>Zřetězené seznamy</w:t>
      </w:r>
    </w:p>
    <w:p w:rsidR="00B70CC8" w:rsidRDefault="00B70CC8" w:rsidP="008535BF">
      <w:r>
        <w:t>zřetězený seznam volných (H - Hole) a přidělených (P</w:t>
      </w:r>
      <w:r w:rsidR="003C5CAE">
        <w:t xml:space="preserve"> - </w:t>
      </w:r>
      <w:proofErr w:type="spellStart"/>
      <w:r w:rsidR="003C5CAE">
        <w:t>Process</w:t>
      </w:r>
      <w:proofErr w:type="spellEnd"/>
      <w:r w:rsidR="003C5CAE">
        <w:t>) paměťových segmentů</w:t>
      </w:r>
    </w:p>
    <w:p w:rsidR="00A96AC5" w:rsidRDefault="006C7E2D" w:rsidP="00AF3011">
      <w:pPr>
        <w:pStyle w:val="Nadpis1"/>
      </w:pPr>
      <w:bookmarkStart w:id="10" w:name="_Toc197065913"/>
      <w:r>
        <w:t>S</w:t>
      </w:r>
      <w:r w:rsidR="00A96AC5" w:rsidRPr="005633B0">
        <w:t>ouborové systémy</w:t>
      </w:r>
      <w:bookmarkEnd w:id="10"/>
    </w:p>
    <w:p w:rsidR="006C7E2D" w:rsidRDefault="006C7E2D" w:rsidP="00AF3011">
      <w:pPr>
        <w:pStyle w:val="Nadpis2"/>
      </w:pPr>
      <w:bookmarkStart w:id="11" w:name="_Toc197065914"/>
      <w:r>
        <w:t xml:space="preserve">ext2: </w:t>
      </w:r>
      <w:proofErr w:type="spellStart"/>
      <w:r w:rsidRPr="006C7E2D">
        <w:t>Second</w:t>
      </w:r>
      <w:proofErr w:type="spellEnd"/>
      <w:r>
        <w:t xml:space="preserve"> </w:t>
      </w:r>
      <w:proofErr w:type="spellStart"/>
      <w:r>
        <w:t>Extended</w:t>
      </w:r>
      <w:proofErr w:type="spellEnd"/>
      <w:r>
        <w:t xml:space="preserve"> </w:t>
      </w:r>
      <w:proofErr w:type="spellStart"/>
      <w:r>
        <w:t>Filesystem</w:t>
      </w:r>
      <w:bookmarkEnd w:id="11"/>
      <w:proofErr w:type="spellEnd"/>
    </w:p>
    <w:p w:rsidR="006C7E2D" w:rsidRDefault="006C7E2D" w:rsidP="006C7E2D">
      <w:r>
        <w:t xml:space="preserve">Tento souborový systém je téměř tak starý jako Linux sám. Ještě nedávno jste jej nalezli přednastavený ve většině </w:t>
      </w:r>
      <w:proofErr w:type="spellStart"/>
      <w:r>
        <w:t>linuxových</w:t>
      </w:r>
      <w:proofErr w:type="spellEnd"/>
      <w:r>
        <w:t xml:space="preserve"> distribucí. Mezi jeho hlavní přednosti patří léty prověřená </w:t>
      </w:r>
      <w:r>
        <w:lastRenderedPageBreak/>
        <w:t xml:space="preserve">spolehlivost a slušná rychlost všech běžných operací. Nevýhodou je pomalost těch méně běžných (práce s milionem souborů v jednom adresáři apod.), pevně daný počet </w:t>
      </w:r>
      <w:proofErr w:type="spellStart"/>
      <w:r>
        <w:t>inodů</w:t>
      </w:r>
      <w:proofErr w:type="spellEnd"/>
      <w:r>
        <w:t xml:space="preserve"> a nutnost provádět kontrolu integrity po každém nekorektním restartu systému. </w:t>
      </w:r>
    </w:p>
    <w:p w:rsidR="006C7E2D" w:rsidRDefault="006C7E2D" w:rsidP="006C7E2D">
      <w:r>
        <w:t xml:space="preserve">Při zakládání </w:t>
      </w:r>
      <w:proofErr w:type="spellStart"/>
      <w:r>
        <w:t>filesystému</w:t>
      </w:r>
      <w:proofErr w:type="spellEnd"/>
      <w:r>
        <w:t xml:space="preserve">, ať už pomocí </w:t>
      </w:r>
      <w:proofErr w:type="spellStart"/>
      <w:r>
        <w:t>mkfs</w:t>
      </w:r>
      <w:proofErr w:type="spellEnd"/>
      <w:r>
        <w:t xml:space="preserve">, nebo pomocí instalátoru distribuce, si lze zvolit velikost bloku. Použitelné velikosti se pohybují od 1024 do 4096 bajtů, menší bloky trochu šetří místo na disku, větší umožňují rychlejší práci se systémem a zejména rychlejší běh </w:t>
      </w:r>
      <w:proofErr w:type="spellStart"/>
      <w:r>
        <w:t>fsck</w:t>
      </w:r>
      <w:proofErr w:type="spellEnd"/>
      <w:r>
        <w:t xml:space="preserve">. Na velikosti bloku rovněž závisí maximální možná velikost souboru. I pro bloky o velikosti 1 kB ovšem tento limit činí více než 16 GB. </w:t>
      </w:r>
    </w:p>
    <w:p w:rsidR="006C7E2D" w:rsidRDefault="006C7E2D" w:rsidP="006C7E2D">
      <w:r>
        <w:t xml:space="preserve">Počet </w:t>
      </w:r>
      <w:proofErr w:type="spellStart"/>
      <w:r>
        <w:t>inodů</w:t>
      </w:r>
      <w:proofErr w:type="spellEnd"/>
      <w:r>
        <w:t xml:space="preserve"> na </w:t>
      </w:r>
      <w:proofErr w:type="spellStart"/>
      <w:r>
        <w:t>filesystému</w:t>
      </w:r>
      <w:proofErr w:type="spellEnd"/>
      <w:r>
        <w:t xml:space="preserve"> si </w:t>
      </w:r>
      <w:proofErr w:type="spellStart"/>
      <w:r>
        <w:t>mkfs</w:t>
      </w:r>
      <w:proofErr w:type="spellEnd"/>
      <w:r>
        <w:t xml:space="preserve"> zvolí podle kapacity oddílu, ve výchozím nastavení je to jeden </w:t>
      </w:r>
      <w:proofErr w:type="spellStart"/>
      <w:r>
        <w:t>inode</w:t>
      </w:r>
      <w:proofErr w:type="spellEnd"/>
      <w:r>
        <w:t xml:space="preserve"> na každých 8 kB kapacity, u malých oddílů na 4 kB. Tento poměr je při zakládání </w:t>
      </w:r>
      <w:proofErr w:type="spellStart"/>
      <w:r>
        <w:t>filesystému</w:t>
      </w:r>
      <w:proofErr w:type="spellEnd"/>
      <w:r>
        <w:t xml:space="preserve"> možné změnit, což se vyplatí zejména, pokud plánujeme skladovat na disku velké množství malých souborů nebo naopak několik málo </w:t>
      </w:r>
      <w:proofErr w:type="spellStart"/>
      <w:r>
        <w:t>velikánských</w:t>
      </w:r>
      <w:proofErr w:type="spellEnd"/>
      <w:r>
        <w:t xml:space="preserve">. </w:t>
      </w:r>
    </w:p>
    <w:p w:rsidR="006C7E2D" w:rsidRDefault="006C7E2D" w:rsidP="006C7E2D">
      <w:r>
        <w:t xml:space="preserve">Taktéž je možné určit, jaká část kapacity oddílu bude rezervována pro procesy spuštěné s </w:t>
      </w:r>
      <w:proofErr w:type="spellStart"/>
      <w:r>
        <w:t>rootovskými</w:t>
      </w:r>
      <w:proofErr w:type="spellEnd"/>
      <w:r>
        <w:t xml:space="preserve"> právy. Obvykle to bývá pět procent, u velkých oddílů nebo oddílů používaných jedním uživatelem se může vyplatit tuto hodnotu zmenšit.</w:t>
      </w:r>
    </w:p>
    <w:p w:rsidR="006C7E2D" w:rsidRDefault="006C7E2D" w:rsidP="00AF3011">
      <w:pPr>
        <w:pStyle w:val="Nadpis2"/>
      </w:pPr>
      <w:bookmarkStart w:id="12" w:name="_Toc197065915"/>
      <w:r>
        <w:t xml:space="preserve">ext3: </w:t>
      </w:r>
      <w:proofErr w:type="spellStart"/>
      <w:r>
        <w:t>Third</w:t>
      </w:r>
      <w:proofErr w:type="spellEnd"/>
      <w:r>
        <w:t xml:space="preserve"> </w:t>
      </w:r>
      <w:proofErr w:type="spellStart"/>
      <w:r>
        <w:t>Extended</w:t>
      </w:r>
      <w:proofErr w:type="spellEnd"/>
      <w:r>
        <w:t xml:space="preserve"> </w:t>
      </w:r>
      <w:proofErr w:type="spellStart"/>
      <w:r>
        <w:t>Filesystem</w:t>
      </w:r>
      <w:bookmarkEnd w:id="12"/>
      <w:proofErr w:type="spellEnd"/>
    </w:p>
    <w:p w:rsidR="00FE5C84" w:rsidRDefault="00FE5C84" w:rsidP="00FE5C84">
      <w:r>
        <w:t xml:space="preserve">Tento </w:t>
      </w:r>
      <w:proofErr w:type="spellStart"/>
      <w:r>
        <w:t>filesystém</w:t>
      </w:r>
      <w:proofErr w:type="spellEnd"/>
      <w:r>
        <w:t xml:space="preserve"> má zcela shodnou strukturu s </w:t>
      </w:r>
      <w:proofErr w:type="spellStart"/>
      <w:r>
        <w:t>filesystémem</w:t>
      </w:r>
      <w:proofErr w:type="spellEnd"/>
      <w:r>
        <w:t xml:space="preserve"> Ext2 až na to, že provádí </w:t>
      </w:r>
      <w:proofErr w:type="spellStart"/>
      <w:r w:rsidRPr="003865D4">
        <w:rPr>
          <w:b/>
        </w:rPr>
        <w:t>žurnálování</w:t>
      </w:r>
      <w:proofErr w:type="spellEnd"/>
      <w:r>
        <w:t xml:space="preserve">. Existující </w:t>
      </w:r>
      <w:proofErr w:type="spellStart"/>
      <w:r>
        <w:t>filesystém</w:t>
      </w:r>
      <w:proofErr w:type="spellEnd"/>
      <w:r>
        <w:t xml:space="preserve"> Ext2 je možno přetvořit na Ext3 pouhým přidáním speciálního souboru obsahujícího žurnál. Ext3 je možno zpětně </w:t>
      </w:r>
      <w:proofErr w:type="spellStart"/>
      <w:r>
        <w:t>namountovat</w:t>
      </w:r>
      <w:proofErr w:type="spellEnd"/>
      <w:r>
        <w:t xml:space="preserve"> jako Ext2 (v takovém případě se neprovede obnovení žurnálu — proto před tím nesmělo dojít k pádu). Ext3 může pracovat ve třech režimech:</w:t>
      </w:r>
    </w:p>
    <w:p w:rsidR="00FE5C84" w:rsidRDefault="00FE5C84" w:rsidP="00FE5C84">
      <w:pPr>
        <w:pStyle w:val="Odstavecseseznamem"/>
        <w:numPr>
          <w:ilvl w:val="0"/>
          <w:numId w:val="24"/>
        </w:numPr>
      </w:pPr>
      <w:proofErr w:type="spellStart"/>
      <w:r w:rsidRPr="00561ACD">
        <w:rPr>
          <w:b/>
        </w:rPr>
        <w:t>Unordered</w:t>
      </w:r>
      <w:proofErr w:type="spellEnd"/>
      <w:r w:rsidRPr="00561ACD">
        <w:rPr>
          <w:b/>
        </w:rPr>
        <w:t xml:space="preserve"> data</w:t>
      </w:r>
      <w:r>
        <w:t xml:space="preserve"> nebude udržováno pořadí mezi daty a </w:t>
      </w:r>
      <w:proofErr w:type="spellStart"/>
      <w:r>
        <w:t>metadaty</w:t>
      </w:r>
      <w:proofErr w:type="spellEnd"/>
      <w:r>
        <w:t>, takže zde existuje bezpečnostní problém</w:t>
      </w:r>
    </w:p>
    <w:p w:rsidR="00FE5C84" w:rsidRDefault="00FE5C84" w:rsidP="00FE5C84">
      <w:pPr>
        <w:pStyle w:val="Odstavecseseznamem"/>
        <w:numPr>
          <w:ilvl w:val="0"/>
          <w:numId w:val="24"/>
        </w:numPr>
      </w:pPr>
      <w:proofErr w:type="spellStart"/>
      <w:r w:rsidRPr="00561ACD">
        <w:rPr>
          <w:b/>
        </w:rPr>
        <w:t>Ordered</w:t>
      </w:r>
      <w:proofErr w:type="spellEnd"/>
      <w:r w:rsidRPr="00561ACD">
        <w:rPr>
          <w:b/>
        </w:rPr>
        <w:t xml:space="preserve"> data</w:t>
      </w:r>
      <w:r>
        <w:t xml:space="preserve"> bude zajištěno, že data budou zapsána dříve než </w:t>
      </w:r>
      <w:proofErr w:type="spellStart"/>
      <w:r>
        <w:t>commit</w:t>
      </w:r>
      <w:proofErr w:type="spellEnd"/>
      <w:r>
        <w:t xml:space="preserve"> transakce, takže je </w:t>
      </w:r>
      <w:proofErr w:type="spellStart"/>
      <w:r>
        <w:t>filesystém</w:t>
      </w:r>
      <w:proofErr w:type="spellEnd"/>
      <w:r>
        <w:t xml:space="preserve"> bezpečný</w:t>
      </w:r>
    </w:p>
    <w:p w:rsidR="00FE5C84" w:rsidRDefault="00FE5C84" w:rsidP="00FE5C84">
      <w:pPr>
        <w:pStyle w:val="Odstavecseseznamem"/>
        <w:numPr>
          <w:ilvl w:val="0"/>
          <w:numId w:val="24"/>
        </w:numPr>
      </w:pPr>
      <w:proofErr w:type="spellStart"/>
      <w:r w:rsidRPr="00561ACD">
        <w:rPr>
          <w:b/>
        </w:rPr>
        <w:t>Journal</w:t>
      </w:r>
      <w:proofErr w:type="spellEnd"/>
      <w:r w:rsidRPr="00561ACD">
        <w:rPr>
          <w:b/>
        </w:rPr>
        <w:t xml:space="preserve"> data</w:t>
      </w:r>
      <w:r>
        <w:t xml:space="preserve"> </w:t>
      </w:r>
      <w:proofErr w:type="spellStart"/>
      <w:r>
        <w:t>data</w:t>
      </w:r>
      <w:proofErr w:type="spellEnd"/>
      <w:r>
        <w:t xml:space="preserve"> budou zapisována do žurnálu. To dvakrát zpomalí rychlost zápisu dat, ale způsobí, že bude udržováno i pořadí jednotlivých volání funkce </w:t>
      </w:r>
      <w:proofErr w:type="spellStart"/>
      <w:r>
        <w:t>write</w:t>
      </w:r>
      <w:proofErr w:type="spellEnd"/>
      <w:r>
        <w:t xml:space="preserve">. Doporučená metoda je </w:t>
      </w:r>
      <w:proofErr w:type="spellStart"/>
      <w:r>
        <w:t>ordered</w:t>
      </w:r>
      <w:proofErr w:type="spellEnd"/>
      <w:r>
        <w:t xml:space="preserve"> data, což zajišťuje bezpečnost a nezpomaluje tolik jako </w:t>
      </w:r>
      <w:proofErr w:type="spellStart"/>
      <w:r>
        <w:t>žurnálovaná</w:t>
      </w:r>
      <w:proofErr w:type="spellEnd"/>
      <w:r>
        <w:t xml:space="preserve"> data. </w:t>
      </w:r>
    </w:p>
    <w:p w:rsidR="00FE5C84" w:rsidRDefault="00FE5C84" w:rsidP="00FE5C84">
      <w:r>
        <w:t xml:space="preserve">Ext3 se nachází v jádrech 2.4 i 2.6 (je možno stáhnout </w:t>
      </w:r>
      <w:proofErr w:type="spellStart"/>
      <w:r>
        <w:t>patch</w:t>
      </w:r>
      <w:proofErr w:type="spellEnd"/>
      <w:r>
        <w:t xml:space="preserve"> Ext3 i pro jádra 2.2), ale z komentářů v kódu je vidět, že ještě úplně odladěný není — může se vyskytovat špatné předpovídání velikosti transakce, což může vést k přeplnění žurnálu, synchronizace </w:t>
      </w:r>
      <w:proofErr w:type="spellStart"/>
      <w:r>
        <w:t>metadat</w:t>
      </w:r>
      <w:proofErr w:type="spellEnd"/>
      <w:r>
        <w:t xml:space="preserve"> a dat také není absolutně v pořádku. Tyto chyby se v běžných případech moc nevyskytují. </w:t>
      </w:r>
    </w:p>
    <w:p w:rsidR="006C7E2D" w:rsidRDefault="006C7E2D" w:rsidP="00AF3011">
      <w:pPr>
        <w:pStyle w:val="Nadpis2"/>
      </w:pPr>
      <w:bookmarkStart w:id="13" w:name="_Toc197065916"/>
      <w:r>
        <w:t xml:space="preserve">JFS: IBM </w:t>
      </w:r>
      <w:proofErr w:type="spellStart"/>
      <w:r>
        <w:t>Journaling</w:t>
      </w:r>
      <w:proofErr w:type="spellEnd"/>
      <w:r>
        <w:t xml:space="preserve"> </w:t>
      </w:r>
      <w:proofErr w:type="spellStart"/>
      <w:r>
        <w:t>Filesystem</w:t>
      </w:r>
      <w:bookmarkEnd w:id="13"/>
      <w:proofErr w:type="spellEnd"/>
    </w:p>
    <w:p w:rsidR="006C7E2D" w:rsidRDefault="006C7E2D" w:rsidP="006C7E2D">
      <w:r>
        <w:t xml:space="preserve">Tento zajímavý kousek vznikl začátkem 90. let v laboratořích firmy IBM. Původně byl navržen pro operační systém AIX a časem přenesen i pod OS/2 a následně pod Linux. Byl to pravděpodobně první </w:t>
      </w:r>
      <w:proofErr w:type="spellStart"/>
      <w:r>
        <w:t>filesystém</w:t>
      </w:r>
      <w:proofErr w:type="spellEnd"/>
      <w:r>
        <w:t xml:space="preserve">, ve kterém se objevilo </w:t>
      </w:r>
      <w:proofErr w:type="spellStart"/>
      <w:r>
        <w:t>žurnálování</w:t>
      </w:r>
      <w:proofErr w:type="spellEnd"/>
      <w:r>
        <w:t xml:space="preserve"> a celá řada dalších, na svou dobu velmi pokrokových, triků jako třeba dynamické alokování </w:t>
      </w:r>
      <w:proofErr w:type="spellStart"/>
      <w:r>
        <w:t>inodů</w:t>
      </w:r>
      <w:proofErr w:type="spellEnd"/>
      <w:r>
        <w:t xml:space="preserve"> a komprimované uložení alokačních tabulek. </w:t>
      </w:r>
    </w:p>
    <w:p w:rsidR="006C7E2D" w:rsidRDefault="006C7E2D" w:rsidP="006C7E2D">
      <w:r>
        <w:t xml:space="preserve">JFS velice efektivně zvládne všechny druhy zátěže a snad jedinou jeho potenciální nevýhodou je to, že nepodporuje média menší než 16 MB. Při těchto vlastnostech je až ku podivu, že není v </w:t>
      </w:r>
      <w:proofErr w:type="spellStart"/>
      <w:r>
        <w:t>linuxovém</w:t>
      </w:r>
      <w:proofErr w:type="spellEnd"/>
      <w:r>
        <w:t xml:space="preserve"> světě moc známý.</w:t>
      </w:r>
    </w:p>
    <w:p w:rsidR="006C7E2D" w:rsidRDefault="006C7E2D" w:rsidP="00AF3011">
      <w:pPr>
        <w:pStyle w:val="Nadpis2"/>
      </w:pPr>
      <w:bookmarkStart w:id="14" w:name="_Toc197065917"/>
      <w:r>
        <w:lastRenderedPageBreak/>
        <w:t>XFS</w:t>
      </w:r>
      <w:bookmarkEnd w:id="14"/>
    </w:p>
    <w:p w:rsidR="006C7E2D" w:rsidRDefault="006C7E2D" w:rsidP="00AF3011">
      <w:r>
        <w:t xml:space="preserve">Systém XFS byl vyvinut firmou Silicon </w:t>
      </w:r>
      <w:proofErr w:type="spellStart"/>
      <w:r>
        <w:t>Graphics</w:t>
      </w:r>
      <w:proofErr w:type="spellEnd"/>
      <w:r>
        <w:t xml:space="preserve"> pro operační systém IRIX a posléze zveřejněn a přenesen i pod Linux. Hlavním cílem autorů tohoto </w:t>
      </w:r>
      <w:proofErr w:type="spellStart"/>
      <w:r>
        <w:t>filesystému</w:t>
      </w:r>
      <w:proofErr w:type="spellEnd"/>
      <w:r>
        <w:t xml:space="preserve"> byl velký výkon při práci s objemnými daty. Zda se to zdařilo, posuďte sami: při jednom z testů se povedlo na 32procesorovém serveru dosáhnout přenosové rychlosti 7 GB/s. Co se týče pokročilosti návrhu a výkonu v obvyklejších případech, je dosti podobný JFS. </w:t>
      </w:r>
    </w:p>
    <w:p w:rsidR="006C7E2D" w:rsidRDefault="006C7E2D" w:rsidP="00AF3011">
      <w:r>
        <w:t xml:space="preserve">Jistou daní za tyto výhody je ovšem značná složitost kódu. Zdrojové texty XFS v jádru Linuxu měří více než sto tisíc řádků </w:t>
      </w:r>
      <w:proofErr w:type="spellStart"/>
      <w:r>
        <w:t>řádků</w:t>
      </w:r>
      <w:proofErr w:type="spellEnd"/>
      <w:r>
        <w:t xml:space="preserve"> (JFS má okolo 30000, ext3 cca 15000) a je těžko k uvěření, že by se v nich neskrývaly žádné další chyby.</w:t>
      </w:r>
    </w:p>
    <w:p w:rsidR="006C7E2D" w:rsidRDefault="006C7E2D" w:rsidP="00AF3011">
      <w:pPr>
        <w:pStyle w:val="Nadpis2"/>
      </w:pPr>
      <w:bookmarkStart w:id="15" w:name="_Toc197065918"/>
      <w:proofErr w:type="spellStart"/>
      <w:r>
        <w:t>ReiserFS</w:t>
      </w:r>
      <w:proofErr w:type="spellEnd"/>
      <w:r>
        <w:t xml:space="preserve"> a Reiser4</w:t>
      </w:r>
      <w:bookmarkEnd w:id="15"/>
    </w:p>
    <w:p w:rsidR="006C7E2D" w:rsidRDefault="006C7E2D" w:rsidP="00AF3011">
      <w:r>
        <w:t xml:space="preserve">Tyto dva souborové systémy pochází z dílny Hanse </w:t>
      </w:r>
      <w:proofErr w:type="spellStart"/>
      <w:r>
        <w:t>Reisera</w:t>
      </w:r>
      <w:proofErr w:type="spellEnd"/>
      <w:r>
        <w:t xml:space="preserve"> a jeho firmy </w:t>
      </w:r>
      <w:proofErr w:type="spellStart"/>
      <w:r>
        <w:t>Namesys</w:t>
      </w:r>
      <w:proofErr w:type="spellEnd"/>
      <w:r>
        <w:t xml:space="preserve">. Jsou založeny na dosti neobvyklých a zajímavých nápadech, jako je třeba uložení kompletní struktury </w:t>
      </w:r>
      <w:proofErr w:type="spellStart"/>
      <w:r>
        <w:t>filesystému</w:t>
      </w:r>
      <w:proofErr w:type="spellEnd"/>
      <w:r>
        <w:t xml:space="preserve"> do jednoho vyváženého stromu. Snaží se nabídnout efektivní práci s velkým množstvím maličkých souborů a spojit tak výhody souborového systému s výhodami databází. Aby toho dosáhly, ukládají zvlášť konce ("ocásky" neboli </w:t>
      </w:r>
      <w:proofErr w:type="spellStart"/>
      <w:r>
        <w:t>tails</w:t>
      </w:r>
      <w:proofErr w:type="spellEnd"/>
      <w:r>
        <w:t xml:space="preserve">) souborů, které nezaplní celý blok; do jednoho bloku obvykle uloží ocásky více souborů. To na druhou stranu zpomaluje práci se středně velkými soubory, takže se někdy vyplatí </w:t>
      </w:r>
      <w:proofErr w:type="spellStart"/>
      <w:r>
        <w:t>filesystém</w:t>
      </w:r>
      <w:proofErr w:type="spellEnd"/>
      <w:r>
        <w:t xml:space="preserve"> </w:t>
      </w:r>
      <w:proofErr w:type="spellStart"/>
      <w:r>
        <w:t>namountovat</w:t>
      </w:r>
      <w:proofErr w:type="spellEnd"/>
      <w:r>
        <w:t xml:space="preserve"> s volbou </w:t>
      </w:r>
      <w:proofErr w:type="spellStart"/>
      <w:r>
        <w:t>notail</w:t>
      </w:r>
      <w:proofErr w:type="spellEnd"/>
      <w:r>
        <w:t xml:space="preserve">, čímž se tato vlastnost vypne. </w:t>
      </w:r>
    </w:p>
    <w:p w:rsidR="006C7E2D" w:rsidRDefault="006C7E2D" w:rsidP="00AF3011">
      <w:r>
        <w:t xml:space="preserve">Znatelnou vadou na kráse těchto </w:t>
      </w:r>
      <w:proofErr w:type="spellStart"/>
      <w:r>
        <w:t>filesystémů</w:t>
      </w:r>
      <w:proofErr w:type="spellEnd"/>
      <w:r>
        <w:t xml:space="preserve"> je absence spolehlivého nástroje na opravu rozpadlých oddílů. To by sice díky </w:t>
      </w:r>
      <w:proofErr w:type="spellStart"/>
      <w:r>
        <w:t>žurnálování</w:t>
      </w:r>
      <w:proofErr w:type="spellEnd"/>
      <w:r>
        <w:t xml:space="preserve"> nemělo teoreticky nikdy nastat, ale praxe nám tut</w:t>
      </w:r>
      <w:r w:rsidR="00014AE4">
        <w:t>o teorii obvykle brzy rozmluví.</w:t>
      </w:r>
    </w:p>
    <w:p w:rsidR="006C7E2D" w:rsidRDefault="006C7E2D" w:rsidP="00AF3011">
      <w:r>
        <w:t xml:space="preserve">V současných </w:t>
      </w:r>
      <w:proofErr w:type="spellStart"/>
      <w:r>
        <w:t>linuxových</w:t>
      </w:r>
      <w:proofErr w:type="spellEnd"/>
      <w:r>
        <w:t xml:space="preserve"> jádrech je integrován </w:t>
      </w:r>
      <w:proofErr w:type="spellStart"/>
      <w:r>
        <w:t>ReiserFS</w:t>
      </w:r>
      <w:proofErr w:type="spellEnd"/>
      <w:r>
        <w:t xml:space="preserve"> verze 3. Autoři od té doby dokončili verzi 4, která by měla odstraňovat zmíněné nevýhody a také fungovat o poznání rychleji. O její integraci do jádra se prozatím vedou mezi autory a </w:t>
      </w:r>
      <w:proofErr w:type="spellStart"/>
      <w:r>
        <w:t>kernelovými</w:t>
      </w:r>
      <w:proofErr w:type="spellEnd"/>
      <w:r>
        <w:t xml:space="preserve"> vývojáři vleklé spory, protkané spoustou technických problémů i osobních antipatií.</w:t>
      </w:r>
    </w:p>
    <w:p w:rsidR="0052699C" w:rsidRDefault="0052699C" w:rsidP="0052699C">
      <w:pPr>
        <w:pStyle w:val="Nadpis2"/>
      </w:pPr>
      <w:bookmarkStart w:id="16" w:name="_Toc197065919"/>
      <w:proofErr w:type="spellStart"/>
      <w:r>
        <w:t>Žurnálování</w:t>
      </w:r>
      <w:bookmarkEnd w:id="16"/>
      <w:proofErr w:type="spellEnd"/>
    </w:p>
    <w:p w:rsidR="0052699C" w:rsidRDefault="0052699C" w:rsidP="0052699C">
      <w:proofErr w:type="spellStart"/>
      <w:r>
        <w:t>Žurnálování</w:t>
      </w:r>
      <w:proofErr w:type="spellEnd"/>
      <w:r>
        <w:t xml:space="preserve"> je metoda, která umožňuje udržet po výpadku proudu zcela konzistentní stav </w:t>
      </w:r>
      <w:proofErr w:type="spellStart"/>
      <w:r>
        <w:t>filesystému</w:t>
      </w:r>
      <w:proofErr w:type="spellEnd"/>
      <w:r>
        <w:t xml:space="preserve">. Není třeba provádět kontrolu </w:t>
      </w:r>
      <w:proofErr w:type="spellStart"/>
      <w:r>
        <w:t>filesystému</w:t>
      </w:r>
      <w:proofErr w:type="spellEnd"/>
      <w:r>
        <w:t xml:space="preserve"> a nevznikají ztracené bloky nebo </w:t>
      </w:r>
      <w:proofErr w:type="spellStart"/>
      <w:r>
        <w:t>inody</w:t>
      </w:r>
      <w:proofErr w:type="spellEnd"/>
      <w:r>
        <w:t xml:space="preserve"> jako u soft </w:t>
      </w:r>
      <w:proofErr w:type="spellStart"/>
      <w:r>
        <w:t>updates</w:t>
      </w:r>
      <w:proofErr w:type="spellEnd"/>
      <w:r>
        <w:t xml:space="preserve">. Na </w:t>
      </w:r>
      <w:proofErr w:type="spellStart"/>
      <w:r>
        <w:t>filesystému</w:t>
      </w:r>
      <w:proofErr w:type="spellEnd"/>
      <w:r>
        <w:t xml:space="preserve"> je vyčleněna oblast (veliká obvykle pár megabytů) nazývaná žurnál. Ovladač </w:t>
      </w:r>
      <w:proofErr w:type="spellStart"/>
      <w:r>
        <w:t>filesystému</w:t>
      </w:r>
      <w:proofErr w:type="spellEnd"/>
      <w:r>
        <w:t xml:space="preserve"> musí změny provádět v tzv. transakcích. Transakce je sada několika modifikací dat, která převádí </w:t>
      </w:r>
      <w:proofErr w:type="spellStart"/>
      <w:r>
        <w:t>filesystém</w:t>
      </w:r>
      <w:proofErr w:type="spellEnd"/>
      <w:r>
        <w:t xml:space="preserve"> z jednoho konzistentního stavu do druhého konzistentního stavu. Například při vytváření souboru se vyrobí transakce, do které náležejí následující operace: zapsání položky adresáře, zapsání </w:t>
      </w:r>
      <w:proofErr w:type="spellStart"/>
      <w:r>
        <w:t>inody</w:t>
      </w:r>
      <w:proofErr w:type="spellEnd"/>
      <w:r>
        <w:t xml:space="preserve">, zapsání bitu v bitmapě alokovaných </w:t>
      </w:r>
      <w:proofErr w:type="spellStart"/>
      <w:r>
        <w:t>inod</w:t>
      </w:r>
      <w:proofErr w:type="spellEnd"/>
      <w:r>
        <w:t xml:space="preserve">, zmenšení počítadla volných </w:t>
      </w:r>
      <w:proofErr w:type="spellStart"/>
      <w:r>
        <w:t>inod</w:t>
      </w:r>
      <w:proofErr w:type="spellEnd"/>
      <w:r>
        <w:t xml:space="preserve"> v </w:t>
      </w:r>
      <w:proofErr w:type="spellStart"/>
      <w:r>
        <w:t>superbloku</w:t>
      </w:r>
      <w:proofErr w:type="spellEnd"/>
      <w:r>
        <w:t xml:space="preserve">. Operace náležející transakci se nezapisují na disk, ale nejdříve se zapisují do žurnálu. Až je celá transakce v žurnálu zapsaná, zapíše se do něj speciální značka — </w:t>
      </w:r>
      <w:proofErr w:type="spellStart"/>
      <w:r>
        <w:t>commit</w:t>
      </w:r>
      <w:proofErr w:type="spellEnd"/>
      <w:r>
        <w:t xml:space="preserve"> transakce. Poté se </w:t>
      </w:r>
      <w:proofErr w:type="spellStart"/>
      <w:r>
        <w:t>buffery</w:t>
      </w:r>
      <w:proofErr w:type="spellEnd"/>
      <w:r>
        <w:t xml:space="preserve"> obsahující jednotlivé modifikace mohou zapisovat na disk jako při asynchronním zápisu. Do žurnálu se zpravidla zapisuje pořád dopředu, a když dojde k jeho zaplnění, začne se zapisovat opět od začátku (při této operaci je třeba zapsat na příslušná místa na disku všechny </w:t>
      </w:r>
      <w:proofErr w:type="spellStart"/>
      <w:r>
        <w:t>buffery</w:t>
      </w:r>
      <w:proofErr w:type="spellEnd"/>
      <w:r>
        <w:t xml:space="preserve"> obsahující modifikovaná data). Při </w:t>
      </w:r>
      <w:proofErr w:type="spellStart"/>
      <w:r>
        <w:t>mountu</w:t>
      </w:r>
      <w:proofErr w:type="spellEnd"/>
      <w:r>
        <w:t xml:space="preserve"> </w:t>
      </w:r>
      <w:proofErr w:type="spellStart"/>
      <w:r>
        <w:t>filesystému</w:t>
      </w:r>
      <w:proofErr w:type="spellEnd"/>
      <w:r>
        <w:t xml:space="preserve"> se kontroluje žurnál. Pokud je v něm nalezena transakce včetně </w:t>
      </w:r>
      <w:proofErr w:type="spellStart"/>
      <w:r>
        <w:t>commit</w:t>
      </w:r>
      <w:proofErr w:type="spellEnd"/>
      <w:r>
        <w:t xml:space="preserve"> značky, tak se všechny operace náležející této transakci </w:t>
      </w:r>
      <w:r>
        <w:lastRenderedPageBreak/>
        <w:t xml:space="preserve">zapíší na příslušná místa na disku. Pokud je v žurnálu nalezena neúplná transakce bez </w:t>
      </w:r>
      <w:proofErr w:type="spellStart"/>
      <w:r>
        <w:t>commitu</w:t>
      </w:r>
      <w:proofErr w:type="spellEnd"/>
      <w:r>
        <w:t>, ignoruje se.</w:t>
      </w:r>
    </w:p>
    <w:p w:rsidR="0052699C" w:rsidRDefault="0052699C" w:rsidP="0052699C">
      <w:proofErr w:type="spellStart"/>
      <w:r>
        <w:t>Žurnálování</w:t>
      </w:r>
      <w:proofErr w:type="spellEnd"/>
      <w:r>
        <w:t xml:space="preserve"> zajišťuje absolutní konzistenci </w:t>
      </w:r>
      <w:proofErr w:type="spellStart"/>
      <w:r>
        <w:t>filesystému</w:t>
      </w:r>
      <w:proofErr w:type="spellEnd"/>
      <w:r>
        <w:t xml:space="preserve"> po výpadku. Pokud počítač spadl během zápisu transakce do žurnálu, je transakce v žurnálu neúplná a bude při příštím startu ignorována. V takovém případě máme garantováno, že ještě nedošlo k zápisu žádných dat na disk mimo žurnál. Pokud celý zápis transakce do žurnálu proběhl (včetně </w:t>
      </w:r>
      <w:proofErr w:type="spellStart"/>
      <w:r>
        <w:t>commit</w:t>
      </w:r>
      <w:proofErr w:type="spellEnd"/>
      <w:r>
        <w:t xml:space="preserve"> značky) a počítač spadl během zápisu dat na disk, bude při příštím startu celá transakce z žurnálu rekonstruována, čímž budou nekompletní data na disku přepsána. Ať spadne počítač v jakémkoli okamžiku, data budou konzistentní. Aby </w:t>
      </w:r>
      <w:proofErr w:type="spellStart"/>
      <w:r>
        <w:t>žurnálování</w:t>
      </w:r>
      <w:proofErr w:type="spellEnd"/>
      <w:r>
        <w:t xml:space="preserve"> mohlo správně fungovat, předpokládá se, že disk je schopen provést tzv. atomický zápis sektoru — tj. v sektoru se po výpadku budou nacházet buď úplná stará, nebo úplná nová data. Pokud dojde k výpadku proudu během zápisu sektoru, disk musí být schopen tento zápis dokončit. Současné disky to umějí. Schopnost atomického zápisu sektoru nemají například diskety (pokud disketovou mechaniku vypnete během zápisu dat, výsledkem bude neúplně zapsaný sektor, který nejspíše bude produkovat CRC chybu), proto používání žurnálového </w:t>
      </w:r>
      <w:proofErr w:type="spellStart"/>
      <w:r>
        <w:t>filesystému</w:t>
      </w:r>
      <w:proofErr w:type="spellEnd"/>
      <w:r>
        <w:t xml:space="preserve"> na disketách nemá smysl.</w:t>
      </w:r>
    </w:p>
    <w:p w:rsidR="0052699C" w:rsidRDefault="0052699C" w:rsidP="0052699C">
      <w:r>
        <w:t xml:space="preserve">Do žurnálu se zpravidla zapisují pouze </w:t>
      </w:r>
      <w:proofErr w:type="spellStart"/>
      <w:r>
        <w:t>metadata</w:t>
      </w:r>
      <w:proofErr w:type="spellEnd"/>
      <w:r>
        <w:t xml:space="preserve"> (tj. řídící informace </w:t>
      </w:r>
      <w:proofErr w:type="spellStart"/>
      <w:r>
        <w:t>filesystému</w:t>
      </w:r>
      <w:proofErr w:type="spellEnd"/>
      <w:r>
        <w:t xml:space="preserve">) a nikoli samotná data obsažená v souborech. Důvodem je rychlost — při </w:t>
      </w:r>
      <w:proofErr w:type="spellStart"/>
      <w:r>
        <w:t>žurnálování</w:t>
      </w:r>
      <w:proofErr w:type="spellEnd"/>
      <w:r>
        <w:t xml:space="preserve"> je potřeba na disk zapsat dvakrát více dat než při normálním zápisu a zapisování celých souborů by proces zápisu dvakrát zpomalilo. Pokud se data do žurnálu nezapisují, je třeba zajistit jejich konzistenci, aby nevznikl výše popsaný bezpečnostní problém: </w:t>
      </w:r>
      <w:proofErr w:type="spellStart"/>
      <w:r>
        <w:t>metadata</w:t>
      </w:r>
      <w:proofErr w:type="spellEnd"/>
      <w:r>
        <w:t xml:space="preserve"> jsou zapsaná, data nejsou zapsaná, uživatel po pádu bude moci číst cizí smazané soubory. Obecně platí, že před zapsáním </w:t>
      </w:r>
      <w:proofErr w:type="spellStart"/>
      <w:r>
        <w:t>commit</w:t>
      </w:r>
      <w:proofErr w:type="spellEnd"/>
      <w:r>
        <w:t xml:space="preserve"> značky je potřeba zapsat všechna nově vzniklá data. Musí se také udržovat konzistence mezi datovými a </w:t>
      </w:r>
      <w:proofErr w:type="spellStart"/>
      <w:r>
        <w:t>metadatovými</w:t>
      </w:r>
      <w:proofErr w:type="spellEnd"/>
      <w:r>
        <w:t xml:space="preserve"> </w:t>
      </w:r>
      <w:proofErr w:type="spellStart"/>
      <w:r>
        <w:t>buffery</w:t>
      </w:r>
      <w:proofErr w:type="spellEnd"/>
      <w:r>
        <w:t xml:space="preserve">, což logiku </w:t>
      </w:r>
      <w:proofErr w:type="spellStart"/>
      <w:r>
        <w:t>bufferové</w:t>
      </w:r>
      <w:proofErr w:type="spellEnd"/>
      <w:r>
        <w:t xml:space="preserve"> </w:t>
      </w:r>
      <w:proofErr w:type="spellStart"/>
      <w:r>
        <w:t>cache</w:t>
      </w:r>
      <w:proofErr w:type="spellEnd"/>
      <w:r>
        <w:t xml:space="preserve"> komplikuje (například není možné zapsat data do bloku, ve kterém dříve byla </w:t>
      </w:r>
      <w:proofErr w:type="spellStart"/>
      <w:r>
        <w:t>metadata</w:t>
      </w:r>
      <w:proofErr w:type="spellEnd"/>
      <w:r>
        <w:t xml:space="preserve">, je-li v žurnálu ještě nějaká transakce pracující s těmito </w:t>
      </w:r>
      <w:proofErr w:type="spellStart"/>
      <w:r>
        <w:t>metadaty</w:t>
      </w:r>
      <w:proofErr w:type="spellEnd"/>
      <w:r>
        <w:t>).</w:t>
      </w:r>
    </w:p>
    <w:p w:rsidR="0052699C" w:rsidRDefault="0052699C" w:rsidP="0052699C">
      <w:r>
        <w:t xml:space="preserve">Neexistuje žurnálový </w:t>
      </w:r>
      <w:proofErr w:type="spellStart"/>
      <w:r>
        <w:t>filesystém</w:t>
      </w:r>
      <w:proofErr w:type="spellEnd"/>
      <w:r>
        <w:t xml:space="preserve"> pro </w:t>
      </w:r>
      <w:proofErr w:type="spellStart"/>
      <w:r>
        <w:t>FreeBSD</w:t>
      </w:r>
      <w:proofErr w:type="spellEnd"/>
      <w:r>
        <w:t xml:space="preserve">. Pro Linux existuje několik žurnálových </w:t>
      </w:r>
      <w:proofErr w:type="spellStart"/>
      <w:r>
        <w:t>filesystémů</w:t>
      </w:r>
      <w:proofErr w:type="spellEnd"/>
      <w:r>
        <w:t>.</w:t>
      </w:r>
    </w:p>
    <w:p w:rsidR="0052699C" w:rsidRDefault="0052699C" w:rsidP="0052699C">
      <w:r>
        <w:t xml:space="preserve">Porovnání výkonu </w:t>
      </w:r>
      <w:proofErr w:type="spellStart"/>
      <w:r>
        <w:t>např</w:t>
      </w:r>
      <w:proofErr w:type="spellEnd"/>
      <w:r>
        <w:t xml:space="preserve">: </w:t>
      </w:r>
      <w:hyperlink r:id="rId6" w:history="1">
        <w:r w:rsidRPr="00842428">
          <w:rPr>
            <w:rStyle w:val="Hypertextovodkaz"/>
          </w:rPr>
          <w:t>http://linuxgazette.net/102/piszcz.html</w:t>
        </w:r>
      </w:hyperlink>
      <w:r>
        <w:t xml:space="preserve"> </w:t>
      </w:r>
    </w:p>
    <w:p w:rsidR="00C01C2E" w:rsidRDefault="0052699C" w:rsidP="00AF3011">
      <w:pPr>
        <w:pStyle w:val="Nadpis1"/>
      </w:pPr>
      <w:bookmarkStart w:id="17" w:name="_Toc197065920"/>
      <w:proofErr w:type="spellStart"/>
      <w:r>
        <w:t>S</w:t>
      </w:r>
      <w:r w:rsidR="00A96AC5">
        <w:t>hell</w:t>
      </w:r>
      <w:bookmarkEnd w:id="17"/>
      <w:proofErr w:type="spellEnd"/>
    </w:p>
    <w:p w:rsidR="0052699C" w:rsidRDefault="0052699C" w:rsidP="0052699C">
      <w:proofErr w:type="spellStart"/>
      <w:r>
        <w:rPr>
          <w:b/>
          <w:bCs/>
        </w:rPr>
        <w:t>Unixový</w:t>
      </w:r>
      <w:proofErr w:type="spellEnd"/>
      <w:r>
        <w:rPr>
          <w:b/>
          <w:bCs/>
        </w:rPr>
        <w:t xml:space="preserve"> </w:t>
      </w:r>
      <w:proofErr w:type="spellStart"/>
      <w:r>
        <w:rPr>
          <w:b/>
          <w:bCs/>
        </w:rPr>
        <w:t>shell</w:t>
      </w:r>
      <w:proofErr w:type="spellEnd"/>
      <w:r>
        <w:t xml:space="preserve"> (též </w:t>
      </w:r>
      <w:r>
        <w:rPr>
          <w:b/>
          <w:bCs/>
        </w:rPr>
        <w:t>příkazový procesor</w:t>
      </w:r>
      <w:r>
        <w:t>, v doslovném překladu „</w:t>
      </w:r>
      <w:proofErr w:type="spellStart"/>
      <w:r>
        <w:t>unixová</w:t>
      </w:r>
      <w:proofErr w:type="spellEnd"/>
      <w:r>
        <w:t xml:space="preserve"> skořápka“) je název textového </w:t>
      </w:r>
      <w:r w:rsidRPr="0062361B">
        <w:t>uživatelského rozhraní</w:t>
      </w:r>
      <w:r>
        <w:t xml:space="preserve">, které je předchůdcem </w:t>
      </w:r>
      <w:r w:rsidRPr="0062361B">
        <w:t>grafického uživatelského rozhraní</w:t>
      </w:r>
      <w:r>
        <w:t xml:space="preserve">. </w:t>
      </w:r>
      <w:proofErr w:type="spellStart"/>
      <w:r>
        <w:t>Shell</w:t>
      </w:r>
      <w:proofErr w:type="spellEnd"/>
      <w:r>
        <w:t xml:space="preserve"> je spuštěn po přihlášení uživatele do systému, vytvoří </w:t>
      </w:r>
      <w:r w:rsidRPr="0062361B">
        <w:t>příkazový řádek</w:t>
      </w:r>
      <w:r>
        <w:t>, pomocí kterého uživatel může počítač ovládat a jeho ukončením je uživatel ze systému odhlášen.</w:t>
      </w:r>
    </w:p>
    <w:p w:rsidR="0052699C" w:rsidRDefault="0052699C" w:rsidP="0052699C">
      <w:proofErr w:type="spellStart"/>
      <w:r>
        <w:t>Shell</w:t>
      </w:r>
      <w:proofErr w:type="spellEnd"/>
      <w:r>
        <w:t xml:space="preserve"> je tradičním rozhraním pro operační systém </w:t>
      </w:r>
      <w:r w:rsidRPr="0062361B">
        <w:t>UNIX</w:t>
      </w:r>
      <w:r>
        <w:t xml:space="preserve"> a </w:t>
      </w:r>
      <w:r w:rsidRPr="0062361B">
        <w:t>Unixu podobné systémy</w:t>
      </w:r>
      <w:r>
        <w:t xml:space="preserve">, ve kterých si uživatel může vybrat z široké nabídky různých </w:t>
      </w:r>
      <w:proofErr w:type="spellStart"/>
      <w:r>
        <w:t>shellů</w:t>
      </w:r>
      <w:proofErr w:type="spellEnd"/>
      <w:r>
        <w:t xml:space="preserve">. V operačním systému </w:t>
      </w:r>
      <w:r w:rsidRPr="0062361B">
        <w:t>DOS</w:t>
      </w:r>
      <w:r>
        <w:t xml:space="preserve"> existuje podobný, ale mnohem jednodušší program </w:t>
      </w:r>
      <w:r>
        <w:rPr>
          <w:rStyle w:val="KdHTML"/>
          <w:rFonts w:eastAsiaTheme="majorEastAsia"/>
        </w:rPr>
        <w:t>COMMAND.COM</w:t>
      </w:r>
      <w:r>
        <w:t xml:space="preserve">. V </w:t>
      </w:r>
      <w:r w:rsidRPr="0062361B">
        <w:t>Microsoft Windows</w:t>
      </w:r>
      <w:r>
        <w:t xml:space="preserve"> ho nahrazuje program </w:t>
      </w:r>
      <w:r>
        <w:rPr>
          <w:rStyle w:val="KdHTML"/>
          <w:rFonts w:eastAsiaTheme="majorEastAsia"/>
        </w:rPr>
        <w:t>CMD.EXE</w:t>
      </w:r>
      <w:r>
        <w:t xml:space="preserve">, který se v poslední verzi systému </w:t>
      </w:r>
      <w:r w:rsidRPr="0062361B">
        <w:t>Windows Vista</w:t>
      </w:r>
      <w:r>
        <w:t xml:space="preserve"> </w:t>
      </w:r>
      <w:proofErr w:type="spellStart"/>
      <w:r>
        <w:t>unixovým</w:t>
      </w:r>
      <w:proofErr w:type="spellEnd"/>
      <w:r>
        <w:t xml:space="preserve"> </w:t>
      </w:r>
      <w:proofErr w:type="spellStart"/>
      <w:r>
        <w:t>shellům</w:t>
      </w:r>
      <w:proofErr w:type="spellEnd"/>
      <w:r>
        <w:t xml:space="preserve"> přibližuje.</w:t>
      </w:r>
    </w:p>
    <w:p w:rsidR="0052699C" w:rsidRDefault="0052699C" w:rsidP="0052699C">
      <w:pPr>
        <w:pStyle w:val="Nadpis2"/>
      </w:pPr>
      <w:bookmarkStart w:id="18" w:name="P.C5.99.C3.ADkazov.C3.BD_.C5.99.C3.A1dek"/>
      <w:bookmarkStart w:id="19" w:name="_Toc197065921"/>
      <w:bookmarkEnd w:id="18"/>
      <w:r>
        <w:rPr>
          <w:rStyle w:val="mw-headline"/>
        </w:rPr>
        <w:t>Příkazový řádek</w:t>
      </w:r>
      <w:bookmarkEnd w:id="19"/>
    </w:p>
    <w:p w:rsidR="0052699C" w:rsidRDefault="0052699C" w:rsidP="0052699C">
      <w:proofErr w:type="spellStart"/>
      <w:r>
        <w:t>Shell</w:t>
      </w:r>
      <w:proofErr w:type="spellEnd"/>
      <w:r>
        <w:t xml:space="preserve"> vytváří prostředí příkazového řádku, do kterého uživatel zadává názvy příkazů, které chce spustit. </w:t>
      </w:r>
      <w:proofErr w:type="spellStart"/>
      <w:r w:rsidRPr="0062361B">
        <w:t>Shell</w:t>
      </w:r>
      <w:proofErr w:type="spellEnd"/>
      <w:r>
        <w:t xml:space="preserve"> tyto příkazy interpretuje, spouští odpovídající programy a umožňuje sledovat jejich výstup. Umožňuje příkazům předávat parametry, seskupovat je, slučovat příkazy do </w:t>
      </w:r>
      <w:r w:rsidRPr="0062361B">
        <w:t>skriptů</w:t>
      </w:r>
      <w:r>
        <w:t xml:space="preserve"> a podobně. </w:t>
      </w:r>
      <w:proofErr w:type="spellStart"/>
      <w:r>
        <w:t>Shell</w:t>
      </w:r>
      <w:proofErr w:type="spellEnd"/>
      <w:r>
        <w:t xml:space="preserve"> představuje „skořápku“, která skrývá uživateli detaily ovládání </w:t>
      </w:r>
      <w:proofErr w:type="spellStart"/>
      <w:r w:rsidRPr="0062361B">
        <w:t>kernelu</w:t>
      </w:r>
      <w:proofErr w:type="spellEnd"/>
      <w:r>
        <w:t xml:space="preserve"> (jádra) </w:t>
      </w:r>
      <w:r>
        <w:lastRenderedPageBreak/>
        <w:t xml:space="preserve">operačního systému. Mnoho uživatelů </w:t>
      </w:r>
      <w:proofErr w:type="spellStart"/>
      <w:r>
        <w:t>unixových</w:t>
      </w:r>
      <w:proofErr w:type="spellEnd"/>
      <w:r>
        <w:t xml:space="preserve"> systémů dosud považuje moderní příkazový řádek </w:t>
      </w:r>
      <w:proofErr w:type="spellStart"/>
      <w:r>
        <w:t>shellu</w:t>
      </w:r>
      <w:proofErr w:type="spellEnd"/>
      <w:r>
        <w:t xml:space="preserve"> za mnohem pohodlnější způsob ovládání počítače než </w:t>
      </w:r>
      <w:r w:rsidRPr="0062361B">
        <w:t>grafické uživatelské rozhraní</w:t>
      </w:r>
      <w:r>
        <w:t>.</w:t>
      </w:r>
    </w:p>
    <w:p w:rsidR="0052699C" w:rsidRDefault="0052699C" w:rsidP="0052699C">
      <w:pPr>
        <w:pStyle w:val="Nadpis2"/>
      </w:pPr>
      <w:bookmarkStart w:id="20" w:name="R.C5.AFzn.C3.A9_shelly"/>
      <w:bookmarkStart w:id="21" w:name="_Toc197065922"/>
      <w:bookmarkEnd w:id="20"/>
      <w:r>
        <w:rPr>
          <w:rStyle w:val="mw-headline"/>
        </w:rPr>
        <w:t xml:space="preserve">Různé </w:t>
      </w:r>
      <w:proofErr w:type="spellStart"/>
      <w:r>
        <w:rPr>
          <w:rStyle w:val="mw-headline"/>
        </w:rPr>
        <w:t>shelly</w:t>
      </w:r>
      <w:bookmarkEnd w:id="21"/>
      <w:proofErr w:type="spellEnd"/>
    </w:p>
    <w:p w:rsidR="0052699C" w:rsidRDefault="0052699C" w:rsidP="0052699C">
      <w:proofErr w:type="spellStart"/>
      <w:r>
        <w:t>Shell</w:t>
      </w:r>
      <w:proofErr w:type="spellEnd"/>
      <w:r>
        <w:t xml:space="preserve"> je z hlediska systému program, který je zpravidla spuštěn v okamžiku přihlášení uživatele do systému. Ve většině </w:t>
      </w:r>
      <w:proofErr w:type="spellStart"/>
      <w:r>
        <w:t>unixových</w:t>
      </w:r>
      <w:proofErr w:type="spellEnd"/>
      <w:r>
        <w:t xml:space="preserve"> systémů si uživatelé mohou vybrat </w:t>
      </w:r>
      <w:proofErr w:type="spellStart"/>
      <w:r>
        <w:t>shell</w:t>
      </w:r>
      <w:proofErr w:type="spellEnd"/>
      <w:r>
        <w:t>, který chtějí použít.</w:t>
      </w:r>
    </w:p>
    <w:p w:rsidR="0052699C" w:rsidRDefault="0052699C" w:rsidP="0052699C">
      <w:r>
        <w:t xml:space="preserve">Nejdůležitějšími </w:t>
      </w:r>
      <w:proofErr w:type="spellStart"/>
      <w:r>
        <w:t>shelly</w:t>
      </w:r>
      <w:proofErr w:type="spellEnd"/>
      <w:r>
        <w:t xml:space="preserve"> jsou:</w:t>
      </w:r>
    </w:p>
    <w:p w:rsidR="0052699C" w:rsidRDefault="0052699C" w:rsidP="00D91BD2">
      <w:pPr>
        <w:pStyle w:val="Odstavecseseznamem"/>
        <w:numPr>
          <w:ilvl w:val="0"/>
          <w:numId w:val="31"/>
        </w:numPr>
      </w:pPr>
      <w:proofErr w:type="spellStart"/>
      <w:r w:rsidRPr="0062361B">
        <w:t>Bourne</w:t>
      </w:r>
      <w:proofErr w:type="spellEnd"/>
      <w:r w:rsidRPr="0062361B">
        <w:t xml:space="preserve"> </w:t>
      </w:r>
      <w:proofErr w:type="spellStart"/>
      <w:r w:rsidRPr="0062361B">
        <w:t>shell</w:t>
      </w:r>
      <w:proofErr w:type="spellEnd"/>
      <w:r>
        <w:t xml:space="preserve"> (</w:t>
      </w:r>
      <w:proofErr w:type="spellStart"/>
      <w:r>
        <w:t>sh</w:t>
      </w:r>
      <w:proofErr w:type="spellEnd"/>
      <w:r>
        <w:t>)</w:t>
      </w:r>
    </w:p>
    <w:p w:rsidR="0052699C" w:rsidRDefault="0052699C" w:rsidP="00D91BD2">
      <w:pPr>
        <w:pStyle w:val="Odstavecseseznamem"/>
        <w:numPr>
          <w:ilvl w:val="0"/>
          <w:numId w:val="31"/>
        </w:numPr>
      </w:pPr>
      <w:proofErr w:type="spellStart"/>
      <w:r w:rsidRPr="0062361B">
        <w:t>Bourne</w:t>
      </w:r>
      <w:proofErr w:type="spellEnd"/>
      <w:r w:rsidRPr="0062361B">
        <w:t>-</w:t>
      </w:r>
      <w:proofErr w:type="spellStart"/>
      <w:r w:rsidRPr="0062361B">
        <w:t>again</w:t>
      </w:r>
      <w:proofErr w:type="spellEnd"/>
      <w:r w:rsidRPr="0062361B">
        <w:t xml:space="preserve"> </w:t>
      </w:r>
      <w:proofErr w:type="spellStart"/>
      <w:r w:rsidRPr="0062361B">
        <w:t>shell</w:t>
      </w:r>
      <w:proofErr w:type="spellEnd"/>
      <w:r>
        <w:t xml:space="preserve"> (</w:t>
      </w:r>
      <w:proofErr w:type="spellStart"/>
      <w:r>
        <w:t>bash</w:t>
      </w:r>
      <w:proofErr w:type="spellEnd"/>
      <w:r>
        <w:t>)</w:t>
      </w:r>
    </w:p>
    <w:p w:rsidR="0052699C" w:rsidRDefault="0052699C" w:rsidP="00D91BD2">
      <w:pPr>
        <w:pStyle w:val="Odstavecseseznamem"/>
        <w:numPr>
          <w:ilvl w:val="0"/>
          <w:numId w:val="31"/>
        </w:numPr>
      </w:pPr>
      <w:r w:rsidRPr="0062361B">
        <w:t xml:space="preserve">C </w:t>
      </w:r>
      <w:proofErr w:type="spellStart"/>
      <w:r w:rsidRPr="0062361B">
        <w:t>shell</w:t>
      </w:r>
      <w:proofErr w:type="spellEnd"/>
      <w:r>
        <w:t xml:space="preserve"> (</w:t>
      </w:r>
      <w:proofErr w:type="spellStart"/>
      <w:r>
        <w:t>csh</w:t>
      </w:r>
      <w:proofErr w:type="spellEnd"/>
      <w:r>
        <w:t>)</w:t>
      </w:r>
    </w:p>
    <w:p w:rsidR="0052699C" w:rsidRDefault="0052699C" w:rsidP="00D91BD2">
      <w:pPr>
        <w:pStyle w:val="Odstavecseseznamem"/>
        <w:numPr>
          <w:ilvl w:val="0"/>
          <w:numId w:val="31"/>
        </w:numPr>
      </w:pPr>
      <w:proofErr w:type="spellStart"/>
      <w:r w:rsidRPr="0062361B">
        <w:t>Korn</w:t>
      </w:r>
      <w:proofErr w:type="spellEnd"/>
      <w:r w:rsidRPr="0062361B">
        <w:t xml:space="preserve"> </w:t>
      </w:r>
      <w:proofErr w:type="spellStart"/>
      <w:r w:rsidRPr="0062361B">
        <w:t>shell</w:t>
      </w:r>
      <w:proofErr w:type="spellEnd"/>
      <w:r>
        <w:t xml:space="preserve"> (</w:t>
      </w:r>
      <w:proofErr w:type="spellStart"/>
      <w:r>
        <w:t>ksh</w:t>
      </w:r>
      <w:proofErr w:type="spellEnd"/>
      <w:r>
        <w:t>)</w:t>
      </w:r>
    </w:p>
    <w:p w:rsidR="0052699C" w:rsidRDefault="0052699C" w:rsidP="00D91BD2">
      <w:pPr>
        <w:pStyle w:val="Odstavecseseznamem"/>
        <w:numPr>
          <w:ilvl w:val="0"/>
          <w:numId w:val="31"/>
        </w:numPr>
      </w:pPr>
      <w:r w:rsidRPr="0062361B">
        <w:t xml:space="preserve">TENEX C </w:t>
      </w:r>
      <w:proofErr w:type="spellStart"/>
      <w:r w:rsidRPr="0062361B">
        <w:t>shell</w:t>
      </w:r>
      <w:proofErr w:type="spellEnd"/>
      <w:r>
        <w:t xml:space="preserve"> (</w:t>
      </w:r>
      <w:proofErr w:type="spellStart"/>
      <w:r>
        <w:t>tcsh</w:t>
      </w:r>
      <w:proofErr w:type="spellEnd"/>
      <w:r>
        <w:t>)</w:t>
      </w:r>
    </w:p>
    <w:p w:rsidR="0052699C" w:rsidRDefault="0052699C" w:rsidP="0052699C">
      <w:r>
        <w:t xml:space="preserve">V raných verzích Unixu byl používán </w:t>
      </w:r>
      <w:proofErr w:type="spellStart"/>
      <w:r w:rsidRPr="0062361B">
        <w:t>Bourne</w:t>
      </w:r>
      <w:proofErr w:type="spellEnd"/>
      <w:r w:rsidRPr="0062361B">
        <w:t xml:space="preserve"> </w:t>
      </w:r>
      <w:proofErr w:type="spellStart"/>
      <w:r w:rsidRPr="0062361B">
        <w:t>shell</w:t>
      </w:r>
      <w:proofErr w:type="spellEnd"/>
      <w:r>
        <w:t xml:space="preserve">, který se stal de facto standardem; každý </w:t>
      </w:r>
      <w:proofErr w:type="spellStart"/>
      <w:r>
        <w:t>unixový</w:t>
      </w:r>
      <w:proofErr w:type="spellEnd"/>
      <w:r>
        <w:t xml:space="preserve"> systém má přinejmenším jeden </w:t>
      </w:r>
      <w:proofErr w:type="spellStart"/>
      <w:r>
        <w:t>shell</w:t>
      </w:r>
      <w:proofErr w:type="spellEnd"/>
      <w:r>
        <w:t xml:space="preserve"> kompatibilní s </w:t>
      </w:r>
      <w:proofErr w:type="spellStart"/>
      <w:r>
        <w:t>Bourne</w:t>
      </w:r>
      <w:proofErr w:type="spellEnd"/>
      <w:r>
        <w:t xml:space="preserve"> </w:t>
      </w:r>
      <w:proofErr w:type="spellStart"/>
      <w:r>
        <w:t>shellem</w:t>
      </w:r>
      <w:proofErr w:type="spellEnd"/>
      <w:r>
        <w:t xml:space="preserve">. V souborové hierarchii je takový </w:t>
      </w:r>
      <w:proofErr w:type="spellStart"/>
      <w:r>
        <w:t>shell</w:t>
      </w:r>
      <w:proofErr w:type="spellEnd"/>
      <w:r>
        <w:t xml:space="preserve"> umístěn v </w:t>
      </w:r>
      <w:r>
        <w:rPr>
          <w:rStyle w:val="KdHTML"/>
          <w:rFonts w:eastAsiaTheme="majorEastAsia"/>
        </w:rPr>
        <w:t>/</w:t>
      </w:r>
      <w:proofErr w:type="spellStart"/>
      <w:r>
        <w:rPr>
          <w:rStyle w:val="KdHTML"/>
          <w:rFonts w:eastAsiaTheme="majorEastAsia"/>
        </w:rPr>
        <w:t>bin</w:t>
      </w:r>
      <w:proofErr w:type="spellEnd"/>
      <w:r>
        <w:rPr>
          <w:rStyle w:val="KdHTML"/>
          <w:rFonts w:eastAsiaTheme="majorEastAsia"/>
        </w:rPr>
        <w:t>/</w:t>
      </w:r>
      <w:proofErr w:type="spellStart"/>
      <w:r>
        <w:rPr>
          <w:rStyle w:val="KdHTML"/>
          <w:rFonts w:eastAsiaTheme="majorEastAsia"/>
        </w:rPr>
        <w:t>sh</w:t>
      </w:r>
      <w:proofErr w:type="spellEnd"/>
      <w:r>
        <w:t xml:space="preserve">. Na některých systémech, jako </w:t>
      </w:r>
      <w:r w:rsidRPr="0062361B">
        <w:t>BSD</w:t>
      </w:r>
      <w:r>
        <w:t xml:space="preserve">, je </w:t>
      </w:r>
      <w:r>
        <w:rPr>
          <w:rStyle w:val="KdHTML"/>
          <w:rFonts w:eastAsiaTheme="majorEastAsia"/>
        </w:rPr>
        <w:t>/</w:t>
      </w:r>
      <w:proofErr w:type="spellStart"/>
      <w:r>
        <w:rPr>
          <w:rStyle w:val="KdHTML"/>
          <w:rFonts w:eastAsiaTheme="majorEastAsia"/>
        </w:rPr>
        <w:t>bin</w:t>
      </w:r>
      <w:proofErr w:type="spellEnd"/>
      <w:r>
        <w:rPr>
          <w:rStyle w:val="KdHTML"/>
          <w:rFonts w:eastAsiaTheme="majorEastAsia"/>
        </w:rPr>
        <w:t>/</w:t>
      </w:r>
      <w:proofErr w:type="spellStart"/>
      <w:r>
        <w:rPr>
          <w:rStyle w:val="KdHTML"/>
          <w:rFonts w:eastAsiaTheme="majorEastAsia"/>
        </w:rPr>
        <w:t>sh</w:t>
      </w:r>
      <w:proofErr w:type="spellEnd"/>
      <w:r>
        <w:t xml:space="preserve"> </w:t>
      </w:r>
      <w:proofErr w:type="spellStart"/>
      <w:r>
        <w:t>Bourne</w:t>
      </w:r>
      <w:proofErr w:type="spellEnd"/>
      <w:r>
        <w:t xml:space="preserve"> </w:t>
      </w:r>
      <w:proofErr w:type="spellStart"/>
      <w:r>
        <w:t>shell</w:t>
      </w:r>
      <w:proofErr w:type="spellEnd"/>
      <w:r>
        <w:t xml:space="preserve"> nebo jeho ekvivalent, ale v ostatních systémech jako </w:t>
      </w:r>
      <w:r w:rsidRPr="0062361B">
        <w:t>Linux</w:t>
      </w:r>
      <w:r>
        <w:t xml:space="preserve"> je </w:t>
      </w:r>
      <w:r>
        <w:rPr>
          <w:rStyle w:val="KdHTML"/>
          <w:rFonts w:eastAsiaTheme="majorEastAsia"/>
        </w:rPr>
        <w:t>/</w:t>
      </w:r>
      <w:proofErr w:type="spellStart"/>
      <w:r>
        <w:rPr>
          <w:rStyle w:val="KdHTML"/>
          <w:rFonts w:eastAsiaTheme="majorEastAsia"/>
        </w:rPr>
        <w:t>bin</w:t>
      </w:r>
      <w:proofErr w:type="spellEnd"/>
      <w:r>
        <w:rPr>
          <w:rStyle w:val="KdHTML"/>
          <w:rFonts w:eastAsiaTheme="majorEastAsia"/>
        </w:rPr>
        <w:t>/</w:t>
      </w:r>
      <w:proofErr w:type="spellStart"/>
      <w:r>
        <w:rPr>
          <w:rStyle w:val="KdHTML"/>
          <w:rFonts w:eastAsiaTheme="majorEastAsia"/>
        </w:rPr>
        <w:t>sh</w:t>
      </w:r>
      <w:proofErr w:type="spellEnd"/>
      <w:r>
        <w:t xml:space="preserve"> obvykle odkaz na kompatibilní, ale funkčně bohatší </w:t>
      </w:r>
      <w:proofErr w:type="spellStart"/>
      <w:r>
        <w:t>shell</w:t>
      </w:r>
      <w:proofErr w:type="spellEnd"/>
      <w:r>
        <w:t xml:space="preserve">. Norma </w:t>
      </w:r>
      <w:r w:rsidRPr="0062361B">
        <w:t>POSIX</w:t>
      </w:r>
      <w:r>
        <w:t xml:space="preserve"> specifikuje standardní </w:t>
      </w:r>
      <w:proofErr w:type="spellStart"/>
      <w:r>
        <w:t>shell</w:t>
      </w:r>
      <w:proofErr w:type="spellEnd"/>
      <w:r>
        <w:t xml:space="preserve"> jako striktní podmnožinu </w:t>
      </w:r>
      <w:proofErr w:type="spellStart"/>
      <w:r w:rsidRPr="0062361B">
        <w:t>Korn</w:t>
      </w:r>
      <w:proofErr w:type="spellEnd"/>
      <w:r w:rsidRPr="0062361B">
        <w:t xml:space="preserve"> </w:t>
      </w:r>
      <w:proofErr w:type="spellStart"/>
      <w:r w:rsidRPr="0062361B">
        <w:t>shellu</w:t>
      </w:r>
      <w:proofErr w:type="spellEnd"/>
      <w:r>
        <w:t>.</w:t>
      </w:r>
    </w:p>
    <w:p w:rsidR="0052699C" w:rsidRDefault="0052699C" w:rsidP="0052699C">
      <w:proofErr w:type="spellStart"/>
      <w:r>
        <w:t>Shelly</w:t>
      </w:r>
      <w:proofErr w:type="spellEnd"/>
      <w:r>
        <w:t xml:space="preserve"> v Unixu mohou být rozděleny zhruba do čtyř kategorií: </w:t>
      </w:r>
      <w:proofErr w:type="spellStart"/>
      <w:r>
        <w:t>shelly</w:t>
      </w:r>
      <w:proofErr w:type="spellEnd"/>
      <w:r>
        <w:t xml:space="preserve"> podobné </w:t>
      </w:r>
      <w:proofErr w:type="spellStart"/>
      <w:r>
        <w:t>Bourne</w:t>
      </w:r>
      <w:proofErr w:type="spellEnd"/>
      <w:r>
        <w:t xml:space="preserve"> </w:t>
      </w:r>
      <w:proofErr w:type="spellStart"/>
      <w:r>
        <w:t>shellu</w:t>
      </w:r>
      <w:proofErr w:type="spellEnd"/>
      <w:r>
        <w:t xml:space="preserve">, podobné C </w:t>
      </w:r>
      <w:proofErr w:type="spellStart"/>
      <w:r>
        <w:t>Shellu</w:t>
      </w:r>
      <w:proofErr w:type="spellEnd"/>
      <w:r>
        <w:t xml:space="preserve">, netradiční a historické. Na většině </w:t>
      </w:r>
      <w:proofErr w:type="spellStart"/>
      <w:r>
        <w:t>unixových</w:t>
      </w:r>
      <w:proofErr w:type="spellEnd"/>
      <w:r>
        <w:t xml:space="preserve"> systémů můžete použít pro zjištění, jaký </w:t>
      </w:r>
      <w:proofErr w:type="spellStart"/>
      <w:r>
        <w:t>shell</w:t>
      </w:r>
      <w:proofErr w:type="spellEnd"/>
      <w:r>
        <w:t xml:space="preserve"> používáte, příkaz </w:t>
      </w:r>
      <w:r>
        <w:rPr>
          <w:rStyle w:val="KdHTML"/>
          <w:rFonts w:eastAsiaTheme="majorEastAsia"/>
        </w:rPr>
        <w:t>echo $SHELL</w:t>
      </w:r>
      <w:r>
        <w:t>.</w:t>
      </w:r>
    </w:p>
    <w:p w:rsidR="0052699C" w:rsidRDefault="0052699C" w:rsidP="0052699C">
      <w:pPr>
        <w:pStyle w:val="Nadpis2"/>
      </w:pPr>
      <w:bookmarkStart w:id="22" w:name="_Toc197065923"/>
      <w:proofErr w:type="spellStart"/>
      <w:r>
        <w:t>Bourne</w:t>
      </w:r>
      <w:proofErr w:type="spellEnd"/>
      <w:r>
        <w:t xml:space="preserve"> </w:t>
      </w:r>
      <w:proofErr w:type="spellStart"/>
      <w:r>
        <w:t>shell</w:t>
      </w:r>
      <w:bookmarkEnd w:id="22"/>
      <w:proofErr w:type="spellEnd"/>
    </w:p>
    <w:p w:rsidR="0052699C" w:rsidRDefault="0052699C" w:rsidP="0052699C">
      <w:proofErr w:type="spellStart"/>
      <w:r>
        <w:rPr>
          <w:b/>
          <w:bCs/>
        </w:rPr>
        <w:t>Bourne</w:t>
      </w:r>
      <w:proofErr w:type="spellEnd"/>
      <w:r>
        <w:rPr>
          <w:b/>
          <w:bCs/>
        </w:rPr>
        <w:t xml:space="preserve"> </w:t>
      </w:r>
      <w:proofErr w:type="spellStart"/>
      <w:r>
        <w:rPr>
          <w:b/>
          <w:bCs/>
        </w:rPr>
        <w:t>shell</w:t>
      </w:r>
      <w:proofErr w:type="spellEnd"/>
      <w:r>
        <w:t xml:space="preserve">, nebo </w:t>
      </w:r>
      <w:proofErr w:type="spellStart"/>
      <w:r>
        <w:rPr>
          <w:b/>
          <w:bCs/>
        </w:rPr>
        <w:t>sh</w:t>
      </w:r>
      <w:proofErr w:type="spellEnd"/>
      <w:r>
        <w:t xml:space="preserve">, byl standardní </w:t>
      </w:r>
      <w:proofErr w:type="spellStart"/>
      <w:r w:rsidRPr="0062361B">
        <w:t>Unixový</w:t>
      </w:r>
      <w:proofErr w:type="spellEnd"/>
      <w:r>
        <w:t xml:space="preserve"> </w:t>
      </w:r>
      <w:proofErr w:type="spellStart"/>
      <w:r w:rsidRPr="0062361B">
        <w:t>shell</w:t>
      </w:r>
      <w:proofErr w:type="spellEnd"/>
      <w:r>
        <w:t xml:space="preserve"> od Unix verze </w:t>
      </w:r>
      <w:smartTag w:uri="urn:schemas-microsoft-com:office:smarttags" w:element="metricconverter">
        <w:smartTagPr>
          <w:attr w:name="ProductID" w:val="7 a"/>
        </w:smartTagPr>
        <w:r>
          <w:t>7 a</w:t>
        </w:r>
      </w:smartTag>
      <w:r>
        <w:t xml:space="preserve"> nahradil </w:t>
      </w:r>
      <w:proofErr w:type="spellStart"/>
      <w:r>
        <w:t>Thompson</w:t>
      </w:r>
      <w:proofErr w:type="spellEnd"/>
      <w:r>
        <w:t xml:space="preserve"> </w:t>
      </w:r>
      <w:proofErr w:type="spellStart"/>
      <w:r>
        <w:t>shell</w:t>
      </w:r>
      <w:proofErr w:type="spellEnd"/>
      <w:r>
        <w:t xml:space="preserve">, jehož spustitelný soubor měl stejné jméno </w:t>
      </w:r>
      <w:proofErr w:type="spellStart"/>
      <w:r>
        <w:t>sh</w:t>
      </w:r>
      <w:proofErr w:type="spellEnd"/>
      <w:r>
        <w:t xml:space="preserve">. Tento </w:t>
      </w:r>
      <w:proofErr w:type="spellStart"/>
      <w:r>
        <w:t>shell</w:t>
      </w:r>
      <w:proofErr w:type="spellEnd"/>
      <w:r>
        <w:t xml:space="preserve"> byl vyvinutý </w:t>
      </w:r>
      <w:proofErr w:type="spellStart"/>
      <w:r w:rsidRPr="0062361B">
        <w:t>Stephem</w:t>
      </w:r>
      <w:proofErr w:type="spellEnd"/>
      <w:r w:rsidRPr="0062361B">
        <w:t xml:space="preserve"> </w:t>
      </w:r>
      <w:proofErr w:type="spellStart"/>
      <w:r w:rsidRPr="0062361B">
        <w:t>Bournem</w:t>
      </w:r>
      <w:proofErr w:type="spellEnd"/>
      <w:r>
        <w:t xml:space="preserve"> z </w:t>
      </w:r>
      <w:r w:rsidRPr="0062361B">
        <w:t>AT&amp;T</w:t>
      </w:r>
      <w:r>
        <w:t xml:space="preserve"> </w:t>
      </w:r>
      <w:r w:rsidRPr="0062361B">
        <w:t xml:space="preserve">Bell </w:t>
      </w:r>
      <w:proofErr w:type="spellStart"/>
      <w:r w:rsidRPr="0062361B">
        <w:t>Laboratories</w:t>
      </w:r>
      <w:proofErr w:type="spellEnd"/>
      <w:r>
        <w:t xml:space="preserve"> a byl uvolněný ve verzi Unixu 7 v roce </w:t>
      </w:r>
      <w:r w:rsidRPr="0062361B">
        <w:t>1977</w:t>
      </w:r>
      <w:r>
        <w:t xml:space="preserve">. Toto vydaní se distribuovalo vysokým školám a univerzitám. Tento </w:t>
      </w:r>
      <w:proofErr w:type="spellStart"/>
      <w:r>
        <w:t>shell</w:t>
      </w:r>
      <w:proofErr w:type="spellEnd"/>
      <w:r>
        <w:t xml:space="preserve"> zůstává populární jako standard pro </w:t>
      </w:r>
      <w:proofErr w:type="spellStart"/>
      <w:r w:rsidRPr="0062361B">
        <w:t>Unixové</w:t>
      </w:r>
      <w:proofErr w:type="spellEnd"/>
      <w:r w:rsidRPr="0062361B">
        <w:t xml:space="preserve"> účty</w:t>
      </w:r>
      <w:r>
        <w:t xml:space="preserve">. Program </w:t>
      </w:r>
      <w:proofErr w:type="spellStart"/>
      <w:r>
        <w:t>Bourne</w:t>
      </w:r>
      <w:proofErr w:type="spellEnd"/>
      <w:r>
        <w:t xml:space="preserve"> </w:t>
      </w:r>
      <w:proofErr w:type="spellStart"/>
      <w:r>
        <w:t>shell</w:t>
      </w:r>
      <w:proofErr w:type="spellEnd"/>
      <w:r>
        <w:t xml:space="preserve"> nebo kompatibilní program je umístěný </w:t>
      </w:r>
      <w:r w:rsidR="00B17595">
        <w:t xml:space="preserve">většinou </w:t>
      </w:r>
      <w:r>
        <w:t xml:space="preserve">v </w:t>
      </w:r>
      <w:r>
        <w:rPr>
          <w:i/>
          <w:iCs/>
        </w:rPr>
        <w:t>/</w:t>
      </w:r>
      <w:proofErr w:type="spellStart"/>
      <w:r>
        <w:rPr>
          <w:i/>
          <w:iCs/>
        </w:rPr>
        <w:t>bin</w:t>
      </w:r>
      <w:proofErr w:type="spellEnd"/>
      <w:r>
        <w:rPr>
          <w:i/>
          <w:iCs/>
        </w:rPr>
        <w:t>/</w:t>
      </w:r>
      <w:proofErr w:type="spellStart"/>
      <w:r>
        <w:rPr>
          <w:i/>
          <w:iCs/>
        </w:rPr>
        <w:t>sh</w:t>
      </w:r>
      <w:proofErr w:type="spellEnd"/>
      <w:r w:rsidR="00B17595">
        <w:t>.</w:t>
      </w:r>
    </w:p>
    <w:p w:rsidR="0052699C" w:rsidRDefault="0052699C" w:rsidP="0052699C">
      <w:pPr>
        <w:pStyle w:val="Nadpis2"/>
      </w:pPr>
      <w:bookmarkStart w:id="23" w:name="_Toc197065924"/>
      <w:proofErr w:type="spellStart"/>
      <w:r>
        <w:t>Bash</w:t>
      </w:r>
      <w:bookmarkEnd w:id="23"/>
      <w:proofErr w:type="spellEnd"/>
    </w:p>
    <w:p w:rsidR="0052699C" w:rsidRDefault="0052699C" w:rsidP="0052699C">
      <w:proofErr w:type="spellStart"/>
      <w:r>
        <w:rPr>
          <w:b/>
          <w:bCs/>
        </w:rPr>
        <w:t>Bash</w:t>
      </w:r>
      <w:proofErr w:type="spellEnd"/>
      <w:r>
        <w:t xml:space="preserve"> je </w:t>
      </w:r>
      <w:proofErr w:type="spellStart"/>
      <w:r w:rsidRPr="0062361B">
        <w:t>unixový</w:t>
      </w:r>
      <w:proofErr w:type="spellEnd"/>
      <w:r>
        <w:t xml:space="preserve"> (</w:t>
      </w:r>
      <w:proofErr w:type="spellStart"/>
      <w:r>
        <w:t>Linux</w:t>
      </w:r>
      <w:proofErr w:type="spellEnd"/>
      <w:r>
        <w:t>/</w:t>
      </w:r>
      <w:proofErr w:type="spellStart"/>
      <w:r>
        <w:t>Unix</w:t>
      </w:r>
      <w:proofErr w:type="spellEnd"/>
      <w:r>
        <w:t xml:space="preserve">/BSD) příkazový </w:t>
      </w:r>
      <w:proofErr w:type="spellStart"/>
      <w:r w:rsidRPr="0062361B">
        <w:t>shell</w:t>
      </w:r>
      <w:proofErr w:type="spellEnd"/>
      <w:r>
        <w:t xml:space="preserve"> </w:t>
      </w:r>
      <w:proofErr w:type="spellStart"/>
      <w:r>
        <w:t>interpreter</w:t>
      </w:r>
      <w:proofErr w:type="spellEnd"/>
      <w:r>
        <w:t xml:space="preserve"> naprogramovaný v rámci projektu </w:t>
      </w:r>
      <w:r w:rsidRPr="0062361B">
        <w:t>GNU</w:t>
      </w:r>
      <w:r>
        <w:t xml:space="preserve">. Název je akronym k názvu </w:t>
      </w:r>
      <w:proofErr w:type="spellStart"/>
      <w:r>
        <w:rPr>
          <w:b/>
          <w:bCs/>
        </w:rPr>
        <w:t>B</w:t>
      </w:r>
      <w:r>
        <w:t>ourne</w:t>
      </w:r>
      <w:proofErr w:type="spellEnd"/>
      <w:r>
        <w:t xml:space="preserve"> </w:t>
      </w:r>
      <w:proofErr w:type="spellStart"/>
      <w:r>
        <w:rPr>
          <w:b/>
          <w:bCs/>
        </w:rPr>
        <w:t>a</w:t>
      </w:r>
      <w:r>
        <w:t>gain</w:t>
      </w:r>
      <w:proofErr w:type="spellEnd"/>
      <w:r>
        <w:t xml:space="preserve"> </w:t>
      </w:r>
      <w:proofErr w:type="spellStart"/>
      <w:r>
        <w:rPr>
          <w:b/>
          <w:bCs/>
        </w:rPr>
        <w:t>sh</w:t>
      </w:r>
      <w:r>
        <w:t>ell</w:t>
      </w:r>
      <w:proofErr w:type="spellEnd"/>
      <w:r>
        <w:t xml:space="preserve"> - je založen na </w:t>
      </w:r>
      <w:proofErr w:type="spellStart"/>
      <w:r>
        <w:rPr>
          <w:b/>
          <w:bCs/>
        </w:rPr>
        <w:t>B</w:t>
      </w:r>
      <w:r>
        <w:t>ourne</w:t>
      </w:r>
      <w:proofErr w:type="spellEnd"/>
      <w:r>
        <w:t xml:space="preserve"> </w:t>
      </w:r>
      <w:proofErr w:type="spellStart"/>
      <w:r>
        <w:rPr>
          <w:b/>
          <w:bCs/>
        </w:rPr>
        <w:t>Sh</w:t>
      </w:r>
      <w:r>
        <w:t>ellu</w:t>
      </w:r>
      <w:proofErr w:type="spellEnd"/>
      <w:r>
        <w:t xml:space="preserve"> (</w:t>
      </w:r>
      <w:proofErr w:type="spellStart"/>
      <w:r>
        <w:t>bsh</w:t>
      </w:r>
      <w:proofErr w:type="spellEnd"/>
      <w:r>
        <w:t xml:space="preserve">), což byl nejpoužívanější </w:t>
      </w:r>
      <w:proofErr w:type="spellStart"/>
      <w:r w:rsidRPr="0062361B">
        <w:t>unixový</w:t>
      </w:r>
      <w:proofErr w:type="spellEnd"/>
      <w:r>
        <w:t xml:space="preserve"> </w:t>
      </w:r>
      <w:proofErr w:type="spellStart"/>
      <w:r w:rsidRPr="0062361B">
        <w:t>shell</w:t>
      </w:r>
      <w:proofErr w:type="spellEnd"/>
      <w:r>
        <w:t xml:space="preserve">. Originální </w:t>
      </w:r>
      <w:r>
        <w:rPr>
          <w:b/>
          <w:bCs/>
        </w:rPr>
        <w:t>BSH</w:t>
      </w:r>
      <w:r>
        <w:t xml:space="preserve"> byl napsaný panem </w:t>
      </w:r>
      <w:proofErr w:type="spellStart"/>
      <w:r w:rsidRPr="0062361B">
        <w:t>Stephenem</w:t>
      </w:r>
      <w:proofErr w:type="spellEnd"/>
      <w:r w:rsidRPr="0062361B">
        <w:t xml:space="preserve"> </w:t>
      </w:r>
      <w:proofErr w:type="spellStart"/>
      <w:r w:rsidRPr="0062361B">
        <w:t>Bournem</w:t>
      </w:r>
      <w:proofErr w:type="spellEnd"/>
      <w:r>
        <w:t xml:space="preserve"> v </w:t>
      </w:r>
      <w:proofErr w:type="spellStart"/>
      <w:r w:rsidRPr="0062361B">
        <w:t>Bellových</w:t>
      </w:r>
      <w:proofErr w:type="spellEnd"/>
      <w:r w:rsidRPr="0062361B">
        <w:t xml:space="preserve"> laboratořích</w:t>
      </w:r>
      <w:r>
        <w:t xml:space="preserve"> a </w:t>
      </w:r>
      <w:proofErr w:type="spellStart"/>
      <w:r>
        <w:rPr>
          <w:b/>
          <w:bCs/>
        </w:rPr>
        <w:t>Bash</w:t>
      </w:r>
      <w:proofErr w:type="spellEnd"/>
      <w:r>
        <w:t xml:space="preserve"> byl napsán </w:t>
      </w:r>
      <w:proofErr w:type="spellStart"/>
      <w:r w:rsidRPr="0062361B">
        <w:t>Brianem</w:t>
      </w:r>
      <w:proofErr w:type="spellEnd"/>
      <w:r w:rsidRPr="0062361B">
        <w:t xml:space="preserve"> Foxem</w:t>
      </w:r>
      <w:r>
        <w:t xml:space="preserve"> v roce 1987. </w:t>
      </w:r>
      <w:proofErr w:type="spellStart"/>
      <w:r>
        <w:t>Bash</w:t>
      </w:r>
      <w:proofErr w:type="spellEnd"/>
      <w:r>
        <w:t xml:space="preserve"> byl také </w:t>
      </w:r>
      <w:proofErr w:type="spellStart"/>
      <w:r>
        <w:t>portován</w:t>
      </w:r>
      <w:proofErr w:type="spellEnd"/>
      <w:r>
        <w:t xml:space="preserve"> na operační systém </w:t>
      </w:r>
      <w:r w:rsidRPr="0062361B">
        <w:t>Microsoft Windows</w:t>
      </w:r>
      <w:r>
        <w:t xml:space="preserve"> projektem </w:t>
      </w:r>
      <w:proofErr w:type="spellStart"/>
      <w:r w:rsidRPr="0062361B">
        <w:t>Cygwin</w:t>
      </w:r>
      <w:proofErr w:type="spellEnd"/>
      <w:r>
        <w:t>.</w:t>
      </w:r>
    </w:p>
    <w:p w:rsidR="0052699C" w:rsidRDefault="0052699C" w:rsidP="0052699C">
      <w:proofErr w:type="spellStart"/>
      <w:r>
        <w:t>Bash</w:t>
      </w:r>
      <w:proofErr w:type="spellEnd"/>
      <w:r>
        <w:t xml:space="preserve"> se snaží o širokou kompatibilitu, takže převzal možnosti ovládání a vlastnosti i z dalších </w:t>
      </w:r>
      <w:proofErr w:type="spellStart"/>
      <w:r>
        <w:t>Shellů</w:t>
      </w:r>
      <w:proofErr w:type="spellEnd"/>
      <w:r>
        <w:t xml:space="preserve"> jako jsou např. </w:t>
      </w:r>
      <w:proofErr w:type="spellStart"/>
      <w:r>
        <w:t>Korn</w:t>
      </w:r>
      <w:proofErr w:type="spellEnd"/>
      <w:r>
        <w:t xml:space="preserve"> </w:t>
      </w:r>
      <w:proofErr w:type="spellStart"/>
      <w:r>
        <w:t>shell</w:t>
      </w:r>
      <w:proofErr w:type="spellEnd"/>
      <w:r>
        <w:t xml:space="preserve"> a C </w:t>
      </w:r>
      <w:proofErr w:type="spellStart"/>
      <w:r>
        <w:t>shell</w:t>
      </w:r>
      <w:proofErr w:type="spellEnd"/>
      <w:r>
        <w:t xml:space="preserve"> (</w:t>
      </w:r>
      <w:proofErr w:type="spellStart"/>
      <w:r>
        <w:t>ksh</w:t>
      </w:r>
      <w:proofErr w:type="spellEnd"/>
      <w:r>
        <w:t xml:space="preserve"> a </w:t>
      </w:r>
      <w:proofErr w:type="spellStart"/>
      <w:r>
        <w:t>csh</w:t>
      </w:r>
      <w:proofErr w:type="spellEnd"/>
      <w:r>
        <w:t xml:space="preserve">). Zajímavou vlastností je automatické rozpoznání pod kterým jménem byl spuštěn a přizpůsobení syntaxe danému typu </w:t>
      </w:r>
      <w:proofErr w:type="spellStart"/>
      <w:r>
        <w:t>Shellu</w:t>
      </w:r>
      <w:proofErr w:type="spellEnd"/>
      <w:r>
        <w:t>.</w:t>
      </w:r>
    </w:p>
    <w:p w:rsidR="0052699C" w:rsidRDefault="0052699C" w:rsidP="0052699C">
      <w:r>
        <w:t xml:space="preserve">Cílem vývojářů je dosáhnout 100% kompatibility s implementací IEEE POSIX </w:t>
      </w:r>
      <w:proofErr w:type="spellStart"/>
      <w:r>
        <w:t>Shellu</w:t>
      </w:r>
      <w:proofErr w:type="spellEnd"/>
      <w:r>
        <w:t xml:space="preserve"> a specifikace nástrojů (</w:t>
      </w:r>
      <w:proofErr w:type="spellStart"/>
      <w:r>
        <w:t>tools</w:t>
      </w:r>
      <w:proofErr w:type="spellEnd"/>
      <w:r>
        <w:t xml:space="preserve"> </w:t>
      </w:r>
      <w:proofErr w:type="spellStart"/>
      <w:r>
        <w:t>specification</w:t>
      </w:r>
      <w:proofErr w:type="spellEnd"/>
      <w:r>
        <w:t xml:space="preserve">) (IEEE </w:t>
      </w:r>
      <w:proofErr w:type="spellStart"/>
      <w:r>
        <w:t>Working</w:t>
      </w:r>
      <w:proofErr w:type="spellEnd"/>
      <w:r>
        <w:t xml:space="preserve"> </w:t>
      </w:r>
      <w:proofErr w:type="spellStart"/>
      <w:r>
        <w:t>Group</w:t>
      </w:r>
      <w:proofErr w:type="spellEnd"/>
      <w:r>
        <w:t xml:space="preserve"> 1003.2).</w:t>
      </w:r>
    </w:p>
    <w:p w:rsidR="0052699C" w:rsidRDefault="0052699C" w:rsidP="0052699C">
      <w:proofErr w:type="spellStart"/>
      <w:r>
        <w:lastRenderedPageBreak/>
        <w:t>Bash</w:t>
      </w:r>
      <w:proofErr w:type="spellEnd"/>
      <w:r>
        <w:t xml:space="preserve"> však není jen velmi výkonným </w:t>
      </w:r>
      <w:proofErr w:type="spellStart"/>
      <w:r>
        <w:t>shellem</w:t>
      </w:r>
      <w:proofErr w:type="spellEnd"/>
      <w:r>
        <w:t xml:space="preserve">, ale také mocným </w:t>
      </w:r>
      <w:proofErr w:type="spellStart"/>
      <w:r>
        <w:t>scriptovacím</w:t>
      </w:r>
      <w:proofErr w:type="spellEnd"/>
      <w:r>
        <w:t xml:space="preserve"> jazykem. Podporuje práci s </w:t>
      </w:r>
      <w:proofErr w:type="spellStart"/>
      <w:r>
        <w:t>proměnými</w:t>
      </w:r>
      <w:proofErr w:type="spellEnd"/>
      <w:r>
        <w:t xml:space="preserve">, cykly </w:t>
      </w:r>
      <w:proofErr w:type="spellStart"/>
      <w:r>
        <w:t>while</w:t>
      </w:r>
      <w:proofErr w:type="spellEnd"/>
      <w:r>
        <w:t xml:space="preserve">, </w:t>
      </w:r>
      <w:proofErr w:type="spellStart"/>
      <w:r>
        <w:t>for</w:t>
      </w:r>
      <w:proofErr w:type="spellEnd"/>
      <w:r>
        <w:t>, do, funkce a mnoho dalšího.</w:t>
      </w:r>
    </w:p>
    <w:p w:rsidR="0052699C" w:rsidRDefault="0052699C" w:rsidP="0052699C">
      <w:pPr>
        <w:pStyle w:val="Nadpis2"/>
      </w:pPr>
      <w:bookmarkStart w:id="24" w:name="_Toc197065925"/>
      <w:r>
        <w:t xml:space="preserve">C </w:t>
      </w:r>
      <w:proofErr w:type="spellStart"/>
      <w:r>
        <w:t>shell</w:t>
      </w:r>
      <w:bookmarkEnd w:id="24"/>
      <w:proofErr w:type="spellEnd"/>
    </w:p>
    <w:p w:rsidR="0052699C" w:rsidRDefault="0052699C" w:rsidP="0052699C">
      <w:r>
        <w:rPr>
          <w:b/>
          <w:bCs/>
        </w:rPr>
        <w:t xml:space="preserve">C </w:t>
      </w:r>
      <w:proofErr w:type="spellStart"/>
      <w:r>
        <w:rPr>
          <w:b/>
          <w:bCs/>
        </w:rPr>
        <w:t>shell</w:t>
      </w:r>
      <w:proofErr w:type="spellEnd"/>
      <w:r>
        <w:t xml:space="preserve"> (</w:t>
      </w:r>
      <w:proofErr w:type="spellStart"/>
      <w:r>
        <w:rPr>
          <w:b/>
          <w:bCs/>
        </w:rPr>
        <w:t>csh</w:t>
      </w:r>
      <w:proofErr w:type="spellEnd"/>
      <w:r>
        <w:t xml:space="preserve">) je jedna z verzí </w:t>
      </w:r>
      <w:r w:rsidRPr="0062361B">
        <w:t xml:space="preserve">Unix </w:t>
      </w:r>
      <w:proofErr w:type="spellStart"/>
      <w:r w:rsidRPr="0062361B">
        <w:t>shellu</w:t>
      </w:r>
      <w:proofErr w:type="spellEnd"/>
      <w:r>
        <w:t xml:space="preserve"> vyvinutý </w:t>
      </w:r>
      <w:proofErr w:type="spellStart"/>
      <w:r w:rsidRPr="0062361B">
        <w:t>Bill</w:t>
      </w:r>
      <w:proofErr w:type="spellEnd"/>
      <w:r w:rsidRPr="0062361B">
        <w:t xml:space="preserve"> </w:t>
      </w:r>
      <w:proofErr w:type="spellStart"/>
      <w:r w:rsidRPr="0062361B">
        <w:t>Joyem</w:t>
      </w:r>
      <w:proofErr w:type="spellEnd"/>
      <w:r>
        <w:t xml:space="preserve"> pro </w:t>
      </w:r>
      <w:r w:rsidRPr="0062361B">
        <w:t>BSD</w:t>
      </w:r>
      <w:r>
        <w:t xml:space="preserve"> Unix </w:t>
      </w:r>
      <w:proofErr w:type="spellStart"/>
      <w:r>
        <w:t>system</w:t>
      </w:r>
      <w:proofErr w:type="spellEnd"/>
      <w:r>
        <w:t>.</w:t>
      </w:r>
    </w:p>
    <w:p w:rsidR="0052699C" w:rsidRDefault="0052699C" w:rsidP="0052699C">
      <w:r>
        <w:t xml:space="preserve">Byl původně odvozen z šestého vydání </w:t>
      </w:r>
      <w:r w:rsidRPr="0062361B">
        <w:t>Unixu</w:t>
      </w:r>
      <w:r>
        <w:t xml:space="preserve"> /</w:t>
      </w:r>
      <w:proofErr w:type="spellStart"/>
      <w:r>
        <w:t>bin</w:t>
      </w:r>
      <w:proofErr w:type="spellEnd"/>
      <w:r>
        <w:t>/</w:t>
      </w:r>
      <w:proofErr w:type="spellStart"/>
      <w:r>
        <w:t>sh</w:t>
      </w:r>
      <w:proofErr w:type="spellEnd"/>
      <w:r>
        <w:t xml:space="preserve"> (kterým byl </w:t>
      </w:r>
      <w:proofErr w:type="spellStart"/>
      <w:r w:rsidRPr="0062361B">
        <w:t>Thompson</w:t>
      </w:r>
      <w:proofErr w:type="spellEnd"/>
      <w:r w:rsidRPr="0062361B">
        <w:t xml:space="preserve"> </w:t>
      </w:r>
      <w:proofErr w:type="spellStart"/>
      <w:r w:rsidRPr="0062361B">
        <w:t>shell</w:t>
      </w:r>
      <w:proofErr w:type="spellEnd"/>
      <w:r>
        <w:t xml:space="preserve">), předchůdce </w:t>
      </w:r>
      <w:proofErr w:type="spellStart"/>
      <w:r w:rsidRPr="0062361B">
        <w:t>Bourne</w:t>
      </w:r>
      <w:proofErr w:type="spellEnd"/>
      <w:r w:rsidRPr="0062361B">
        <w:t xml:space="preserve"> </w:t>
      </w:r>
      <w:proofErr w:type="spellStart"/>
      <w:r w:rsidRPr="0062361B">
        <w:t>shell</w:t>
      </w:r>
      <w:proofErr w:type="spellEnd"/>
      <w:r>
        <w:t xml:space="preserve">. Jeho skladba je formovaná podle </w:t>
      </w:r>
      <w:r w:rsidRPr="0062361B">
        <w:t>programovacího jazyka C</w:t>
      </w:r>
      <w:r>
        <w:t xml:space="preserve">. C </w:t>
      </w:r>
      <w:proofErr w:type="spellStart"/>
      <w:r>
        <w:t>shell</w:t>
      </w:r>
      <w:proofErr w:type="spellEnd"/>
      <w:r>
        <w:t xml:space="preserve"> přidal mnoho vylepšení oproti </w:t>
      </w:r>
      <w:proofErr w:type="spellStart"/>
      <w:r>
        <w:t>Bourne</w:t>
      </w:r>
      <w:proofErr w:type="spellEnd"/>
      <w:r>
        <w:t xml:space="preserve"> </w:t>
      </w:r>
      <w:proofErr w:type="spellStart"/>
      <w:r>
        <w:t>shell</w:t>
      </w:r>
      <w:proofErr w:type="spellEnd"/>
      <w:r>
        <w:t xml:space="preserve">, jako například </w:t>
      </w:r>
      <w:proofErr w:type="spellStart"/>
      <w:r>
        <w:t>aliases</w:t>
      </w:r>
      <w:proofErr w:type="spellEnd"/>
      <w:r>
        <w:t xml:space="preserve"> a historii příkazů.</w:t>
      </w:r>
    </w:p>
    <w:p w:rsidR="0052699C" w:rsidRDefault="0052699C" w:rsidP="00D87D09">
      <w:r>
        <w:t xml:space="preserve">V současné době, původní C </w:t>
      </w:r>
      <w:proofErr w:type="spellStart"/>
      <w:r>
        <w:t>shell</w:t>
      </w:r>
      <w:proofErr w:type="spellEnd"/>
      <w:r>
        <w:t xml:space="preserve"> není v Unixu široce </w:t>
      </w:r>
      <w:r w:rsidR="00B17595">
        <w:t>využíván.</w:t>
      </w:r>
      <w:r>
        <w:t xml:space="preserve"> </w:t>
      </w:r>
      <w:r w:rsidR="00B17595">
        <w:t>B</w:t>
      </w:r>
      <w:r>
        <w:t xml:space="preserve">yl nahrazen jinými </w:t>
      </w:r>
      <w:proofErr w:type="spellStart"/>
      <w:r>
        <w:t>shelly</w:t>
      </w:r>
      <w:proofErr w:type="spellEnd"/>
      <w:r w:rsidR="00B17595">
        <w:t>,</w:t>
      </w:r>
      <w:r>
        <w:t xml:space="preserve"> jako je </w:t>
      </w:r>
      <w:r w:rsidR="00B17595">
        <w:t xml:space="preserve">například </w:t>
      </w:r>
      <w:proofErr w:type="spellStart"/>
      <w:r w:rsidRPr="0062361B">
        <w:t>Tenex</w:t>
      </w:r>
      <w:proofErr w:type="spellEnd"/>
      <w:r w:rsidRPr="0062361B">
        <w:t xml:space="preserve"> C </w:t>
      </w:r>
      <w:proofErr w:type="spellStart"/>
      <w:r w:rsidRPr="0062361B">
        <w:t>shell</w:t>
      </w:r>
      <w:proofErr w:type="spellEnd"/>
      <w:r>
        <w:t xml:space="preserve"> (</w:t>
      </w:r>
      <w:proofErr w:type="spellStart"/>
      <w:r>
        <w:t>tcsh</w:t>
      </w:r>
      <w:proofErr w:type="spellEnd"/>
      <w:r>
        <w:t>) za</w:t>
      </w:r>
      <w:r w:rsidR="00D87D09">
        <w:t xml:space="preserve">ložený na původním C </w:t>
      </w:r>
      <w:proofErr w:type="spellStart"/>
      <w:r w:rsidR="00D87D09">
        <w:t>shell</w:t>
      </w:r>
      <w:proofErr w:type="spellEnd"/>
      <w:r w:rsidR="00D87D09">
        <w:t xml:space="preserve"> kódu.</w:t>
      </w:r>
      <w:r>
        <w:t xml:space="preserve"> </w:t>
      </w:r>
    </w:p>
    <w:p w:rsidR="0052699C" w:rsidRDefault="0052699C" w:rsidP="0052699C">
      <w:pPr>
        <w:pStyle w:val="Nadpis3"/>
      </w:pPr>
      <w:bookmarkStart w:id="25" w:name="Shelly_kompatibiln.C3.AD_s_Bourne_shelle"/>
      <w:bookmarkStart w:id="26" w:name="_Toc197065926"/>
      <w:bookmarkEnd w:id="25"/>
      <w:proofErr w:type="spellStart"/>
      <w:r>
        <w:rPr>
          <w:rStyle w:val="mw-headline"/>
        </w:rPr>
        <w:t>Shelly</w:t>
      </w:r>
      <w:proofErr w:type="spellEnd"/>
      <w:r>
        <w:rPr>
          <w:rStyle w:val="mw-headline"/>
        </w:rPr>
        <w:t xml:space="preserve"> kompatibilní s </w:t>
      </w:r>
      <w:proofErr w:type="spellStart"/>
      <w:r>
        <w:rPr>
          <w:rStyle w:val="mw-headline"/>
        </w:rPr>
        <w:t>Bourne</w:t>
      </w:r>
      <w:proofErr w:type="spellEnd"/>
      <w:r>
        <w:rPr>
          <w:rStyle w:val="mw-headline"/>
        </w:rPr>
        <w:t xml:space="preserve"> </w:t>
      </w:r>
      <w:proofErr w:type="spellStart"/>
      <w:r>
        <w:rPr>
          <w:rStyle w:val="mw-headline"/>
        </w:rPr>
        <w:t>shellem</w:t>
      </w:r>
      <w:bookmarkEnd w:id="26"/>
      <w:proofErr w:type="spellEnd"/>
    </w:p>
    <w:p w:rsidR="0052699C" w:rsidRDefault="0052699C" w:rsidP="00D87D09">
      <w:proofErr w:type="spellStart"/>
      <w:r w:rsidRPr="0062361B">
        <w:t>Bourne</w:t>
      </w:r>
      <w:proofErr w:type="spellEnd"/>
      <w:r w:rsidRPr="0062361B">
        <w:t xml:space="preserve"> </w:t>
      </w:r>
      <w:proofErr w:type="spellStart"/>
      <w:r w:rsidRPr="0062361B">
        <w:t>shell</w:t>
      </w:r>
      <w:proofErr w:type="spellEnd"/>
      <w:r>
        <w:t xml:space="preserve"> (</w:t>
      </w:r>
      <w:proofErr w:type="spellStart"/>
      <w:r>
        <w:t>sh</w:t>
      </w:r>
      <w:proofErr w:type="spellEnd"/>
      <w:r>
        <w:t xml:space="preserve">) – Napsal </w:t>
      </w:r>
      <w:proofErr w:type="spellStart"/>
      <w:r w:rsidRPr="0062361B">
        <w:t>Steve</w:t>
      </w:r>
      <w:proofErr w:type="spellEnd"/>
      <w:r w:rsidRPr="0062361B">
        <w:t xml:space="preserve"> </w:t>
      </w:r>
      <w:proofErr w:type="spellStart"/>
      <w:r w:rsidRPr="0062361B">
        <w:t>Bourne</w:t>
      </w:r>
      <w:proofErr w:type="spellEnd"/>
      <w:r>
        <w:t xml:space="preserve"> v Bell </w:t>
      </w:r>
      <w:proofErr w:type="spellStart"/>
      <w:r>
        <w:t>Labs</w:t>
      </w:r>
      <w:proofErr w:type="spellEnd"/>
      <w:r>
        <w:t xml:space="preserve">. Poprvé distribuován s Unixem 7, přibližně v roce </w:t>
      </w:r>
      <w:r w:rsidRPr="0062361B">
        <w:t>1978</w:t>
      </w:r>
      <w:r>
        <w:t xml:space="preserve"> a postupně vylepšen. </w:t>
      </w:r>
    </w:p>
    <w:p w:rsidR="0052699C" w:rsidRDefault="0052699C" w:rsidP="00D87D09">
      <w:pPr>
        <w:pStyle w:val="Odstavecseseznamem"/>
        <w:numPr>
          <w:ilvl w:val="0"/>
          <w:numId w:val="32"/>
        </w:numPr>
      </w:pPr>
      <w:proofErr w:type="spellStart"/>
      <w:r w:rsidRPr="0062361B">
        <w:t>Almquist</w:t>
      </w:r>
      <w:proofErr w:type="spellEnd"/>
      <w:r w:rsidRPr="0062361B">
        <w:t xml:space="preserve"> </w:t>
      </w:r>
      <w:proofErr w:type="spellStart"/>
      <w:r w:rsidRPr="0062361B">
        <w:t>shell</w:t>
      </w:r>
      <w:proofErr w:type="spellEnd"/>
      <w:r>
        <w:t xml:space="preserve"> (</w:t>
      </w:r>
      <w:proofErr w:type="spellStart"/>
      <w:r>
        <w:t>ash</w:t>
      </w:r>
      <w:proofErr w:type="spellEnd"/>
      <w:r>
        <w:t xml:space="preserve">) – Napsán jako náhrada </w:t>
      </w:r>
      <w:proofErr w:type="spellStart"/>
      <w:r>
        <w:t>Bourne</w:t>
      </w:r>
      <w:proofErr w:type="spellEnd"/>
      <w:r>
        <w:t xml:space="preserve"> </w:t>
      </w:r>
      <w:proofErr w:type="spellStart"/>
      <w:r>
        <w:t>Shellu</w:t>
      </w:r>
      <w:proofErr w:type="spellEnd"/>
      <w:r>
        <w:t xml:space="preserve"> pod </w:t>
      </w:r>
      <w:r w:rsidRPr="0062361B">
        <w:t>BSD</w:t>
      </w:r>
      <w:r>
        <w:t xml:space="preserve"> licencí; je často používán na slabém hardwaru.</w:t>
      </w:r>
    </w:p>
    <w:p w:rsidR="0052699C" w:rsidRDefault="0052699C" w:rsidP="00D87D09">
      <w:pPr>
        <w:pStyle w:val="Odstavecseseznamem"/>
        <w:numPr>
          <w:ilvl w:val="0"/>
          <w:numId w:val="32"/>
        </w:numPr>
      </w:pPr>
      <w:proofErr w:type="spellStart"/>
      <w:r w:rsidRPr="0062361B">
        <w:t>Bourne</w:t>
      </w:r>
      <w:proofErr w:type="spellEnd"/>
      <w:r w:rsidRPr="0062361B">
        <w:t>-</w:t>
      </w:r>
      <w:proofErr w:type="spellStart"/>
      <w:r w:rsidRPr="0062361B">
        <w:t>Again</w:t>
      </w:r>
      <w:proofErr w:type="spellEnd"/>
      <w:r w:rsidRPr="0062361B">
        <w:t xml:space="preserve"> </w:t>
      </w:r>
      <w:proofErr w:type="spellStart"/>
      <w:r w:rsidRPr="0062361B">
        <w:t>shell</w:t>
      </w:r>
      <w:proofErr w:type="spellEnd"/>
      <w:r>
        <w:t xml:space="preserve"> (</w:t>
      </w:r>
      <w:proofErr w:type="spellStart"/>
      <w:r>
        <w:t>bash</w:t>
      </w:r>
      <w:proofErr w:type="spellEnd"/>
      <w:r>
        <w:t xml:space="preserve">) – Napsán jako část projektu </w:t>
      </w:r>
      <w:r w:rsidRPr="0062361B">
        <w:t>GNU</w:t>
      </w:r>
      <w:r>
        <w:t xml:space="preserve">, aby rozšiřoval funkčnost </w:t>
      </w:r>
      <w:proofErr w:type="spellStart"/>
      <w:r>
        <w:t>Bourne</w:t>
      </w:r>
      <w:proofErr w:type="spellEnd"/>
      <w:r>
        <w:t xml:space="preserve"> </w:t>
      </w:r>
      <w:proofErr w:type="spellStart"/>
      <w:r>
        <w:t>shellu</w:t>
      </w:r>
      <w:proofErr w:type="spellEnd"/>
      <w:r>
        <w:t>.</w:t>
      </w:r>
    </w:p>
    <w:p w:rsidR="0052699C" w:rsidRDefault="0052699C" w:rsidP="00D87D09">
      <w:pPr>
        <w:pStyle w:val="Odstavecseseznamem"/>
        <w:numPr>
          <w:ilvl w:val="0"/>
          <w:numId w:val="32"/>
        </w:numPr>
      </w:pPr>
      <w:proofErr w:type="spellStart"/>
      <w:r w:rsidRPr="0062361B">
        <w:t>Korn</w:t>
      </w:r>
      <w:proofErr w:type="spellEnd"/>
      <w:r w:rsidRPr="0062361B">
        <w:t xml:space="preserve"> </w:t>
      </w:r>
      <w:proofErr w:type="spellStart"/>
      <w:r w:rsidRPr="0062361B">
        <w:t>shell</w:t>
      </w:r>
      <w:proofErr w:type="spellEnd"/>
      <w:r>
        <w:t xml:space="preserve"> (</w:t>
      </w:r>
      <w:proofErr w:type="spellStart"/>
      <w:r>
        <w:t>ksh</w:t>
      </w:r>
      <w:proofErr w:type="spellEnd"/>
      <w:r>
        <w:t xml:space="preserve">) – Napsal </w:t>
      </w:r>
      <w:r w:rsidRPr="0062361B">
        <w:t xml:space="preserve">David </w:t>
      </w:r>
      <w:proofErr w:type="spellStart"/>
      <w:r w:rsidRPr="0062361B">
        <w:t>Korn</w:t>
      </w:r>
      <w:proofErr w:type="spellEnd"/>
      <w:r>
        <w:t xml:space="preserve"> v Bell </w:t>
      </w:r>
      <w:proofErr w:type="spellStart"/>
      <w:r>
        <w:t>Labs</w:t>
      </w:r>
      <w:proofErr w:type="spellEnd"/>
      <w:r>
        <w:t>.</w:t>
      </w:r>
    </w:p>
    <w:p w:rsidR="0052699C" w:rsidRDefault="0052699C" w:rsidP="00D87D09">
      <w:pPr>
        <w:pStyle w:val="Odstavecseseznamem"/>
        <w:numPr>
          <w:ilvl w:val="0"/>
          <w:numId w:val="32"/>
        </w:numPr>
      </w:pPr>
      <w:r w:rsidRPr="0062361B">
        <w:t xml:space="preserve">Z </w:t>
      </w:r>
      <w:proofErr w:type="spellStart"/>
      <w:r w:rsidRPr="0062361B">
        <w:t>shell</w:t>
      </w:r>
      <w:proofErr w:type="spellEnd"/>
      <w:r>
        <w:t xml:space="preserve"> (</w:t>
      </w:r>
      <w:proofErr w:type="spellStart"/>
      <w:r>
        <w:t>zsh</w:t>
      </w:r>
      <w:proofErr w:type="spellEnd"/>
      <w:r>
        <w:t>)</w:t>
      </w:r>
    </w:p>
    <w:p w:rsidR="0052699C" w:rsidRDefault="0052699C" w:rsidP="0052699C">
      <w:pPr>
        <w:pStyle w:val="Nadpis3"/>
      </w:pPr>
      <w:bookmarkStart w:id="27" w:name="Shelly_kompatibiln.C3.AD_s_C_shellem"/>
      <w:bookmarkStart w:id="28" w:name="_Toc197065927"/>
      <w:bookmarkEnd w:id="27"/>
      <w:proofErr w:type="spellStart"/>
      <w:r>
        <w:rPr>
          <w:rStyle w:val="mw-headline"/>
        </w:rPr>
        <w:t>Shelly</w:t>
      </w:r>
      <w:proofErr w:type="spellEnd"/>
      <w:r>
        <w:rPr>
          <w:rStyle w:val="mw-headline"/>
        </w:rPr>
        <w:t xml:space="preserve"> kompatibilní s C </w:t>
      </w:r>
      <w:proofErr w:type="spellStart"/>
      <w:r>
        <w:rPr>
          <w:rStyle w:val="mw-headline"/>
        </w:rPr>
        <w:t>shellem</w:t>
      </w:r>
      <w:bookmarkEnd w:id="28"/>
      <w:proofErr w:type="spellEnd"/>
    </w:p>
    <w:p w:rsidR="0052699C" w:rsidRDefault="0052699C" w:rsidP="00D87D09">
      <w:r w:rsidRPr="0062361B">
        <w:t xml:space="preserve">C </w:t>
      </w:r>
      <w:proofErr w:type="spellStart"/>
      <w:r w:rsidRPr="0062361B">
        <w:t>shell</w:t>
      </w:r>
      <w:proofErr w:type="spellEnd"/>
      <w:r>
        <w:t xml:space="preserve"> (</w:t>
      </w:r>
      <w:proofErr w:type="spellStart"/>
      <w:r>
        <w:t>csh</w:t>
      </w:r>
      <w:proofErr w:type="spellEnd"/>
      <w:r>
        <w:t xml:space="preserve">) – Napsal </w:t>
      </w:r>
      <w:proofErr w:type="spellStart"/>
      <w:r w:rsidRPr="0062361B">
        <w:t>Bill</w:t>
      </w:r>
      <w:proofErr w:type="spellEnd"/>
      <w:r w:rsidRPr="0062361B">
        <w:t xml:space="preserve"> </w:t>
      </w:r>
      <w:proofErr w:type="spellStart"/>
      <w:r w:rsidRPr="0062361B">
        <w:t>Joy</w:t>
      </w:r>
      <w:proofErr w:type="spellEnd"/>
      <w:r>
        <w:t xml:space="preserve"> na University </w:t>
      </w:r>
      <w:proofErr w:type="spellStart"/>
      <w:r>
        <w:t>of</w:t>
      </w:r>
      <w:proofErr w:type="spellEnd"/>
      <w:r>
        <w:t xml:space="preserve"> </w:t>
      </w:r>
      <w:proofErr w:type="spellStart"/>
      <w:r>
        <w:t>California</w:t>
      </w:r>
      <w:proofErr w:type="spellEnd"/>
      <w:r>
        <w:t xml:space="preserve"> v </w:t>
      </w:r>
      <w:proofErr w:type="spellStart"/>
      <w:r>
        <w:t>Berkeley</w:t>
      </w:r>
      <w:proofErr w:type="spellEnd"/>
      <w:r>
        <w:t xml:space="preserve">. Prvně distribuováno s </w:t>
      </w:r>
      <w:r w:rsidRPr="0062361B">
        <w:t>BSD</w:t>
      </w:r>
      <w:r>
        <w:t xml:space="preserve">, kolem roku </w:t>
      </w:r>
      <w:r w:rsidRPr="0062361B">
        <w:t>1979</w:t>
      </w:r>
      <w:r>
        <w:t xml:space="preserve">. </w:t>
      </w:r>
    </w:p>
    <w:p w:rsidR="0052699C" w:rsidRDefault="0052699C" w:rsidP="00D87D09">
      <w:pPr>
        <w:pStyle w:val="Odstavecseseznamem"/>
        <w:numPr>
          <w:ilvl w:val="0"/>
          <w:numId w:val="33"/>
        </w:numPr>
      </w:pPr>
      <w:r w:rsidRPr="0062361B">
        <w:t xml:space="preserve">TENEX C </w:t>
      </w:r>
      <w:proofErr w:type="spellStart"/>
      <w:r w:rsidRPr="0062361B">
        <w:t>shell</w:t>
      </w:r>
      <w:proofErr w:type="spellEnd"/>
      <w:r>
        <w:t xml:space="preserve"> (</w:t>
      </w:r>
      <w:proofErr w:type="spellStart"/>
      <w:r>
        <w:t>tcsh</w:t>
      </w:r>
      <w:proofErr w:type="spellEnd"/>
      <w:r>
        <w:t>)</w:t>
      </w:r>
    </w:p>
    <w:p w:rsidR="0052699C" w:rsidRDefault="0052699C" w:rsidP="0052699C">
      <w:pPr>
        <w:pStyle w:val="Nadpis3"/>
      </w:pPr>
      <w:bookmarkStart w:id="29" w:name="Netradi.C4.8Dn.C3.AD"/>
      <w:bookmarkStart w:id="30" w:name="_Toc197065928"/>
      <w:bookmarkEnd w:id="29"/>
      <w:r>
        <w:rPr>
          <w:rStyle w:val="mw-headline"/>
        </w:rPr>
        <w:t>Netradiční</w:t>
      </w:r>
      <w:bookmarkEnd w:id="30"/>
    </w:p>
    <w:p w:rsidR="0052699C" w:rsidRDefault="0052699C" w:rsidP="0052699C">
      <w:pPr>
        <w:numPr>
          <w:ilvl w:val="0"/>
          <w:numId w:val="29"/>
        </w:numPr>
        <w:spacing w:before="100" w:beforeAutospacing="1" w:after="100" w:afterAutospacing="1" w:line="240" w:lineRule="auto"/>
      </w:pPr>
      <w:proofErr w:type="spellStart"/>
      <w:r>
        <w:t>fish</w:t>
      </w:r>
      <w:proofErr w:type="spellEnd"/>
      <w:r>
        <w:t xml:space="preserve">, „přátelský interaktivní </w:t>
      </w:r>
      <w:proofErr w:type="spellStart"/>
      <w:r>
        <w:t>shell</w:t>
      </w:r>
      <w:proofErr w:type="spellEnd"/>
      <w:r>
        <w:t xml:space="preserve">“, prvně vydaný v roce </w:t>
      </w:r>
      <w:r w:rsidRPr="0062361B">
        <w:t>2005</w:t>
      </w:r>
      <w:r>
        <w:t>.</w:t>
      </w:r>
    </w:p>
    <w:p w:rsidR="0052699C" w:rsidRDefault="0052699C" w:rsidP="0052699C">
      <w:pPr>
        <w:numPr>
          <w:ilvl w:val="0"/>
          <w:numId w:val="29"/>
        </w:numPr>
        <w:spacing w:before="100" w:beforeAutospacing="1" w:after="100" w:afterAutospacing="1" w:line="240" w:lineRule="auto"/>
      </w:pPr>
      <w:proofErr w:type="spellStart"/>
      <w:r>
        <w:t>mudsh</w:t>
      </w:r>
      <w:proofErr w:type="spellEnd"/>
      <w:r>
        <w:t xml:space="preserve">, inteligentní hře podobný </w:t>
      </w:r>
      <w:proofErr w:type="spellStart"/>
      <w:r>
        <w:t>shell</w:t>
      </w:r>
      <w:proofErr w:type="spellEnd"/>
      <w:r>
        <w:t xml:space="preserve">, který funguje jako </w:t>
      </w:r>
      <w:r w:rsidRPr="0062361B">
        <w:t>MUD</w:t>
      </w:r>
      <w:r>
        <w:t>.</w:t>
      </w:r>
    </w:p>
    <w:p w:rsidR="0052699C" w:rsidRDefault="0052699C" w:rsidP="0052699C">
      <w:pPr>
        <w:numPr>
          <w:ilvl w:val="0"/>
          <w:numId w:val="29"/>
        </w:numPr>
        <w:spacing w:before="100" w:beforeAutospacing="1" w:after="100" w:afterAutospacing="1" w:line="240" w:lineRule="auto"/>
      </w:pPr>
      <w:proofErr w:type="spellStart"/>
      <w:r>
        <w:t>zoidberg</w:t>
      </w:r>
      <w:proofErr w:type="spellEnd"/>
      <w:r>
        <w:t xml:space="preserve">, napsaný, konfigurovaný a operující výhradně v </w:t>
      </w:r>
      <w:r w:rsidRPr="0062361B">
        <w:t>Perlu</w:t>
      </w:r>
    </w:p>
    <w:p w:rsidR="0052699C" w:rsidRDefault="0052699C" w:rsidP="0052699C">
      <w:pPr>
        <w:numPr>
          <w:ilvl w:val="0"/>
          <w:numId w:val="29"/>
        </w:numPr>
        <w:spacing w:before="100" w:beforeAutospacing="1" w:after="100" w:afterAutospacing="1" w:line="240" w:lineRule="auto"/>
      </w:pPr>
      <w:proofErr w:type="spellStart"/>
      <w:r>
        <w:t>rc</w:t>
      </w:r>
      <w:proofErr w:type="spellEnd"/>
      <w:r>
        <w:t xml:space="preserve">, standardní </w:t>
      </w:r>
      <w:proofErr w:type="spellStart"/>
      <w:r>
        <w:t>shell</w:t>
      </w:r>
      <w:proofErr w:type="spellEnd"/>
      <w:r>
        <w:t xml:space="preserve"> z </w:t>
      </w:r>
      <w:proofErr w:type="spellStart"/>
      <w:r>
        <w:t>Plan</w:t>
      </w:r>
      <w:proofErr w:type="spellEnd"/>
      <w:r>
        <w:t xml:space="preserve"> 9 </w:t>
      </w:r>
      <w:proofErr w:type="spellStart"/>
      <w:r>
        <w:t>from</w:t>
      </w:r>
      <w:proofErr w:type="spellEnd"/>
      <w:r>
        <w:t xml:space="preserve"> Bell </w:t>
      </w:r>
      <w:proofErr w:type="spellStart"/>
      <w:r>
        <w:t>Labs</w:t>
      </w:r>
      <w:proofErr w:type="spellEnd"/>
      <w:r>
        <w:t xml:space="preserve"> a Unixu 10, napsal Tom </w:t>
      </w:r>
      <w:proofErr w:type="spellStart"/>
      <w:r>
        <w:t>Duff</w:t>
      </w:r>
      <w:proofErr w:type="spellEnd"/>
      <w:r>
        <w:t xml:space="preserve">. </w:t>
      </w:r>
    </w:p>
    <w:p w:rsidR="0052699C" w:rsidRDefault="0052699C" w:rsidP="00D87D09">
      <w:pPr>
        <w:numPr>
          <w:ilvl w:val="0"/>
          <w:numId w:val="29"/>
        </w:numPr>
        <w:spacing w:before="100" w:beforeAutospacing="1" w:after="100" w:afterAutospacing="1" w:line="240" w:lineRule="auto"/>
      </w:pPr>
      <w:r>
        <w:t xml:space="preserve">es, </w:t>
      </w:r>
      <w:proofErr w:type="spellStart"/>
      <w:r>
        <w:t>shell</w:t>
      </w:r>
      <w:proofErr w:type="spellEnd"/>
      <w:r>
        <w:t xml:space="preserve"> podporující </w:t>
      </w:r>
      <w:r w:rsidRPr="0062361B">
        <w:t>funkcionální programování</w:t>
      </w:r>
      <w:r>
        <w:t>, napsán v polovině 90. let.</w:t>
      </w:r>
    </w:p>
    <w:p w:rsidR="0052699C" w:rsidRDefault="0052699C" w:rsidP="0052699C">
      <w:pPr>
        <w:numPr>
          <w:ilvl w:val="0"/>
          <w:numId w:val="29"/>
        </w:numPr>
        <w:spacing w:before="100" w:beforeAutospacing="1" w:after="100" w:afterAutospacing="1" w:line="240" w:lineRule="auto"/>
      </w:pPr>
      <w:proofErr w:type="spellStart"/>
      <w:r>
        <w:t>scsh</w:t>
      </w:r>
      <w:proofErr w:type="spellEnd"/>
      <w:r>
        <w:t xml:space="preserve"> (</w:t>
      </w:r>
      <w:proofErr w:type="spellStart"/>
      <w:r w:rsidRPr="0062361B">
        <w:t>Scheme</w:t>
      </w:r>
      <w:proofErr w:type="spellEnd"/>
      <w:r>
        <w:t xml:space="preserve"> </w:t>
      </w:r>
      <w:proofErr w:type="spellStart"/>
      <w:r>
        <w:t>Shell</w:t>
      </w:r>
      <w:proofErr w:type="spellEnd"/>
      <w:r>
        <w:t>)</w:t>
      </w:r>
    </w:p>
    <w:p w:rsidR="0052699C" w:rsidRDefault="0052699C" w:rsidP="0052699C">
      <w:pPr>
        <w:pStyle w:val="Nadpis3"/>
      </w:pPr>
      <w:bookmarkStart w:id="31" w:name="Historick.C3.A9"/>
      <w:bookmarkStart w:id="32" w:name="_Toc197065929"/>
      <w:bookmarkEnd w:id="31"/>
      <w:r>
        <w:rPr>
          <w:rStyle w:val="mw-headline"/>
        </w:rPr>
        <w:t>Historické</w:t>
      </w:r>
      <w:bookmarkEnd w:id="32"/>
    </w:p>
    <w:p w:rsidR="0052699C" w:rsidRDefault="0052699C" w:rsidP="0052699C">
      <w:pPr>
        <w:numPr>
          <w:ilvl w:val="0"/>
          <w:numId w:val="30"/>
        </w:numPr>
        <w:spacing w:before="100" w:beforeAutospacing="1" w:after="100" w:afterAutospacing="1" w:line="240" w:lineRule="auto"/>
      </w:pPr>
      <w:proofErr w:type="spellStart"/>
      <w:r w:rsidRPr="0062361B">
        <w:t>Thompson</w:t>
      </w:r>
      <w:proofErr w:type="spellEnd"/>
      <w:r w:rsidRPr="0062361B">
        <w:t xml:space="preserve"> </w:t>
      </w:r>
      <w:proofErr w:type="spellStart"/>
      <w:r w:rsidRPr="0062361B">
        <w:t>shell</w:t>
      </w:r>
      <w:proofErr w:type="spellEnd"/>
      <w:r>
        <w:t xml:space="preserve"> – První </w:t>
      </w:r>
      <w:proofErr w:type="spellStart"/>
      <w:r>
        <w:t>Unixový</w:t>
      </w:r>
      <w:proofErr w:type="spellEnd"/>
      <w:r>
        <w:t xml:space="preserve"> </w:t>
      </w:r>
      <w:proofErr w:type="spellStart"/>
      <w:r>
        <w:t>shell</w:t>
      </w:r>
      <w:proofErr w:type="spellEnd"/>
      <w:r>
        <w:t xml:space="preserve">, napsal </w:t>
      </w:r>
      <w:proofErr w:type="spellStart"/>
      <w:r w:rsidRPr="0062361B">
        <w:t>Ken</w:t>
      </w:r>
      <w:proofErr w:type="spellEnd"/>
      <w:r w:rsidRPr="0062361B">
        <w:t xml:space="preserve"> </w:t>
      </w:r>
      <w:proofErr w:type="spellStart"/>
      <w:r w:rsidRPr="0062361B">
        <w:t>Thompson</w:t>
      </w:r>
      <w:proofErr w:type="spellEnd"/>
      <w:r>
        <w:t xml:space="preserve"> v Bell </w:t>
      </w:r>
      <w:proofErr w:type="spellStart"/>
      <w:r>
        <w:t>Labs</w:t>
      </w:r>
      <w:proofErr w:type="spellEnd"/>
      <w:r>
        <w:t xml:space="preserve">. Distribuován s verzemi Unixu od 1. do 6., od roku </w:t>
      </w:r>
      <w:r w:rsidRPr="0062361B">
        <w:t>1971</w:t>
      </w:r>
      <w:r>
        <w:t xml:space="preserve"> do </w:t>
      </w:r>
      <w:r w:rsidRPr="0062361B">
        <w:t>1975</w:t>
      </w:r>
      <w:r>
        <w:t xml:space="preserve">. Moderními </w:t>
      </w:r>
      <w:r w:rsidRPr="0062361B">
        <w:t>standardy</w:t>
      </w:r>
      <w:r>
        <w:t xml:space="preserve"> považován za základní a na současných systémech se již nepoužívá, ačkoli je dostupný jako část starých </w:t>
      </w:r>
      <w:proofErr w:type="spellStart"/>
      <w:r>
        <w:t>Unixových</w:t>
      </w:r>
      <w:proofErr w:type="spellEnd"/>
      <w:r>
        <w:t xml:space="preserve"> systémů.</w:t>
      </w:r>
    </w:p>
    <w:p w:rsidR="0052699C" w:rsidRDefault="0052699C" w:rsidP="0052699C">
      <w:pPr>
        <w:numPr>
          <w:ilvl w:val="0"/>
          <w:numId w:val="30"/>
        </w:numPr>
        <w:spacing w:before="100" w:beforeAutospacing="1" w:after="100" w:afterAutospacing="1" w:line="240" w:lineRule="auto"/>
      </w:pPr>
      <w:r>
        <w:t xml:space="preserve">PWB </w:t>
      </w:r>
      <w:proofErr w:type="spellStart"/>
      <w:r>
        <w:t>shell</w:t>
      </w:r>
      <w:proofErr w:type="spellEnd"/>
      <w:r>
        <w:t xml:space="preserve"> nebo také </w:t>
      </w:r>
      <w:proofErr w:type="spellStart"/>
      <w:r>
        <w:t>Mashey</w:t>
      </w:r>
      <w:proofErr w:type="spellEnd"/>
      <w:r>
        <w:t xml:space="preserve"> </w:t>
      </w:r>
      <w:proofErr w:type="spellStart"/>
      <w:r>
        <w:t>shell</w:t>
      </w:r>
      <w:proofErr w:type="spellEnd"/>
      <w:r>
        <w:t xml:space="preserve"> – Verze </w:t>
      </w:r>
      <w:proofErr w:type="spellStart"/>
      <w:r>
        <w:t>Thompsonova</w:t>
      </w:r>
      <w:proofErr w:type="spellEnd"/>
      <w:r>
        <w:t xml:space="preserve"> </w:t>
      </w:r>
      <w:proofErr w:type="spellStart"/>
      <w:r>
        <w:t>shellu</w:t>
      </w:r>
      <w:proofErr w:type="spellEnd"/>
      <w:r>
        <w:t xml:space="preserve">, rozšířil John </w:t>
      </w:r>
      <w:proofErr w:type="spellStart"/>
      <w:r>
        <w:t>Mashey</w:t>
      </w:r>
      <w:proofErr w:type="spellEnd"/>
      <w:r>
        <w:t xml:space="preserve"> a ostatní, když byli v Bell </w:t>
      </w:r>
      <w:proofErr w:type="spellStart"/>
      <w:r>
        <w:t>Labs</w:t>
      </w:r>
      <w:proofErr w:type="spellEnd"/>
      <w:r>
        <w:t xml:space="preserve">. Distribuována s </w:t>
      </w:r>
      <w:proofErr w:type="spellStart"/>
      <w:r>
        <w:rPr>
          <w:i/>
          <w:iCs/>
        </w:rPr>
        <w:t>Programmer’s</w:t>
      </w:r>
      <w:proofErr w:type="spellEnd"/>
      <w:r>
        <w:rPr>
          <w:i/>
          <w:iCs/>
        </w:rPr>
        <w:t xml:space="preserve"> </w:t>
      </w:r>
      <w:proofErr w:type="spellStart"/>
      <w:r>
        <w:rPr>
          <w:i/>
          <w:iCs/>
        </w:rPr>
        <w:t>Workbench</w:t>
      </w:r>
      <w:proofErr w:type="spellEnd"/>
      <w:r>
        <w:rPr>
          <w:i/>
          <w:iCs/>
        </w:rPr>
        <w:t xml:space="preserve"> UNIX</w:t>
      </w:r>
      <w:r>
        <w:t xml:space="preserve"> okolo roku </w:t>
      </w:r>
      <w:r w:rsidRPr="0062361B">
        <w:t>1976</w:t>
      </w:r>
      <w:r>
        <w:t>.</w:t>
      </w:r>
    </w:p>
    <w:p w:rsidR="0052699C" w:rsidRDefault="0052699C" w:rsidP="0052699C">
      <w:pPr>
        <w:pStyle w:val="Nadpis3"/>
      </w:pPr>
      <w:bookmarkStart w:id="33" w:name="_Toc197065930"/>
      <w:r>
        <w:rPr>
          <w:rStyle w:val="mw-headline"/>
        </w:rPr>
        <w:lastRenderedPageBreak/>
        <w:t xml:space="preserve">Grafické </w:t>
      </w:r>
      <w:proofErr w:type="spellStart"/>
      <w:r>
        <w:rPr>
          <w:rStyle w:val="mw-headline"/>
        </w:rPr>
        <w:t>shelly</w:t>
      </w:r>
      <w:bookmarkEnd w:id="33"/>
      <w:proofErr w:type="spellEnd"/>
    </w:p>
    <w:p w:rsidR="00D87D09" w:rsidRDefault="0052699C" w:rsidP="0052699C">
      <w:r w:rsidRPr="0062361B">
        <w:t>Grafická uživatelská rozhraní</w:t>
      </w:r>
      <w:r>
        <w:t xml:space="preserve"> pro Unix, například </w:t>
      </w:r>
      <w:r w:rsidRPr="0062361B">
        <w:t>GNOME</w:t>
      </w:r>
      <w:r>
        <w:t xml:space="preserve"> a </w:t>
      </w:r>
      <w:r w:rsidRPr="0062361B">
        <w:t>KDE</w:t>
      </w:r>
      <w:r>
        <w:t xml:space="preserve">, jsou občas nazývána </w:t>
      </w:r>
      <w:r>
        <w:rPr>
          <w:i/>
          <w:iCs/>
        </w:rPr>
        <w:t xml:space="preserve">vizuální </w:t>
      </w:r>
      <w:proofErr w:type="spellStart"/>
      <w:r>
        <w:rPr>
          <w:i/>
          <w:iCs/>
        </w:rPr>
        <w:t>shell</w:t>
      </w:r>
      <w:proofErr w:type="spellEnd"/>
      <w:r>
        <w:t xml:space="preserve"> nebo </w:t>
      </w:r>
      <w:r>
        <w:rPr>
          <w:i/>
          <w:iCs/>
        </w:rPr>
        <w:t xml:space="preserve">grafický </w:t>
      </w:r>
      <w:proofErr w:type="spellStart"/>
      <w:r>
        <w:rPr>
          <w:i/>
          <w:iCs/>
        </w:rPr>
        <w:t>shell</w:t>
      </w:r>
      <w:proofErr w:type="spellEnd"/>
      <w:r>
        <w:t>.</w:t>
      </w:r>
    </w:p>
    <w:p w:rsidR="00D87D09" w:rsidRDefault="00D87D09">
      <w:r>
        <w:br w:type="page"/>
      </w:r>
    </w:p>
    <w:p w:rsidR="00AF3011" w:rsidRDefault="00D87D09" w:rsidP="00D87D09">
      <w:pPr>
        <w:pStyle w:val="Nadpis1"/>
      </w:pPr>
      <w:bookmarkStart w:id="34" w:name="_Toc197065931"/>
      <w:r>
        <w:lastRenderedPageBreak/>
        <w:t>Obsah</w:t>
      </w:r>
      <w:bookmarkEnd w:id="34"/>
    </w:p>
    <w:sdt>
      <w:sdtPr>
        <w:id w:val="3469545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87D09" w:rsidRDefault="00D87D09">
          <w:pPr>
            <w:pStyle w:val="Nadpisobsahu"/>
          </w:pPr>
          <w:r>
            <w:t>Obsah</w:t>
          </w:r>
        </w:p>
        <w:p w:rsidR="00D87D09" w:rsidRDefault="00D87D09">
          <w:pPr>
            <w:pStyle w:val="Obsah1"/>
            <w:tabs>
              <w:tab w:val="left" w:pos="440"/>
              <w:tab w:val="right" w:leader="dot" w:pos="9062"/>
            </w:tabs>
            <w:rPr>
              <w:noProof/>
              <w:lang w:eastAsia="cs-CZ"/>
            </w:rPr>
          </w:pPr>
          <w:r>
            <w:fldChar w:fldCharType="begin"/>
          </w:r>
          <w:r>
            <w:instrText xml:space="preserve"> TOC \o "1-3" \h \z \u </w:instrText>
          </w:r>
          <w:r>
            <w:fldChar w:fldCharType="separate"/>
          </w:r>
          <w:hyperlink w:anchor="_Toc197065904" w:history="1">
            <w:r w:rsidRPr="0064166A">
              <w:rPr>
                <w:rStyle w:val="Hypertextovodkaz"/>
                <w:noProof/>
              </w:rPr>
              <w:t>1</w:t>
            </w:r>
            <w:r>
              <w:rPr>
                <w:noProof/>
                <w:lang w:eastAsia="cs-CZ"/>
              </w:rPr>
              <w:tab/>
            </w:r>
            <w:r w:rsidRPr="0064166A">
              <w:rPr>
                <w:rStyle w:val="Hypertextovodkaz"/>
                <w:noProof/>
              </w:rPr>
              <w:t>Vývoj</w:t>
            </w:r>
            <w:r>
              <w:rPr>
                <w:noProof/>
                <w:webHidden/>
              </w:rPr>
              <w:tab/>
            </w:r>
            <w:r>
              <w:rPr>
                <w:noProof/>
                <w:webHidden/>
              </w:rPr>
              <w:fldChar w:fldCharType="begin"/>
            </w:r>
            <w:r>
              <w:rPr>
                <w:noProof/>
                <w:webHidden/>
              </w:rPr>
              <w:instrText xml:space="preserve"> PAGEREF _Toc197065904 \h </w:instrText>
            </w:r>
            <w:r>
              <w:rPr>
                <w:noProof/>
                <w:webHidden/>
              </w:rPr>
            </w:r>
            <w:r>
              <w:rPr>
                <w:noProof/>
                <w:webHidden/>
              </w:rPr>
              <w:fldChar w:fldCharType="separate"/>
            </w:r>
            <w:r>
              <w:rPr>
                <w:noProof/>
                <w:webHidden/>
              </w:rPr>
              <w:t>1</w:t>
            </w:r>
            <w:r>
              <w:rPr>
                <w:noProof/>
                <w:webHidden/>
              </w:rPr>
              <w:fldChar w:fldCharType="end"/>
            </w:r>
          </w:hyperlink>
        </w:p>
        <w:p w:rsidR="00D87D09" w:rsidRDefault="00D87D09">
          <w:pPr>
            <w:pStyle w:val="Obsah1"/>
            <w:tabs>
              <w:tab w:val="left" w:pos="440"/>
              <w:tab w:val="right" w:leader="dot" w:pos="9062"/>
            </w:tabs>
            <w:rPr>
              <w:noProof/>
              <w:lang w:eastAsia="cs-CZ"/>
            </w:rPr>
          </w:pPr>
          <w:hyperlink w:anchor="_Toc197065905" w:history="1">
            <w:r w:rsidRPr="0064166A">
              <w:rPr>
                <w:rStyle w:val="Hypertextovodkaz"/>
                <w:noProof/>
              </w:rPr>
              <w:t>2</w:t>
            </w:r>
            <w:r>
              <w:rPr>
                <w:noProof/>
                <w:lang w:eastAsia="cs-CZ"/>
              </w:rPr>
              <w:tab/>
            </w:r>
            <w:r w:rsidRPr="0064166A">
              <w:rPr>
                <w:rStyle w:val="Hypertextovodkaz"/>
                <w:noProof/>
              </w:rPr>
              <w:t>Správa uživatelů</w:t>
            </w:r>
            <w:r>
              <w:rPr>
                <w:noProof/>
                <w:webHidden/>
              </w:rPr>
              <w:tab/>
            </w:r>
            <w:r>
              <w:rPr>
                <w:noProof/>
                <w:webHidden/>
              </w:rPr>
              <w:fldChar w:fldCharType="begin"/>
            </w:r>
            <w:r>
              <w:rPr>
                <w:noProof/>
                <w:webHidden/>
              </w:rPr>
              <w:instrText xml:space="preserve"> PAGEREF _Toc197065905 \h </w:instrText>
            </w:r>
            <w:r>
              <w:rPr>
                <w:noProof/>
                <w:webHidden/>
              </w:rPr>
            </w:r>
            <w:r>
              <w:rPr>
                <w:noProof/>
                <w:webHidden/>
              </w:rPr>
              <w:fldChar w:fldCharType="separate"/>
            </w:r>
            <w:r>
              <w:rPr>
                <w:noProof/>
                <w:webHidden/>
              </w:rPr>
              <w:t>1</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06" w:history="1">
            <w:r w:rsidRPr="0064166A">
              <w:rPr>
                <w:rStyle w:val="Hypertextovodkaz"/>
                <w:noProof/>
              </w:rPr>
              <w:t>2.1</w:t>
            </w:r>
            <w:r>
              <w:rPr>
                <w:noProof/>
                <w:lang w:eastAsia="cs-CZ"/>
              </w:rPr>
              <w:tab/>
            </w:r>
            <w:r w:rsidRPr="0064166A">
              <w:rPr>
                <w:rStyle w:val="Hypertextovodkaz"/>
                <w:noProof/>
              </w:rPr>
              <w:t>Uživatelé</w:t>
            </w:r>
            <w:r>
              <w:rPr>
                <w:noProof/>
                <w:webHidden/>
              </w:rPr>
              <w:tab/>
            </w:r>
            <w:r>
              <w:rPr>
                <w:noProof/>
                <w:webHidden/>
              </w:rPr>
              <w:fldChar w:fldCharType="begin"/>
            </w:r>
            <w:r>
              <w:rPr>
                <w:noProof/>
                <w:webHidden/>
              </w:rPr>
              <w:instrText xml:space="preserve"> PAGEREF _Toc197065906 \h </w:instrText>
            </w:r>
            <w:r>
              <w:rPr>
                <w:noProof/>
                <w:webHidden/>
              </w:rPr>
            </w:r>
            <w:r>
              <w:rPr>
                <w:noProof/>
                <w:webHidden/>
              </w:rPr>
              <w:fldChar w:fldCharType="separate"/>
            </w:r>
            <w:r>
              <w:rPr>
                <w:noProof/>
                <w:webHidden/>
              </w:rPr>
              <w:t>1</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07" w:history="1">
            <w:r w:rsidRPr="0064166A">
              <w:rPr>
                <w:rStyle w:val="Hypertextovodkaz"/>
                <w:noProof/>
              </w:rPr>
              <w:t>2.2</w:t>
            </w:r>
            <w:r>
              <w:rPr>
                <w:noProof/>
                <w:lang w:eastAsia="cs-CZ"/>
              </w:rPr>
              <w:tab/>
            </w:r>
            <w:r w:rsidRPr="0064166A">
              <w:rPr>
                <w:rStyle w:val="Hypertextovodkaz"/>
                <w:noProof/>
              </w:rPr>
              <w:t>Skupiny</w:t>
            </w:r>
            <w:r>
              <w:rPr>
                <w:noProof/>
                <w:webHidden/>
              </w:rPr>
              <w:tab/>
            </w:r>
            <w:r>
              <w:rPr>
                <w:noProof/>
                <w:webHidden/>
              </w:rPr>
              <w:fldChar w:fldCharType="begin"/>
            </w:r>
            <w:r>
              <w:rPr>
                <w:noProof/>
                <w:webHidden/>
              </w:rPr>
              <w:instrText xml:space="preserve"> PAGEREF _Toc197065907 \h </w:instrText>
            </w:r>
            <w:r>
              <w:rPr>
                <w:noProof/>
                <w:webHidden/>
              </w:rPr>
            </w:r>
            <w:r>
              <w:rPr>
                <w:noProof/>
                <w:webHidden/>
              </w:rPr>
              <w:fldChar w:fldCharType="separate"/>
            </w:r>
            <w:r>
              <w:rPr>
                <w:noProof/>
                <w:webHidden/>
              </w:rPr>
              <w:t>2</w:t>
            </w:r>
            <w:r>
              <w:rPr>
                <w:noProof/>
                <w:webHidden/>
              </w:rPr>
              <w:fldChar w:fldCharType="end"/>
            </w:r>
          </w:hyperlink>
        </w:p>
        <w:p w:rsidR="00D87D09" w:rsidRDefault="00D87D09">
          <w:pPr>
            <w:pStyle w:val="Obsah1"/>
            <w:tabs>
              <w:tab w:val="left" w:pos="440"/>
              <w:tab w:val="right" w:leader="dot" w:pos="9062"/>
            </w:tabs>
            <w:rPr>
              <w:noProof/>
              <w:lang w:eastAsia="cs-CZ"/>
            </w:rPr>
          </w:pPr>
          <w:hyperlink w:anchor="_Toc197065908" w:history="1">
            <w:r w:rsidRPr="0064166A">
              <w:rPr>
                <w:rStyle w:val="Hypertextovodkaz"/>
                <w:noProof/>
              </w:rPr>
              <w:t>3</w:t>
            </w:r>
            <w:r>
              <w:rPr>
                <w:noProof/>
                <w:lang w:eastAsia="cs-CZ"/>
              </w:rPr>
              <w:tab/>
            </w:r>
            <w:r w:rsidRPr="0064166A">
              <w:rPr>
                <w:rStyle w:val="Hypertextovodkaz"/>
                <w:noProof/>
              </w:rPr>
              <w:t>Správa procesů</w:t>
            </w:r>
            <w:r>
              <w:rPr>
                <w:noProof/>
                <w:webHidden/>
              </w:rPr>
              <w:tab/>
            </w:r>
            <w:r>
              <w:rPr>
                <w:noProof/>
                <w:webHidden/>
              </w:rPr>
              <w:fldChar w:fldCharType="begin"/>
            </w:r>
            <w:r>
              <w:rPr>
                <w:noProof/>
                <w:webHidden/>
              </w:rPr>
              <w:instrText xml:space="preserve"> PAGEREF _Toc197065908 \h </w:instrText>
            </w:r>
            <w:r>
              <w:rPr>
                <w:noProof/>
                <w:webHidden/>
              </w:rPr>
            </w:r>
            <w:r>
              <w:rPr>
                <w:noProof/>
                <w:webHidden/>
              </w:rPr>
              <w:fldChar w:fldCharType="separate"/>
            </w:r>
            <w:r>
              <w:rPr>
                <w:noProof/>
                <w:webHidden/>
              </w:rPr>
              <w:t>3</w:t>
            </w:r>
            <w:r>
              <w:rPr>
                <w:noProof/>
                <w:webHidden/>
              </w:rPr>
              <w:fldChar w:fldCharType="end"/>
            </w:r>
          </w:hyperlink>
        </w:p>
        <w:p w:rsidR="00D87D09" w:rsidRDefault="00D87D09">
          <w:pPr>
            <w:pStyle w:val="Obsah1"/>
            <w:tabs>
              <w:tab w:val="left" w:pos="440"/>
              <w:tab w:val="right" w:leader="dot" w:pos="9062"/>
            </w:tabs>
            <w:rPr>
              <w:noProof/>
              <w:lang w:eastAsia="cs-CZ"/>
            </w:rPr>
          </w:pPr>
          <w:hyperlink w:anchor="_Toc197065909" w:history="1">
            <w:r w:rsidRPr="0064166A">
              <w:rPr>
                <w:rStyle w:val="Hypertextovodkaz"/>
                <w:noProof/>
              </w:rPr>
              <w:t>4</w:t>
            </w:r>
            <w:r>
              <w:rPr>
                <w:noProof/>
                <w:lang w:eastAsia="cs-CZ"/>
              </w:rPr>
              <w:tab/>
            </w:r>
            <w:r w:rsidRPr="0064166A">
              <w:rPr>
                <w:rStyle w:val="Hypertextovodkaz"/>
                <w:noProof/>
              </w:rPr>
              <w:t>Správa paměti</w:t>
            </w:r>
            <w:r>
              <w:rPr>
                <w:noProof/>
                <w:webHidden/>
              </w:rPr>
              <w:tab/>
            </w:r>
            <w:r>
              <w:rPr>
                <w:noProof/>
                <w:webHidden/>
              </w:rPr>
              <w:fldChar w:fldCharType="begin"/>
            </w:r>
            <w:r>
              <w:rPr>
                <w:noProof/>
                <w:webHidden/>
              </w:rPr>
              <w:instrText xml:space="preserve"> PAGEREF _Toc197065909 \h </w:instrText>
            </w:r>
            <w:r>
              <w:rPr>
                <w:noProof/>
                <w:webHidden/>
              </w:rPr>
            </w:r>
            <w:r>
              <w:rPr>
                <w:noProof/>
                <w:webHidden/>
              </w:rPr>
              <w:fldChar w:fldCharType="separate"/>
            </w:r>
            <w:r>
              <w:rPr>
                <w:noProof/>
                <w:webHidden/>
              </w:rPr>
              <w:t>7</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10" w:history="1">
            <w:r w:rsidRPr="0064166A">
              <w:rPr>
                <w:rStyle w:val="Hypertextovodkaz"/>
                <w:noProof/>
              </w:rPr>
              <w:t>4.1</w:t>
            </w:r>
            <w:r>
              <w:rPr>
                <w:noProof/>
                <w:lang w:eastAsia="cs-CZ"/>
              </w:rPr>
              <w:tab/>
            </w:r>
            <w:r w:rsidRPr="0064166A">
              <w:rPr>
                <w:rStyle w:val="Hypertextovodkaz"/>
                <w:noProof/>
              </w:rPr>
              <w:t>Základní techniky správy paměti</w:t>
            </w:r>
            <w:r>
              <w:rPr>
                <w:noProof/>
                <w:webHidden/>
              </w:rPr>
              <w:tab/>
            </w:r>
            <w:r>
              <w:rPr>
                <w:noProof/>
                <w:webHidden/>
              </w:rPr>
              <w:fldChar w:fldCharType="begin"/>
            </w:r>
            <w:r>
              <w:rPr>
                <w:noProof/>
                <w:webHidden/>
              </w:rPr>
              <w:instrText xml:space="preserve"> PAGEREF _Toc197065910 \h </w:instrText>
            </w:r>
            <w:r>
              <w:rPr>
                <w:noProof/>
                <w:webHidden/>
              </w:rPr>
            </w:r>
            <w:r>
              <w:rPr>
                <w:noProof/>
                <w:webHidden/>
              </w:rPr>
              <w:fldChar w:fldCharType="separate"/>
            </w:r>
            <w:r>
              <w:rPr>
                <w:noProof/>
                <w:webHidden/>
              </w:rPr>
              <w:t>7</w:t>
            </w:r>
            <w:r>
              <w:rPr>
                <w:noProof/>
                <w:webHidden/>
              </w:rPr>
              <w:fldChar w:fldCharType="end"/>
            </w:r>
          </w:hyperlink>
        </w:p>
        <w:p w:rsidR="00D87D09" w:rsidRDefault="00D87D09">
          <w:pPr>
            <w:pStyle w:val="Obsah3"/>
            <w:tabs>
              <w:tab w:val="left" w:pos="1320"/>
              <w:tab w:val="right" w:leader="dot" w:pos="9062"/>
            </w:tabs>
            <w:rPr>
              <w:noProof/>
              <w:lang w:eastAsia="cs-CZ"/>
            </w:rPr>
          </w:pPr>
          <w:hyperlink w:anchor="_Toc197065911" w:history="1">
            <w:r w:rsidRPr="0064166A">
              <w:rPr>
                <w:rStyle w:val="Hypertextovodkaz"/>
                <w:noProof/>
              </w:rPr>
              <w:t>4.1.1</w:t>
            </w:r>
            <w:r>
              <w:rPr>
                <w:noProof/>
                <w:lang w:eastAsia="cs-CZ"/>
              </w:rPr>
              <w:tab/>
            </w:r>
            <w:r w:rsidRPr="0064166A">
              <w:rPr>
                <w:rStyle w:val="Hypertextovodkaz"/>
                <w:noProof/>
              </w:rPr>
              <w:t>Jednoúlohový systém:</w:t>
            </w:r>
            <w:r>
              <w:rPr>
                <w:noProof/>
                <w:webHidden/>
              </w:rPr>
              <w:tab/>
            </w:r>
            <w:r>
              <w:rPr>
                <w:noProof/>
                <w:webHidden/>
              </w:rPr>
              <w:fldChar w:fldCharType="begin"/>
            </w:r>
            <w:r>
              <w:rPr>
                <w:noProof/>
                <w:webHidden/>
              </w:rPr>
              <w:instrText xml:space="preserve"> PAGEREF _Toc197065911 \h </w:instrText>
            </w:r>
            <w:r>
              <w:rPr>
                <w:noProof/>
                <w:webHidden/>
              </w:rPr>
            </w:r>
            <w:r>
              <w:rPr>
                <w:noProof/>
                <w:webHidden/>
              </w:rPr>
              <w:fldChar w:fldCharType="separate"/>
            </w:r>
            <w:r>
              <w:rPr>
                <w:noProof/>
                <w:webHidden/>
              </w:rPr>
              <w:t>7</w:t>
            </w:r>
            <w:r>
              <w:rPr>
                <w:noProof/>
                <w:webHidden/>
              </w:rPr>
              <w:fldChar w:fldCharType="end"/>
            </w:r>
          </w:hyperlink>
        </w:p>
        <w:p w:rsidR="00D87D09" w:rsidRDefault="00D87D09">
          <w:pPr>
            <w:pStyle w:val="Obsah3"/>
            <w:tabs>
              <w:tab w:val="left" w:pos="1320"/>
              <w:tab w:val="right" w:leader="dot" w:pos="9062"/>
            </w:tabs>
            <w:rPr>
              <w:noProof/>
              <w:lang w:eastAsia="cs-CZ"/>
            </w:rPr>
          </w:pPr>
          <w:hyperlink w:anchor="_Toc197065912" w:history="1">
            <w:r w:rsidRPr="0064166A">
              <w:rPr>
                <w:rStyle w:val="Hypertextovodkaz"/>
                <w:noProof/>
              </w:rPr>
              <w:t>4.1.2</w:t>
            </w:r>
            <w:r>
              <w:rPr>
                <w:noProof/>
                <w:lang w:eastAsia="cs-CZ"/>
              </w:rPr>
              <w:tab/>
            </w:r>
            <w:r w:rsidRPr="0064166A">
              <w:rPr>
                <w:rStyle w:val="Hypertextovodkaz"/>
                <w:noProof/>
              </w:rPr>
              <w:t>Víceúlohový systém:</w:t>
            </w:r>
            <w:r>
              <w:rPr>
                <w:noProof/>
                <w:webHidden/>
              </w:rPr>
              <w:tab/>
            </w:r>
            <w:r>
              <w:rPr>
                <w:noProof/>
                <w:webHidden/>
              </w:rPr>
              <w:fldChar w:fldCharType="begin"/>
            </w:r>
            <w:r>
              <w:rPr>
                <w:noProof/>
                <w:webHidden/>
              </w:rPr>
              <w:instrText xml:space="preserve"> PAGEREF _Toc197065912 \h </w:instrText>
            </w:r>
            <w:r>
              <w:rPr>
                <w:noProof/>
                <w:webHidden/>
              </w:rPr>
            </w:r>
            <w:r>
              <w:rPr>
                <w:noProof/>
                <w:webHidden/>
              </w:rPr>
              <w:fldChar w:fldCharType="separate"/>
            </w:r>
            <w:r>
              <w:rPr>
                <w:noProof/>
                <w:webHidden/>
              </w:rPr>
              <w:t>7</w:t>
            </w:r>
            <w:r>
              <w:rPr>
                <w:noProof/>
                <w:webHidden/>
              </w:rPr>
              <w:fldChar w:fldCharType="end"/>
            </w:r>
          </w:hyperlink>
        </w:p>
        <w:p w:rsidR="00D87D09" w:rsidRDefault="00D87D09">
          <w:pPr>
            <w:pStyle w:val="Obsah1"/>
            <w:tabs>
              <w:tab w:val="left" w:pos="440"/>
              <w:tab w:val="right" w:leader="dot" w:pos="9062"/>
            </w:tabs>
            <w:rPr>
              <w:noProof/>
              <w:lang w:eastAsia="cs-CZ"/>
            </w:rPr>
          </w:pPr>
          <w:hyperlink w:anchor="_Toc197065913" w:history="1">
            <w:r w:rsidRPr="0064166A">
              <w:rPr>
                <w:rStyle w:val="Hypertextovodkaz"/>
                <w:noProof/>
              </w:rPr>
              <w:t>5</w:t>
            </w:r>
            <w:r>
              <w:rPr>
                <w:noProof/>
                <w:lang w:eastAsia="cs-CZ"/>
              </w:rPr>
              <w:tab/>
            </w:r>
            <w:r w:rsidRPr="0064166A">
              <w:rPr>
                <w:rStyle w:val="Hypertextovodkaz"/>
                <w:noProof/>
              </w:rPr>
              <w:t>Souborové systémy</w:t>
            </w:r>
            <w:r>
              <w:rPr>
                <w:noProof/>
                <w:webHidden/>
              </w:rPr>
              <w:tab/>
            </w:r>
            <w:r>
              <w:rPr>
                <w:noProof/>
                <w:webHidden/>
              </w:rPr>
              <w:fldChar w:fldCharType="begin"/>
            </w:r>
            <w:r>
              <w:rPr>
                <w:noProof/>
                <w:webHidden/>
              </w:rPr>
              <w:instrText xml:space="preserve"> PAGEREF _Toc197065913 \h </w:instrText>
            </w:r>
            <w:r>
              <w:rPr>
                <w:noProof/>
                <w:webHidden/>
              </w:rPr>
            </w:r>
            <w:r>
              <w:rPr>
                <w:noProof/>
                <w:webHidden/>
              </w:rPr>
              <w:fldChar w:fldCharType="separate"/>
            </w:r>
            <w:r>
              <w:rPr>
                <w:noProof/>
                <w:webHidden/>
              </w:rPr>
              <w:t>10</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14" w:history="1">
            <w:r w:rsidRPr="0064166A">
              <w:rPr>
                <w:rStyle w:val="Hypertextovodkaz"/>
                <w:noProof/>
              </w:rPr>
              <w:t>5.1</w:t>
            </w:r>
            <w:r>
              <w:rPr>
                <w:noProof/>
                <w:lang w:eastAsia="cs-CZ"/>
              </w:rPr>
              <w:tab/>
            </w:r>
            <w:r w:rsidRPr="0064166A">
              <w:rPr>
                <w:rStyle w:val="Hypertextovodkaz"/>
                <w:noProof/>
              </w:rPr>
              <w:t>ext2: Second Extended Filesystem</w:t>
            </w:r>
            <w:r>
              <w:rPr>
                <w:noProof/>
                <w:webHidden/>
              </w:rPr>
              <w:tab/>
            </w:r>
            <w:r>
              <w:rPr>
                <w:noProof/>
                <w:webHidden/>
              </w:rPr>
              <w:fldChar w:fldCharType="begin"/>
            </w:r>
            <w:r>
              <w:rPr>
                <w:noProof/>
                <w:webHidden/>
              </w:rPr>
              <w:instrText xml:space="preserve"> PAGEREF _Toc197065914 \h </w:instrText>
            </w:r>
            <w:r>
              <w:rPr>
                <w:noProof/>
                <w:webHidden/>
              </w:rPr>
            </w:r>
            <w:r>
              <w:rPr>
                <w:noProof/>
                <w:webHidden/>
              </w:rPr>
              <w:fldChar w:fldCharType="separate"/>
            </w:r>
            <w:r>
              <w:rPr>
                <w:noProof/>
                <w:webHidden/>
              </w:rPr>
              <w:t>10</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15" w:history="1">
            <w:r w:rsidRPr="0064166A">
              <w:rPr>
                <w:rStyle w:val="Hypertextovodkaz"/>
                <w:noProof/>
              </w:rPr>
              <w:t>5.2</w:t>
            </w:r>
            <w:r>
              <w:rPr>
                <w:noProof/>
                <w:lang w:eastAsia="cs-CZ"/>
              </w:rPr>
              <w:tab/>
            </w:r>
            <w:r w:rsidRPr="0064166A">
              <w:rPr>
                <w:rStyle w:val="Hypertextovodkaz"/>
                <w:noProof/>
              </w:rPr>
              <w:t>ext3: Third Extended Filesystem</w:t>
            </w:r>
            <w:r>
              <w:rPr>
                <w:noProof/>
                <w:webHidden/>
              </w:rPr>
              <w:tab/>
            </w:r>
            <w:r>
              <w:rPr>
                <w:noProof/>
                <w:webHidden/>
              </w:rPr>
              <w:fldChar w:fldCharType="begin"/>
            </w:r>
            <w:r>
              <w:rPr>
                <w:noProof/>
                <w:webHidden/>
              </w:rPr>
              <w:instrText xml:space="preserve"> PAGEREF _Toc197065915 \h </w:instrText>
            </w:r>
            <w:r>
              <w:rPr>
                <w:noProof/>
                <w:webHidden/>
              </w:rPr>
            </w:r>
            <w:r>
              <w:rPr>
                <w:noProof/>
                <w:webHidden/>
              </w:rPr>
              <w:fldChar w:fldCharType="separate"/>
            </w:r>
            <w:r>
              <w:rPr>
                <w:noProof/>
                <w:webHidden/>
              </w:rPr>
              <w:t>10</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16" w:history="1">
            <w:r w:rsidRPr="0064166A">
              <w:rPr>
                <w:rStyle w:val="Hypertextovodkaz"/>
                <w:noProof/>
              </w:rPr>
              <w:t>5.3</w:t>
            </w:r>
            <w:r>
              <w:rPr>
                <w:noProof/>
                <w:lang w:eastAsia="cs-CZ"/>
              </w:rPr>
              <w:tab/>
            </w:r>
            <w:r w:rsidRPr="0064166A">
              <w:rPr>
                <w:rStyle w:val="Hypertextovodkaz"/>
                <w:noProof/>
              </w:rPr>
              <w:t>JFS: IBM Journaling Filesystem</w:t>
            </w:r>
            <w:r>
              <w:rPr>
                <w:noProof/>
                <w:webHidden/>
              </w:rPr>
              <w:tab/>
            </w:r>
            <w:r>
              <w:rPr>
                <w:noProof/>
                <w:webHidden/>
              </w:rPr>
              <w:fldChar w:fldCharType="begin"/>
            </w:r>
            <w:r>
              <w:rPr>
                <w:noProof/>
                <w:webHidden/>
              </w:rPr>
              <w:instrText xml:space="preserve"> PAGEREF _Toc197065916 \h </w:instrText>
            </w:r>
            <w:r>
              <w:rPr>
                <w:noProof/>
                <w:webHidden/>
              </w:rPr>
            </w:r>
            <w:r>
              <w:rPr>
                <w:noProof/>
                <w:webHidden/>
              </w:rPr>
              <w:fldChar w:fldCharType="separate"/>
            </w:r>
            <w:r>
              <w:rPr>
                <w:noProof/>
                <w:webHidden/>
              </w:rPr>
              <w:t>10</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17" w:history="1">
            <w:r w:rsidRPr="0064166A">
              <w:rPr>
                <w:rStyle w:val="Hypertextovodkaz"/>
                <w:noProof/>
              </w:rPr>
              <w:t>5.4</w:t>
            </w:r>
            <w:r>
              <w:rPr>
                <w:noProof/>
                <w:lang w:eastAsia="cs-CZ"/>
              </w:rPr>
              <w:tab/>
            </w:r>
            <w:r w:rsidRPr="0064166A">
              <w:rPr>
                <w:rStyle w:val="Hypertextovodkaz"/>
                <w:noProof/>
              </w:rPr>
              <w:t>XFS</w:t>
            </w:r>
            <w:r>
              <w:rPr>
                <w:noProof/>
                <w:webHidden/>
              </w:rPr>
              <w:tab/>
            </w:r>
            <w:r>
              <w:rPr>
                <w:noProof/>
                <w:webHidden/>
              </w:rPr>
              <w:fldChar w:fldCharType="begin"/>
            </w:r>
            <w:r>
              <w:rPr>
                <w:noProof/>
                <w:webHidden/>
              </w:rPr>
              <w:instrText xml:space="preserve"> PAGEREF _Toc197065917 \h </w:instrText>
            </w:r>
            <w:r>
              <w:rPr>
                <w:noProof/>
                <w:webHidden/>
              </w:rPr>
            </w:r>
            <w:r>
              <w:rPr>
                <w:noProof/>
                <w:webHidden/>
              </w:rPr>
              <w:fldChar w:fldCharType="separate"/>
            </w:r>
            <w:r>
              <w:rPr>
                <w:noProof/>
                <w:webHidden/>
              </w:rPr>
              <w:t>11</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18" w:history="1">
            <w:r w:rsidRPr="0064166A">
              <w:rPr>
                <w:rStyle w:val="Hypertextovodkaz"/>
                <w:noProof/>
              </w:rPr>
              <w:t>5.5</w:t>
            </w:r>
            <w:r>
              <w:rPr>
                <w:noProof/>
                <w:lang w:eastAsia="cs-CZ"/>
              </w:rPr>
              <w:tab/>
            </w:r>
            <w:r w:rsidRPr="0064166A">
              <w:rPr>
                <w:rStyle w:val="Hypertextovodkaz"/>
                <w:noProof/>
              </w:rPr>
              <w:t>ReiserFS a Reiser4</w:t>
            </w:r>
            <w:r>
              <w:rPr>
                <w:noProof/>
                <w:webHidden/>
              </w:rPr>
              <w:tab/>
            </w:r>
            <w:r>
              <w:rPr>
                <w:noProof/>
                <w:webHidden/>
              </w:rPr>
              <w:fldChar w:fldCharType="begin"/>
            </w:r>
            <w:r>
              <w:rPr>
                <w:noProof/>
                <w:webHidden/>
              </w:rPr>
              <w:instrText xml:space="preserve"> PAGEREF _Toc197065918 \h </w:instrText>
            </w:r>
            <w:r>
              <w:rPr>
                <w:noProof/>
                <w:webHidden/>
              </w:rPr>
            </w:r>
            <w:r>
              <w:rPr>
                <w:noProof/>
                <w:webHidden/>
              </w:rPr>
              <w:fldChar w:fldCharType="separate"/>
            </w:r>
            <w:r>
              <w:rPr>
                <w:noProof/>
                <w:webHidden/>
              </w:rPr>
              <w:t>11</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19" w:history="1">
            <w:r w:rsidRPr="0064166A">
              <w:rPr>
                <w:rStyle w:val="Hypertextovodkaz"/>
                <w:noProof/>
              </w:rPr>
              <w:t>5.6</w:t>
            </w:r>
            <w:r>
              <w:rPr>
                <w:noProof/>
                <w:lang w:eastAsia="cs-CZ"/>
              </w:rPr>
              <w:tab/>
            </w:r>
            <w:r w:rsidRPr="0064166A">
              <w:rPr>
                <w:rStyle w:val="Hypertextovodkaz"/>
                <w:noProof/>
              </w:rPr>
              <w:t>Žurnálování</w:t>
            </w:r>
            <w:r>
              <w:rPr>
                <w:noProof/>
                <w:webHidden/>
              </w:rPr>
              <w:tab/>
            </w:r>
            <w:r>
              <w:rPr>
                <w:noProof/>
                <w:webHidden/>
              </w:rPr>
              <w:fldChar w:fldCharType="begin"/>
            </w:r>
            <w:r>
              <w:rPr>
                <w:noProof/>
                <w:webHidden/>
              </w:rPr>
              <w:instrText xml:space="preserve"> PAGEREF _Toc197065919 \h </w:instrText>
            </w:r>
            <w:r>
              <w:rPr>
                <w:noProof/>
                <w:webHidden/>
              </w:rPr>
            </w:r>
            <w:r>
              <w:rPr>
                <w:noProof/>
                <w:webHidden/>
              </w:rPr>
              <w:fldChar w:fldCharType="separate"/>
            </w:r>
            <w:r>
              <w:rPr>
                <w:noProof/>
                <w:webHidden/>
              </w:rPr>
              <w:t>11</w:t>
            </w:r>
            <w:r>
              <w:rPr>
                <w:noProof/>
                <w:webHidden/>
              </w:rPr>
              <w:fldChar w:fldCharType="end"/>
            </w:r>
          </w:hyperlink>
        </w:p>
        <w:p w:rsidR="00D87D09" w:rsidRDefault="00D87D09">
          <w:pPr>
            <w:pStyle w:val="Obsah1"/>
            <w:tabs>
              <w:tab w:val="left" w:pos="440"/>
              <w:tab w:val="right" w:leader="dot" w:pos="9062"/>
            </w:tabs>
            <w:rPr>
              <w:noProof/>
              <w:lang w:eastAsia="cs-CZ"/>
            </w:rPr>
          </w:pPr>
          <w:hyperlink w:anchor="_Toc197065920" w:history="1">
            <w:r w:rsidRPr="0064166A">
              <w:rPr>
                <w:rStyle w:val="Hypertextovodkaz"/>
                <w:noProof/>
              </w:rPr>
              <w:t>6</w:t>
            </w:r>
            <w:r>
              <w:rPr>
                <w:noProof/>
                <w:lang w:eastAsia="cs-CZ"/>
              </w:rPr>
              <w:tab/>
            </w:r>
            <w:r w:rsidRPr="0064166A">
              <w:rPr>
                <w:rStyle w:val="Hypertextovodkaz"/>
                <w:noProof/>
              </w:rPr>
              <w:t>Shell</w:t>
            </w:r>
            <w:r>
              <w:rPr>
                <w:noProof/>
                <w:webHidden/>
              </w:rPr>
              <w:tab/>
            </w:r>
            <w:r>
              <w:rPr>
                <w:noProof/>
                <w:webHidden/>
              </w:rPr>
              <w:fldChar w:fldCharType="begin"/>
            </w:r>
            <w:r>
              <w:rPr>
                <w:noProof/>
                <w:webHidden/>
              </w:rPr>
              <w:instrText xml:space="preserve"> PAGEREF _Toc197065920 \h </w:instrText>
            </w:r>
            <w:r>
              <w:rPr>
                <w:noProof/>
                <w:webHidden/>
              </w:rPr>
            </w:r>
            <w:r>
              <w:rPr>
                <w:noProof/>
                <w:webHidden/>
              </w:rPr>
              <w:fldChar w:fldCharType="separate"/>
            </w:r>
            <w:r>
              <w:rPr>
                <w:noProof/>
                <w:webHidden/>
              </w:rPr>
              <w:t>12</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21" w:history="1">
            <w:r w:rsidRPr="0064166A">
              <w:rPr>
                <w:rStyle w:val="Hypertextovodkaz"/>
                <w:noProof/>
              </w:rPr>
              <w:t>6.1</w:t>
            </w:r>
            <w:r>
              <w:rPr>
                <w:noProof/>
                <w:lang w:eastAsia="cs-CZ"/>
              </w:rPr>
              <w:tab/>
            </w:r>
            <w:r w:rsidRPr="0064166A">
              <w:rPr>
                <w:rStyle w:val="Hypertextovodkaz"/>
                <w:noProof/>
              </w:rPr>
              <w:t>Příkazový řádek</w:t>
            </w:r>
            <w:r>
              <w:rPr>
                <w:noProof/>
                <w:webHidden/>
              </w:rPr>
              <w:tab/>
            </w:r>
            <w:r>
              <w:rPr>
                <w:noProof/>
                <w:webHidden/>
              </w:rPr>
              <w:fldChar w:fldCharType="begin"/>
            </w:r>
            <w:r>
              <w:rPr>
                <w:noProof/>
                <w:webHidden/>
              </w:rPr>
              <w:instrText xml:space="preserve"> PAGEREF _Toc197065921 \h </w:instrText>
            </w:r>
            <w:r>
              <w:rPr>
                <w:noProof/>
                <w:webHidden/>
              </w:rPr>
            </w:r>
            <w:r>
              <w:rPr>
                <w:noProof/>
                <w:webHidden/>
              </w:rPr>
              <w:fldChar w:fldCharType="separate"/>
            </w:r>
            <w:r>
              <w:rPr>
                <w:noProof/>
                <w:webHidden/>
              </w:rPr>
              <w:t>13</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22" w:history="1">
            <w:r w:rsidRPr="0064166A">
              <w:rPr>
                <w:rStyle w:val="Hypertextovodkaz"/>
                <w:noProof/>
              </w:rPr>
              <w:t>6.2</w:t>
            </w:r>
            <w:r>
              <w:rPr>
                <w:noProof/>
                <w:lang w:eastAsia="cs-CZ"/>
              </w:rPr>
              <w:tab/>
            </w:r>
            <w:r w:rsidRPr="0064166A">
              <w:rPr>
                <w:rStyle w:val="Hypertextovodkaz"/>
                <w:noProof/>
              </w:rPr>
              <w:t>Různé shelly</w:t>
            </w:r>
            <w:r>
              <w:rPr>
                <w:noProof/>
                <w:webHidden/>
              </w:rPr>
              <w:tab/>
            </w:r>
            <w:r>
              <w:rPr>
                <w:noProof/>
                <w:webHidden/>
              </w:rPr>
              <w:fldChar w:fldCharType="begin"/>
            </w:r>
            <w:r>
              <w:rPr>
                <w:noProof/>
                <w:webHidden/>
              </w:rPr>
              <w:instrText xml:space="preserve"> PAGEREF _Toc197065922 \h </w:instrText>
            </w:r>
            <w:r>
              <w:rPr>
                <w:noProof/>
                <w:webHidden/>
              </w:rPr>
            </w:r>
            <w:r>
              <w:rPr>
                <w:noProof/>
                <w:webHidden/>
              </w:rPr>
              <w:fldChar w:fldCharType="separate"/>
            </w:r>
            <w:r>
              <w:rPr>
                <w:noProof/>
                <w:webHidden/>
              </w:rPr>
              <w:t>13</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23" w:history="1">
            <w:r w:rsidRPr="0064166A">
              <w:rPr>
                <w:rStyle w:val="Hypertextovodkaz"/>
                <w:noProof/>
              </w:rPr>
              <w:t>6.3</w:t>
            </w:r>
            <w:r>
              <w:rPr>
                <w:noProof/>
                <w:lang w:eastAsia="cs-CZ"/>
              </w:rPr>
              <w:tab/>
            </w:r>
            <w:r w:rsidRPr="0064166A">
              <w:rPr>
                <w:rStyle w:val="Hypertextovodkaz"/>
                <w:noProof/>
              </w:rPr>
              <w:t>Bourne shell</w:t>
            </w:r>
            <w:r>
              <w:rPr>
                <w:noProof/>
                <w:webHidden/>
              </w:rPr>
              <w:tab/>
            </w:r>
            <w:r>
              <w:rPr>
                <w:noProof/>
                <w:webHidden/>
              </w:rPr>
              <w:fldChar w:fldCharType="begin"/>
            </w:r>
            <w:r>
              <w:rPr>
                <w:noProof/>
                <w:webHidden/>
              </w:rPr>
              <w:instrText xml:space="preserve"> PAGEREF _Toc197065923 \h </w:instrText>
            </w:r>
            <w:r>
              <w:rPr>
                <w:noProof/>
                <w:webHidden/>
              </w:rPr>
            </w:r>
            <w:r>
              <w:rPr>
                <w:noProof/>
                <w:webHidden/>
              </w:rPr>
              <w:fldChar w:fldCharType="separate"/>
            </w:r>
            <w:r>
              <w:rPr>
                <w:noProof/>
                <w:webHidden/>
              </w:rPr>
              <w:t>13</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24" w:history="1">
            <w:r w:rsidRPr="0064166A">
              <w:rPr>
                <w:rStyle w:val="Hypertextovodkaz"/>
                <w:noProof/>
              </w:rPr>
              <w:t>6.4</w:t>
            </w:r>
            <w:r>
              <w:rPr>
                <w:noProof/>
                <w:lang w:eastAsia="cs-CZ"/>
              </w:rPr>
              <w:tab/>
            </w:r>
            <w:r w:rsidRPr="0064166A">
              <w:rPr>
                <w:rStyle w:val="Hypertextovodkaz"/>
                <w:noProof/>
              </w:rPr>
              <w:t>Bash</w:t>
            </w:r>
            <w:r>
              <w:rPr>
                <w:noProof/>
                <w:webHidden/>
              </w:rPr>
              <w:tab/>
            </w:r>
            <w:r>
              <w:rPr>
                <w:noProof/>
                <w:webHidden/>
              </w:rPr>
              <w:fldChar w:fldCharType="begin"/>
            </w:r>
            <w:r>
              <w:rPr>
                <w:noProof/>
                <w:webHidden/>
              </w:rPr>
              <w:instrText xml:space="preserve"> PAGEREF _Toc197065924 \h </w:instrText>
            </w:r>
            <w:r>
              <w:rPr>
                <w:noProof/>
                <w:webHidden/>
              </w:rPr>
            </w:r>
            <w:r>
              <w:rPr>
                <w:noProof/>
                <w:webHidden/>
              </w:rPr>
              <w:fldChar w:fldCharType="separate"/>
            </w:r>
            <w:r>
              <w:rPr>
                <w:noProof/>
                <w:webHidden/>
              </w:rPr>
              <w:t>13</w:t>
            </w:r>
            <w:r>
              <w:rPr>
                <w:noProof/>
                <w:webHidden/>
              </w:rPr>
              <w:fldChar w:fldCharType="end"/>
            </w:r>
          </w:hyperlink>
        </w:p>
        <w:p w:rsidR="00D87D09" w:rsidRDefault="00D87D09">
          <w:pPr>
            <w:pStyle w:val="Obsah2"/>
            <w:tabs>
              <w:tab w:val="left" w:pos="880"/>
              <w:tab w:val="right" w:leader="dot" w:pos="9062"/>
            </w:tabs>
            <w:rPr>
              <w:noProof/>
              <w:lang w:eastAsia="cs-CZ"/>
            </w:rPr>
          </w:pPr>
          <w:hyperlink w:anchor="_Toc197065925" w:history="1">
            <w:r w:rsidRPr="0064166A">
              <w:rPr>
                <w:rStyle w:val="Hypertextovodkaz"/>
                <w:noProof/>
              </w:rPr>
              <w:t>6.5</w:t>
            </w:r>
            <w:r>
              <w:rPr>
                <w:noProof/>
                <w:lang w:eastAsia="cs-CZ"/>
              </w:rPr>
              <w:tab/>
            </w:r>
            <w:r w:rsidRPr="0064166A">
              <w:rPr>
                <w:rStyle w:val="Hypertextovodkaz"/>
                <w:noProof/>
              </w:rPr>
              <w:t>C shell</w:t>
            </w:r>
            <w:r>
              <w:rPr>
                <w:noProof/>
                <w:webHidden/>
              </w:rPr>
              <w:tab/>
            </w:r>
            <w:r>
              <w:rPr>
                <w:noProof/>
                <w:webHidden/>
              </w:rPr>
              <w:fldChar w:fldCharType="begin"/>
            </w:r>
            <w:r>
              <w:rPr>
                <w:noProof/>
                <w:webHidden/>
              </w:rPr>
              <w:instrText xml:space="preserve"> PAGEREF _Toc197065925 \h </w:instrText>
            </w:r>
            <w:r>
              <w:rPr>
                <w:noProof/>
                <w:webHidden/>
              </w:rPr>
            </w:r>
            <w:r>
              <w:rPr>
                <w:noProof/>
                <w:webHidden/>
              </w:rPr>
              <w:fldChar w:fldCharType="separate"/>
            </w:r>
            <w:r>
              <w:rPr>
                <w:noProof/>
                <w:webHidden/>
              </w:rPr>
              <w:t>14</w:t>
            </w:r>
            <w:r>
              <w:rPr>
                <w:noProof/>
                <w:webHidden/>
              </w:rPr>
              <w:fldChar w:fldCharType="end"/>
            </w:r>
          </w:hyperlink>
        </w:p>
        <w:p w:rsidR="00D87D09" w:rsidRDefault="00D87D09">
          <w:pPr>
            <w:pStyle w:val="Obsah3"/>
            <w:tabs>
              <w:tab w:val="left" w:pos="1320"/>
              <w:tab w:val="right" w:leader="dot" w:pos="9062"/>
            </w:tabs>
            <w:rPr>
              <w:noProof/>
              <w:lang w:eastAsia="cs-CZ"/>
            </w:rPr>
          </w:pPr>
          <w:hyperlink w:anchor="_Toc197065926" w:history="1">
            <w:r w:rsidRPr="0064166A">
              <w:rPr>
                <w:rStyle w:val="Hypertextovodkaz"/>
                <w:noProof/>
              </w:rPr>
              <w:t>6.5.1</w:t>
            </w:r>
            <w:r>
              <w:rPr>
                <w:noProof/>
                <w:lang w:eastAsia="cs-CZ"/>
              </w:rPr>
              <w:tab/>
            </w:r>
            <w:r w:rsidRPr="0064166A">
              <w:rPr>
                <w:rStyle w:val="Hypertextovodkaz"/>
                <w:noProof/>
              </w:rPr>
              <w:t>Shelly kompatibilní s Bourne shellem</w:t>
            </w:r>
            <w:r>
              <w:rPr>
                <w:noProof/>
                <w:webHidden/>
              </w:rPr>
              <w:tab/>
            </w:r>
            <w:r>
              <w:rPr>
                <w:noProof/>
                <w:webHidden/>
              </w:rPr>
              <w:fldChar w:fldCharType="begin"/>
            </w:r>
            <w:r>
              <w:rPr>
                <w:noProof/>
                <w:webHidden/>
              </w:rPr>
              <w:instrText xml:space="preserve"> PAGEREF _Toc197065926 \h </w:instrText>
            </w:r>
            <w:r>
              <w:rPr>
                <w:noProof/>
                <w:webHidden/>
              </w:rPr>
            </w:r>
            <w:r>
              <w:rPr>
                <w:noProof/>
                <w:webHidden/>
              </w:rPr>
              <w:fldChar w:fldCharType="separate"/>
            </w:r>
            <w:r>
              <w:rPr>
                <w:noProof/>
                <w:webHidden/>
              </w:rPr>
              <w:t>14</w:t>
            </w:r>
            <w:r>
              <w:rPr>
                <w:noProof/>
                <w:webHidden/>
              </w:rPr>
              <w:fldChar w:fldCharType="end"/>
            </w:r>
          </w:hyperlink>
        </w:p>
        <w:p w:rsidR="00D87D09" w:rsidRDefault="00D87D09">
          <w:pPr>
            <w:pStyle w:val="Obsah3"/>
            <w:tabs>
              <w:tab w:val="left" w:pos="1320"/>
              <w:tab w:val="right" w:leader="dot" w:pos="9062"/>
            </w:tabs>
            <w:rPr>
              <w:noProof/>
              <w:lang w:eastAsia="cs-CZ"/>
            </w:rPr>
          </w:pPr>
          <w:hyperlink w:anchor="_Toc197065927" w:history="1">
            <w:r w:rsidRPr="0064166A">
              <w:rPr>
                <w:rStyle w:val="Hypertextovodkaz"/>
                <w:noProof/>
              </w:rPr>
              <w:t>6.5.2</w:t>
            </w:r>
            <w:r>
              <w:rPr>
                <w:noProof/>
                <w:lang w:eastAsia="cs-CZ"/>
              </w:rPr>
              <w:tab/>
            </w:r>
            <w:r w:rsidRPr="0064166A">
              <w:rPr>
                <w:rStyle w:val="Hypertextovodkaz"/>
                <w:noProof/>
              </w:rPr>
              <w:t>Shelly kompatibilní s C shellem</w:t>
            </w:r>
            <w:r>
              <w:rPr>
                <w:noProof/>
                <w:webHidden/>
              </w:rPr>
              <w:tab/>
            </w:r>
            <w:r>
              <w:rPr>
                <w:noProof/>
                <w:webHidden/>
              </w:rPr>
              <w:fldChar w:fldCharType="begin"/>
            </w:r>
            <w:r>
              <w:rPr>
                <w:noProof/>
                <w:webHidden/>
              </w:rPr>
              <w:instrText xml:space="preserve"> PAGEREF _Toc197065927 \h </w:instrText>
            </w:r>
            <w:r>
              <w:rPr>
                <w:noProof/>
                <w:webHidden/>
              </w:rPr>
            </w:r>
            <w:r>
              <w:rPr>
                <w:noProof/>
                <w:webHidden/>
              </w:rPr>
              <w:fldChar w:fldCharType="separate"/>
            </w:r>
            <w:r>
              <w:rPr>
                <w:noProof/>
                <w:webHidden/>
              </w:rPr>
              <w:t>14</w:t>
            </w:r>
            <w:r>
              <w:rPr>
                <w:noProof/>
                <w:webHidden/>
              </w:rPr>
              <w:fldChar w:fldCharType="end"/>
            </w:r>
          </w:hyperlink>
        </w:p>
        <w:p w:rsidR="00D87D09" w:rsidRDefault="00D87D09">
          <w:pPr>
            <w:pStyle w:val="Obsah3"/>
            <w:tabs>
              <w:tab w:val="left" w:pos="1320"/>
              <w:tab w:val="right" w:leader="dot" w:pos="9062"/>
            </w:tabs>
            <w:rPr>
              <w:noProof/>
              <w:lang w:eastAsia="cs-CZ"/>
            </w:rPr>
          </w:pPr>
          <w:hyperlink w:anchor="_Toc197065928" w:history="1">
            <w:r w:rsidRPr="0064166A">
              <w:rPr>
                <w:rStyle w:val="Hypertextovodkaz"/>
                <w:noProof/>
              </w:rPr>
              <w:t>6.5.3</w:t>
            </w:r>
            <w:r>
              <w:rPr>
                <w:noProof/>
                <w:lang w:eastAsia="cs-CZ"/>
              </w:rPr>
              <w:tab/>
            </w:r>
            <w:r w:rsidRPr="0064166A">
              <w:rPr>
                <w:rStyle w:val="Hypertextovodkaz"/>
                <w:noProof/>
              </w:rPr>
              <w:t>Netradiční</w:t>
            </w:r>
            <w:r>
              <w:rPr>
                <w:noProof/>
                <w:webHidden/>
              </w:rPr>
              <w:tab/>
            </w:r>
            <w:r>
              <w:rPr>
                <w:noProof/>
                <w:webHidden/>
              </w:rPr>
              <w:fldChar w:fldCharType="begin"/>
            </w:r>
            <w:r>
              <w:rPr>
                <w:noProof/>
                <w:webHidden/>
              </w:rPr>
              <w:instrText xml:space="preserve"> PAGEREF _Toc197065928 \h </w:instrText>
            </w:r>
            <w:r>
              <w:rPr>
                <w:noProof/>
                <w:webHidden/>
              </w:rPr>
            </w:r>
            <w:r>
              <w:rPr>
                <w:noProof/>
                <w:webHidden/>
              </w:rPr>
              <w:fldChar w:fldCharType="separate"/>
            </w:r>
            <w:r>
              <w:rPr>
                <w:noProof/>
                <w:webHidden/>
              </w:rPr>
              <w:t>14</w:t>
            </w:r>
            <w:r>
              <w:rPr>
                <w:noProof/>
                <w:webHidden/>
              </w:rPr>
              <w:fldChar w:fldCharType="end"/>
            </w:r>
          </w:hyperlink>
        </w:p>
        <w:p w:rsidR="00D87D09" w:rsidRDefault="00D87D09">
          <w:pPr>
            <w:pStyle w:val="Obsah3"/>
            <w:tabs>
              <w:tab w:val="left" w:pos="1320"/>
              <w:tab w:val="right" w:leader="dot" w:pos="9062"/>
            </w:tabs>
            <w:rPr>
              <w:noProof/>
              <w:lang w:eastAsia="cs-CZ"/>
            </w:rPr>
          </w:pPr>
          <w:hyperlink w:anchor="_Toc197065929" w:history="1">
            <w:r w:rsidRPr="0064166A">
              <w:rPr>
                <w:rStyle w:val="Hypertextovodkaz"/>
                <w:noProof/>
              </w:rPr>
              <w:t>6.5.4</w:t>
            </w:r>
            <w:r>
              <w:rPr>
                <w:noProof/>
                <w:lang w:eastAsia="cs-CZ"/>
              </w:rPr>
              <w:tab/>
            </w:r>
            <w:r w:rsidRPr="0064166A">
              <w:rPr>
                <w:rStyle w:val="Hypertextovodkaz"/>
                <w:noProof/>
              </w:rPr>
              <w:t>Historické</w:t>
            </w:r>
            <w:r>
              <w:rPr>
                <w:noProof/>
                <w:webHidden/>
              </w:rPr>
              <w:tab/>
            </w:r>
            <w:r>
              <w:rPr>
                <w:noProof/>
                <w:webHidden/>
              </w:rPr>
              <w:fldChar w:fldCharType="begin"/>
            </w:r>
            <w:r>
              <w:rPr>
                <w:noProof/>
                <w:webHidden/>
              </w:rPr>
              <w:instrText xml:space="preserve"> PAGEREF _Toc197065929 \h </w:instrText>
            </w:r>
            <w:r>
              <w:rPr>
                <w:noProof/>
                <w:webHidden/>
              </w:rPr>
            </w:r>
            <w:r>
              <w:rPr>
                <w:noProof/>
                <w:webHidden/>
              </w:rPr>
              <w:fldChar w:fldCharType="separate"/>
            </w:r>
            <w:r>
              <w:rPr>
                <w:noProof/>
                <w:webHidden/>
              </w:rPr>
              <w:t>15</w:t>
            </w:r>
            <w:r>
              <w:rPr>
                <w:noProof/>
                <w:webHidden/>
              </w:rPr>
              <w:fldChar w:fldCharType="end"/>
            </w:r>
          </w:hyperlink>
        </w:p>
        <w:p w:rsidR="00D87D09" w:rsidRDefault="00D87D09">
          <w:pPr>
            <w:pStyle w:val="Obsah3"/>
            <w:tabs>
              <w:tab w:val="left" w:pos="1320"/>
              <w:tab w:val="right" w:leader="dot" w:pos="9062"/>
            </w:tabs>
            <w:rPr>
              <w:noProof/>
              <w:lang w:eastAsia="cs-CZ"/>
            </w:rPr>
          </w:pPr>
          <w:hyperlink w:anchor="_Toc197065930" w:history="1">
            <w:r w:rsidRPr="0064166A">
              <w:rPr>
                <w:rStyle w:val="Hypertextovodkaz"/>
                <w:noProof/>
              </w:rPr>
              <w:t>6.5.5</w:t>
            </w:r>
            <w:r>
              <w:rPr>
                <w:noProof/>
                <w:lang w:eastAsia="cs-CZ"/>
              </w:rPr>
              <w:tab/>
            </w:r>
            <w:r w:rsidRPr="0064166A">
              <w:rPr>
                <w:rStyle w:val="Hypertextovodkaz"/>
                <w:noProof/>
              </w:rPr>
              <w:t>Grafické shelly</w:t>
            </w:r>
            <w:r>
              <w:rPr>
                <w:noProof/>
                <w:webHidden/>
              </w:rPr>
              <w:tab/>
            </w:r>
            <w:r>
              <w:rPr>
                <w:noProof/>
                <w:webHidden/>
              </w:rPr>
              <w:fldChar w:fldCharType="begin"/>
            </w:r>
            <w:r>
              <w:rPr>
                <w:noProof/>
                <w:webHidden/>
              </w:rPr>
              <w:instrText xml:space="preserve"> PAGEREF _Toc197065930 \h </w:instrText>
            </w:r>
            <w:r>
              <w:rPr>
                <w:noProof/>
                <w:webHidden/>
              </w:rPr>
            </w:r>
            <w:r>
              <w:rPr>
                <w:noProof/>
                <w:webHidden/>
              </w:rPr>
              <w:fldChar w:fldCharType="separate"/>
            </w:r>
            <w:r>
              <w:rPr>
                <w:noProof/>
                <w:webHidden/>
              </w:rPr>
              <w:t>15</w:t>
            </w:r>
            <w:r>
              <w:rPr>
                <w:noProof/>
                <w:webHidden/>
              </w:rPr>
              <w:fldChar w:fldCharType="end"/>
            </w:r>
          </w:hyperlink>
        </w:p>
        <w:p w:rsidR="00D87D09" w:rsidRDefault="00D87D09">
          <w:pPr>
            <w:pStyle w:val="Obsah1"/>
            <w:tabs>
              <w:tab w:val="left" w:pos="440"/>
              <w:tab w:val="right" w:leader="dot" w:pos="9062"/>
            </w:tabs>
            <w:rPr>
              <w:noProof/>
              <w:lang w:eastAsia="cs-CZ"/>
            </w:rPr>
          </w:pPr>
          <w:hyperlink w:anchor="_Toc197065931" w:history="1">
            <w:r w:rsidRPr="0064166A">
              <w:rPr>
                <w:rStyle w:val="Hypertextovodkaz"/>
                <w:noProof/>
              </w:rPr>
              <w:t>7</w:t>
            </w:r>
            <w:r>
              <w:rPr>
                <w:noProof/>
                <w:lang w:eastAsia="cs-CZ"/>
              </w:rPr>
              <w:tab/>
            </w:r>
            <w:r w:rsidRPr="0064166A">
              <w:rPr>
                <w:rStyle w:val="Hypertextovodkaz"/>
                <w:noProof/>
              </w:rPr>
              <w:t>Obsah</w:t>
            </w:r>
            <w:r>
              <w:rPr>
                <w:noProof/>
                <w:webHidden/>
              </w:rPr>
              <w:tab/>
            </w:r>
            <w:r>
              <w:rPr>
                <w:noProof/>
                <w:webHidden/>
              </w:rPr>
              <w:fldChar w:fldCharType="begin"/>
            </w:r>
            <w:r>
              <w:rPr>
                <w:noProof/>
                <w:webHidden/>
              </w:rPr>
              <w:instrText xml:space="preserve"> PAGEREF _Toc197065931 \h </w:instrText>
            </w:r>
            <w:r>
              <w:rPr>
                <w:noProof/>
                <w:webHidden/>
              </w:rPr>
            </w:r>
            <w:r>
              <w:rPr>
                <w:noProof/>
                <w:webHidden/>
              </w:rPr>
              <w:fldChar w:fldCharType="separate"/>
            </w:r>
            <w:r>
              <w:rPr>
                <w:noProof/>
                <w:webHidden/>
              </w:rPr>
              <w:t>15</w:t>
            </w:r>
            <w:r>
              <w:rPr>
                <w:noProof/>
                <w:webHidden/>
              </w:rPr>
              <w:fldChar w:fldCharType="end"/>
            </w:r>
          </w:hyperlink>
        </w:p>
        <w:p w:rsidR="00D87D09" w:rsidRDefault="00D87D09">
          <w:r>
            <w:fldChar w:fldCharType="end"/>
          </w:r>
        </w:p>
      </w:sdtContent>
    </w:sdt>
    <w:p w:rsidR="00D87D09" w:rsidRPr="00D87D09" w:rsidRDefault="00D87D09" w:rsidP="00D87D09"/>
    <w:sectPr w:rsidR="00D87D09" w:rsidRPr="00D87D09" w:rsidSect="00792A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Verdana">
    <w:panose1 w:val="020B0604030504040204"/>
    <w:charset w:val="EE"/>
    <w:family w:val="swiss"/>
    <w:pitch w:val="variable"/>
    <w:sig w:usb0="A1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4009C9"/>
    <w:multiLevelType w:val="hybridMultilevel"/>
    <w:tmpl w:val="75605DFC"/>
    <w:lvl w:ilvl="0" w:tplc="123A7D54">
      <w:start w:val="1"/>
      <w:numFmt w:val="bullet"/>
      <w:pStyle w:val="LSpodbodyPodrobne"/>
      <w:lvlText w:val=""/>
      <w:lvlJc w:val="left"/>
      <w:pPr>
        <w:tabs>
          <w:tab w:val="num" w:pos="1260"/>
        </w:tabs>
        <w:ind w:left="1260" w:hanging="360"/>
      </w:pPr>
      <w:rPr>
        <w:rFonts w:ascii="Symbol" w:hAnsi="Symbol" w:cs="Symbol" w:hint="default"/>
      </w:rPr>
    </w:lvl>
    <w:lvl w:ilvl="1" w:tplc="04050003">
      <w:start w:val="1"/>
      <w:numFmt w:val="bullet"/>
      <w:lvlText w:val="o"/>
      <w:lvlJc w:val="left"/>
      <w:pPr>
        <w:tabs>
          <w:tab w:val="num" w:pos="1980"/>
        </w:tabs>
        <w:ind w:left="1980" w:hanging="360"/>
      </w:pPr>
      <w:rPr>
        <w:rFonts w:ascii="Courier New" w:hAnsi="Courier New" w:cs="Courier New" w:hint="default"/>
      </w:rPr>
    </w:lvl>
    <w:lvl w:ilvl="2" w:tplc="04050005">
      <w:start w:val="1"/>
      <w:numFmt w:val="bullet"/>
      <w:lvlText w:val=""/>
      <w:lvlJc w:val="left"/>
      <w:pPr>
        <w:tabs>
          <w:tab w:val="num" w:pos="2700"/>
        </w:tabs>
        <w:ind w:left="2700" w:hanging="360"/>
      </w:pPr>
      <w:rPr>
        <w:rFonts w:ascii="Wingdings" w:hAnsi="Wingdings" w:cs="Wingdings" w:hint="default"/>
      </w:rPr>
    </w:lvl>
    <w:lvl w:ilvl="3" w:tplc="04050001">
      <w:start w:val="1"/>
      <w:numFmt w:val="bullet"/>
      <w:lvlText w:val=""/>
      <w:lvlJc w:val="left"/>
      <w:pPr>
        <w:tabs>
          <w:tab w:val="num" w:pos="3420"/>
        </w:tabs>
        <w:ind w:left="3420" w:hanging="360"/>
      </w:pPr>
      <w:rPr>
        <w:rFonts w:ascii="Symbol" w:hAnsi="Symbol" w:cs="Symbol" w:hint="default"/>
      </w:rPr>
    </w:lvl>
    <w:lvl w:ilvl="4" w:tplc="04050003">
      <w:start w:val="1"/>
      <w:numFmt w:val="bullet"/>
      <w:lvlText w:val="o"/>
      <w:lvlJc w:val="left"/>
      <w:pPr>
        <w:tabs>
          <w:tab w:val="num" w:pos="4140"/>
        </w:tabs>
        <w:ind w:left="4140" w:hanging="360"/>
      </w:pPr>
      <w:rPr>
        <w:rFonts w:ascii="Courier New" w:hAnsi="Courier New" w:cs="Courier New" w:hint="default"/>
      </w:rPr>
    </w:lvl>
    <w:lvl w:ilvl="5" w:tplc="04050005">
      <w:start w:val="1"/>
      <w:numFmt w:val="bullet"/>
      <w:lvlText w:val=""/>
      <w:lvlJc w:val="left"/>
      <w:pPr>
        <w:tabs>
          <w:tab w:val="num" w:pos="4860"/>
        </w:tabs>
        <w:ind w:left="4860" w:hanging="360"/>
      </w:pPr>
      <w:rPr>
        <w:rFonts w:ascii="Wingdings" w:hAnsi="Wingdings" w:cs="Wingdings" w:hint="default"/>
      </w:rPr>
    </w:lvl>
    <w:lvl w:ilvl="6" w:tplc="04050001">
      <w:start w:val="1"/>
      <w:numFmt w:val="bullet"/>
      <w:lvlText w:val=""/>
      <w:lvlJc w:val="left"/>
      <w:pPr>
        <w:tabs>
          <w:tab w:val="num" w:pos="5580"/>
        </w:tabs>
        <w:ind w:left="5580" w:hanging="360"/>
      </w:pPr>
      <w:rPr>
        <w:rFonts w:ascii="Symbol" w:hAnsi="Symbol" w:cs="Symbol" w:hint="default"/>
      </w:rPr>
    </w:lvl>
    <w:lvl w:ilvl="7" w:tplc="04050003">
      <w:start w:val="1"/>
      <w:numFmt w:val="bullet"/>
      <w:lvlText w:val="o"/>
      <w:lvlJc w:val="left"/>
      <w:pPr>
        <w:tabs>
          <w:tab w:val="num" w:pos="6300"/>
        </w:tabs>
        <w:ind w:left="6300" w:hanging="360"/>
      </w:pPr>
      <w:rPr>
        <w:rFonts w:ascii="Courier New" w:hAnsi="Courier New" w:cs="Courier New" w:hint="default"/>
      </w:rPr>
    </w:lvl>
    <w:lvl w:ilvl="8" w:tplc="04050005">
      <w:start w:val="1"/>
      <w:numFmt w:val="bullet"/>
      <w:lvlText w:val=""/>
      <w:lvlJc w:val="left"/>
      <w:pPr>
        <w:tabs>
          <w:tab w:val="num" w:pos="7020"/>
        </w:tabs>
        <w:ind w:left="7020" w:hanging="360"/>
      </w:pPr>
      <w:rPr>
        <w:rFonts w:ascii="Wingdings" w:hAnsi="Wingdings" w:cs="Wingdings" w:hint="default"/>
      </w:rPr>
    </w:lvl>
  </w:abstractNum>
  <w:abstractNum w:abstractNumId="2">
    <w:nsid w:val="06FB0E30"/>
    <w:multiLevelType w:val="hybridMultilevel"/>
    <w:tmpl w:val="0158EB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CFC3FAB"/>
    <w:multiLevelType w:val="hybridMultilevel"/>
    <w:tmpl w:val="887A1A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D40770A"/>
    <w:multiLevelType w:val="hybridMultilevel"/>
    <w:tmpl w:val="02F6E2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0E917079"/>
    <w:multiLevelType w:val="hybridMultilevel"/>
    <w:tmpl w:val="325693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0F6721AF"/>
    <w:multiLevelType w:val="hybridMultilevel"/>
    <w:tmpl w:val="417EEFCA"/>
    <w:lvl w:ilvl="0" w:tplc="BCA8246A">
      <w:start w:val="1"/>
      <w:numFmt w:val="decimal"/>
      <w:pStyle w:val="LSbod"/>
      <w:lvlText w:val="%1."/>
      <w:lvlJc w:val="left"/>
      <w:pPr>
        <w:tabs>
          <w:tab w:val="num" w:pos="720"/>
        </w:tabs>
        <w:ind w:left="720" w:hanging="360"/>
      </w:pPr>
      <w:rPr>
        <w:rFonts w:ascii="Times New Roman" w:eastAsia="Times New Roman" w:hAnsi="Times New Roman"/>
        <w:b w:val="0"/>
        <w:bCs w:val="0"/>
        <w:i w:val="0"/>
        <w:iCs w:val="0"/>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7">
    <w:nsid w:val="15DE120F"/>
    <w:multiLevelType w:val="hybridMultilevel"/>
    <w:tmpl w:val="EB3014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67A0AB1"/>
    <w:multiLevelType w:val="hybridMultilevel"/>
    <w:tmpl w:val="A490DA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199D49C9"/>
    <w:multiLevelType w:val="hybridMultilevel"/>
    <w:tmpl w:val="ADDAEFF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1A067C94"/>
    <w:multiLevelType w:val="hybridMultilevel"/>
    <w:tmpl w:val="23DC2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1DDF3C68"/>
    <w:multiLevelType w:val="hybridMultilevel"/>
    <w:tmpl w:val="65CE1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20BA39CA"/>
    <w:multiLevelType w:val="multilevel"/>
    <w:tmpl w:val="6F18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9F19A4"/>
    <w:multiLevelType w:val="hybridMultilevel"/>
    <w:tmpl w:val="CF9071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24DD60E0"/>
    <w:multiLevelType w:val="hybridMultilevel"/>
    <w:tmpl w:val="89B45F8E"/>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5">
    <w:nsid w:val="25561A8E"/>
    <w:multiLevelType w:val="hybridMultilevel"/>
    <w:tmpl w:val="BCCC76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284223A3"/>
    <w:multiLevelType w:val="hybridMultilevel"/>
    <w:tmpl w:val="9CE0E5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B7269BC"/>
    <w:multiLevelType w:val="multilevel"/>
    <w:tmpl w:val="A12A407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nsid w:val="2C947610"/>
    <w:multiLevelType w:val="multilevel"/>
    <w:tmpl w:val="438C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786752"/>
    <w:multiLevelType w:val="hybridMultilevel"/>
    <w:tmpl w:val="47FE5A04"/>
    <w:lvl w:ilvl="0" w:tplc="77CEAA76">
      <w:numFmt w:val="bullet"/>
      <w:lvlText w:val="-"/>
      <w:lvlJc w:val="left"/>
      <w:pPr>
        <w:ind w:left="720" w:hanging="360"/>
      </w:pPr>
      <w:rPr>
        <w:rFonts w:ascii="Calibri" w:eastAsia="Times New Roman" w:hAnsi="Calibri" w:cs="Tahoma" w:hint="default"/>
        <w:color w:val="auto"/>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41273150"/>
    <w:multiLevelType w:val="hybridMultilevel"/>
    <w:tmpl w:val="020CC3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32C2D87"/>
    <w:multiLevelType w:val="hybridMultilevel"/>
    <w:tmpl w:val="A0BE06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43C51E48"/>
    <w:multiLevelType w:val="hybridMultilevel"/>
    <w:tmpl w:val="BF1C0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4EEA240D"/>
    <w:multiLevelType w:val="hybridMultilevel"/>
    <w:tmpl w:val="6AE44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514D2D75"/>
    <w:multiLevelType w:val="hybridMultilevel"/>
    <w:tmpl w:val="47C824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540F7CB1"/>
    <w:multiLevelType w:val="multilevel"/>
    <w:tmpl w:val="C652C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CC30C9"/>
    <w:multiLevelType w:val="hybridMultilevel"/>
    <w:tmpl w:val="95AE9C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5E04775E"/>
    <w:multiLevelType w:val="multilevel"/>
    <w:tmpl w:val="6892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E7141E"/>
    <w:multiLevelType w:val="multilevel"/>
    <w:tmpl w:val="0D5A8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34440"/>
    <w:multiLevelType w:val="multilevel"/>
    <w:tmpl w:val="151C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E703F4"/>
    <w:multiLevelType w:val="hybridMultilevel"/>
    <w:tmpl w:val="924266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71127FC7"/>
    <w:multiLevelType w:val="hybridMultilevel"/>
    <w:tmpl w:val="91EA51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748A2F1C"/>
    <w:multiLevelType w:val="hybridMultilevel"/>
    <w:tmpl w:val="21A2C8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nsid w:val="7A4D2CAD"/>
    <w:multiLevelType w:val="hybridMultilevel"/>
    <w:tmpl w:val="69E25E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nsid w:val="7CFB76EA"/>
    <w:multiLevelType w:val="hybridMultilevel"/>
    <w:tmpl w:val="6DB061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nsid w:val="7DC71C12"/>
    <w:multiLevelType w:val="hybridMultilevel"/>
    <w:tmpl w:val="221A82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7"/>
  </w:num>
  <w:num w:numId="4">
    <w:abstractNumId w:val="19"/>
  </w:num>
  <w:num w:numId="5">
    <w:abstractNumId w:val="14"/>
  </w:num>
  <w:num w:numId="6">
    <w:abstractNumId w:val="8"/>
  </w:num>
  <w:num w:numId="7">
    <w:abstractNumId w:val="33"/>
  </w:num>
  <w:num w:numId="8">
    <w:abstractNumId w:val="2"/>
  </w:num>
  <w:num w:numId="9">
    <w:abstractNumId w:val="23"/>
  </w:num>
  <w:num w:numId="10">
    <w:abstractNumId w:val="13"/>
  </w:num>
  <w:num w:numId="11">
    <w:abstractNumId w:val="15"/>
  </w:num>
  <w:num w:numId="12">
    <w:abstractNumId w:val="9"/>
  </w:num>
  <w:num w:numId="13">
    <w:abstractNumId w:val="34"/>
  </w:num>
  <w:num w:numId="14">
    <w:abstractNumId w:val="20"/>
  </w:num>
  <w:num w:numId="15">
    <w:abstractNumId w:val="24"/>
  </w:num>
  <w:num w:numId="16">
    <w:abstractNumId w:val="22"/>
  </w:num>
  <w:num w:numId="17">
    <w:abstractNumId w:val="3"/>
  </w:num>
  <w:num w:numId="18">
    <w:abstractNumId w:val="7"/>
  </w:num>
  <w:num w:numId="19">
    <w:abstractNumId w:val="11"/>
  </w:num>
  <w:num w:numId="20">
    <w:abstractNumId w:val="4"/>
  </w:num>
  <w:num w:numId="21">
    <w:abstractNumId w:val="16"/>
  </w:num>
  <w:num w:numId="22">
    <w:abstractNumId w:val="26"/>
  </w:num>
  <w:num w:numId="23">
    <w:abstractNumId w:val="0"/>
  </w:num>
  <w:num w:numId="24">
    <w:abstractNumId w:val="35"/>
  </w:num>
  <w:num w:numId="25">
    <w:abstractNumId w:val="18"/>
  </w:num>
  <w:num w:numId="26">
    <w:abstractNumId w:val="27"/>
  </w:num>
  <w:num w:numId="27">
    <w:abstractNumId w:val="25"/>
  </w:num>
  <w:num w:numId="28">
    <w:abstractNumId w:val="28"/>
  </w:num>
  <w:num w:numId="29">
    <w:abstractNumId w:val="29"/>
  </w:num>
  <w:num w:numId="30">
    <w:abstractNumId w:val="12"/>
  </w:num>
  <w:num w:numId="31">
    <w:abstractNumId w:val="30"/>
  </w:num>
  <w:num w:numId="32">
    <w:abstractNumId w:val="5"/>
  </w:num>
  <w:num w:numId="33">
    <w:abstractNumId w:val="21"/>
  </w:num>
  <w:num w:numId="34">
    <w:abstractNumId w:val="10"/>
  </w:num>
  <w:num w:numId="35">
    <w:abstractNumId w:val="3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characterSpacingControl w:val="doNotCompress"/>
  <w:compat/>
  <w:rsids>
    <w:rsidRoot w:val="00A96AC5"/>
    <w:rsid w:val="00013CFA"/>
    <w:rsid w:val="00014AE4"/>
    <w:rsid w:val="00042363"/>
    <w:rsid w:val="00055A9B"/>
    <w:rsid w:val="000D72D2"/>
    <w:rsid w:val="00177B04"/>
    <w:rsid w:val="001A5956"/>
    <w:rsid w:val="00223222"/>
    <w:rsid w:val="002414BF"/>
    <w:rsid w:val="0027117D"/>
    <w:rsid w:val="002F6C9D"/>
    <w:rsid w:val="00330E39"/>
    <w:rsid w:val="003C5CAE"/>
    <w:rsid w:val="0041461B"/>
    <w:rsid w:val="004823BB"/>
    <w:rsid w:val="004D2BCD"/>
    <w:rsid w:val="00520783"/>
    <w:rsid w:val="0052699C"/>
    <w:rsid w:val="00551D70"/>
    <w:rsid w:val="005A11F2"/>
    <w:rsid w:val="006708AF"/>
    <w:rsid w:val="006C7E2D"/>
    <w:rsid w:val="0071656E"/>
    <w:rsid w:val="00792A86"/>
    <w:rsid w:val="007D6FB5"/>
    <w:rsid w:val="008535BF"/>
    <w:rsid w:val="00A16F67"/>
    <w:rsid w:val="00A43220"/>
    <w:rsid w:val="00A541F5"/>
    <w:rsid w:val="00A96AC5"/>
    <w:rsid w:val="00AF3011"/>
    <w:rsid w:val="00B17595"/>
    <w:rsid w:val="00B556EF"/>
    <w:rsid w:val="00B70CC8"/>
    <w:rsid w:val="00B76C41"/>
    <w:rsid w:val="00B8411D"/>
    <w:rsid w:val="00BF0C04"/>
    <w:rsid w:val="00C01C2E"/>
    <w:rsid w:val="00C774F8"/>
    <w:rsid w:val="00C96A7F"/>
    <w:rsid w:val="00CD334F"/>
    <w:rsid w:val="00D87D09"/>
    <w:rsid w:val="00D91BD2"/>
    <w:rsid w:val="00DA13FF"/>
    <w:rsid w:val="00DE1C12"/>
    <w:rsid w:val="00E42DC3"/>
    <w:rsid w:val="00F12DBB"/>
    <w:rsid w:val="00F248C5"/>
    <w:rsid w:val="00F26F22"/>
    <w:rsid w:val="00FB4710"/>
    <w:rsid w:val="00FE5C8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92A86"/>
  </w:style>
  <w:style w:type="paragraph" w:styleId="Nadpis1">
    <w:name w:val="heading 1"/>
    <w:basedOn w:val="Normln"/>
    <w:next w:val="Normln"/>
    <w:link w:val="Nadpis1Char"/>
    <w:autoRedefine/>
    <w:uiPriority w:val="9"/>
    <w:qFormat/>
    <w:rsid w:val="00AF301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autoRedefine/>
    <w:uiPriority w:val="9"/>
    <w:unhideWhenUsed/>
    <w:qFormat/>
    <w:rsid w:val="00AF3011"/>
    <w:pPr>
      <w:keepNext/>
      <w:widowControl w:val="0"/>
      <w:numPr>
        <w:ilvl w:val="1"/>
        <w:numId w:val="3"/>
      </w:numPr>
      <w:suppressAutoHyphens/>
      <w:spacing w:before="240" w:after="120" w:line="240" w:lineRule="auto"/>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A96AC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A96AC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A96AC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A96AC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A96AC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96AC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96AC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LSpodbodyPodrobne">
    <w:name w:val="LS_podbodyPodrobne"/>
    <w:basedOn w:val="Normln"/>
    <w:uiPriority w:val="99"/>
    <w:rsid w:val="00A96AC5"/>
    <w:pPr>
      <w:numPr>
        <w:numId w:val="2"/>
      </w:numPr>
      <w:spacing w:after="0" w:line="240" w:lineRule="auto"/>
    </w:pPr>
    <w:rPr>
      <w:rFonts w:ascii="Times New Roman" w:eastAsia="Times New Roman" w:hAnsi="Times New Roman" w:cs="Times New Roman"/>
      <w:sz w:val="24"/>
      <w:szCs w:val="24"/>
      <w:lang w:eastAsia="cs-CZ"/>
    </w:rPr>
  </w:style>
  <w:style w:type="paragraph" w:customStyle="1" w:styleId="LSbod">
    <w:name w:val="LS bod"/>
    <w:basedOn w:val="Normln"/>
    <w:next w:val="LSpodbodyPodrobne"/>
    <w:uiPriority w:val="99"/>
    <w:rsid w:val="00A96AC5"/>
    <w:pPr>
      <w:keepNext/>
      <w:keepLines/>
      <w:numPr>
        <w:numId w:val="1"/>
      </w:numPr>
      <w:tabs>
        <w:tab w:val="clear" w:pos="720"/>
        <w:tab w:val="num" w:pos="540"/>
      </w:tabs>
      <w:spacing w:before="120" w:after="80" w:line="240" w:lineRule="auto"/>
      <w:ind w:left="540" w:hanging="540"/>
    </w:pPr>
    <w:rPr>
      <w:rFonts w:ascii="Times New Roman" w:eastAsia="Times New Roman" w:hAnsi="Times New Roman" w:cs="Times New Roman"/>
      <w:sz w:val="24"/>
      <w:szCs w:val="24"/>
      <w:lang w:eastAsia="cs-CZ"/>
    </w:rPr>
  </w:style>
  <w:style w:type="character" w:customStyle="1" w:styleId="Nadpis1Char">
    <w:name w:val="Nadpis 1 Char"/>
    <w:basedOn w:val="Standardnpsmoodstavce"/>
    <w:link w:val="Nadpis1"/>
    <w:uiPriority w:val="9"/>
    <w:rsid w:val="00AF3011"/>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AF301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A96AC5"/>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A96AC5"/>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A96AC5"/>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A96AC5"/>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A96AC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A96AC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A96AC5"/>
    <w:rPr>
      <w:rFonts w:asciiTheme="majorHAnsi" w:eastAsiaTheme="majorEastAsia" w:hAnsiTheme="majorHAnsi" w:cstheme="majorBidi"/>
      <w:i/>
      <w:iCs/>
      <w:color w:val="404040" w:themeColor="text1" w:themeTint="BF"/>
      <w:sz w:val="20"/>
      <w:szCs w:val="20"/>
    </w:rPr>
  </w:style>
  <w:style w:type="paragraph" w:customStyle="1" w:styleId="normal">
    <w:name w:val="normal"/>
    <w:basedOn w:val="Normln"/>
    <w:link w:val="normalChar1"/>
    <w:rsid w:val="00330E39"/>
    <w:pPr>
      <w:tabs>
        <w:tab w:val="left" w:pos="567"/>
        <w:tab w:val="left" w:pos="851"/>
        <w:tab w:val="left" w:pos="1134"/>
        <w:tab w:val="left" w:pos="1418"/>
        <w:tab w:val="left" w:pos="1701"/>
        <w:tab w:val="left" w:pos="1985"/>
        <w:tab w:val="left" w:pos="2268"/>
        <w:tab w:val="left" w:pos="2835"/>
        <w:tab w:val="left" w:pos="3402"/>
        <w:tab w:val="left" w:pos="3969"/>
      </w:tabs>
      <w:spacing w:after="0" w:line="240" w:lineRule="auto"/>
    </w:pPr>
    <w:rPr>
      <w:rFonts w:ascii="Verdana" w:eastAsia="Times New Roman" w:hAnsi="Verdana" w:cs="Times New Roman"/>
      <w:color w:val="000000"/>
      <w:szCs w:val="20"/>
      <w:lang w:eastAsia="cs-CZ"/>
    </w:rPr>
  </w:style>
  <w:style w:type="character" w:customStyle="1" w:styleId="normalChar1">
    <w:name w:val="normal Char1"/>
    <w:basedOn w:val="Standardnpsmoodstavce"/>
    <w:link w:val="normal"/>
    <w:rsid w:val="00330E39"/>
    <w:rPr>
      <w:rFonts w:ascii="Verdana" w:eastAsia="Times New Roman" w:hAnsi="Verdana" w:cs="Times New Roman"/>
      <w:color w:val="000000"/>
      <w:szCs w:val="20"/>
      <w:lang w:eastAsia="cs-CZ"/>
    </w:rPr>
  </w:style>
  <w:style w:type="paragraph" w:styleId="Odstavecseseznamem">
    <w:name w:val="List Paragraph"/>
    <w:basedOn w:val="Normln"/>
    <w:uiPriority w:val="34"/>
    <w:qFormat/>
    <w:rsid w:val="00CD334F"/>
    <w:pPr>
      <w:ind w:left="720"/>
      <w:contextualSpacing/>
    </w:pPr>
    <w:rPr>
      <w:rFonts w:ascii="Calibri" w:eastAsia="Calibri" w:hAnsi="Calibri" w:cs="Times New Roman"/>
    </w:rPr>
  </w:style>
  <w:style w:type="paragraph" w:styleId="Zkladntext">
    <w:name w:val="Body Text"/>
    <w:basedOn w:val="Normln"/>
    <w:link w:val="ZkladntextChar"/>
    <w:semiHidden/>
    <w:rsid w:val="00CD334F"/>
    <w:pPr>
      <w:widowControl w:val="0"/>
      <w:suppressAutoHyphens/>
      <w:spacing w:after="120" w:line="240" w:lineRule="auto"/>
    </w:pPr>
    <w:rPr>
      <w:rFonts w:ascii="Times New Roman" w:eastAsia="Lucida Sans Unicode" w:hAnsi="Times New Roman" w:cs="Times New Roman"/>
      <w:kern w:val="1"/>
      <w:sz w:val="24"/>
      <w:szCs w:val="24"/>
    </w:rPr>
  </w:style>
  <w:style w:type="character" w:customStyle="1" w:styleId="ZkladntextChar">
    <w:name w:val="Základní text Char"/>
    <w:basedOn w:val="Standardnpsmoodstavce"/>
    <w:link w:val="Zkladntext"/>
    <w:semiHidden/>
    <w:rsid w:val="00CD334F"/>
    <w:rPr>
      <w:rFonts w:ascii="Times New Roman" w:eastAsia="Lucida Sans Unicode" w:hAnsi="Times New Roman" w:cs="Times New Roman"/>
      <w:kern w:val="1"/>
      <w:sz w:val="24"/>
      <w:szCs w:val="24"/>
    </w:rPr>
  </w:style>
  <w:style w:type="paragraph" w:styleId="Bezmezer">
    <w:name w:val="No Spacing"/>
    <w:uiPriority w:val="1"/>
    <w:qFormat/>
    <w:rsid w:val="00BF0C04"/>
    <w:pPr>
      <w:spacing w:after="0" w:line="240" w:lineRule="auto"/>
    </w:pPr>
  </w:style>
  <w:style w:type="character" w:styleId="Siln">
    <w:name w:val="Strong"/>
    <w:basedOn w:val="Standardnpsmoodstavce"/>
    <w:uiPriority w:val="22"/>
    <w:qFormat/>
    <w:rsid w:val="00BF0C04"/>
    <w:rPr>
      <w:b/>
      <w:bCs/>
    </w:rPr>
  </w:style>
  <w:style w:type="paragraph" w:styleId="Citace">
    <w:name w:val="Quote"/>
    <w:basedOn w:val="Normln"/>
    <w:next w:val="Normln"/>
    <w:link w:val="CitaceChar"/>
    <w:autoRedefine/>
    <w:uiPriority w:val="29"/>
    <w:qFormat/>
    <w:rsid w:val="00F248C5"/>
    <w:rPr>
      <w:i/>
      <w:iCs/>
      <w:color w:val="000000" w:themeColor="text1"/>
      <w:sz w:val="18"/>
    </w:rPr>
  </w:style>
  <w:style w:type="character" w:customStyle="1" w:styleId="CitaceChar">
    <w:name w:val="Citace Char"/>
    <w:basedOn w:val="Standardnpsmoodstavce"/>
    <w:link w:val="Citace"/>
    <w:uiPriority w:val="29"/>
    <w:rsid w:val="00F248C5"/>
    <w:rPr>
      <w:i/>
      <w:iCs/>
      <w:color w:val="000000" w:themeColor="text1"/>
      <w:sz w:val="18"/>
    </w:rPr>
  </w:style>
  <w:style w:type="paragraph" w:styleId="Podtitul">
    <w:name w:val="Subtitle"/>
    <w:basedOn w:val="Normln"/>
    <w:next w:val="Normln"/>
    <w:link w:val="PodtitulChar"/>
    <w:uiPriority w:val="11"/>
    <w:qFormat/>
    <w:rsid w:val="00F248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F248C5"/>
    <w:rPr>
      <w:rFonts w:asciiTheme="majorHAnsi" w:eastAsiaTheme="majorEastAsia" w:hAnsiTheme="majorHAnsi" w:cstheme="majorBidi"/>
      <w:i/>
      <w:iCs/>
      <w:color w:val="4F81BD" w:themeColor="accent1"/>
      <w:spacing w:val="15"/>
      <w:sz w:val="24"/>
      <w:szCs w:val="24"/>
    </w:rPr>
  </w:style>
  <w:style w:type="character" w:styleId="Zdraznnintenzivn">
    <w:name w:val="Intense Emphasis"/>
    <w:basedOn w:val="Standardnpsmoodstavce"/>
    <w:uiPriority w:val="21"/>
    <w:qFormat/>
    <w:rsid w:val="00F248C5"/>
    <w:rPr>
      <w:b/>
      <w:bCs/>
      <w:i/>
      <w:iCs/>
      <w:color w:val="4F81BD" w:themeColor="accent1"/>
    </w:rPr>
  </w:style>
  <w:style w:type="table" w:styleId="Mkatabulky">
    <w:name w:val="Table Grid"/>
    <w:basedOn w:val="Normlntabulka"/>
    <w:uiPriority w:val="59"/>
    <w:rsid w:val="00F248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itaceintenzivn">
    <w:name w:val="Intense Quote"/>
    <w:basedOn w:val="Normln"/>
    <w:next w:val="Normln"/>
    <w:link w:val="CitaceintenzivnChar"/>
    <w:uiPriority w:val="30"/>
    <w:qFormat/>
    <w:rsid w:val="00551D70"/>
    <w:pPr>
      <w:pBdr>
        <w:bottom w:val="single" w:sz="4" w:space="4" w:color="4F81BD" w:themeColor="accent1"/>
      </w:pBdr>
      <w:spacing w:before="200" w:after="280"/>
      <w:ind w:left="936" w:right="936"/>
    </w:pPr>
    <w:rPr>
      <w:b/>
      <w:bCs/>
      <w:i/>
      <w:iCs/>
      <w:color w:val="4F81BD" w:themeColor="accent1"/>
    </w:rPr>
  </w:style>
  <w:style w:type="character" w:customStyle="1" w:styleId="CitaceintenzivnChar">
    <w:name w:val="Citace – intenzivní Char"/>
    <w:basedOn w:val="Standardnpsmoodstavce"/>
    <w:link w:val="Citaceintenzivn"/>
    <w:uiPriority w:val="30"/>
    <w:rsid w:val="00551D70"/>
    <w:rPr>
      <w:b/>
      <w:bCs/>
      <w:i/>
      <w:iCs/>
      <w:color w:val="4F81BD" w:themeColor="accent1"/>
    </w:rPr>
  </w:style>
  <w:style w:type="character" w:styleId="Hypertextovodkaz">
    <w:name w:val="Hyperlink"/>
    <w:basedOn w:val="Standardnpsmoodstavce"/>
    <w:uiPriority w:val="99"/>
    <w:unhideWhenUsed/>
    <w:rsid w:val="0052699C"/>
    <w:rPr>
      <w:color w:val="0000FF" w:themeColor="hyperlink"/>
      <w:u w:val="single"/>
    </w:rPr>
  </w:style>
  <w:style w:type="character" w:styleId="Sledovanodkaz">
    <w:name w:val="FollowedHyperlink"/>
    <w:basedOn w:val="Standardnpsmoodstavce"/>
    <w:uiPriority w:val="99"/>
    <w:semiHidden/>
    <w:unhideWhenUsed/>
    <w:rsid w:val="0052699C"/>
    <w:rPr>
      <w:color w:val="800080" w:themeColor="followedHyperlink"/>
      <w:u w:val="single"/>
    </w:rPr>
  </w:style>
  <w:style w:type="paragraph" w:styleId="Normlnweb">
    <w:name w:val="Normal (Web)"/>
    <w:basedOn w:val="Normln"/>
    <w:rsid w:val="0052699C"/>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mw-headline">
    <w:name w:val="mw-headline"/>
    <w:basedOn w:val="Standardnpsmoodstavce"/>
    <w:rsid w:val="0052699C"/>
  </w:style>
  <w:style w:type="character" w:styleId="KdHTML">
    <w:name w:val="HTML Code"/>
    <w:basedOn w:val="Standardnpsmoodstavce"/>
    <w:rsid w:val="0052699C"/>
    <w:rPr>
      <w:rFonts w:ascii="Courier New" w:eastAsia="Times New Roman" w:hAnsi="Courier New" w:cs="Courier New"/>
      <w:sz w:val="20"/>
      <w:szCs w:val="20"/>
    </w:rPr>
  </w:style>
  <w:style w:type="paragraph" w:styleId="Nadpisobsahu">
    <w:name w:val="TOC Heading"/>
    <w:basedOn w:val="Nadpis1"/>
    <w:next w:val="Normln"/>
    <w:uiPriority w:val="39"/>
    <w:semiHidden/>
    <w:unhideWhenUsed/>
    <w:qFormat/>
    <w:rsid w:val="00D87D09"/>
    <w:pPr>
      <w:numPr>
        <w:numId w:val="0"/>
      </w:numPr>
      <w:outlineLvl w:val="9"/>
    </w:pPr>
  </w:style>
  <w:style w:type="paragraph" w:styleId="Obsah2">
    <w:name w:val="toc 2"/>
    <w:basedOn w:val="Normln"/>
    <w:next w:val="Normln"/>
    <w:autoRedefine/>
    <w:uiPriority w:val="39"/>
    <w:unhideWhenUsed/>
    <w:qFormat/>
    <w:rsid w:val="00D87D09"/>
    <w:pPr>
      <w:spacing w:after="100"/>
      <w:ind w:left="220"/>
    </w:pPr>
    <w:rPr>
      <w:rFonts w:eastAsiaTheme="minorEastAsia"/>
    </w:rPr>
  </w:style>
  <w:style w:type="paragraph" w:styleId="Obsah1">
    <w:name w:val="toc 1"/>
    <w:basedOn w:val="Normln"/>
    <w:next w:val="Normln"/>
    <w:autoRedefine/>
    <w:uiPriority w:val="39"/>
    <w:unhideWhenUsed/>
    <w:qFormat/>
    <w:rsid w:val="00D87D09"/>
    <w:pPr>
      <w:spacing w:after="100"/>
    </w:pPr>
    <w:rPr>
      <w:rFonts w:eastAsiaTheme="minorEastAsia"/>
    </w:rPr>
  </w:style>
  <w:style w:type="paragraph" w:styleId="Obsah3">
    <w:name w:val="toc 3"/>
    <w:basedOn w:val="Normln"/>
    <w:next w:val="Normln"/>
    <w:autoRedefine/>
    <w:uiPriority w:val="39"/>
    <w:unhideWhenUsed/>
    <w:qFormat/>
    <w:rsid w:val="00D87D09"/>
    <w:pPr>
      <w:spacing w:after="100"/>
      <w:ind w:left="440"/>
    </w:pPr>
    <w:rPr>
      <w:rFonts w:eastAsiaTheme="minorEastAsia"/>
    </w:rPr>
  </w:style>
  <w:style w:type="paragraph" w:styleId="Textbubliny">
    <w:name w:val="Balloon Text"/>
    <w:basedOn w:val="Normln"/>
    <w:link w:val="TextbublinyChar"/>
    <w:uiPriority w:val="99"/>
    <w:semiHidden/>
    <w:unhideWhenUsed/>
    <w:rsid w:val="00D87D0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87D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nuxgazette.net/102/piszcz.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Verdana">
    <w:panose1 w:val="020B0604030504040204"/>
    <w:charset w:val="EE"/>
    <w:family w:val="swiss"/>
    <w:pitch w:val="variable"/>
    <w:sig w:usb0="A10006FF" w:usb1="4000205B" w:usb2="0000001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6569E"/>
    <w:rsid w:val="00D6569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519B73BF133D4485B648C765BCFF7FDC">
    <w:name w:val="519B73BF133D4485B648C765BCFF7FDC"/>
    <w:rsid w:val="00D6569E"/>
  </w:style>
  <w:style w:type="paragraph" w:customStyle="1" w:styleId="CB3DE930B36D4AA7B61AC35BFC56C602">
    <w:name w:val="CB3DE930B36D4AA7B61AC35BFC56C602"/>
    <w:rsid w:val="00D6569E"/>
  </w:style>
  <w:style w:type="paragraph" w:customStyle="1" w:styleId="4EDB5BCE00824AAE8C1A423F1FC3267E">
    <w:name w:val="4EDB5BCE00824AAE8C1A423F1FC3267E"/>
    <w:rsid w:val="00D6569E"/>
  </w:style>
  <w:style w:type="paragraph" w:customStyle="1" w:styleId="843A86E628FE41C8B26E58EF349A93B4">
    <w:name w:val="843A86E628FE41C8B26E58EF349A93B4"/>
    <w:rsid w:val="00D6569E"/>
  </w:style>
  <w:style w:type="paragraph" w:customStyle="1" w:styleId="FB8A91FFB12346A0B76408C2D2C2D9FB">
    <w:name w:val="FB8A91FFB12346A0B76408C2D2C2D9FB"/>
    <w:rsid w:val="00D6569E"/>
  </w:style>
  <w:style w:type="paragraph" w:customStyle="1" w:styleId="BF49B748494F4E7B8AED5320FF194BC2">
    <w:name w:val="BF49B748494F4E7B8AED5320FF194BC2"/>
    <w:rsid w:val="00D6569E"/>
  </w:style>
  <w:style w:type="paragraph" w:customStyle="1" w:styleId="AB29F33B0BDA4EDFA99976A772EA5C97">
    <w:name w:val="AB29F33B0BDA4EDFA99976A772EA5C97"/>
    <w:rsid w:val="00D6569E"/>
  </w:style>
  <w:style w:type="paragraph" w:customStyle="1" w:styleId="70E3DA7DE43245C784EA371696F02765">
    <w:name w:val="70E3DA7DE43245C784EA371696F02765"/>
    <w:rsid w:val="00D6569E"/>
  </w:style>
  <w:style w:type="paragraph" w:customStyle="1" w:styleId="5FF4D3DA76554640826C80DA12A250FB">
    <w:name w:val="5FF4D3DA76554640826C80DA12A250FB"/>
    <w:rsid w:val="00D6569E"/>
  </w:style>
  <w:style w:type="paragraph" w:customStyle="1" w:styleId="4BF47717AC2F43ED8CD59C445C713787">
    <w:name w:val="4BF47717AC2F43ED8CD59C445C713787"/>
    <w:rsid w:val="00D6569E"/>
  </w:style>
  <w:style w:type="paragraph" w:customStyle="1" w:styleId="A07D4AB3DBCA40C5A3C9B08CF698BA53">
    <w:name w:val="A07D4AB3DBCA40C5A3C9B08CF698BA53"/>
    <w:rsid w:val="00D6569E"/>
  </w:style>
  <w:style w:type="paragraph" w:customStyle="1" w:styleId="7798D1CD90AC4F55B0A8F0C9986AFA89">
    <w:name w:val="7798D1CD90AC4F55B0A8F0C9986AFA89"/>
    <w:rsid w:val="00D6569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AC3D3-76D0-4CB9-837B-92E30FD2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Pages>
  <Words>6122</Words>
  <Characters>36123</Characters>
  <Application>Microsoft Office Word</Application>
  <DocSecurity>0</DocSecurity>
  <Lines>301</Lines>
  <Paragraphs>84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Libor Souček</dc:creator>
  <cp:lastModifiedBy>Libor Souček</cp:lastModifiedBy>
  <cp:revision>6</cp:revision>
  <dcterms:created xsi:type="dcterms:W3CDTF">2008-04-25T13:27:00Z</dcterms:created>
  <dcterms:modified xsi:type="dcterms:W3CDTF">2008-04-27T13:25:00Z</dcterms:modified>
</cp:coreProperties>
</file>