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22C8" w14:textId="77777777" w:rsidR="00B909A2" w:rsidRPr="006111D7" w:rsidRDefault="00B909A2" w:rsidP="00B909A2">
      <w:pPr>
        <w:adjustRightInd w:val="0"/>
        <w:snapToGrid w:val="0"/>
        <w:spacing w:beforeLines="0" w:before="0"/>
        <w:ind w:firstLineChars="0" w:firstLine="0"/>
        <w:jc w:val="center"/>
        <w:rPr>
          <w:b/>
          <w:sz w:val="72"/>
          <w:szCs w:val="72"/>
        </w:rPr>
      </w:pPr>
      <w:r w:rsidRPr="006111D7">
        <w:rPr>
          <w:rFonts w:hint="eastAsia"/>
          <w:b/>
          <w:sz w:val="72"/>
          <w:szCs w:val="72"/>
        </w:rPr>
        <w:t>大数据挖掘与机器学习</w:t>
      </w:r>
    </w:p>
    <w:p w14:paraId="52C41A83" w14:textId="77777777" w:rsidR="00B909A2" w:rsidRPr="006111D7" w:rsidRDefault="00B909A2" w:rsidP="00B909A2">
      <w:pPr>
        <w:adjustRightInd w:val="0"/>
        <w:snapToGrid w:val="0"/>
        <w:spacing w:beforeLines="0" w:before="0" w:line="240" w:lineRule="auto"/>
        <w:ind w:firstLineChars="0" w:firstLine="0"/>
        <w:jc w:val="center"/>
        <w:rPr>
          <w:b/>
          <w:sz w:val="72"/>
          <w:szCs w:val="72"/>
        </w:rPr>
      </w:pPr>
      <w:r w:rsidRPr="006111D7">
        <w:rPr>
          <w:rFonts w:hint="eastAsia"/>
          <w:b/>
          <w:sz w:val="72"/>
          <w:szCs w:val="72"/>
        </w:rPr>
        <w:t>课程设计</w:t>
      </w:r>
    </w:p>
    <w:p w14:paraId="4839F4D9" w14:textId="77777777" w:rsidR="00B909A2" w:rsidRDefault="00B909A2" w:rsidP="00B909A2">
      <w:pPr>
        <w:spacing w:before="156" w:line="240" w:lineRule="auto"/>
        <w:ind w:firstLine="480"/>
        <w:rPr>
          <w:szCs w:val="20"/>
        </w:rPr>
      </w:pPr>
    </w:p>
    <w:p w14:paraId="7272F9D4" w14:textId="68276D07" w:rsidR="00B909A2" w:rsidRDefault="00B909A2" w:rsidP="00B909A2">
      <w:pPr>
        <w:adjustRightInd w:val="0"/>
        <w:spacing w:before="156" w:line="240" w:lineRule="auto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目</w:t>
      </w:r>
      <w:r>
        <w:rPr>
          <w:sz w:val="32"/>
        </w:rPr>
        <w:t xml:space="preserve"> </w:t>
      </w:r>
      <w:r>
        <w:rPr>
          <w:sz w:val="32"/>
          <w:u w:val="single"/>
        </w:rPr>
        <w:t xml:space="preserve">    </w:t>
      </w:r>
      <w:r w:rsidRPr="00986AA1">
        <w:rPr>
          <w:rFonts w:hint="eastAsia"/>
          <w:sz w:val="32"/>
          <w:u w:val="single"/>
        </w:rPr>
        <w:t>银行精准营销客户存款预测</w:t>
      </w:r>
      <w:r>
        <w:rPr>
          <w:sz w:val="32"/>
          <w:u w:val="single"/>
        </w:rPr>
        <w:t xml:space="preserve">     </w:t>
      </w:r>
    </w:p>
    <w:p w14:paraId="3FE7216B" w14:textId="77777777" w:rsidR="00B909A2" w:rsidRDefault="00B909A2" w:rsidP="00B909A2">
      <w:pPr>
        <w:adjustRightInd w:val="0"/>
        <w:spacing w:before="156" w:line="240" w:lineRule="auto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sz w:val="32"/>
        </w:rPr>
        <w:t xml:space="preserve"> 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</w:rPr>
        <w:t>商学院</w:t>
      </w:r>
      <w:r>
        <w:rPr>
          <w:sz w:val="32"/>
          <w:u w:val="single"/>
        </w:rPr>
        <w:t xml:space="preserve">               </w:t>
      </w:r>
    </w:p>
    <w:p w14:paraId="20F9D2D3" w14:textId="4D1D5DFF" w:rsidR="00B909A2" w:rsidRDefault="00B909A2" w:rsidP="00B909A2">
      <w:pPr>
        <w:adjustRightInd w:val="0"/>
        <w:spacing w:before="156" w:line="240" w:lineRule="auto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sz w:val="32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大数据管理与应用</w:t>
      </w:r>
      <w:r>
        <w:rPr>
          <w:sz w:val="32"/>
          <w:u w:val="single"/>
        </w:rPr>
        <w:t xml:space="preserve">          </w:t>
      </w:r>
    </w:p>
    <w:p w14:paraId="2B19B109" w14:textId="0DC75A83" w:rsidR="00B909A2" w:rsidRDefault="00B909A2" w:rsidP="00B909A2">
      <w:pPr>
        <w:adjustRightInd w:val="0"/>
        <w:spacing w:before="156" w:line="240" w:lineRule="auto"/>
        <w:ind w:firstLineChars="300" w:firstLine="964"/>
        <w:rPr>
          <w:b/>
          <w:sz w:val="32"/>
        </w:rPr>
      </w:pPr>
      <w:r>
        <w:rPr>
          <w:rFonts w:hint="eastAsia"/>
          <w:b/>
          <w:sz w:val="32"/>
        </w:rPr>
        <w:t>班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sz w:val="32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数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据</w:t>
      </w:r>
      <w:r>
        <w:rPr>
          <w:rFonts w:hint="eastAsia"/>
          <w:sz w:val="32"/>
          <w:u w:val="single"/>
        </w:rPr>
        <w:t>2</w:t>
      </w:r>
      <w:r>
        <w:rPr>
          <w:sz w:val="32"/>
          <w:u w:val="single"/>
        </w:rPr>
        <w:t xml:space="preserve"> 0 0 1            </w:t>
      </w:r>
    </w:p>
    <w:p w14:paraId="13A96B95" w14:textId="1691D58D" w:rsidR="00B909A2" w:rsidRDefault="00B909A2" w:rsidP="00B909A2">
      <w:pPr>
        <w:adjustRightInd w:val="0"/>
        <w:spacing w:before="156" w:line="240" w:lineRule="auto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生</w:t>
      </w:r>
      <w:r>
        <w:rPr>
          <w:sz w:val="32"/>
        </w:rPr>
        <w:t xml:space="preserve"> 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</w:rPr>
        <w:t>陈星宇</w:t>
      </w:r>
      <w:r>
        <w:rPr>
          <w:sz w:val="32"/>
          <w:u w:val="single"/>
        </w:rPr>
        <w:t xml:space="preserve">               </w:t>
      </w:r>
    </w:p>
    <w:p w14:paraId="6590E747" w14:textId="73BA4CB3" w:rsidR="00B909A2" w:rsidRDefault="00B909A2" w:rsidP="00B909A2">
      <w:pPr>
        <w:adjustRightInd w:val="0"/>
        <w:spacing w:before="156" w:line="240" w:lineRule="auto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sz w:val="32"/>
        </w:rPr>
        <w:t xml:space="preserve"> 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</w:rPr>
        <w:t>蔡永明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</w:t>
      </w:r>
    </w:p>
    <w:p w14:paraId="030578D2" w14:textId="77777777" w:rsidR="00B909A2" w:rsidRDefault="00B909A2" w:rsidP="00B909A2">
      <w:pPr>
        <w:spacing w:before="156" w:line="240" w:lineRule="auto"/>
        <w:ind w:firstLine="560"/>
        <w:rPr>
          <w:color w:val="000000"/>
          <w:sz w:val="28"/>
        </w:rPr>
      </w:pPr>
    </w:p>
    <w:p w14:paraId="03F8C498" w14:textId="77777777" w:rsidR="00B909A2" w:rsidRDefault="00B909A2" w:rsidP="00B909A2">
      <w:pPr>
        <w:spacing w:before="156" w:line="240" w:lineRule="auto"/>
        <w:ind w:firstLine="560"/>
        <w:rPr>
          <w:color w:val="000000"/>
          <w:sz w:val="28"/>
        </w:rPr>
      </w:pPr>
    </w:p>
    <w:p w14:paraId="799AA674" w14:textId="77777777" w:rsidR="00B909A2" w:rsidRDefault="00B909A2" w:rsidP="00B909A2">
      <w:pPr>
        <w:spacing w:before="156" w:line="240" w:lineRule="auto"/>
        <w:ind w:firstLine="560"/>
        <w:rPr>
          <w:color w:val="000000"/>
          <w:sz w:val="28"/>
        </w:rPr>
      </w:pPr>
    </w:p>
    <w:p w14:paraId="3CF0998E" w14:textId="77777777" w:rsidR="00B909A2" w:rsidRDefault="00B909A2" w:rsidP="00B909A2">
      <w:pPr>
        <w:spacing w:before="156" w:line="240" w:lineRule="auto"/>
        <w:ind w:firstLine="643"/>
        <w:jc w:val="center"/>
        <w:rPr>
          <w:rFonts w:ascii="宋体" w:hAnsi="宋体" w:cs="宋体"/>
          <w:b/>
          <w:color w:val="FF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>二〇二二年七月二日</w:t>
      </w:r>
    </w:p>
    <w:p w14:paraId="477022A9" w14:textId="47182D52" w:rsidR="00B909A2" w:rsidRDefault="00B909A2">
      <w:pPr>
        <w:spacing w:before="156"/>
        <w:ind w:firstLine="480"/>
      </w:pPr>
    </w:p>
    <w:p w14:paraId="058F84F3" w14:textId="77777777" w:rsidR="00B909A2" w:rsidRDefault="00B909A2">
      <w:pPr>
        <w:spacing w:beforeLines="0" w:before="0" w:line="240" w:lineRule="auto"/>
        <w:ind w:firstLineChars="0" w:firstLine="0"/>
        <w:jc w:val="left"/>
      </w:pPr>
      <w:r>
        <w:br w:type="page"/>
      </w:r>
    </w:p>
    <w:p w14:paraId="2C031532" w14:textId="63184BD5" w:rsidR="0020268D" w:rsidRDefault="00B909A2" w:rsidP="0020268D">
      <w:pPr>
        <w:spacing w:before="156"/>
        <w:ind w:firstLineChars="0" w:firstLine="0"/>
      </w:pPr>
      <w:r>
        <w:rPr>
          <w:noProof/>
        </w:rPr>
        <w:lastRenderedPageBreak/>
        <w:drawing>
          <wp:inline distT="0" distB="0" distL="0" distR="0" wp14:anchorId="2383C5B2" wp14:editId="66DAA297">
            <wp:extent cx="5274310" cy="2863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45FB" w14:textId="2FD8B027" w:rsidR="0020268D" w:rsidRDefault="0020268D">
      <w:pPr>
        <w:spacing w:beforeLines="0" w:before="0" w:line="240" w:lineRule="auto"/>
        <w:ind w:firstLineChars="0" w:firstLine="0"/>
        <w:jc w:val="left"/>
      </w:pPr>
    </w:p>
    <w:p w14:paraId="26EA999E" w14:textId="111406E3" w:rsidR="0020268D" w:rsidRDefault="0020268D">
      <w:pPr>
        <w:spacing w:beforeLines="0" w:before="0" w:line="240" w:lineRule="auto"/>
        <w:ind w:firstLineChars="0" w:firstLine="0"/>
        <w:jc w:val="left"/>
      </w:pPr>
    </w:p>
    <w:p w14:paraId="4858E6B1" w14:textId="1596DEEF" w:rsidR="0020268D" w:rsidRDefault="0020268D">
      <w:pPr>
        <w:spacing w:beforeLines="0" w:before="0" w:line="240" w:lineRule="auto"/>
        <w:ind w:firstLineChars="0" w:firstLine="0"/>
        <w:jc w:val="left"/>
      </w:pPr>
    </w:p>
    <w:p w14:paraId="57F32701" w14:textId="262C2356" w:rsidR="0020268D" w:rsidRDefault="0020268D">
      <w:pPr>
        <w:spacing w:beforeLines="0" w:before="0" w:line="240" w:lineRule="auto"/>
        <w:ind w:firstLineChars="0" w:firstLine="0"/>
        <w:jc w:val="left"/>
      </w:pPr>
    </w:p>
    <w:p w14:paraId="06546925" w14:textId="6F526E2E" w:rsidR="0020268D" w:rsidRDefault="0020268D">
      <w:pPr>
        <w:spacing w:beforeLines="0" w:before="0" w:line="240" w:lineRule="auto"/>
        <w:ind w:firstLineChars="0" w:firstLine="0"/>
        <w:jc w:val="left"/>
      </w:pPr>
    </w:p>
    <w:p w14:paraId="4859CE53" w14:textId="384D2A7B" w:rsidR="0020268D" w:rsidRDefault="0020268D">
      <w:pPr>
        <w:spacing w:beforeLines="0" w:before="0" w:line="240" w:lineRule="auto"/>
        <w:ind w:firstLineChars="0" w:firstLine="0"/>
        <w:jc w:val="left"/>
      </w:pPr>
    </w:p>
    <w:p w14:paraId="036392D8" w14:textId="1E051A00" w:rsidR="0020268D" w:rsidRDefault="0020268D">
      <w:pPr>
        <w:spacing w:beforeLines="0" w:before="0" w:line="240" w:lineRule="auto"/>
        <w:ind w:firstLineChars="0" w:firstLine="0"/>
        <w:jc w:val="left"/>
      </w:pPr>
    </w:p>
    <w:p w14:paraId="44C327F3" w14:textId="0DE066BA" w:rsidR="0020268D" w:rsidRDefault="0020268D">
      <w:pPr>
        <w:spacing w:beforeLines="0" w:before="0" w:line="240" w:lineRule="auto"/>
        <w:ind w:firstLineChars="0" w:firstLine="0"/>
        <w:jc w:val="left"/>
      </w:pPr>
    </w:p>
    <w:p w14:paraId="74D1B20D" w14:textId="2BA89DAD" w:rsidR="0020268D" w:rsidRDefault="0020268D">
      <w:pPr>
        <w:spacing w:beforeLines="0" w:before="0" w:line="240" w:lineRule="auto"/>
        <w:ind w:firstLineChars="0" w:firstLine="0"/>
        <w:jc w:val="left"/>
      </w:pPr>
    </w:p>
    <w:p w14:paraId="7EB5C08C" w14:textId="1DA8BEBC" w:rsidR="0020268D" w:rsidRDefault="0020268D">
      <w:pPr>
        <w:spacing w:beforeLines="0" w:before="0" w:line="240" w:lineRule="auto"/>
        <w:ind w:firstLineChars="0" w:firstLine="0"/>
        <w:jc w:val="left"/>
      </w:pPr>
    </w:p>
    <w:p w14:paraId="6DAA0025" w14:textId="2DD48115" w:rsidR="0020268D" w:rsidRDefault="0020268D">
      <w:pPr>
        <w:spacing w:beforeLines="0" w:before="0" w:line="240" w:lineRule="auto"/>
        <w:ind w:firstLineChars="0" w:firstLine="0"/>
        <w:jc w:val="left"/>
      </w:pPr>
    </w:p>
    <w:p w14:paraId="4C68BCFF" w14:textId="69276F95" w:rsidR="0020268D" w:rsidRDefault="0020268D">
      <w:pPr>
        <w:spacing w:beforeLines="0" w:before="0" w:line="240" w:lineRule="auto"/>
        <w:ind w:firstLineChars="0" w:firstLine="0"/>
        <w:jc w:val="left"/>
      </w:pPr>
    </w:p>
    <w:p w14:paraId="28F08504" w14:textId="77777777" w:rsidR="0020268D" w:rsidRDefault="0020268D">
      <w:pPr>
        <w:spacing w:beforeLines="0" w:before="0" w:line="240" w:lineRule="auto"/>
        <w:ind w:firstLineChars="0" w:firstLine="0"/>
        <w:jc w:val="left"/>
      </w:pPr>
    </w:p>
    <w:p w14:paraId="53060801" w14:textId="4FF79D7E" w:rsidR="0020268D" w:rsidRDefault="0020268D" w:rsidP="009A7BAF">
      <w:pPr>
        <w:spacing w:beforeLines="0" w:before="0" w:line="240" w:lineRule="auto"/>
        <w:ind w:firstLineChars="0" w:firstLine="0"/>
        <w:jc w:val="left"/>
      </w:pPr>
    </w:p>
    <w:p w14:paraId="3747D084" w14:textId="0B0E94CE" w:rsidR="008A64D1" w:rsidRDefault="008A64D1" w:rsidP="009A7BAF">
      <w:pPr>
        <w:spacing w:beforeLines="0" w:before="0" w:line="240" w:lineRule="auto"/>
        <w:ind w:firstLineChars="0" w:firstLine="0"/>
        <w:jc w:val="left"/>
      </w:pPr>
    </w:p>
    <w:p w14:paraId="08030132" w14:textId="77777777" w:rsidR="008A64D1" w:rsidRDefault="008A64D1">
      <w:pPr>
        <w:spacing w:beforeLines="0" w:before="0" w:line="240" w:lineRule="auto"/>
        <w:ind w:firstLineChars="0" w:firstLine="0"/>
        <w:jc w:val="left"/>
        <w:rPr>
          <w:sz w:val="36"/>
          <w:szCs w:val="36"/>
        </w:rPr>
        <w:sectPr w:rsidR="008A64D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930E5B" w14:textId="77777777" w:rsidR="008A64D1" w:rsidRPr="008A64D1" w:rsidRDefault="008A64D1">
      <w:pPr>
        <w:spacing w:beforeLines="0" w:before="0" w:line="240" w:lineRule="auto"/>
        <w:ind w:firstLineChars="0" w:firstLine="0"/>
        <w:jc w:val="left"/>
        <w:rPr>
          <w:sz w:val="36"/>
          <w:szCs w:val="36"/>
        </w:rPr>
      </w:pPr>
      <w:r w:rsidRPr="008A64D1">
        <w:rPr>
          <w:rFonts w:hint="eastAsia"/>
          <w:sz w:val="36"/>
          <w:szCs w:val="36"/>
        </w:rPr>
        <w:lastRenderedPageBreak/>
        <w:t>目录</w:t>
      </w:r>
    </w:p>
    <w:p w14:paraId="75B3CE3B" w14:textId="0425A0B6" w:rsidR="008A64D1" w:rsidRDefault="008A64D1">
      <w:pPr>
        <w:spacing w:beforeLines="0" w:before="0" w:line="240" w:lineRule="auto"/>
        <w:ind w:firstLineChars="0" w:firstLine="0"/>
        <w:jc w:val="left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DFBA014" w14:textId="12ED0F59" w:rsidR="008A64D1" w:rsidRDefault="003C5D92">
      <w:pPr>
        <w:pStyle w:val="TOC1"/>
        <w:tabs>
          <w:tab w:val="left" w:pos="1050"/>
          <w:tab w:val="right" w:leader="dot" w:pos="8296"/>
        </w:tabs>
        <w:spacing w:before="156"/>
        <w:ind w:firstLine="480"/>
        <w:rPr>
          <w:rFonts w:eastAsiaTheme="minorEastAsia"/>
          <w:noProof/>
          <w:sz w:val="21"/>
        </w:rPr>
      </w:pPr>
      <w:hyperlink w:anchor="_Toc107395883" w:history="1">
        <w:r w:rsidR="008A64D1" w:rsidRPr="00A25030">
          <w:rPr>
            <w:rStyle w:val="ab"/>
            <w:rFonts w:ascii="黑体" w:eastAsia="黑体" w:hAnsi="黑体"/>
            <w:noProof/>
          </w:rPr>
          <w:t>1.</w:t>
        </w:r>
        <w:r w:rsidR="008A64D1">
          <w:rPr>
            <w:rFonts w:eastAsiaTheme="minorEastAsia"/>
            <w:noProof/>
            <w:sz w:val="21"/>
          </w:rPr>
          <w:tab/>
        </w:r>
        <w:r w:rsidR="008A64D1" w:rsidRPr="00A25030">
          <w:rPr>
            <w:rStyle w:val="ab"/>
            <w:rFonts w:ascii="黑体" w:eastAsia="黑体" w:hAnsi="黑体"/>
            <w:noProof/>
          </w:rPr>
          <w:t>原始数据与理解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_Toc107395883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1</w:t>
        </w:r>
        <w:r w:rsidR="008A64D1">
          <w:rPr>
            <w:noProof/>
            <w:webHidden/>
          </w:rPr>
          <w:fldChar w:fldCharType="end"/>
        </w:r>
      </w:hyperlink>
    </w:p>
    <w:p w14:paraId="0938CF73" w14:textId="60D1F263" w:rsidR="008A64D1" w:rsidRDefault="003C5D92">
      <w:pPr>
        <w:pStyle w:val="TOC2"/>
        <w:tabs>
          <w:tab w:val="right" w:leader="dot" w:pos="8296"/>
        </w:tabs>
        <w:spacing w:before="156"/>
        <w:ind w:left="480" w:firstLine="480"/>
        <w:rPr>
          <w:rFonts w:eastAsiaTheme="minorEastAsia"/>
          <w:noProof/>
          <w:sz w:val="21"/>
        </w:rPr>
      </w:pPr>
      <w:hyperlink w:anchor="_Toc107395884" w:history="1">
        <w:r w:rsidR="008A64D1" w:rsidRPr="00A25030">
          <w:rPr>
            <w:rStyle w:val="ab"/>
            <w:rFonts w:ascii="黑体" w:eastAsia="黑体" w:hAnsi="黑体"/>
            <w:noProof/>
          </w:rPr>
          <w:t>1.1 原始数据及含义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_Toc107395884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1</w:t>
        </w:r>
        <w:r w:rsidR="008A64D1">
          <w:rPr>
            <w:noProof/>
            <w:webHidden/>
          </w:rPr>
          <w:fldChar w:fldCharType="end"/>
        </w:r>
      </w:hyperlink>
    </w:p>
    <w:p w14:paraId="637B1A62" w14:textId="27C2CB50" w:rsidR="008A64D1" w:rsidRDefault="003C5D92">
      <w:pPr>
        <w:pStyle w:val="TOC2"/>
        <w:tabs>
          <w:tab w:val="left" w:pos="1680"/>
          <w:tab w:val="right" w:leader="dot" w:pos="8296"/>
        </w:tabs>
        <w:spacing w:before="156"/>
        <w:ind w:left="480" w:firstLine="480"/>
        <w:rPr>
          <w:rFonts w:eastAsiaTheme="minorEastAsia"/>
          <w:noProof/>
          <w:sz w:val="21"/>
        </w:rPr>
      </w:pPr>
      <w:hyperlink w:anchor="_Toc107395885" w:history="1">
        <w:r w:rsidR="008A64D1" w:rsidRPr="00A25030">
          <w:rPr>
            <w:rStyle w:val="ab"/>
            <w:rFonts w:ascii="黑体" w:eastAsia="黑体" w:hAnsi="黑体"/>
            <w:noProof/>
          </w:rPr>
          <w:t>1.2</w:t>
        </w:r>
        <w:r w:rsidR="008A64D1">
          <w:rPr>
            <w:rFonts w:eastAsiaTheme="minorEastAsia"/>
            <w:noProof/>
            <w:sz w:val="21"/>
          </w:rPr>
          <w:tab/>
        </w:r>
        <w:r w:rsidR="008A64D1" w:rsidRPr="00A25030">
          <w:rPr>
            <w:rStyle w:val="ab"/>
            <w:rFonts w:ascii="黑体" w:eastAsia="黑体" w:hAnsi="黑体"/>
            <w:noProof/>
          </w:rPr>
          <w:t>原始数据理解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_Toc107395885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2</w:t>
        </w:r>
        <w:r w:rsidR="008A64D1">
          <w:rPr>
            <w:noProof/>
            <w:webHidden/>
          </w:rPr>
          <w:fldChar w:fldCharType="end"/>
        </w:r>
      </w:hyperlink>
    </w:p>
    <w:p w14:paraId="04B016DE" w14:textId="1DC427DF" w:rsidR="008A64D1" w:rsidRDefault="003C5D92">
      <w:pPr>
        <w:pStyle w:val="TOC2"/>
        <w:tabs>
          <w:tab w:val="left" w:pos="1680"/>
          <w:tab w:val="right" w:leader="dot" w:pos="8296"/>
        </w:tabs>
        <w:spacing w:before="156"/>
        <w:ind w:left="480" w:firstLine="480"/>
        <w:rPr>
          <w:rFonts w:eastAsiaTheme="minorEastAsia"/>
          <w:noProof/>
          <w:sz w:val="21"/>
        </w:rPr>
      </w:pPr>
      <w:hyperlink w:anchor="_Toc107395886" w:history="1">
        <w:r w:rsidR="008A64D1" w:rsidRPr="00A25030">
          <w:rPr>
            <w:rStyle w:val="ab"/>
            <w:rFonts w:ascii="黑体" w:eastAsia="黑体" w:hAnsi="黑体"/>
            <w:noProof/>
          </w:rPr>
          <w:t>1.3</w:t>
        </w:r>
        <w:r w:rsidR="008A64D1">
          <w:rPr>
            <w:rFonts w:eastAsiaTheme="minorEastAsia"/>
            <w:noProof/>
            <w:sz w:val="21"/>
          </w:rPr>
          <w:tab/>
        </w:r>
        <w:r w:rsidR="008A64D1" w:rsidRPr="00A25030">
          <w:rPr>
            <w:rStyle w:val="ab"/>
            <w:rFonts w:ascii="黑体" w:eastAsia="黑体" w:hAnsi="黑体"/>
            <w:noProof/>
          </w:rPr>
          <w:t>缺失值(Unknown值)处理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_Toc107395886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3</w:t>
        </w:r>
        <w:r w:rsidR="008A64D1">
          <w:rPr>
            <w:noProof/>
            <w:webHidden/>
          </w:rPr>
          <w:fldChar w:fldCharType="end"/>
        </w:r>
      </w:hyperlink>
    </w:p>
    <w:p w14:paraId="726A0063" w14:textId="1E04FC5C" w:rsidR="008A64D1" w:rsidRDefault="003C5D92">
      <w:pPr>
        <w:pStyle w:val="TOC1"/>
        <w:tabs>
          <w:tab w:val="left" w:pos="1050"/>
          <w:tab w:val="right" w:leader="dot" w:pos="8296"/>
        </w:tabs>
        <w:spacing w:before="156"/>
        <w:ind w:firstLine="480"/>
        <w:rPr>
          <w:rFonts w:eastAsiaTheme="minorEastAsia"/>
          <w:noProof/>
          <w:sz w:val="21"/>
        </w:rPr>
      </w:pPr>
      <w:hyperlink w:anchor="_Toc107395887" w:history="1">
        <w:r w:rsidR="008A64D1" w:rsidRPr="00A25030">
          <w:rPr>
            <w:rStyle w:val="ab"/>
            <w:rFonts w:ascii="黑体" w:eastAsia="黑体" w:hAnsi="黑体"/>
            <w:noProof/>
          </w:rPr>
          <w:t>2.</w:t>
        </w:r>
        <w:r w:rsidR="008A64D1">
          <w:rPr>
            <w:rFonts w:eastAsiaTheme="minorEastAsia"/>
            <w:noProof/>
            <w:sz w:val="21"/>
          </w:rPr>
          <w:tab/>
        </w:r>
        <w:r w:rsidR="008A64D1" w:rsidRPr="00A25030">
          <w:rPr>
            <w:rStyle w:val="ab"/>
            <w:rFonts w:ascii="黑体" w:eastAsia="黑体" w:hAnsi="黑体"/>
            <w:noProof/>
          </w:rPr>
          <w:t>关联性可视化分析和数据处理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_Toc107395887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4</w:t>
        </w:r>
        <w:r w:rsidR="008A64D1">
          <w:rPr>
            <w:noProof/>
            <w:webHidden/>
          </w:rPr>
          <w:fldChar w:fldCharType="end"/>
        </w:r>
      </w:hyperlink>
    </w:p>
    <w:p w14:paraId="679DC994" w14:textId="25D5F51C" w:rsidR="008A64D1" w:rsidRDefault="003C5D92">
      <w:pPr>
        <w:pStyle w:val="TOC2"/>
        <w:tabs>
          <w:tab w:val="right" w:leader="dot" w:pos="8296"/>
        </w:tabs>
        <w:spacing w:before="156"/>
        <w:ind w:left="480" w:firstLine="480"/>
        <w:rPr>
          <w:rFonts w:eastAsiaTheme="minorEastAsia"/>
          <w:noProof/>
          <w:sz w:val="21"/>
        </w:rPr>
      </w:pPr>
      <w:hyperlink w:anchor="_Toc107395888" w:history="1">
        <w:r w:rsidR="008A64D1" w:rsidRPr="00A25030">
          <w:rPr>
            <w:rStyle w:val="ab"/>
            <w:rFonts w:ascii="黑体" w:eastAsia="黑体" w:hAnsi="黑体"/>
            <w:noProof/>
          </w:rPr>
          <w:t>2.1 Object数据与label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_Toc107395888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4</w:t>
        </w:r>
        <w:r w:rsidR="008A64D1">
          <w:rPr>
            <w:noProof/>
            <w:webHidden/>
          </w:rPr>
          <w:fldChar w:fldCharType="end"/>
        </w:r>
      </w:hyperlink>
    </w:p>
    <w:p w14:paraId="2B4B1719" w14:textId="695BB202" w:rsidR="008A64D1" w:rsidRDefault="003C5D92">
      <w:pPr>
        <w:pStyle w:val="TOC2"/>
        <w:tabs>
          <w:tab w:val="left" w:pos="1680"/>
          <w:tab w:val="right" w:leader="dot" w:pos="8296"/>
        </w:tabs>
        <w:spacing w:before="156"/>
        <w:ind w:left="480" w:firstLine="480"/>
        <w:rPr>
          <w:rFonts w:eastAsiaTheme="minorEastAsia"/>
          <w:noProof/>
          <w:sz w:val="21"/>
        </w:rPr>
      </w:pPr>
      <w:hyperlink w:anchor="_Toc107395889" w:history="1">
        <w:r w:rsidR="008A64D1" w:rsidRPr="00A25030">
          <w:rPr>
            <w:rStyle w:val="ab"/>
            <w:rFonts w:ascii="黑体" w:eastAsia="黑体" w:hAnsi="黑体"/>
            <w:noProof/>
          </w:rPr>
          <w:t>2.2</w:t>
        </w:r>
        <w:r w:rsidR="008A64D1">
          <w:rPr>
            <w:rFonts w:eastAsiaTheme="minorEastAsia"/>
            <w:noProof/>
            <w:sz w:val="21"/>
          </w:rPr>
          <w:tab/>
        </w:r>
        <w:r w:rsidR="008A64D1" w:rsidRPr="00A25030">
          <w:rPr>
            <w:rStyle w:val="ab"/>
            <w:rFonts w:ascii="黑体" w:eastAsia="黑体" w:hAnsi="黑体"/>
            <w:noProof/>
          </w:rPr>
          <w:t>数值型数据与label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_Toc107395889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5</w:t>
        </w:r>
        <w:r w:rsidR="008A64D1">
          <w:rPr>
            <w:noProof/>
            <w:webHidden/>
          </w:rPr>
          <w:fldChar w:fldCharType="end"/>
        </w:r>
      </w:hyperlink>
    </w:p>
    <w:p w14:paraId="7AC1D5DF" w14:textId="1E2F42BE" w:rsidR="008A64D1" w:rsidRDefault="003C5D92">
      <w:pPr>
        <w:pStyle w:val="TOC2"/>
        <w:tabs>
          <w:tab w:val="left" w:pos="1680"/>
          <w:tab w:val="right" w:leader="dot" w:pos="8296"/>
        </w:tabs>
        <w:spacing w:before="156"/>
        <w:ind w:left="480" w:firstLine="480"/>
        <w:rPr>
          <w:rFonts w:eastAsiaTheme="minorEastAsia"/>
          <w:noProof/>
          <w:sz w:val="21"/>
        </w:rPr>
      </w:pPr>
      <w:hyperlink w:anchor="_Toc107395890" w:history="1">
        <w:r w:rsidR="008A64D1" w:rsidRPr="00A25030">
          <w:rPr>
            <w:rStyle w:val="ab"/>
            <w:rFonts w:ascii="黑体" w:eastAsia="黑体" w:hAnsi="黑体"/>
            <w:noProof/>
          </w:rPr>
          <w:t>2.3</w:t>
        </w:r>
        <w:r w:rsidR="008A64D1">
          <w:rPr>
            <w:rFonts w:eastAsiaTheme="minorEastAsia"/>
            <w:noProof/>
            <w:sz w:val="21"/>
          </w:rPr>
          <w:tab/>
        </w:r>
        <w:r w:rsidR="008A64D1" w:rsidRPr="00A25030">
          <w:rPr>
            <w:rStyle w:val="ab"/>
            <w:rFonts w:ascii="黑体" w:eastAsia="黑体" w:hAnsi="黑体"/>
            <w:noProof/>
          </w:rPr>
          <w:t>列删除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_Toc107395890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7</w:t>
        </w:r>
        <w:r w:rsidR="008A64D1">
          <w:rPr>
            <w:noProof/>
            <w:webHidden/>
          </w:rPr>
          <w:fldChar w:fldCharType="end"/>
        </w:r>
      </w:hyperlink>
    </w:p>
    <w:p w14:paraId="7936CA43" w14:textId="6E939E94" w:rsidR="008A64D1" w:rsidRDefault="003C5D92">
      <w:pPr>
        <w:pStyle w:val="TOC1"/>
        <w:tabs>
          <w:tab w:val="left" w:pos="1050"/>
          <w:tab w:val="right" w:leader="dot" w:pos="8296"/>
        </w:tabs>
        <w:spacing w:before="156"/>
        <w:ind w:firstLine="480"/>
        <w:rPr>
          <w:rFonts w:eastAsiaTheme="minorEastAsia"/>
          <w:noProof/>
          <w:sz w:val="21"/>
        </w:rPr>
      </w:pPr>
      <w:hyperlink w:anchor="_Toc107395891" w:history="1">
        <w:r w:rsidR="008A64D1" w:rsidRPr="00A25030">
          <w:rPr>
            <w:rStyle w:val="ab"/>
            <w:rFonts w:ascii="黑体" w:eastAsia="黑体" w:hAnsi="黑体"/>
            <w:noProof/>
          </w:rPr>
          <w:t>3.</w:t>
        </w:r>
        <w:r w:rsidR="008A64D1">
          <w:rPr>
            <w:rFonts w:eastAsiaTheme="minorEastAsia"/>
            <w:noProof/>
            <w:sz w:val="21"/>
          </w:rPr>
          <w:tab/>
        </w:r>
        <w:r w:rsidR="008A64D1" w:rsidRPr="00A25030">
          <w:rPr>
            <w:rStyle w:val="ab"/>
            <w:rFonts w:ascii="黑体" w:eastAsia="黑体" w:hAnsi="黑体"/>
            <w:noProof/>
          </w:rPr>
          <w:t>异常值可视化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_Toc107395891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8</w:t>
        </w:r>
        <w:r w:rsidR="008A64D1">
          <w:rPr>
            <w:noProof/>
            <w:webHidden/>
          </w:rPr>
          <w:fldChar w:fldCharType="end"/>
        </w:r>
      </w:hyperlink>
    </w:p>
    <w:p w14:paraId="45FA6F17" w14:textId="5C1546CB" w:rsidR="008A64D1" w:rsidRDefault="003C5D92">
      <w:pPr>
        <w:pStyle w:val="TOC1"/>
        <w:tabs>
          <w:tab w:val="left" w:pos="1050"/>
          <w:tab w:val="right" w:leader="dot" w:pos="8296"/>
        </w:tabs>
        <w:spacing w:before="156"/>
        <w:ind w:firstLine="480"/>
        <w:rPr>
          <w:rFonts w:eastAsiaTheme="minorEastAsia"/>
          <w:noProof/>
          <w:sz w:val="21"/>
        </w:rPr>
      </w:pPr>
      <w:hyperlink w:anchor="_Toc107395892" w:history="1">
        <w:r w:rsidR="008A64D1" w:rsidRPr="00A25030">
          <w:rPr>
            <w:rStyle w:val="ab"/>
            <w:rFonts w:ascii="黑体" w:eastAsia="黑体" w:hAnsi="黑体"/>
            <w:noProof/>
          </w:rPr>
          <w:t>4.</w:t>
        </w:r>
        <w:r w:rsidR="008A64D1">
          <w:rPr>
            <w:rFonts w:eastAsiaTheme="minorEastAsia"/>
            <w:noProof/>
            <w:sz w:val="21"/>
          </w:rPr>
          <w:tab/>
        </w:r>
        <w:r w:rsidR="008A64D1" w:rsidRPr="00A25030">
          <w:rPr>
            <w:rStyle w:val="ab"/>
            <w:rFonts w:ascii="黑体" w:eastAsia="黑体" w:hAnsi="黑体"/>
            <w:noProof/>
          </w:rPr>
          <w:t>离散型数据编码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_Toc107395892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10</w:t>
        </w:r>
        <w:r w:rsidR="008A64D1">
          <w:rPr>
            <w:noProof/>
            <w:webHidden/>
          </w:rPr>
          <w:fldChar w:fldCharType="end"/>
        </w:r>
      </w:hyperlink>
    </w:p>
    <w:p w14:paraId="33849DD9" w14:textId="21AC30F8" w:rsidR="008A64D1" w:rsidRDefault="003C5D92">
      <w:pPr>
        <w:pStyle w:val="TOC1"/>
        <w:tabs>
          <w:tab w:val="left" w:pos="1050"/>
          <w:tab w:val="right" w:leader="dot" w:pos="8296"/>
        </w:tabs>
        <w:spacing w:before="156"/>
        <w:ind w:firstLine="480"/>
        <w:rPr>
          <w:rFonts w:eastAsiaTheme="minorEastAsia"/>
          <w:noProof/>
          <w:sz w:val="21"/>
        </w:rPr>
      </w:pPr>
      <w:hyperlink w:anchor="_Toc107395893" w:history="1">
        <w:r w:rsidR="008A64D1" w:rsidRPr="00A25030">
          <w:rPr>
            <w:rStyle w:val="ab"/>
            <w:rFonts w:ascii="黑体" w:eastAsia="黑体" w:hAnsi="黑体"/>
            <w:noProof/>
          </w:rPr>
          <w:t>5.</w:t>
        </w:r>
        <w:r w:rsidR="008A64D1">
          <w:rPr>
            <w:rFonts w:eastAsiaTheme="minorEastAsia"/>
            <w:noProof/>
            <w:sz w:val="21"/>
          </w:rPr>
          <w:tab/>
        </w:r>
        <w:r w:rsidR="008A64D1" w:rsidRPr="00A25030">
          <w:rPr>
            <w:rStyle w:val="ab"/>
            <w:rFonts w:ascii="黑体" w:eastAsia="黑体" w:hAnsi="黑体"/>
            <w:noProof/>
          </w:rPr>
          <w:t>数据建模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_Toc107395893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12</w:t>
        </w:r>
        <w:r w:rsidR="008A64D1">
          <w:rPr>
            <w:noProof/>
            <w:webHidden/>
          </w:rPr>
          <w:fldChar w:fldCharType="end"/>
        </w:r>
      </w:hyperlink>
    </w:p>
    <w:p w14:paraId="01A8552B" w14:textId="439E40FA" w:rsidR="008A64D1" w:rsidRDefault="003C5D92">
      <w:pPr>
        <w:pStyle w:val="TOC2"/>
        <w:tabs>
          <w:tab w:val="right" w:leader="dot" w:pos="8296"/>
        </w:tabs>
        <w:spacing w:before="156"/>
        <w:ind w:left="480" w:firstLine="480"/>
        <w:rPr>
          <w:rFonts w:eastAsiaTheme="minorEastAsia"/>
          <w:noProof/>
          <w:sz w:val="21"/>
        </w:rPr>
      </w:pPr>
      <w:hyperlink w:anchor="_Toc107395894" w:history="1">
        <w:r w:rsidR="008A64D1" w:rsidRPr="00A25030">
          <w:rPr>
            <w:rStyle w:val="ab"/>
            <w:rFonts w:ascii="黑体" w:eastAsia="黑体" w:hAnsi="黑体"/>
            <w:noProof/>
          </w:rPr>
          <w:t>5.1 模型参数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_Toc107395894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12</w:t>
        </w:r>
        <w:r w:rsidR="008A64D1">
          <w:rPr>
            <w:noProof/>
            <w:webHidden/>
          </w:rPr>
          <w:fldChar w:fldCharType="end"/>
        </w:r>
      </w:hyperlink>
    </w:p>
    <w:p w14:paraId="31D8031A" w14:textId="2137D049" w:rsidR="008A64D1" w:rsidRDefault="003C5D92">
      <w:pPr>
        <w:pStyle w:val="TOC2"/>
        <w:tabs>
          <w:tab w:val="right" w:leader="dot" w:pos="8296"/>
        </w:tabs>
        <w:spacing w:before="156"/>
        <w:ind w:left="480" w:firstLine="480"/>
        <w:rPr>
          <w:rFonts w:eastAsiaTheme="minorEastAsia"/>
          <w:noProof/>
          <w:sz w:val="21"/>
        </w:rPr>
      </w:pPr>
      <w:hyperlink w:anchor="_Toc107395895" w:history="1">
        <w:r w:rsidR="008A64D1" w:rsidRPr="00A25030">
          <w:rPr>
            <w:rStyle w:val="ab"/>
            <w:rFonts w:ascii="黑体" w:eastAsia="黑体" w:hAnsi="黑体"/>
            <w:noProof/>
          </w:rPr>
          <w:t>5.2 网格搜素算法调参和手动调参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_Toc107395895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13</w:t>
        </w:r>
        <w:r w:rsidR="008A64D1">
          <w:rPr>
            <w:noProof/>
            <w:webHidden/>
          </w:rPr>
          <w:fldChar w:fldCharType="end"/>
        </w:r>
      </w:hyperlink>
    </w:p>
    <w:p w14:paraId="46FBC3EE" w14:textId="6E71AE67" w:rsidR="008A64D1" w:rsidRDefault="003C5D92">
      <w:pPr>
        <w:pStyle w:val="TOC1"/>
        <w:tabs>
          <w:tab w:val="left" w:pos="1050"/>
          <w:tab w:val="right" w:leader="dot" w:pos="8296"/>
        </w:tabs>
        <w:spacing w:before="156"/>
        <w:ind w:firstLine="480"/>
        <w:rPr>
          <w:rStyle w:val="ab"/>
          <w:noProof/>
        </w:rPr>
      </w:pPr>
      <w:hyperlink w:anchor="_Toc107395896" w:history="1">
        <w:r w:rsidR="008A64D1" w:rsidRPr="00A25030">
          <w:rPr>
            <w:rStyle w:val="ab"/>
            <w:rFonts w:ascii="黑体" w:eastAsia="黑体" w:hAnsi="黑体"/>
            <w:noProof/>
          </w:rPr>
          <w:t>6.</w:t>
        </w:r>
        <w:r w:rsidR="008A64D1">
          <w:rPr>
            <w:rFonts w:eastAsiaTheme="minorEastAsia"/>
            <w:noProof/>
            <w:sz w:val="21"/>
          </w:rPr>
          <w:tab/>
        </w:r>
        <w:r w:rsidR="008A64D1" w:rsidRPr="00A25030">
          <w:rPr>
            <w:rStyle w:val="ab"/>
            <w:rFonts w:ascii="黑体" w:eastAsia="黑体" w:hAnsi="黑体"/>
            <w:noProof/>
          </w:rPr>
          <w:t>最终结果</w:t>
        </w:r>
        <w:r w:rsidR="008A64D1">
          <w:rPr>
            <w:noProof/>
            <w:webHidden/>
          </w:rPr>
          <w:tab/>
        </w:r>
        <w:r w:rsidR="008A64D1">
          <w:rPr>
            <w:noProof/>
            <w:webHidden/>
          </w:rPr>
          <w:fldChar w:fldCharType="begin"/>
        </w:r>
        <w:r w:rsidR="008A64D1">
          <w:rPr>
            <w:noProof/>
            <w:webHidden/>
          </w:rPr>
          <w:instrText xml:space="preserve"> PAGEREF _Toc107395896 \h </w:instrText>
        </w:r>
        <w:r w:rsidR="008A64D1">
          <w:rPr>
            <w:noProof/>
            <w:webHidden/>
          </w:rPr>
        </w:r>
        <w:r w:rsidR="008A64D1">
          <w:rPr>
            <w:noProof/>
            <w:webHidden/>
          </w:rPr>
          <w:fldChar w:fldCharType="separate"/>
        </w:r>
        <w:r w:rsidR="00D7792A">
          <w:rPr>
            <w:noProof/>
            <w:webHidden/>
          </w:rPr>
          <w:t>16</w:t>
        </w:r>
        <w:r w:rsidR="008A64D1">
          <w:rPr>
            <w:noProof/>
            <w:webHidden/>
          </w:rPr>
          <w:fldChar w:fldCharType="end"/>
        </w:r>
      </w:hyperlink>
    </w:p>
    <w:p w14:paraId="35B102AE" w14:textId="62C09D88" w:rsidR="00A3432A" w:rsidRDefault="00A3432A" w:rsidP="00A3432A">
      <w:pPr>
        <w:spacing w:before="156"/>
        <w:ind w:firstLine="480"/>
        <w:rPr>
          <w:noProof/>
        </w:rPr>
      </w:pPr>
    </w:p>
    <w:p w14:paraId="6F4DDD1A" w14:textId="77777777" w:rsidR="00A3432A" w:rsidRPr="00A3432A" w:rsidRDefault="00A3432A" w:rsidP="00A3432A">
      <w:pPr>
        <w:spacing w:before="156"/>
        <w:ind w:firstLine="480"/>
        <w:rPr>
          <w:noProof/>
        </w:rPr>
      </w:pPr>
    </w:p>
    <w:p w14:paraId="42428832" w14:textId="3FBA0EA3" w:rsidR="00F12575" w:rsidRPr="00A3432A" w:rsidRDefault="008A64D1" w:rsidP="00A3432A">
      <w:pPr>
        <w:spacing w:beforeLines="0" w:before="0" w:line="240" w:lineRule="auto"/>
        <w:ind w:firstLineChars="0" w:firstLine="0"/>
        <w:jc w:val="left"/>
        <w:sectPr w:rsidR="00F12575" w:rsidRPr="00A343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bookmarkStart w:id="0" w:name="_Toc107395883"/>
    </w:p>
    <w:p w14:paraId="7F687ADF" w14:textId="4933B4BB" w:rsidR="00271D4F" w:rsidRPr="005576F5" w:rsidRDefault="00271D4F" w:rsidP="005576F5">
      <w:pPr>
        <w:pStyle w:val="a9"/>
        <w:numPr>
          <w:ilvl w:val="0"/>
          <w:numId w:val="4"/>
        </w:numPr>
        <w:spacing w:before="163"/>
        <w:ind w:firstLineChars="0"/>
        <w:rPr>
          <w:rFonts w:ascii="黑体" w:eastAsia="黑体" w:hAnsi="黑体"/>
          <w:sz w:val="36"/>
          <w:szCs w:val="36"/>
        </w:rPr>
      </w:pPr>
      <w:r w:rsidRPr="005576F5">
        <w:rPr>
          <w:rFonts w:ascii="黑体" w:eastAsia="黑体" w:hAnsi="黑体" w:hint="eastAsia"/>
          <w:sz w:val="36"/>
          <w:szCs w:val="36"/>
        </w:rPr>
        <w:lastRenderedPageBreak/>
        <w:t>原始数据与理解</w:t>
      </w:r>
      <w:bookmarkEnd w:id="0"/>
    </w:p>
    <w:p w14:paraId="16814E28" w14:textId="041E391A" w:rsidR="00271D4F" w:rsidRPr="000A4376" w:rsidRDefault="00271D4F" w:rsidP="00271D4F">
      <w:pPr>
        <w:pStyle w:val="2"/>
        <w:spacing w:before="163"/>
        <w:ind w:firstLine="602"/>
        <w:rPr>
          <w:rFonts w:ascii="黑体" w:eastAsia="黑体" w:hAnsi="黑体"/>
          <w:sz w:val="30"/>
          <w:szCs w:val="30"/>
        </w:rPr>
      </w:pPr>
      <w:bookmarkStart w:id="1" w:name="_Toc107395884"/>
      <w:r w:rsidRPr="000A4376">
        <w:rPr>
          <w:rFonts w:ascii="黑体" w:eastAsia="黑体" w:hAnsi="黑体" w:hint="eastAsia"/>
          <w:sz w:val="30"/>
          <w:szCs w:val="30"/>
        </w:rPr>
        <w:t>1</w:t>
      </w:r>
      <w:r w:rsidRPr="000A4376">
        <w:rPr>
          <w:rFonts w:ascii="黑体" w:eastAsia="黑体" w:hAnsi="黑体"/>
          <w:sz w:val="30"/>
          <w:szCs w:val="30"/>
        </w:rPr>
        <w:t xml:space="preserve">.1 </w:t>
      </w:r>
      <w:r w:rsidRPr="000A4376">
        <w:rPr>
          <w:rFonts w:ascii="黑体" w:eastAsia="黑体" w:hAnsi="黑体" w:hint="eastAsia"/>
          <w:sz w:val="30"/>
          <w:szCs w:val="30"/>
        </w:rPr>
        <w:t>原始数据及含义</w:t>
      </w:r>
      <w:bookmarkEnd w:id="1"/>
    </w:p>
    <w:p w14:paraId="3845C681" w14:textId="7959A6FF" w:rsidR="009A7BAF" w:rsidRDefault="009A7BAF" w:rsidP="009A7BAF">
      <w:pPr>
        <w:spacing w:before="163"/>
        <w:ind w:firstLineChars="0" w:firstLine="0"/>
      </w:pPr>
      <w:r>
        <w:rPr>
          <w:rFonts w:hint="eastAsia"/>
        </w:rPr>
        <w:t>数据集</w:t>
      </w:r>
    </w:p>
    <w:p w14:paraId="5E79037C" w14:textId="2C665CE4" w:rsidR="009A7BAF" w:rsidRDefault="009A7BAF" w:rsidP="009A7BAF">
      <w:pPr>
        <w:pStyle w:val="a8"/>
        <w:numPr>
          <w:ilvl w:val="0"/>
          <w:numId w:val="2"/>
        </w:numPr>
        <w:spacing w:before="163"/>
        <w:ind w:firstLineChars="0"/>
      </w:pPr>
      <w:r>
        <w:t xml:space="preserve">bank: </w:t>
      </w:r>
      <w:r>
        <w:rPr>
          <w:rFonts w:hint="eastAsia"/>
        </w:rPr>
        <w:t>训练集，用于训练模型</w:t>
      </w:r>
      <w:r w:rsidR="007A4E5C">
        <w:rPr>
          <w:rFonts w:hint="eastAsia"/>
        </w:rPr>
        <w:t>，共</w:t>
      </w:r>
      <w:r w:rsidR="007A4E5C">
        <w:rPr>
          <w:rFonts w:hint="eastAsia"/>
        </w:rPr>
        <w:t>4</w:t>
      </w:r>
      <w:r w:rsidR="007A4E5C">
        <w:t>1188</w:t>
      </w:r>
      <w:r w:rsidR="007A4E5C">
        <w:rPr>
          <w:rFonts w:hint="eastAsia"/>
        </w:rPr>
        <w:t>条数据</w:t>
      </w:r>
    </w:p>
    <w:p w14:paraId="4214110B" w14:textId="4694698B" w:rsidR="00CA6894" w:rsidRDefault="009A7BAF" w:rsidP="005576F5">
      <w:pPr>
        <w:pStyle w:val="a8"/>
        <w:numPr>
          <w:ilvl w:val="0"/>
          <w:numId w:val="2"/>
        </w:numPr>
        <w:spacing w:before="163"/>
        <w:ind w:firstLineChars="0"/>
        <w:rPr>
          <w:rFonts w:hint="eastAsia"/>
        </w:rPr>
      </w:pPr>
      <w:proofErr w:type="spellStart"/>
      <w:r>
        <w:t>bank_prediction</w:t>
      </w:r>
      <w:proofErr w:type="spellEnd"/>
      <w:r>
        <w:t xml:space="preserve">: </w:t>
      </w:r>
      <w:r>
        <w:rPr>
          <w:rFonts w:hint="eastAsia"/>
        </w:rPr>
        <w:t>预测集，用于预测</w:t>
      </w:r>
      <w:r>
        <w:t>y</w:t>
      </w:r>
      <w:r>
        <w:rPr>
          <w:rFonts w:hint="eastAsia"/>
        </w:rPr>
        <w:t>值</w:t>
      </w:r>
      <w:r w:rsidR="007A4E5C">
        <w:rPr>
          <w:rFonts w:hint="eastAsia"/>
        </w:rPr>
        <w:t>，共</w:t>
      </w:r>
      <w:r w:rsidR="007A4E5C">
        <w:rPr>
          <w:rFonts w:hint="eastAsia"/>
        </w:rPr>
        <w:t>4</w:t>
      </w:r>
      <w:r w:rsidR="007A4E5C">
        <w:t>119</w:t>
      </w:r>
      <w:r w:rsidR="007A4E5C">
        <w:rPr>
          <w:rFonts w:hint="eastAsia"/>
        </w:rPr>
        <w:t>条数据</w:t>
      </w:r>
    </w:p>
    <w:p w14:paraId="4D33EFA3" w14:textId="071EE51D" w:rsidR="009A7BAF" w:rsidRPr="009A7BAF" w:rsidRDefault="009A7BAF" w:rsidP="009A7BAF">
      <w:pPr>
        <w:spacing w:before="163"/>
        <w:ind w:firstLineChars="0" w:firstLine="0"/>
      </w:pPr>
      <w:r>
        <w:rPr>
          <w:rFonts w:hint="eastAsia"/>
        </w:rPr>
        <w:t>数值型字段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7BAF" w14:paraId="32DBE9D6" w14:textId="77777777" w:rsidTr="009A7BAF">
        <w:tc>
          <w:tcPr>
            <w:tcW w:w="4148" w:type="dxa"/>
          </w:tcPr>
          <w:p w14:paraId="1BF192CF" w14:textId="6852C289" w:rsidR="009A7BAF" w:rsidRDefault="009A7BAF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4148" w:type="dxa"/>
          </w:tcPr>
          <w:p w14:paraId="1D99DDBA" w14:textId="18A88153" w:rsidR="009A7BAF" w:rsidRDefault="00C02FCE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</w:tr>
      <w:tr w:rsidR="009A7BAF" w14:paraId="651F8D24" w14:textId="77777777" w:rsidTr="009A7BAF">
        <w:tc>
          <w:tcPr>
            <w:tcW w:w="4148" w:type="dxa"/>
          </w:tcPr>
          <w:p w14:paraId="39A6723C" w14:textId="1995B937" w:rsidR="009A7BAF" w:rsidRDefault="009A7BAF" w:rsidP="009A7BAF">
            <w:pPr>
              <w:spacing w:before="163"/>
              <w:ind w:firstLineChars="0" w:firstLine="0"/>
            </w:pPr>
            <w:r>
              <w:t>duration</w:t>
            </w:r>
          </w:p>
        </w:tc>
        <w:tc>
          <w:tcPr>
            <w:tcW w:w="4148" w:type="dxa"/>
          </w:tcPr>
          <w:p w14:paraId="41794A2E" w14:textId="39B6B12C" w:rsidR="009A7BAF" w:rsidRDefault="00C02FCE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</w:tr>
      <w:tr w:rsidR="009A7BAF" w14:paraId="1F3B61D7" w14:textId="77777777" w:rsidTr="009A7BAF">
        <w:tc>
          <w:tcPr>
            <w:tcW w:w="4148" w:type="dxa"/>
          </w:tcPr>
          <w:p w14:paraId="06769465" w14:textId="11C1F530" w:rsidR="009A7BAF" w:rsidRDefault="009A7BAF" w:rsidP="009A7BAF">
            <w:pPr>
              <w:spacing w:before="163"/>
              <w:ind w:firstLineChars="0" w:firstLine="0"/>
            </w:pPr>
            <w:r>
              <w:t>campaign</w:t>
            </w:r>
          </w:p>
        </w:tc>
        <w:tc>
          <w:tcPr>
            <w:tcW w:w="4148" w:type="dxa"/>
          </w:tcPr>
          <w:p w14:paraId="0E2792E7" w14:textId="111B30DB" w:rsidR="009A7BAF" w:rsidRDefault="00C02FCE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本次营销活动中与客户联系的次数</w:t>
            </w:r>
          </w:p>
        </w:tc>
      </w:tr>
      <w:tr w:rsidR="009A7BAF" w14:paraId="7D9EDE02" w14:textId="77777777" w:rsidTr="009A7BAF">
        <w:tc>
          <w:tcPr>
            <w:tcW w:w="4148" w:type="dxa"/>
          </w:tcPr>
          <w:p w14:paraId="4425383E" w14:textId="208A7F0D" w:rsidR="009A7BAF" w:rsidRDefault="009A7BAF" w:rsidP="009A7BAF">
            <w:pPr>
              <w:spacing w:before="163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days</w:t>
            </w:r>
            <w:proofErr w:type="spellEnd"/>
          </w:p>
        </w:tc>
        <w:tc>
          <w:tcPr>
            <w:tcW w:w="4148" w:type="dxa"/>
          </w:tcPr>
          <w:p w14:paraId="62EB72C5" w14:textId="20CA41E5" w:rsidR="009A7BAF" w:rsidRDefault="00C02FCE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距离上次联系客户的天数</w:t>
            </w:r>
          </w:p>
        </w:tc>
      </w:tr>
      <w:tr w:rsidR="009A7BAF" w14:paraId="43557243" w14:textId="77777777" w:rsidTr="009A7BAF">
        <w:tc>
          <w:tcPr>
            <w:tcW w:w="4148" w:type="dxa"/>
          </w:tcPr>
          <w:p w14:paraId="52B7E8E3" w14:textId="6A09640B" w:rsidR="009A7BAF" w:rsidRDefault="009A7BAF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  <w:tc>
          <w:tcPr>
            <w:tcW w:w="4148" w:type="dxa"/>
          </w:tcPr>
          <w:p w14:paraId="746E3789" w14:textId="0A603D58" w:rsidR="009A7BAF" w:rsidRDefault="00C02FCE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先前活动中与客户联系的次数</w:t>
            </w:r>
          </w:p>
        </w:tc>
      </w:tr>
      <w:tr w:rsidR="009A7BAF" w14:paraId="34EC753F" w14:textId="77777777" w:rsidTr="009A7BAF">
        <w:tc>
          <w:tcPr>
            <w:tcW w:w="4148" w:type="dxa"/>
          </w:tcPr>
          <w:p w14:paraId="400D58F8" w14:textId="0D369339" w:rsidR="009A7BAF" w:rsidRDefault="00C02FCE" w:rsidP="009A7BAF">
            <w:pPr>
              <w:spacing w:before="16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e</w:t>
            </w:r>
            <w:r w:rsidR="009A7BAF">
              <w:t>mp.var.rate</w:t>
            </w:r>
            <w:proofErr w:type="spellEnd"/>
            <w:proofErr w:type="gramEnd"/>
          </w:p>
        </w:tc>
        <w:tc>
          <w:tcPr>
            <w:tcW w:w="4148" w:type="dxa"/>
          </w:tcPr>
          <w:p w14:paraId="5B1AF9C2" w14:textId="0ED79260" w:rsidR="009A7BAF" w:rsidRDefault="00C02FCE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季度就业变化率</w:t>
            </w:r>
          </w:p>
        </w:tc>
      </w:tr>
      <w:tr w:rsidR="009A7BAF" w14:paraId="79E0C031" w14:textId="77777777" w:rsidTr="009A7BAF">
        <w:tc>
          <w:tcPr>
            <w:tcW w:w="4148" w:type="dxa"/>
          </w:tcPr>
          <w:p w14:paraId="6E5ACFB2" w14:textId="4927BB83" w:rsidR="009A7BAF" w:rsidRDefault="00C02FCE" w:rsidP="009A7BAF">
            <w:pPr>
              <w:spacing w:before="163"/>
              <w:ind w:firstLineChars="0" w:firstLine="0"/>
            </w:pPr>
            <w:proofErr w:type="spellStart"/>
            <w:r>
              <w:t>c</w:t>
            </w:r>
            <w:r w:rsidR="009A7BAF">
              <w:t>ons.price.idx</w:t>
            </w:r>
            <w:proofErr w:type="spellEnd"/>
          </w:p>
        </w:tc>
        <w:tc>
          <w:tcPr>
            <w:tcW w:w="4148" w:type="dxa"/>
          </w:tcPr>
          <w:p w14:paraId="2CDEC964" w14:textId="77652562" w:rsidR="009A7BAF" w:rsidRDefault="00C02FCE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月度消费者价格指数</w:t>
            </w:r>
          </w:p>
        </w:tc>
      </w:tr>
      <w:tr w:rsidR="009A7BAF" w14:paraId="67F1122F" w14:textId="77777777" w:rsidTr="009A7BAF">
        <w:tc>
          <w:tcPr>
            <w:tcW w:w="4148" w:type="dxa"/>
          </w:tcPr>
          <w:p w14:paraId="3E3A00DA" w14:textId="4B579D54" w:rsidR="009A7BAF" w:rsidRDefault="00C02FCE" w:rsidP="009A7BAF">
            <w:pPr>
              <w:spacing w:before="163"/>
              <w:ind w:firstLineChars="0" w:firstLine="0"/>
            </w:pPr>
            <w:r>
              <w:t>euribor3m</w:t>
            </w:r>
          </w:p>
        </w:tc>
        <w:tc>
          <w:tcPr>
            <w:tcW w:w="4148" w:type="dxa"/>
          </w:tcPr>
          <w:p w14:paraId="523F7825" w14:textId="21216309" w:rsidR="009A7BAF" w:rsidRDefault="00C02FCE" w:rsidP="009A7BAF">
            <w:pPr>
              <w:spacing w:before="163"/>
              <w:ind w:firstLineChars="0" w:firstLine="0"/>
            </w:pPr>
            <w:r>
              <w:rPr>
                <w:rFonts w:hint="eastAsia"/>
                <w:szCs w:val="21"/>
              </w:rPr>
              <w:t>三月期利率</w:t>
            </w:r>
          </w:p>
        </w:tc>
      </w:tr>
      <w:tr w:rsidR="00C02FCE" w14:paraId="4FAC0E74" w14:textId="77777777" w:rsidTr="009A7BAF">
        <w:tc>
          <w:tcPr>
            <w:tcW w:w="4148" w:type="dxa"/>
          </w:tcPr>
          <w:p w14:paraId="4E747669" w14:textId="4D81060E" w:rsidR="00C02FCE" w:rsidRDefault="00C02FCE" w:rsidP="009A7BAF">
            <w:pPr>
              <w:spacing w:before="16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r.employed</w:t>
            </w:r>
            <w:proofErr w:type="spellEnd"/>
            <w:proofErr w:type="gramEnd"/>
          </w:p>
        </w:tc>
        <w:tc>
          <w:tcPr>
            <w:tcW w:w="4148" w:type="dxa"/>
          </w:tcPr>
          <w:p w14:paraId="64EF696B" w14:textId="567395B4" w:rsidR="00C02FCE" w:rsidRDefault="00C02FCE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员工人数</w:t>
            </w:r>
          </w:p>
        </w:tc>
      </w:tr>
      <w:tr w:rsidR="00C02FCE" w14:paraId="0E01A463" w14:textId="77777777" w:rsidTr="009A7BAF">
        <w:tc>
          <w:tcPr>
            <w:tcW w:w="4148" w:type="dxa"/>
          </w:tcPr>
          <w:p w14:paraId="67212133" w14:textId="1C5C4384" w:rsidR="00C02FCE" w:rsidRDefault="00C02FCE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7D039896" w14:textId="4BE87DA6" w:rsidR="00C02FCE" w:rsidRDefault="00C02FCE" w:rsidP="009A7BAF">
            <w:pPr>
              <w:spacing w:before="16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</w:tbl>
    <w:p w14:paraId="03A85FC8" w14:textId="407B5784" w:rsidR="009A7BAF" w:rsidRDefault="00271D4F" w:rsidP="00C02FCE">
      <w:pPr>
        <w:spacing w:before="163"/>
        <w:ind w:firstLineChars="0" w:firstLine="0"/>
      </w:pPr>
      <w:r>
        <w:t>o</w:t>
      </w:r>
      <w:r w:rsidR="00C02FCE">
        <w:t>bject</w:t>
      </w:r>
      <w:r w:rsidR="00C02FCE">
        <w:rPr>
          <w:rFonts w:hint="eastAsia"/>
        </w:rPr>
        <w:t>型字段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2FCE" w14:paraId="379E1517" w14:textId="77777777" w:rsidTr="00C02FCE">
        <w:tc>
          <w:tcPr>
            <w:tcW w:w="4148" w:type="dxa"/>
          </w:tcPr>
          <w:p w14:paraId="7F73782D" w14:textId="54819C04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4148" w:type="dxa"/>
          </w:tcPr>
          <w:p w14:paraId="0BD64EEA" w14:textId="3FCDD4A6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工作</w:t>
            </w:r>
          </w:p>
        </w:tc>
      </w:tr>
      <w:tr w:rsidR="00C02FCE" w14:paraId="27B2116D" w14:textId="77777777" w:rsidTr="00C02FCE">
        <w:tc>
          <w:tcPr>
            <w:tcW w:w="4148" w:type="dxa"/>
          </w:tcPr>
          <w:p w14:paraId="469BE208" w14:textId="4A08E07F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m</w:t>
            </w:r>
            <w:r>
              <w:t>arital</w:t>
            </w:r>
          </w:p>
        </w:tc>
        <w:tc>
          <w:tcPr>
            <w:tcW w:w="4148" w:type="dxa"/>
          </w:tcPr>
          <w:p w14:paraId="653B1C1A" w14:textId="76488DBC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婚姻状况</w:t>
            </w:r>
          </w:p>
        </w:tc>
      </w:tr>
      <w:tr w:rsidR="00C02FCE" w14:paraId="045E5363" w14:textId="77777777" w:rsidTr="00C02FCE">
        <w:tc>
          <w:tcPr>
            <w:tcW w:w="4148" w:type="dxa"/>
          </w:tcPr>
          <w:p w14:paraId="75533F5D" w14:textId="6D3A125B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lastRenderedPageBreak/>
              <w:t>e</w:t>
            </w:r>
            <w:r>
              <w:t>ducation</w:t>
            </w:r>
          </w:p>
        </w:tc>
        <w:tc>
          <w:tcPr>
            <w:tcW w:w="4148" w:type="dxa"/>
          </w:tcPr>
          <w:p w14:paraId="15B2B88A" w14:textId="4EF1E523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教育水平</w:t>
            </w:r>
          </w:p>
        </w:tc>
      </w:tr>
      <w:tr w:rsidR="00C02FCE" w14:paraId="43260166" w14:textId="77777777" w:rsidTr="00C02FCE">
        <w:tc>
          <w:tcPr>
            <w:tcW w:w="4148" w:type="dxa"/>
          </w:tcPr>
          <w:p w14:paraId="31B1BADB" w14:textId="17E2FE55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4148" w:type="dxa"/>
          </w:tcPr>
          <w:p w14:paraId="0A5A3EC0" w14:textId="606EC217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信用卡状况</w:t>
            </w:r>
          </w:p>
        </w:tc>
      </w:tr>
      <w:tr w:rsidR="00C02FCE" w14:paraId="49C39D9D" w14:textId="77777777" w:rsidTr="00C02FCE">
        <w:tc>
          <w:tcPr>
            <w:tcW w:w="4148" w:type="dxa"/>
          </w:tcPr>
          <w:p w14:paraId="241081FE" w14:textId="1F4274E6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h</w:t>
            </w:r>
            <w:r>
              <w:t>ousing</w:t>
            </w:r>
          </w:p>
        </w:tc>
        <w:tc>
          <w:tcPr>
            <w:tcW w:w="4148" w:type="dxa"/>
          </w:tcPr>
          <w:p w14:paraId="2857C23E" w14:textId="6CB48923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房</w:t>
            </w:r>
            <w:proofErr w:type="gramStart"/>
            <w:r>
              <w:rPr>
                <w:rFonts w:hint="eastAsia"/>
              </w:rPr>
              <w:t>贷状况</w:t>
            </w:r>
            <w:proofErr w:type="gramEnd"/>
          </w:p>
        </w:tc>
      </w:tr>
      <w:tr w:rsidR="00C02FCE" w14:paraId="5C63D976" w14:textId="77777777" w:rsidTr="00C02FCE">
        <w:tc>
          <w:tcPr>
            <w:tcW w:w="4148" w:type="dxa"/>
          </w:tcPr>
          <w:p w14:paraId="708268BF" w14:textId="67FBC6D9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l</w:t>
            </w:r>
            <w:r>
              <w:t>oan</w:t>
            </w:r>
          </w:p>
        </w:tc>
        <w:tc>
          <w:tcPr>
            <w:tcW w:w="4148" w:type="dxa"/>
          </w:tcPr>
          <w:p w14:paraId="55F969FC" w14:textId="40695390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个人贷款状况</w:t>
            </w:r>
          </w:p>
        </w:tc>
      </w:tr>
      <w:tr w:rsidR="00C02FCE" w14:paraId="6766DE0F" w14:textId="77777777" w:rsidTr="00C02FCE">
        <w:tc>
          <w:tcPr>
            <w:tcW w:w="4148" w:type="dxa"/>
          </w:tcPr>
          <w:p w14:paraId="7D9A79CD" w14:textId="7DC5A28A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c</w:t>
            </w:r>
            <w:r>
              <w:t>ontact</w:t>
            </w:r>
          </w:p>
        </w:tc>
        <w:tc>
          <w:tcPr>
            <w:tcW w:w="4148" w:type="dxa"/>
          </w:tcPr>
          <w:p w14:paraId="2A3FA9EE" w14:textId="53F1435B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通话媒介</w:t>
            </w:r>
          </w:p>
        </w:tc>
      </w:tr>
      <w:tr w:rsidR="00C02FCE" w14:paraId="22CD67C1" w14:textId="77777777" w:rsidTr="00C02FCE">
        <w:tc>
          <w:tcPr>
            <w:tcW w:w="4148" w:type="dxa"/>
          </w:tcPr>
          <w:p w14:paraId="36165356" w14:textId="40801C43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4148" w:type="dxa"/>
          </w:tcPr>
          <w:p w14:paraId="1187D39A" w14:textId="4270899D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上次联系时所处的月份</w:t>
            </w:r>
          </w:p>
        </w:tc>
      </w:tr>
      <w:tr w:rsidR="00C02FCE" w14:paraId="09772AA7" w14:textId="77777777" w:rsidTr="00C02FCE">
        <w:tc>
          <w:tcPr>
            <w:tcW w:w="4148" w:type="dxa"/>
          </w:tcPr>
          <w:p w14:paraId="2F9599EA" w14:textId="774464C3" w:rsidR="00C02FCE" w:rsidRDefault="00C02FCE" w:rsidP="00C02FCE">
            <w:pPr>
              <w:spacing w:before="16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ay_of_week</w:t>
            </w:r>
            <w:proofErr w:type="spellEnd"/>
          </w:p>
        </w:tc>
        <w:tc>
          <w:tcPr>
            <w:tcW w:w="4148" w:type="dxa"/>
          </w:tcPr>
          <w:p w14:paraId="193E6360" w14:textId="04B2BFD0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上次联系时</w:t>
            </w:r>
            <w:proofErr w:type="gramStart"/>
            <w:r>
              <w:rPr>
                <w:rFonts w:hint="eastAsia"/>
              </w:rPr>
              <w:t>为周几</w:t>
            </w:r>
            <w:proofErr w:type="gramEnd"/>
          </w:p>
        </w:tc>
      </w:tr>
      <w:tr w:rsidR="00C02FCE" w14:paraId="39051154" w14:textId="77777777" w:rsidTr="00C02FCE">
        <w:tc>
          <w:tcPr>
            <w:tcW w:w="4148" w:type="dxa"/>
          </w:tcPr>
          <w:p w14:paraId="3DD0CB37" w14:textId="7AED6E25" w:rsidR="00C02FCE" w:rsidRDefault="00C02FCE" w:rsidP="00C02FCE">
            <w:pPr>
              <w:spacing w:before="163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ou</w:t>
            </w:r>
            <w:r>
              <w:rPr>
                <w:rFonts w:hint="eastAsia"/>
              </w:rPr>
              <w:t>t</w:t>
            </w:r>
            <w:r>
              <w:t>come</w:t>
            </w:r>
            <w:proofErr w:type="spellEnd"/>
          </w:p>
        </w:tc>
        <w:tc>
          <w:tcPr>
            <w:tcW w:w="4148" w:type="dxa"/>
          </w:tcPr>
          <w:p w14:paraId="0E10E3EF" w14:textId="700375C0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先前活动的结果</w:t>
            </w:r>
          </w:p>
        </w:tc>
      </w:tr>
      <w:tr w:rsidR="00C02FCE" w14:paraId="6B6FECEE" w14:textId="77777777" w:rsidTr="00C02FCE">
        <w:tc>
          <w:tcPr>
            <w:tcW w:w="4148" w:type="dxa"/>
          </w:tcPr>
          <w:p w14:paraId="50682183" w14:textId="462E8220" w:rsidR="00C02FCE" w:rsidRDefault="00C02FCE" w:rsidP="00C02FCE">
            <w:pPr>
              <w:spacing w:before="163"/>
              <w:ind w:firstLineChars="0" w:firstLine="0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4148" w:type="dxa"/>
          </w:tcPr>
          <w:p w14:paraId="45DA86BD" w14:textId="1A936ABD" w:rsidR="00C02FCE" w:rsidRDefault="00C02FCE" w:rsidP="00C02FCE">
            <w:pPr>
              <w:spacing w:before="163"/>
              <w:ind w:firstLineChars="0" w:firstLine="0"/>
            </w:pPr>
            <w:r w:rsidRPr="00574022">
              <w:rPr>
                <w:rFonts w:hint="eastAsia"/>
              </w:rPr>
              <w:t>是否会购买银行的定期存款业务</w:t>
            </w:r>
          </w:p>
        </w:tc>
      </w:tr>
    </w:tbl>
    <w:p w14:paraId="7F25B3B8" w14:textId="5F36C1D5" w:rsidR="00271D4F" w:rsidRPr="000A4376" w:rsidRDefault="00271D4F" w:rsidP="00271D4F">
      <w:pPr>
        <w:pStyle w:val="2"/>
        <w:numPr>
          <w:ilvl w:val="1"/>
          <w:numId w:val="4"/>
        </w:numPr>
        <w:spacing w:before="163"/>
        <w:ind w:firstLineChars="0"/>
        <w:rPr>
          <w:rFonts w:ascii="黑体" w:eastAsia="黑体" w:hAnsi="黑体"/>
          <w:sz w:val="30"/>
          <w:szCs w:val="30"/>
        </w:rPr>
      </w:pPr>
      <w:bookmarkStart w:id="2" w:name="_Toc107395885"/>
      <w:r w:rsidRPr="000A4376">
        <w:rPr>
          <w:rFonts w:ascii="黑体" w:eastAsia="黑体" w:hAnsi="黑体" w:hint="eastAsia"/>
          <w:sz w:val="30"/>
          <w:szCs w:val="30"/>
        </w:rPr>
        <w:t>原始数据理解</w:t>
      </w:r>
      <w:bookmarkEnd w:id="2"/>
    </w:p>
    <w:p w14:paraId="61AA5975" w14:textId="29A0030A" w:rsidR="00271D4F" w:rsidRPr="00271D4F" w:rsidRDefault="007A4E5C" w:rsidP="007A4E5C">
      <w:pPr>
        <w:spacing w:before="163"/>
        <w:ind w:firstLineChars="0" w:firstLine="0"/>
      </w:pPr>
      <w:r>
        <w:rPr>
          <w:rFonts w:hint="eastAsia"/>
        </w:rPr>
        <w:t>数值型数据基本情况</w:t>
      </w:r>
    </w:p>
    <w:p w14:paraId="69D7DD69" w14:textId="3B736914" w:rsidR="009A7BAF" w:rsidRDefault="007A4E5C" w:rsidP="00B909A2">
      <w:pPr>
        <w:spacing w:before="163"/>
        <w:ind w:firstLineChars="0" w:firstLine="0"/>
      </w:pPr>
      <w:r>
        <w:rPr>
          <w:noProof/>
        </w:rPr>
        <w:drawing>
          <wp:inline distT="0" distB="0" distL="0" distR="0" wp14:anchorId="22564143" wp14:editId="4C4BFDA8">
            <wp:extent cx="5274310" cy="1434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07C5" w14:textId="4428FCA1" w:rsidR="007A4E5C" w:rsidRDefault="007A4E5C" w:rsidP="00B909A2">
      <w:pPr>
        <w:spacing w:before="163"/>
        <w:ind w:firstLineChars="0" w:firstLine="0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型数据基本情况</w:t>
      </w:r>
    </w:p>
    <w:p w14:paraId="737094DC" w14:textId="4F561F0F" w:rsidR="007A4E5C" w:rsidRDefault="007A4E5C" w:rsidP="00B909A2">
      <w:pPr>
        <w:spacing w:before="163"/>
        <w:ind w:firstLineChars="0" w:firstLine="0"/>
      </w:pPr>
      <w:r>
        <w:rPr>
          <w:noProof/>
        </w:rPr>
        <w:drawing>
          <wp:inline distT="0" distB="0" distL="0" distR="0" wp14:anchorId="0B80C188" wp14:editId="3AE71D26">
            <wp:extent cx="5274310" cy="1014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1702" w14:textId="79EDF566" w:rsidR="007A4E5C" w:rsidRPr="000A4376" w:rsidRDefault="007A4E5C" w:rsidP="007A4E5C">
      <w:pPr>
        <w:pStyle w:val="2"/>
        <w:numPr>
          <w:ilvl w:val="1"/>
          <w:numId w:val="4"/>
        </w:numPr>
        <w:spacing w:before="163"/>
        <w:ind w:firstLineChars="0"/>
        <w:rPr>
          <w:rFonts w:ascii="黑体" w:eastAsia="黑体" w:hAnsi="黑体"/>
          <w:sz w:val="30"/>
          <w:szCs w:val="30"/>
        </w:rPr>
      </w:pPr>
      <w:bookmarkStart w:id="3" w:name="_Toc107395886"/>
      <w:proofErr w:type="gramStart"/>
      <w:r w:rsidRPr="000A4376">
        <w:rPr>
          <w:rFonts w:ascii="黑体" w:eastAsia="黑体" w:hAnsi="黑体" w:hint="eastAsia"/>
          <w:sz w:val="30"/>
          <w:szCs w:val="30"/>
        </w:rPr>
        <w:lastRenderedPageBreak/>
        <w:t>缺失值</w:t>
      </w:r>
      <w:proofErr w:type="gramEnd"/>
      <w:r w:rsidRPr="000A4376">
        <w:rPr>
          <w:rFonts w:ascii="黑体" w:eastAsia="黑体" w:hAnsi="黑体" w:hint="eastAsia"/>
          <w:sz w:val="30"/>
          <w:szCs w:val="30"/>
        </w:rPr>
        <w:t>(</w:t>
      </w:r>
      <w:r w:rsidRPr="000A4376">
        <w:rPr>
          <w:rFonts w:ascii="黑体" w:eastAsia="黑体" w:hAnsi="黑体"/>
          <w:sz w:val="30"/>
          <w:szCs w:val="30"/>
        </w:rPr>
        <w:t>Unknown</w:t>
      </w:r>
      <w:r w:rsidRPr="000A4376">
        <w:rPr>
          <w:rFonts w:ascii="黑体" w:eastAsia="黑体" w:hAnsi="黑体" w:hint="eastAsia"/>
          <w:sz w:val="30"/>
          <w:szCs w:val="30"/>
        </w:rPr>
        <w:t>值</w:t>
      </w:r>
      <w:r w:rsidRPr="000A4376">
        <w:rPr>
          <w:rFonts w:ascii="黑体" w:eastAsia="黑体" w:hAnsi="黑体"/>
          <w:sz w:val="30"/>
          <w:szCs w:val="30"/>
        </w:rPr>
        <w:t>)</w:t>
      </w:r>
      <w:r w:rsidRPr="000A4376">
        <w:rPr>
          <w:rFonts w:ascii="黑体" w:eastAsia="黑体" w:hAnsi="黑体" w:hint="eastAsia"/>
          <w:sz w:val="30"/>
          <w:szCs w:val="30"/>
        </w:rPr>
        <w:t>处理</w:t>
      </w:r>
      <w:bookmarkEnd w:id="3"/>
    </w:p>
    <w:p w14:paraId="084DC939" w14:textId="5A711166" w:rsidR="005A541B" w:rsidRDefault="007A4E5C" w:rsidP="004710A5">
      <w:pPr>
        <w:spacing w:before="163"/>
        <w:ind w:firstLineChars="0" w:firstLine="480"/>
      </w:pPr>
      <w:r>
        <w:t>bank</w:t>
      </w:r>
      <w:r>
        <w:rPr>
          <w:rFonts w:hint="eastAsia"/>
        </w:rPr>
        <w:t>数据集不存在空缺值，但是存在“</w:t>
      </w:r>
      <w:r>
        <w:rPr>
          <w:rFonts w:hint="eastAsia"/>
        </w:rPr>
        <w:t>Un</w:t>
      </w:r>
      <w:r>
        <w:t>known</w:t>
      </w:r>
      <w:r>
        <w:rPr>
          <w:rFonts w:hint="eastAsia"/>
        </w:rPr>
        <w:t>”值，这里对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大于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删除操</w:t>
      </w:r>
      <w:r w:rsidR="00CA6894">
        <w:rPr>
          <w:rFonts w:hint="eastAsia"/>
        </w:rPr>
        <w:t>作，这里</w:t>
      </w:r>
      <w:r w:rsidR="00CA6894">
        <w:t>default</w:t>
      </w:r>
      <w:proofErr w:type="gramStart"/>
      <w:r w:rsidR="00CA6894">
        <w:rPr>
          <w:rFonts w:hint="eastAsia"/>
        </w:rPr>
        <w:t>列存在缺失值</w:t>
      </w:r>
      <w:proofErr w:type="gramEnd"/>
      <w:r w:rsidR="00CA6894">
        <w:rPr>
          <w:rFonts w:hint="eastAsia"/>
        </w:rPr>
        <w:t>条数为</w:t>
      </w:r>
      <w:r w:rsidR="00CA6894">
        <w:rPr>
          <w:rFonts w:hint="eastAsia"/>
        </w:rPr>
        <w:t>8</w:t>
      </w:r>
      <w:r w:rsidR="00CA6894">
        <w:t>597</w:t>
      </w:r>
      <w:r w:rsidR="00CA6894">
        <w:rPr>
          <w:rFonts w:hint="eastAsia"/>
        </w:rPr>
        <w:t>，占总条目的约</w:t>
      </w:r>
      <w:r w:rsidR="00CA6894">
        <w:rPr>
          <w:rFonts w:hint="eastAsia"/>
        </w:rPr>
        <w:t>2</w:t>
      </w:r>
      <w:r w:rsidR="00CA6894">
        <w:t>1%</w:t>
      </w:r>
      <w:r w:rsidR="00CA6894">
        <w:rPr>
          <w:rFonts w:hint="eastAsia"/>
        </w:rPr>
        <w:t>，进行删除。</w:t>
      </w:r>
    </w:p>
    <w:p w14:paraId="4871683A" w14:textId="46A1E624" w:rsidR="007A4E5C" w:rsidRDefault="00CA6894" w:rsidP="008A64D1">
      <w:pPr>
        <w:spacing w:before="163"/>
        <w:ind w:firstLineChars="0" w:firstLine="480"/>
      </w:pPr>
      <w:r>
        <w:rPr>
          <w:noProof/>
        </w:rPr>
        <w:drawing>
          <wp:inline distT="0" distB="0" distL="0" distR="0" wp14:anchorId="4ECA8C40" wp14:editId="0D03DF86">
            <wp:extent cx="1847619" cy="31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DB74" w14:textId="3E1DCBF4" w:rsidR="005576F5" w:rsidRDefault="005576F5" w:rsidP="008A64D1">
      <w:pPr>
        <w:spacing w:before="163"/>
        <w:ind w:firstLineChars="0" w:firstLine="480"/>
      </w:pPr>
    </w:p>
    <w:p w14:paraId="18262F2D" w14:textId="0E5CF26B" w:rsidR="005576F5" w:rsidRDefault="005576F5" w:rsidP="008A64D1">
      <w:pPr>
        <w:spacing w:before="163"/>
        <w:ind w:firstLineChars="0" w:firstLine="480"/>
      </w:pPr>
    </w:p>
    <w:p w14:paraId="1ECC9929" w14:textId="5505DFA7" w:rsidR="005576F5" w:rsidRDefault="005576F5" w:rsidP="008A64D1">
      <w:pPr>
        <w:spacing w:before="163"/>
        <w:ind w:firstLineChars="0" w:firstLine="480"/>
      </w:pPr>
    </w:p>
    <w:p w14:paraId="5D61DB6A" w14:textId="5AC8673D" w:rsidR="005576F5" w:rsidRDefault="005576F5" w:rsidP="008A64D1">
      <w:pPr>
        <w:spacing w:before="163"/>
        <w:ind w:firstLineChars="0" w:firstLine="480"/>
      </w:pPr>
    </w:p>
    <w:p w14:paraId="552D7DFA" w14:textId="20900161" w:rsidR="005576F5" w:rsidRDefault="005576F5" w:rsidP="008A64D1">
      <w:pPr>
        <w:spacing w:before="163"/>
        <w:ind w:firstLineChars="0" w:firstLine="480"/>
      </w:pPr>
    </w:p>
    <w:p w14:paraId="4F919704" w14:textId="7335ECDF" w:rsidR="005576F5" w:rsidRDefault="005576F5" w:rsidP="008A64D1">
      <w:pPr>
        <w:spacing w:before="163"/>
        <w:ind w:firstLineChars="0" w:firstLine="480"/>
      </w:pPr>
    </w:p>
    <w:p w14:paraId="76CD24D0" w14:textId="59E63AF2" w:rsidR="005576F5" w:rsidRDefault="005576F5" w:rsidP="008A64D1">
      <w:pPr>
        <w:spacing w:before="163"/>
        <w:ind w:firstLineChars="0" w:firstLine="480"/>
      </w:pPr>
    </w:p>
    <w:p w14:paraId="43CD8990" w14:textId="77777777" w:rsidR="005576F5" w:rsidRDefault="005576F5" w:rsidP="008A64D1">
      <w:pPr>
        <w:spacing w:before="163"/>
        <w:ind w:firstLineChars="0" w:firstLine="480"/>
        <w:rPr>
          <w:rFonts w:hint="eastAsia"/>
        </w:rPr>
      </w:pPr>
    </w:p>
    <w:p w14:paraId="4BBA4CB1" w14:textId="6AEF90AA" w:rsidR="00CA6894" w:rsidRPr="001621E1" w:rsidRDefault="00CA6894" w:rsidP="00CA6894">
      <w:pPr>
        <w:pStyle w:val="a9"/>
        <w:numPr>
          <w:ilvl w:val="0"/>
          <w:numId w:val="4"/>
        </w:numPr>
        <w:spacing w:before="163"/>
        <w:ind w:firstLineChars="0"/>
        <w:rPr>
          <w:rFonts w:ascii="黑体" w:eastAsia="黑体" w:hAnsi="黑体"/>
          <w:sz w:val="36"/>
          <w:szCs w:val="36"/>
        </w:rPr>
      </w:pPr>
      <w:bookmarkStart w:id="4" w:name="_Toc107395887"/>
      <w:r w:rsidRPr="001621E1">
        <w:rPr>
          <w:rFonts w:ascii="黑体" w:eastAsia="黑体" w:hAnsi="黑体"/>
          <w:sz w:val="36"/>
          <w:szCs w:val="36"/>
        </w:rPr>
        <w:lastRenderedPageBreak/>
        <w:t>关联性可视化分析</w:t>
      </w:r>
      <w:r w:rsidR="001763E7" w:rsidRPr="001621E1">
        <w:rPr>
          <w:rFonts w:ascii="黑体" w:eastAsia="黑体" w:hAnsi="黑体" w:hint="eastAsia"/>
          <w:sz w:val="36"/>
          <w:szCs w:val="36"/>
        </w:rPr>
        <w:t>和</w:t>
      </w:r>
      <w:r w:rsidR="001621E1">
        <w:rPr>
          <w:rFonts w:ascii="黑体" w:eastAsia="黑体" w:hAnsi="黑体" w:hint="eastAsia"/>
          <w:sz w:val="36"/>
          <w:szCs w:val="36"/>
        </w:rPr>
        <w:t>数据处理</w:t>
      </w:r>
      <w:bookmarkEnd w:id="4"/>
    </w:p>
    <w:p w14:paraId="3A690064" w14:textId="49871C6F" w:rsidR="007A4E5C" w:rsidRPr="000A4376" w:rsidRDefault="000A4376" w:rsidP="000A4376">
      <w:pPr>
        <w:pStyle w:val="2"/>
        <w:spacing w:before="163"/>
        <w:ind w:firstLineChars="66" w:firstLine="199"/>
        <w:rPr>
          <w:rFonts w:ascii="黑体" w:eastAsia="黑体" w:hAnsi="黑体"/>
          <w:sz w:val="30"/>
          <w:szCs w:val="30"/>
        </w:rPr>
      </w:pPr>
      <w:bookmarkStart w:id="5" w:name="_Toc107395888"/>
      <w:r>
        <w:rPr>
          <w:rFonts w:ascii="黑体" w:eastAsia="黑体" w:hAnsi="黑体"/>
          <w:sz w:val="30"/>
          <w:szCs w:val="30"/>
        </w:rPr>
        <w:t xml:space="preserve">2.1 </w:t>
      </w:r>
      <w:r w:rsidR="00CA6894" w:rsidRPr="000A4376">
        <w:rPr>
          <w:rFonts w:ascii="黑体" w:eastAsia="黑体" w:hAnsi="黑体" w:hint="eastAsia"/>
          <w:sz w:val="30"/>
          <w:szCs w:val="30"/>
        </w:rPr>
        <w:t>O</w:t>
      </w:r>
      <w:r w:rsidR="00CA6894" w:rsidRPr="000A4376">
        <w:rPr>
          <w:rFonts w:ascii="黑体" w:eastAsia="黑体" w:hAnsi="黑体"/>
          <w:sz w:val="30"/>
          <w:szCs w:val="30"/>
        </w:rPr>
        <w:t>bject</w:t>
      </w:r>
      <w:r w:rsidR="00CA6894" w:rsidRPr="000A4376">
        <w:rPr>
          <w:rFonts w:ascii="黑体" w:eastAsia="黑体" w:hAnsi="黑体" w:hint="eastAsia"/>
          <w:sz w:val="30"/>
          <w:szCs w:val="30"/>
        </w:rPr>
        <w:t>数据与l</w:t>
      </w:r>
      <w:r w:rsidR="00CA6894" w:rsidRPr="000A4376">
        <w:rPr>
          <w:rFonts w:ascii="黑体" w:eastAsia="黑体" w:hAnsi="黑体"/>
          <w:sz w:val="30"/>
          <w:szCs w:val="30"/>
        </w:rPr>
        <w:t>abel</w:t>
      </w:r>
      <w:bookmarkEnd w:id="5"/>
    </w:p>
    <w:p w14:paraId="6B68C3A4" w14:textId="3FC7ED49" w:rsidR="00CA6894" w:rsidRDefault="00BC4FF1" w:rsidP="00CA6894">
      <w:pPr>
        <w:spacing w:before="163"/>
        <w:ind w:firstLine="480"/>
      </w:pPr>
      <w:r>
        <w:rPr>
          <w:rFonts w:hint="eastAsia"/>
        </w:rPr>
        <w:t>以饼状图的形式分析</w:t>
      </w:r>
      <w:r>
        <w:rPr>
          <w:rFonts w:hint="eastAsia"/>
        </w:rPr>
        <w:t>Obje</w:t>
      </w:r>
      <w:r>
        <w:t>ct</w:t>
      </w:r>
      <w:r>
        <w:rPr>
          <w:rFonts w:hint="eastAsia"/>
        </w:rPr>
        <w:t>型数据</w:t>
      </w:r>
      <w:r>
        <w:rPr>
          <w:rFonts w:hint="eastAsia"/>
        </w:rPr>
        <w:t>job</w:t>
      </w:r>
      <w:r>
        <w:t>/marital/education/default(</w:t>
      </w:r>
      <w:r>
        <w:rPr>
          <w:rFonts w:hint="eastAsia"/>
        </w:rPr>
        <w:t>已删除</w:t>
      </w:r>
      <w:r>
        <w:t>)/housing/loan/contact/month/</w:t>
      </w:r>
      <w:proofErr w:type="spellStart"/>
      <w:r>
        <w:t>day_of_week</w:t>
      </w:r>
      <w:proofErr w:type="spellEnd"/>
      <w:r>
        <w:t>/</w:t>
      </w:r>
      <w:proofErr w:type="spellStart"/>
      <w:r>
        <w:t>poutcome</w:t>
      </w:r>
      <w:proofErr w:type="spellEnd"/>
      <w:r>
        <w:rPr>
          <w:rFonts w:hint="eastAsia"/>
        </w:rPr>
        <w:t>与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的影响情况。</w:t>
      </w:r>
    </w:p>
    <w:p w14:paraId="10AF1B59" w14:textId="2D4B02E1" w:rsidR="00BC4FF1" w:rsidRDefault="00BC4FF1" w:rsidP="00BC4FF1">
      <w:pPr>
        <w:spacing w:before="163"/>
        <w:ind w:firstLine="480"/>
      </w:pPr>
      <w:r>
        <w:rPr>
          <w:rFonts w:hint="eastAsia"/>
        </w:rPr>
        <w:t>经过可视化发现：</w:t>
      </w:r>
    </w:p>
    <w:p w14:paraId="31BA3BEB" w14:textId="462F0234" w:rsidR="00BC4FF1" w:rsidRDefault="00BC4FF1" w:rsidP="00BC4FF1">
      <w:pPr>
        <w:pStyle w:val="a8"/>
        <w:numPr>
          <w:ilvl w:val="0"/>
          <w:numId w:val="7"/>
        </w:numPr>
        <w:spacing w:before="163"/>
        <w:ind w:firstLineChars="0"/>
      </w:pPr>
      <w:r>
        <w:rPr>
          <w:rFonts w:hint="eastAsia"/>
        </w:rPr>
        <w:t>购买定期存款的人数有</w:t>
      </w:r>
      <w:r w:rsidR="00D103A0">
        <w:rPr>
          <w:rFonts w:hint="eastAsia"/>
        </w:rPr>
        <w:t>1</w:t>
      </w:r>
      <w:r w:rsidR="00D103A0">
        <w:t>1.58%</w:t>
      </w:r>
      <w:r w:rsidR="00D103A0">
        <w:rPr>
          <w:rFonts w:hint="eastAsia"/>
        </w:rPr>
        <w:t>有房贷，未购买定期存款的同样有</w:t>
      </w:r>
      <w:r w:rsidR="00D103A0">
        <w:rPr>
          <w:rFonts w:hint="eastAsia"/>
        </w:rPr>
        <w:t>1</w:t>
      </w:r>
      <w:r w:rsidR="00D103A0">
        <w:t>0.88%</w:t>
      </w:r>
      <w:r w:rsidR="00D103A0">
        <w:rPr>
          <w:rFonts w:hint="eastAsia"/>
        </w:rPr>
        <w:t>有房贷，</w:t>
      </w:r>
      <w:proofErr w:type="gramStart"/>
      <w:r w:rsidR="00D103A0">
        <w:rPr>
          <w:rFonts w:hint="eastAsia"/>
        </w:rPr>
        <w:t>即房贷</w:t>
      </w:r>
      <w:proofErr w:type="gramEnd"/>
      <w:r w:rsidR="00D103A0">
        <w:rPr>
          <w:rFonts w:hint="eastAsia"/>
        </w:rPr>
        <w:t>(</w:t>
      </w:r>
      <w:r w:rsidR="00D103A0">
        <w:t>housing)</w:t>
      </w:r>
      <w:r w:rsidR="00D103A0">
        <w:rPr>
          <w:rFonts w:hint="eastAsia"/>
        </w:rPr>
        <w:t>可能与</w:t>
      </w:r>
      <w:r w:rsidR="00D103A0">
        <w:rPr>
          <w:rFonts w:hint="eastAsia"/>
        </w:rPr>
        <w:t>l</w:t>
      </w:r>
      <w:r w:rsidR="00D103A0">
        <w:t>abel</w:t>
      </w:r>
      <w:r w:rsidR="00D103A0">
        <w:rPr>
          <w:rFonts w:hint="eastAsia"/>
        </w:rPr>
        <w:t>没有直接联系。</w:t>
      </w:r>
    </w:p>
    <w:p w14:paraId="7FBF2188" w14:textId="4511EC9E" w:rsidR="000A4376" w:rsidRDefault="00EC6B69" w:rsidP="000A4376">
      <w:pPr>
        <w:pStyle w:val="a8"/>
        <w:numPr>
          <w:ilvl w:val="0"/>
          <w:numId w:val="7"/>
        </w:numPr>
        <w:spacing w:before="163"/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837724" wp14:editId="6BCD82B0">
            <wp:simplePos x="0" y="0"/>
            <wp:positionH relativeFrom="margin">
              <wp:align>center</wp:align>
            </wp:positionH>
            <wp:positionV relativeFrom="paragraph">
              <wp:posOffset>2858123</wp:posOffset>
            </wp:positionV>
            <wp:extent cx="4476750" cy="25781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376">
        <w:rPr>
          <w:noProof/>
        </w:rPr>
        <w:drawing>
          <wp:anchor distT="0" distB="0" distL="114300" distR="114300" simplePos="0" relativeHeight="251659264" behindDoc="0" locked="0" layoutInCell="1" allowOverlap="1" wp14:anchorId="132C0B23" wp14:editId="1CDF2C8D">
            <wp:simplePos x="0" y="0"/>
            <wp:positionH relativeFrom="column">
              <wp:posOffset>2676728</wp:posOffset>
            </wp:positionH>
            <wp:positionV relativeFrom="paragraph">
              <wp:posOffset>899795</wp:posOffset>
            </wp:positionV>
            <wp:extent cx="3013075" cy="1940560"/>
            <wp:effectExtent l="0" t="0" r="0" b="254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76">
        <w:rPr>
          <w:noProof/>
        </w:rPr>
        <w:drawing>
          <wp:anchor distT="0" distB="0" distL="114300" distR="114300" simplePos="0" relativeHeight="251658240" behindDoc="0" locked="0" layoutInCell="1" allowOverlap="1" wp14:anchorId="7E3D0A4E" wp14:editId="53CD59F4">
            <wp:simplePos x="0" y="0"/>
            <wp:positionH relativeFrom="column">
              <wp:posOffset>-323000</wp:posOffset>
            </wp:positionH>
            <wp:positionV relativeFrom="paragraph">
              <wp:posOffset>907415</wp:posOffset>
            </wp:positionV>
            <wp:extent cx="2912110" cy="1932305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3A0">
        <w:rPr>
          <w:rFonts w:hint="eastAsia"/>
        </w:rPr>
        <w:t>同理可得出，个人贷款</w:t>
      </w:r>
      <w:r w:rsidR="00D103A0">
        <w:t>(loan)</w:t>
      </w:r>
      <w:r w:rsidR="00D103A0">
        <w:rPr>
          <w:rFonts w:hint="eastAsia"/>
        </w:rPr>
        <w:t>、上周联系时间</w:t>
      </w:r>
      <w:r w:rsidR="00D103A0">
        <w:rPr>
          <w:rFonts w:hint="eastAsia"/>
        </w:rPr>
        <w:t>(</w:t>
      </w:r>
      <w:proofErr w:type="spellStart"/>
      <w:r w:rsidR="00D103A0">
        <w:t>day_of_week</w:t>
      </w:r>
      <w:proofErr w:type="spellEnd"/>
      <w:r w:rsidR="00D103A0">
        <w:t>)</w:t>
      </w:r>
      <w:r w:rsidR="00D103A0">
        <w:rPr>
          <w:rFonts w:hint="eastAsia"/>
        </w:rPr>
        <w:t>也与</w:t>
      </w:r>
      <w:r w:rsidR="00D103A0">
        <w:rPr>
          <w:rFonts w:hint="eastAsia"/>
        </w:rPr>
        <w:t>l</w:t>
      </w:r>
      <w:r w:rsidR="00D103A0">
        <w:t>abel</w:t>
      </w:r>
      <w:r w:rsidR="00D103A0">
        <w:rPr>
          <w:rFonts w:hint="eastAsia"/>
        </w:rPr>
        <w:t>没有直接联系。</w:t>
      </w:r>
    </w:p>
    <w:p w14:paraId="65C7D8D4" w14:textId="59980DFB" w:rsidR="00EC6B69" w:rsidRDefault="00EC6B69" w:rsidP="00EC6B69">
      <w:pPr>
        <w:pStyle w:val="a8"/>
        <w:spacing w:before="163"/>
        <w:ind w:left="840" w:firstLineChars="0" w:firstLine="0"/>
      </w:pPr>
    </w:p>
    <w:p w14:paraId="6E7B3A5E" w14:textId="5BA275AD" w:rsidR="00D103A0" w:rsidRDefault="000A4376" w:rsidP="000A4376">
      <w:pPr>
        <w:pStyle w:val="2"/>
        <w:numPr>
          <w:ilvl w:val="1"/>
          <w:numId w:val="4"/>
        </w:numPr>
        <w:spacing w:before="163"/>
        <w:ind w:firstLineChars="0"/>
        <w:rPr>
          <w:rFonts w:ascii="黑体" w:eastAsia="黑体" w:hAnsi="黑体"/>
          <w:sz w:val="30"/>
          <w:szCs w:val="30"/>
        </w:rPr>
      </w:pPr>
      <w:bookmarkStart w:id="6" w:name="_Toc107395889"/>
      <w:r w:rsidRPr="000A4376">
        <w:rPr>
          <w:rFonts w:ascii="黑体" w:eastAsia="黑体" w:hAnsi="黑体" w:hint="eastAsia"/>
          <w:sz w:val="30"/>
          <w:szCs w:val="30"/>
        </w:rPr>
        <w:lastRenderedPageBreak/>
        <w:t>数值型数据与l</w:t>
      </w:r>
      <w:r w:rsidRPr="000A4376">
        <w:rPr>
          <w:rFonts w:ascii="黑体" w:eastAsia="黑体" w:hAnsi="黑体"/>
          <w:sz w:val="30"/>
          <w:szCs w:val="30"/>
        </w:rPr>
        <w:t>abel</w:t>
      </w:r>
      <w:bookmarkEnd w:id="6"/>
    </w:p>
    <w:p w14:paraId="162D8481" w14:textId="0323AC5F" w:rsidR="0027179B" w:rsidRDefault="000A4376" w:rsidP="0027179B">
      <w:pPr>
        <w:spacing w:before="163"/>
        <w:ind w:left="-20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使用热力图方法来描绘数值型数据之间的联系，着重注意较大正值（正相关）和较小负值（负相关），需要注意的是值较小并不代表两个值之间无关，两者可能存在着</w:t>
      </w:r>
      <w:r w:rsidR="0027179B">
        <w:rPr>
          <w:rFonts w:hint="eastAsia"/>
        </w:rPr>
        <w:t>隐性关系。</w:t>
      </w:r>
    </w:p>
    <w:p w14:paraId="0A9867A5" w14:textId="374AB003" w:rsidR="0027179B" w:rsidRDefault="0027179B" w:rsidP="0027179B">
      <w:pPr>
        <w:spacing w:before="163"/>
        <w:ind w:left="-20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通过热力图发现：</w:t>
      </w:r>
    </w:p>
    <w:p w14:paraId="474F23D4" w14:textId="2A1C4F78" w:rsidR="0027179B" w:rsidRDefault="0027179B" w:rsidP="0027179B">
      <w:pPr>
        <w:pStyle w:val="a8"/>
        <w:numPr>
          <w:ilvl w:val="0"/>
          <w:numId w:val="9"/>
        </w:numPr>
        <w:spacing w:before="163"/>
        <w:ind w:firstLineChars="0"/>
      </w:pPr>
      <w:proofErr w:type="spellStart"/>
      <w:r w:rsidRPr="0027179B">
        <w:t>emp.var.rate</w:t>
      </w:r>
      <w:proofErr w:type="spellEnd"/>
      <w:r w:rsidRPr="0027179B">
        <w:t>与</w:t>
      </w:r>
      <w:r w:rsidRPr="0027179B">
        <w:t>euribor3m</w:t>
      </w:r>
      <w:r w:rsidRPr="0027179B">
        <w:t>相关性为</w:t>
      </w:r>
      <w:r w:rsidRPr="0027179B">
        <w:t xml:space="preserve"> 0.97</w:t>
      </w:r>
      <w:r>
        <w:rPr>
          <w:rFonts w:hint="eastAsia"/>
        </w:rPr>
        <w:t>；</w:t>
      </w:r>
      <w:proofErr w:type="spellStart"/>
      <w:r w:rsidRPr="0027179B">
        <w:t>emp.var.tate</w:t>
      </w:r>
      <w:proofErr w:type="spellEnd"/>
      <w:r w:rsidRPr="0027179B">
        <w:t>与</w:t>
      </w:r>
      <w:proofErr w:type="spellStart"/>
      <w:r w:rsidRPr="0027179B">
        <w:t>nr.employed</w:t>
      </w:r>
      <w:proofErr w:type="spellEnd"/>
      <w:r w:rsidRPr="0027179B">
        <w:t>相关性为</w:t>
      </w:r>
      <w:r w:rsidRPr="0027179B">
        <w:t xml:space="preserve"> 0.91</w:t>
      </w:r>
      <w:r>
        <w:rPr>
          <w:rFonts w:hint="eastAsia"/>
        </w:rPr>
        <w:t>；</w:t>
      </w:r>
      <w:proofErr w:type="spellStart"/>
      <w:r w:rsidRPr="0027179B">
        <w:t>nr.employed</w:t>
      </w:r>
      <w:proofErr w:type="spellEnd"/>
      <w:r w:rsidRPr="0027179B">
        <w:t>与</w:t>
      </w:r>
      <w:r w:rsidRPr="0027179B">
        <w:t>enribor3m</w:t>
      </w:r>
      <w:r w:rsidRPr="0027179B">
        <w:t>相关性为</w:t>
      </w:r>
      <w:r w:rsidRPr="0027179B">
        <w:t>0.95</w:t>
      </w:r>
      <w:r>
        <w:rPr>
          <w:rFonts w:hint="eastAsia"/>
        </w:rPr>
        <w:t>，三者之间彼此都有很强的关系，并且对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影响都在</w:t>
      </w:r>
      <w:r>
        <w:rPr>
          <w:rFonts w:hint="eastAsia"/>
        </w:rPr>
        <w:t>-</w:t>
      </w:r>
      <w:r>
        <w:t>0.3~-0.4</w:t>
      </w:r>
      <w:r>
        <w:rPr>
          <w:rFonts w:hint="eastAsia"/>
        </w:rPr>
        <w:t>之间，可以删除一列或两列以避免模型</w:t>
      </w:r>
      <w:r w:rsidR="00DF5715">
        <w:rPr>
          <w:rFonts w:hint="eastAsia"/>
        </w:rPr>
        <w:t>重复学习</w:t>
      </w:r>
      <w:r w:rsidR="00DF5715">
        <w:t>导致因多重共线性造成的过拟合。</w:t>
      </w:r>
    </w:p>
    <w:p w14:paraId="57430BAF" w14:textId="50E1943D" w:rsidR="00DF5715" w:rsidRDefault="00DF5715" w:rsidP="001763E7">
      <w:pPr>
        <w:pStyle w:val="a8"/>
        <w:numPr>
          <w:ilvl w:val="0"/>
          <w:numId w:val="9"/>
        </w:numPr>
        <w:spacing w:before="163"/>
        <w:ind w:firstLineChars="0"/>
      </w:pPr>
      <w:r>
        <w:rPr>
          <w:rFonts w:hint="eastAsia"/>
        </w:rPr>
        <w:t>与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弱相关的有：</w:t>
      </w:r>
      <w:r>
        <w:rPr>
          <w:rFonts w:hint="eastAsia"/>
        </w:rPr>
        <w:t>l</w:t>
      </w:r>
      <w:r>
        <w:t>oan(-0.0045)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ampaign(-0.066)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ons.conf.idx</w:t>
      </w:r>
      <w:proofErr w:type="spellEnd"/>
      <w:r>
        <w:t>(0.055)</w:t>
      </w:r>
      <w:r>
        <w:rPr>
          <w:rFonts w:hint="eastAsia"/>
        </w:rPr>
        <w:t>，可以尝试删除。</w:t>
      </w:r>
    </w:p>
    <w:p w14:paraId="08F8A0D6" w14:textId="10445086" w:rsidR="0027179B" w:rsidRDefault="001763E7" w:rsidP="000A4376">
      <w:pPr>
        <w:spacing w:before="163"/>
        <w:ind w:left="-200" w:firstLineChars="0"/>
      </w:pPr>
      <w:r>
        <w:rPr>
          <w:noProof/>
        </w:rPr>
        <w:drawing>
          <wp:inline distT="0" distB="0" distL="0" distR="0" wp14:anchorId="3A9B56D1" wp14:editId="0B730877">
            <wp:extent cx="5615428" cy="3122762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451" cy="31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CCD8" w14:textId="44AC9AAA" w:rsidR="001763E7" w:rsidRDefault="001763E7" w:rsidP="000A4376">
      <w:pPr>
        <w:spacing w:before="163"/>
        <w:ind w:left="-200" w:firstLineChars="0"/>
      </w:pPr>
    </w:p>
    <w:p w14:paraId="2CB655B5" w14:textId="77777777" w:rsidR="001763E7" w:rsidRDefault="001763E7">
      <w:pPr>
        <w:spacing w:beforeLines="0" w:before="0" w:line="240" w:lineRule="auto"/>
        <w:ind w:firstLineChars="0" w:firstLine="0"/>
        <w:jc w:val="left"/>
      </w:pPr>
      <w:r>
        <w:br w:type="page"/>
      </w:r>
    </w:p>
    <w:p w14:paraId="6A4E7B2E" w14:textId="0ED7AEAC" w:rsidR="001763E7" w:rsidRDefault="001763E7" w:rsidP="001763E7">
      <w:pPr>
        <w:pStyle w:val="2"/>
        <w:numPr>
          <w:ilvl w:val="1"/>
          <w:numId w:val="4"/>
        </w:numPr>
        <w:spacing w:before="163"/>
        <w:ind w:firstLineChars="0"/>
        <w:rPr>
          <w:rFonts w:ascii="黑体" w:eastAsia="黑体" w:hAnsi="黑体"/>
          <w:sz w:val="30"/>
          <w:szCs w:val="30"/>
        </w:rPr>
      </w:pPr>
      <w:bookmarkStart w:id="7" w:name="_Toc107395890"/>
      <w:r>
        <w:rPr>
          <w:rFonts w:ascii="黑体" w:eastAsia="黑体" w:hAnsi="黑体" w:hint="eastAsia"/>
          <w:sz w:val="30"/>
          <w:szCs w:val="30"/>
        </w:rPr>
        <w:lastRenderedPageBreak/>
        <w:t>列删除</w:t>
      </w:r>
      <w:bookmarkEnd w:id="7"/>
    </w:p>
    <w:p w14:paraId="0A2FC3F2" w14:textId="441FE7F4" w:rsidR="001763E7" w:rsidRDefault="001763E7" w:rsidP="001763E7">
      <w:pPr>
        <w:spacing w:before="163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根据以上分析和后期模型校验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这里删除的列有：</w:t>
      </w:r>
    </w:p>
    <w:p w14:paraId="17124320" w14:textId="3C1488F2" w:rsidR="001763E7" w:rsidRDefault="001621E1" w:rsidP="001763E7">
      <w:pPr>
        <w:pStyle w:val="a8"/>
        <w:numPr>
          <w:ilvl w:val="0"/>
          <w:numId w:val="11"/>
        </w:numPr>
        <w:spacing w:before="163"/>
        <w:ind w:firstLineChars="0"/>
      </w:pPr>
      <w:r>
        <w:rPr>
          <w:rFonts w:hint="eastAsia"/>
        </w:rPr>
        <w:t>删除</w:t>
      </w:r>
      <w:proofErr w:type="spellStart"/>
      <w:r w:rsidR="001763E7">
        <w:t>emp.var.rate</w:t>
      </w:r>
      <w:proofErr w:type="spellEnd"/>
      <w:r w:rsidR="001763E7">
        <w:rPr>
          <w:rFonts w:hint="eastAsia"/>
        </w:rPr>
        <w:t>和</w:t>
      </w:r>
      <w:proofErr w:type="spellStart"/>
      <w:r w:rsidR="001763E7">
        <w:rPr>
          <w:rFonts w:hint="eastAsia"/>
        </w:rPr>
        <w:t>n</w:t>
      </w:r>
      <w:r w:rsidR="001763E7">
        <w:t>r.employed</w:t>
      </w:r>
      <w:proofErr w:type="spellEnd"/>
      <w:r w:rsidR="001763E7">
        <w:rPr>
          <w:rFonts w:hint="eastAsia"/>
        </w:rPr>
        <w:t>，原因是</w:t>
      </w:r>
      <w:proofErr w:type="spellStart"/>
      <w:r w:rsidR="001763E7" w:rsidRPr="001763E7">
        <w:t>emp.var.rate</w:t>
      </w:r>
      <w:proofErr w:type="spellEnd"/>
      <w:r w:rsidR="001763E7" w:rsidRPr="001763E7">
        <w:t>和</w:t>
      </w:r>
      <w:r w:rsidR="001763E7" w:rsidRPr="001763E7">
        <w:t>euribor3m</w:t>
      </w:r>
      <w:r w:rsidR="001763E7" w:rsidRPr="001763E7">
        <w:t>和</w:t>
      </w:r>
      <w:proofErr w:type="spellStart"/>
      <w:r w:rsidR="001763E7" w:rsidRPr="001763E7">
        <w:t>nr.employed</w:t>
      </w:r>
      <w:proofErr w:type="spellEnd"/>
      <w:r w:rsidR="001763E7" w:rsidRPr="001763E7">
        <w:t>三者高度线性相关</w:t>
      </w:r>
    </w:p>
    <w:p w14:paraId="2C3DBDA3" w14:textId="77777777" w:rsidR="004710A5" w:rsidRDefault="001621E1" w:rsidP="004710A5">
      <w:pPr>
        <w:pStyle w:val="a8"/>
        <w:numPr>
          <w:ilvl w:val="0"/>
          <w:numId w:val="11"/>
        </w:numPr>
        <w:spacing w:before="163"/>
        <w:ind w:firstLineChars="0"/>
      </w:pPr>
      <w:r>
        <w:rPr>
          <w:rFonts w:hint="eastAsia"/>
        </w:rPr>
        <w:t>删除</w:t>
      </w:r>
      <w:r>
        <w:rPr>
          <w:rFonts w:hint="eastAsia"/>
        </w:rPr>
        <w:t>c</w:t>
      </w:r>
      <w:r>
        <w:t>ampaign</w:t>
      </w:r>
      <w:r>
        <w:rPr>
          <w:rFonts w:hint="eastAsia"/>
        </w:rPr>
        <w:t>，通过热力图分析出与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关系性不高</w:t>
      </w:r>
    </w:p>
    <w:p w14:paraId="28EB56A6" w14:textId="77777777" w:rsidR="004710A5" w:rsidRDefault="004710A5" w:rsidP="004710A5">
      <w:pPr>
        <w:spacing w:before="163"/>
        <w:ind w:firstLineChars="0" w:firstLine="0"/>
      </w:pPr>
    </w:p>
    <w:p w14:paraId="16FB7F68" w14:textId="70321EA0" w:rsidR="004710A5" w:rsidRDefault="004710A5" w:rsidP="004710A5">
      <w:pPr>
        <w:spacing w:before="163"/>
        <w:ind w:firstLineChars="0" w:firstLine="0"/>
      </w:pPr>
    </w:p>
    <w:p w14:paraId="4DCDDFE1" w14:textId="6E128909" w:rsidR="005576F5" w:rsidRDefault="005576F5" w:rsidP="004710A5">
      <w:pPr>
        <w:spacing w:before="163"/>
        <w:ind w:firstLineChars="0" w:firstLine="0"/>
      </w:pPr>
    </w:p>
    <w:p w14:paraId="5820175A" w14:textId="622CC5EA" w:rsidR="005576F5" w:rsidRDefault="005576F5" w:rsidP="004710A5">
      <w:pPr>
        <w:spacing w:before="163"/>
        <w:ind w:firstLineChars="0" w:firstLine="0"/>
      </w:pPr>
    </w:p>
    <w:p w14:paraId="6AB18343" w14:textId="370598B4" w:rsidR="005576F5" w:rsidRDefault="005576F5" w:rsidP="004710A5">
      <w:pPr>
        <w:spacing w:before="163"/>
        <w:ind w:firstLineChars="0" w:firstLine="0"/>
      </w:pPr>
    </w:p>
    <w:p w14:paraId="6CBFF26D" w14:textId="77777777" w:rsidR="005576F5" w:rsidRDefault="005576F5" w:rsidP="004710A5">
      <w:pPr>
        <w:spacing w:before="163"/>
        <w:ind w:firstLineChars="0" w:firstLine="0"/>
        <w:rPr>
          <w:rFonts w:hint="eastAsia"/>
        </w:rPr>
      </w:pPr>
    </w:p>
    <w:p w14:paraId="08756315" w14:textId="2BBB12E0" w:rsidR="004710A5" w:rsidRDefault="004710A5" w:rsidP="004710A5">
      <w:pPr>
        <w:spacing w:before="163"/>
        <w:ind w:firstLineChars="0" w:firstLine="0"/>
      </w:pPr>
      <w:proofErr w:type="gramStart"/>
      <w:r>
        <w:rPr>
          <w:rFonts w:hint="eastAsia"/>
        </w:rPr>
        <w:t>饼图可视化</w:t>
      </w:r>
      <w:proofErr w:type="gramEnd"/>
      <w:r>
        <w:rPr>
          <w:rFonts w:hint="eastAsia"/>
        </w:rPr>
        <w:t>函数：</w:t>
      </w:r>
    </w:p>
    <w:bookmarkStart w:id="8" w:name="_MON_1718004970"/>
    <w:bookmarkEnd w:id="8"/>
    <w:p w14:paraId="672D2ED9" w14:textId="0852F63F" w:rsidR="001621E1" w:rsidRDefault="004710A5" w:rsidP="004710A5">
      <w:pPr>
        <w:spacing w:before="163"/>
        <w:ind w:firstLineChars="0" w:firstLine="0"/>
      </w:pPr>
      <w:r>
        <w:object w:dxaOrig="8306" w:dyaOrig="4368" w14:anchorId="20465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17.85pt" o:ole="">
            <v:imagedata r:id="rId22" o:title=""/>
          </v:shape>
          <o:OLEObject Type="Embed" ProgID="Word.OpenDocumentText.12" ShapeID="_x0000_i1025" DrawAspect="Content" ObjectID="_1718011753" r:id="rId23"/>
        </w:object>
      </w:r>
      <w:r w:rsidR="001621E1">
        <w:br w:type="page"/>
      </w:r>
    </w:p>
    <w:p w14:paraId="3E3750A4" w14:textId="185B76CE" w:rsidR="001763E7" w:rsidRDefault="001621E1" w:rsidP="001621E1">
      <w:pPr>
        <w:pStyle w:val="a9"/>
        <w:numPr>
          <w:ilvl w:val="0"/>
          <w:numId w:val="4"/>
        </w:numPr>
        <w:spacing w:before="163"/>
        <w:ind w:firstLineChars="0"/>
        <w:rPr>
          <w:rFonts w:ascii="黑体" w:eastAsia="黑体" w:hAnsi="黑体"/>
          <w:sz w:val="36"/>
          <w:szCs w:val="36"/>
        </w:rPr>
      </w:pPr>
      <w:bookmarkStart w:id="9" w:name="_Toc107395891"/>
      <w:r w:rsidRPr="001621E1">
        <w:rPr>
          <w:rFonts w:ascii="黑体" w:eastAsia="黑体" w:hAnsi="黑体" w:hint="eastAsia"/>
          <w:sz w:val="36"/>
          <w:szCs w:val="36"/>
        </w:rPr>
        <w:lastRenderedPageBreak/>
        <w:t>异常值可视化</w:t>
      </w:r>
      <w:bookmarkEnd w:id="9"/>
    </w:p>
    <w:p w14:paraId="75E9B4E4" w14:textId="34EA3C31" w:rsidR="001621E1" w:rsidRDefault="001621E1" w:rsidP="001621E1">
      <w:pPr>
        <w:spacing w:before="163"/>
        <w:ind w:firstLine="480"/>
      </w:pPr>
      <w:r>
        <w:rPr>
          <w:rFonts w:hint="eastAsia"/>
        </w:rPr>
        <w:t>这里主要通过箱线图和分布图可视化异常值情况，如果按照</w:t>
      </w:r>
      <w:r>
        <w:rPr>
          <w:rFonts w:hint="eastAsia"/>
        </w:rPr>
        <w:t>1</w:t>
      </w:r>
      <w:r>
        <w:t>.5IQR</w:t>
      </w:r>
      <w:r>
        <w:rPr>
          <w:rFonts w:hint="eastAsia"/>
        </w:rPr>
        <w:t>标准确实出现了不少异常值，但是没有出现不合理的数值</w:t>
      </w:r>
      <w:r w:rsidR="005A541B">
        <w:rPr>
          <w:rFonts w:hint="eastAsia"/>
        </w:rPr>
        <w:t>，故不进行处理。</w:t>
      </w:r>
    </w:p>
    <w:p w14:paraId="0FBF2C35" w14:textId="1EF8E034" w:rsidR="00EC6B69" w:rsidRDefault="00EC6B69" w:rsidP="001621E1">
      <w:pPr>
        <w:spacing w:before="163"/>
        <w:ind w:firstLine="480"/>
      </w:pPr>
      <w:r>
        <w:rPr>
          <w:rFonts w:hint="eastAsia"/>
        </w:rPr>
        <w:t>这里仅展示出使用</w:t>
      </w:r>
      <w:r>
        <w:rPr>
          <w:rFonts w:hint="eastAsia"/>
        </w:rPr>
        <w:t>1</w:t>
      </w:r>
      <w:r>
        <w:t>.5IQR</w:t>
      </w:r>
      <w:r>
        <w:rPr>
          <w:rFonts w:hint="eastAsia"/>
        </w:rPr>
        <w:t>校验出异常值的列。</w:t>
      </w:r>
    </w:p>
    <w:p w14:paraId="11CE15CC" w14:textId="6732F2D7" w:rsidR="00EC6B69" w:rsidRDefault="00EC6B69" w:rsidP="001621E1">
      <w:pPr>
        <w:spacing w:before="163"/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316F6F" wp14:editId="0F806CAC">
            <wp:simplePos x="0" y="0"/>
            <wp:positionH relativeFrom="margin">
              <wp:align>left</wp:align>
            </wp:positionH>
            <wp:positionV relativeFrom="paragraph">
              <wp:posOffset>196371</wp:posOffset>
            </wp:positionV>
            <wp:extent cx="3726612" cy="2285258"/>
            <wp:effectExtent l="0" t="0" r="7620" b="12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6612" cy="228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9B33B" w14:textId="0A406D32" w:rsidR="00EC6B69" w:rsidRPr="00EC6B69" w:rsidRDefault="00EC6B69" w:rsidP="00EC6B69">
      <w:pPr>
        <w:spacing w:before="163"/>
        <w:ind w:firstLine="480"/>
      </w:pPr>
    </w:p>
    <w:p w14:paraId="11ED9720" w14:textId="4F6BF776" w:rsidR="00EC6B69" w:rsidRPr="00EC6B69" w:rsidRDefault="00EC6B69" w:rsidP="00EC6B69">
      <w:pPr>
        <w:spacing w:before="163"/>
        <w:ind w:firstLine="480"/>
      </w:pPr>
    </w:p>
    <w:p w14:paraId="2F15A011" w14:textId="2EDD8F1C" w:rsidR="00EC6B69" w:rsidRPr="00EC6B69" w:rsidRDefault="00EC6B69" w:rsidP="00EC6B69">
      <w:pPr>
        <w:tabs>
          <w:tab w:val="left" w:pos="5719"/>
        </w:tabs>
        <w:spacing w:before="163"/>
        <w:ind w:firstLine="480"/>
      </w:pPr>
      <w:r>
        <w:tab/>
      </w:r>
    </w:p>
    <w:p w14:paraId="04D63C4E" w14:textId="65512AE0" w:rsidR="00EC6B69" w:rsidRDefault="00EC6B69" w:rsidP="00EC6B69">
      <w:pPr>
        <w:spacing w:before="163"/>
        <w:ind w:firstLine="4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6847F3" wp14:editId="73343E14">
            <wp:simplePos x="0" y="0"/>
            <wp:positionH relativeFrom="margin">
              <wp:align>left</wp:align>
            </wp:positionH>
            <wp:positionV relativeFrom="paragraph">
              <wp:posOffset>542242</wp:posOffset>
            </wp:positionV>
            <wp:extent cx="3752215" cy="2305050"/>
            <wp:effectExtent l="0" t="0" r="63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6BCB9" w14:textId="2FE2EDE2" w:rsidR="00EC6B69" w:rsidRPr="00EC6B69" w:rsidRDefault="00EC6B69" w:rsidP="00EC6B69">
      <w:pPr>
        <w:spacing w:before="163"/>
        <w:ind w:firstLine="480"/>
      </w:pPr>
    </w:p>
    <w:p w14:paraId="2FCCC780" w14:textId="5E0E4F84" w:rsidR="00EC6B69" w:rsidRPr="00EC6B69" w:rsidRDefault="00EC6B69" w:rsidP="00EC6B69">
      <w:pPr>
        <w:spacing w:before="163"/>
        <w:ind w:firstLine="480"/>
      </w:pPr>
    </w:p>
    <w:p w14:paraId="660D68DF" w14:textId="2B7D1EC3" w:rsidR="00EC6B69" w:rsidRPr="00EC6B69" w:rsidRDefault="00EC6B69" w:rsidP="00EC6B69">
      <w:pPr>
        <w:spacing w:before="163"/>
        <w:ind w:firstLine="480"/>
      </w:pPr>
    </w:p>
    <w:p w14:paraId="7A11D9F4" w14:textId="19E371E9" w:rsidR="00EC6B69" w:rsidRPr="00EC6B69" w:rsidRDefault="00EC6B69" w:rsidP="00EC6B69">
      <w:pPr>
        <w:spacing w:before="163"/>
        <w:ind w:firstLine="480"/>
      </w:pPr>
    </w:p>
    <w:p w14:paraId="4595AC52" w14:textId="25C83B00" w:rsidR="00EC6B69" w:rsidRDefault="00EC6B69" w:rsidP="00EC6B69">
      <w:pPr>
        <w:spacing w:before="163"/>
        <w:ind w:firstLine="4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95E88F" wp14:editId="3FCA0BD1">
            <wp:simplePos x="0" y="0"/>
            <wp:positionH relativeFrom="margin">
              <wp:align>left</wp:align>
            </wp:positionH>
            <wp:positionV relativeFrom="paragraph">
              <wp:posOffset>413852</wp:posOffset>
            </wp:positionV>
            <wp:extent cx="3761683" cy="2294627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3854" cy="229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FBB78" w14:textId="702B61C7" w:rsidR="00EC6B69" w:rsidRDefault="00EC6B69" w:rsidP="00EC6B69">
      <w:pPr>
        <w:spacing w:before="163"/>
        <w:ind w:firstLine="480"/>
      </w:pPr>
    </w:p>
    <w:p w14:paraId="4B530F1C" w14:textId="77777777" w:rsidR="00EC6B69" w:rsidRDefault="00EC6B69">
      <w:pPr>
        <w:spacing w:beforeLines="0" w:before="0" w:line="240" w:lineRule="auto"/>
        <w:ind w:firstLineChars="0" w:firstLine="0"/>
        <w:jc w:val="left"/>
      </w:pPr>
      <w:r>
        <w:br w:type="page"/>
      </w:r>
    </w:p>
    <w:p w14:paraId="0D221925" w14:textId="39AC56A3" w:rsidR="00EC6B69" w:rsidRDefault="00EC6B69" w:rsidP="00EC6B69">
      <w:pPr>
        <w:spacing w:before="163"/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D0D9ABF" wp14:editId="3CE2546E">
            <wp:simplePos x="0" y="0"/>
            <wp:positionH relativeFrom="margin">
              <wp:align>left</wp:align>
            </wp:positionH>
            <wp:positionV relativeFrom="paragraph">
              <wp:posOffset>2408588</wp:posOffset>
            </wp:positionV>
            <wp:extent cx="3804107" cy="2320505"/>
            <wp:effectExtent l="0" t="0" r="635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4107" cy="232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BC75BE" wp14:editId="00699225">
            <wp:extent cx="3812876" cy="23334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876" cy="23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F4F7" w14:textId="7F389B57" w:rsidR="00EC6B69" w:rsidRPr="00EC6B69" w:rsidRDefault="00EC6B69" w:rsidP="00EC6B69">
      <w:pPr>
        <w:spacing w:before="163"/>
        <w:ind w:firstLineChars="0" w:firstLine="0"/>
      </w:pPr>
    </w:p>
    <w:p w14:paraId="23356977" w14:textId="531BCE73" w:rsidR="00EC6B69" w:rsidRPr="00EC6B69" w:rsidRDefault="00EC6B69" w:rsidP="00EC6B69">
      <w:pPr>
        <w:spacing w:before="163"/>
        <w:ind w:firstLine="480"/>
      </w:pPr>
    </w:p>
    <w:p w14:paraId="6CCBF1E8" w14:textId="670C5334" w:rsidR="00EC6B69" w:rsidRPr="00EC6B69" w:rsidRDefault="00EC6B69" w:rsidP="00EC6B69">
      <w:pPr>
        <w:spacing w:before="163"/>
        <w:ind w:firstLine="480"/>
      </w:pPr>
    </w:p>
    <w:p w14:paraId="5EE0F0E4" w14:textId="2B33DB51" w:rsidR="00EC6B69" w:rsidRDefault="00EC6B69" w:rsidP="00EC6B69">
      <w:pPr>
        <w:spacing w:before="163"/>
        <w:ind w:firstLine="480"/>
      </w:pPr>
    </w:p>
    <w:p w14:paraId="73E20376" w14:textId="77777777" w:rsidR="005576F5" w:rsidRDefault="005576F5" w:rsidP="005A541B">
      <w:pPr>
        <w:spacing w:before="163"/>
        <w:ind w:firstLineChars="0" w:firstLine="0"/>
        <w:rPr>
          <w:rFonts w:hint="eastAsia"/>
        </w:rPr>
      </w:pPr>
    </w:p>
    <w:p w14:paraId="62ED9851" w14:textId="1AC432EA" w:rsidR="00EC6B69" w:rsidRDefault="004710A5" w:rsidP="005A541B">
      <w:pPr>
        <w:spacing w:before="163"/>
        <w:ind w:firstLineChars="0" w:firstLine="0"/>
      </w:pPr>
      <w:r>
        <w:rPr>
          <w:rFonts w:hint="eastAsia"/>
        </w:rPr>
        <w:t>可视化</w:t>
      </w:r>
      <w:r w:rsidR="005A541B">
        <w:rPr>
          <w:rFonts w:hint="eastAsia"/>
        </w:rPr>
        <w:t>函数：</w:t>
      </w:r>
    </w:p>
    <w:bookmarkStart w:id="10" w:name="_MON_1718004836"/>
    <w:bookmarkEnd w:id="10"/>
    <w:p w14:paraId="359388DD" w14:textId="409DDA00" w:rsidR="00EC6B69" w:rsidRDefault="004710A5" w:rsidP="004710A5">
      <w:pPr>
        <w:spacing w:before="163"/>
        <w:ind w:firstLineChars="0" w:firstLine="0"/>
      </w:pPr>
      <w:r>
        <w:object w:dxaOrig="8306" w:dyaOrig="5389" w14:anchorId="58A25AE2">
          <v:shape id="_x0000_i1026" type="#_x0000_t75" style="width:415.15pt;height:269.3pt" o:ole="">
            <v:imagedata r:id="rId29" o:title=""/>
          </v:shape>
          <o:OLEObject Type="Embed" ProgID="Word.OpenDocumentText.12" ShapeID="_x0000_i1026" DrawAspect="Content" ObjectID="_1718011754" r:id="rId30"/>
        </w:object>
      </w:r>
    </w:p>
    <w:p w14:paraId="5778CEE3" w14:textId="442C454A" w:rsidR="00EC6B69" w:rsidRDefault="005A541B" w:rsidP="00EC6B69">
      <w:pPr>
        <w:pStyle w:val="a9"/>
        <w:numPr>
          <w:ilvl w:val="0"/>
          <w:numId w:val="4"/>
        </w:numPr>
        <w:spacing w:before="163"/>
        <w:ind w:firstLineChars="0"/>
        <w:rPr>
          <w:rFonts w:ascii="黑体" w:eastAsia="黑体" w:hAnsi="黑体"/>
          <w:sz w:val="36"/>
          <w:szCs w:val="36"/>
        </w:rPr>
      </w:pPr>
      <w:bookmarkStart w:id="11" w:name="_Toc107395892"/>
      <w:r>
        <w:rPr>
          <w:rFonts w:ascii="黑体" w:eastAsia="黑体" w:hAnsi="黑体" w:hint="eastAsia"/>
          <w:sz w:val="36"/>
          <w:szCs w:val="36"/>
        </w:rPr>
        <w:lastRenderedPageBreak/>
        <w:t>离散型数据编码</w:t>
      </w:r>
      <w:bookmarkEnd w:id="11"/>
    </w:p>
    <w:p w14:paraId="17086F28" w14:textId="6AA784C6" w:rsidR="005A541B" w:rsidRPr="005A541B" w:rsidRDefault="005A541B" w:rsidP="005A541B">
      <w:pPr>
        <w:spacing w:before="163"/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使用序数编码和</w:t>
      </w:r>
      <w:proofErr w:type="gramStart"/>
      <w:r>
        <w:rPr>
          <w:rFonts w:hint="eastAsia"/>
        </w:rPr>
        <w:t>独热码进行</w:t>
      </w:r>
      <w:proofErr w:type="gramEnd"/>
      <w:r>
        <w:rPr>
          <w:rFonts w:hint="eastAsia"/>
        </w:rPr>
        <w:t>编码，对于</w:t>
      </w:r>
      <w:r>
        <w:rPr>
          <w:rFonts w:hint="eastAsia"/>
        </w:rPr>
        <w:t>e</w:t>
      </w:r>
      <w:r>
        <w:t>ducation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onth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ay_of_week</w:t>
      </w:r>
      <w:proofErr w:type="spellEnd"/>
      <w:r>
        <w:rPr>
          <w:rFonts w:hint="eastAsia"/>
        </w:rPr>
        <w:t>、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进行序数编码，对</w:t>
      </w:r>
      <w:r>
        <w:rPr>
          <w:rFonts w:hint="eastAsia"/>
        </w:rPr>
        <w:t>m</w:t>
      </w:r>
      <w:r>
        <w:t>arital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outcome</w:t>
      </w:r>
      <w:proofErr w:type="spellEnd"/>
      <w:r>
        <w:rPr>
          <w:rFonts w:hint="eastAsia"/>
        </w:rPr>
        <w:t>使用独热编码。</w:t>
      </w:r>
    </w:p>
    <w:p w14:paraId="067DD237" w14:textId="757D0FC9" w:rsidR="00EC6B69" w:rsidRDefault="005A541B" w:rsidP="005A541B">
      <w:pPr>
        <w:tabs>
          <w:tab w:val="left" w:pos="1234"/>
        </w:tabs>
        <w:spacing w:before="163"/>
        <w:ind w:leftChars="-236" w:left="-566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E5E7FE6" wp14:editId="27890E80">
            <wp:extent cx="6051663" cy="9975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324" cy="10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75F9" w14:textId="77777777" w:rsidR="00AD747F" w:rsidRDefault="00AD747F" w:rsidP="005A541B">
      <w:pPr>
        <w:tabs>
          <w:tab w:val="left" w:pos="1234"/>
        </w:tabs>
        <w:spacing w:before="163"/>
        <w:ind w:leftChars="-236" w:left="-566" w:firstLineChars="0" w:firstLine="0"/>
      </w:pPr>
    </w:p>
    <w:p w14:paraId="1D457E67" w14:textId="61F585E3" w:rsidR="00AD747F" w:rsidRDefault="00AD747F" w:rsidP="005A541B">
      <w:pPr>
        <w:tabs>
          <w:tab w:val="left" w:pos="1234"/>
        </w:tabs>
        <w:spacing w:before="163"/>
        <w:ind w:leftChars="-236" w:left="-566" w:firstLineChars="0" w:firstLine="0"/>
      </w:pPr>
      <w:proofErr w:type="gramStart"/>
      <w:r>
        <w:rPr>
          <w:rFonts w:hint="eastAsia"/>
        </w:rPr>
        <w:t>独热码编码</w:t>
      </w:r>
      <w:proofErr w:type="gramEnd"/>
      <w:r>
        <w:rPr>
          <w:rFonts w:hint="eastAsia"/>
        </w:rPr>
        <w:t>（</w:t>
      </w:r>
      <w:r>
        <w:rPr>
          <w:rFonts w:hint="eastAsia"/>
        </w:rPr>
        <w:t>m</w:t>
      </w:r>
      <w:r>
        <w:t>arital</w:t>
      </w:r>
      <w:r>
        <w:rPr>
          <w:rFonts w:hint="eastAsia"/>
        </w:rPr>
        <w:t>）</w:t>
      </w:r>
    </w:p>
    <w:bookmarkStart w:id="12" w:name="_MON_1718005179"/>
    <w:bookmarkEnd w:id="12"/>
    <w:p w14:paraId="6F22F2AD" w14:textId="2061B749" w:rsidR="00AD747F" w:rsidRDefault="00AD747F" w:rsidP="005A541B">
      <w:pPr>
        <w:tabs>
          <w:tab w:val="left" w:pos="1234"/>
        </w:tabs>
        <w:spacing w:before="163"/>
        <w:ind w:leftChars="-236" w:left="-566" w:firstLineChars="0" w:firstLine="0"/>
      </w:pPr>
      <w:r>
        <w:object w:dxaOrig="8306" w:dyaOrig="1872" w14:anchorId="5E1C43E4">
          <v:shape id="_x0000_i1027" type="#_x0000_t75" style="width:415.15pt;height:93.5pt" o:ole="">
            <v:imagedata r:id="rId32" o:title=""/>
          </v:shape>
          <o:OLEObject Type="Embed" ProgID="Word.OpenDocumentText.12" ShapeID="_x0000_i1027" DrawAspect="Content" ObjectID="_1718011755" r:id="rId33"/>
        </w:object>
      </w:r>
    </w:p>
    <w:p w14:paraId="5FC13F96" w14:textId="03577C3E" w:rsidR="00AD747F" w:rsidRDefault="00AD747F" w:rsidP="005A541B">
      <w:pPr>
        <w:tabs>
          <w:tab w:val="left" w:pos="1234"/>
        </w:tabs>
        <w:spacing w:before="163"/>
        <w:ind w:leftChars="-236" w:left="-566" w:firstLineChars="0" w:firstLine="0"/>
      </w:pPr>
      <w:r>
        <w:rPr>
          <w:rFonts w:hint="eastAsia"/>
        </w:rPr>
        <w:t>序数编码（</w:t>
      </w:r>
      <w:r>
        <w:rPr>
          <w:rFonts w:hint="eastAsia"/>
        </w:rPr>
        <w:t>e</w:t>
      </w:r>
      <w:r>
        <w:t>ducation</w:t>
      </w:r>
      <w:r>
        <w:rPr>
          <w:rFonts w:hint="eastAsia"/>
        </w:rPr>
        <w:t>）</w:t>
      </w:r>
    </w:p>
    <w:bookmarkStart w:id="13" w:name="_MON_1718005337"/>
    <w:bookmarkEnd w:id="13"/>
    <w:p w14:paraId="722DDA52" w14:textId="5D0F410A" w:rsidR="00AD747F" w:rsidRDefault="00AD747F" w:rsidP="005A541B">
      <w:pPr>
        <w:tabs>
          <w:tab w:val="left" w:pos="1234"/>
        </w:tabs>
        <w:spacing w:before="163"/>
        <w:ind w:leftChars="-236" w:left="-566" w:firstLineChars="0" w:firstLine="0"/>
      </w:pPr>
      <w:r>
        <w:object w:dxaOrig="8306" w:dyaOrig="1248" w14:anchorId="0D311C79">
          <v:shape id="_x0000_i1028" type="#_x0000_t75" style="width:415.15pt;height:62.65pt" o:ole="">
            <v:imagedata r:id="rId34" o:title=""/>
          </v:shape>
          <o:OLEObject Type="Embed" ProgID="Word.OpenDocumentText.12" ShapeID="_x0000_i1028" DrawAspect="Content" ObjectID="_1718011756" r:id="rId35"/>
        </w:object>
      </w:r>
    </w:p>
    <w:p w14:paraId="5E8AD8E4" w14:textId="15C2DA4B" w:rsidR="00D60CA8" w:rsidRPr="00D60CA8" w:rsidRDefault="00AD747F" w:rsidP="00D60CA8">
      <w:pPr>
        <w:spacing w:beforeLines="0" w:before="0" w:line="240" w:lineRule="auto"/>
        <w:ind w:firstLineChars="0" w:firstLine="0"/>
        <w:jc w:val="left"/>
      </w:pPr>
      <w:r>
        <w:br w:type="page"/>
      </w:r>
    </w:p>
    <w:p w14:paraId="4E74C8C0" w14:textId="5B219805" w:rsidR="00AD747F" w:rsidRDefault="00D60CA8" w:rsidP="00D60CA8">
      <w:pPr>
        <w:pStyle w:val="a9"/>
        <w:numPr>
          <w:ilvl w:val="0"/>
          <w:numId w:val="4"/>
        </w:numPr>
        <w:spacing w:before="163"/>
        <w:ind w:firstLineChars="0"/>
        <w:rPr>
          <w:rFonts w:ascii="黑体" w:eastAsia="黑体" w:hAnsi="黑体"/>
          <w:sz w:val="36"/>
          <w:szCs w:val="36"/>
        </w:rPr>
      </w:pPr>
      <w:bookmarkStart w:id="14" w:name="_Toc107395893"/>
      <w:r>
        <w:rPr>
          <w:rFonts w:ascii="黑体" w:eastAsia="黑体" w:hAnsi="黑体" w:hint="eastAsia"/>
          <w:sz w:val="36"/>
          <w:szCs w:val="36"/>
        </w:rPr>
        <w:lastRenderedPageBreak/>
        <w:t>数据建模</w:t>
      </w:r>
      <w:bookmarkEnd w:id="14"/>
    </w:p>
    <w:p w14:paraId="6DBE1B96" w14:textId="25B0A841" w:rsidR="00D60CA8" w:rsidRDefault="00D60CA8" w:rsidP="00D60CA8">
      <w:pPr>
        <w:spacing w:before="163"/>
        <w:ind w:firstLine="480"/>
      </w:pPr>
      <w:r>
        <w:rPr>
          <w:rFonts w:hint="eastAsia"/>
        </w:rPr>
        <w:t>这里使用</w:t>
      </w:r>
      <w:proofErr w:type="spellStart"/>
      <w:r>
        <w:rPr>
          <w:rFonts w:hint="eastAsia"/>
        </w:rPr>
        <w:t>X</w:t>
      </w:r>
      <w:r>
        <w:t>GB</w:t>
      </w:r>
      <w:r>
        <w:rPr>
          <w:rFonts w:hint="eastAsia"/>
        </w:rPr>
        <w:t>oos</w:t>
      </w:r>
      <w:r>
        <w:t>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</w:t>
      </w:r>
      <w:r>
        <w:t>tBoost</w:t>
      </w:r>
      <w:proofErr w:type="spellEnd"/>
      <w:r>
        <w:rPr>
          <w:rFonts w:hint="eastAsia"/>
        </w:rPr>
        <w:t>这两个模型，最终选定</w:t>
      </w:r>
      <w:proofErr w:type="spellStart"/>
      <w:r>
        <w:rPr>
          <w:rFonts w:hint="eastAsia"/>
        </w:rPr>
        <w:t>X</w:t>
      </w:r>
      <w:r>
        <w:t>GB</w:t>
      </w:r>
      <w:r>
        <w:rPr>
          <w:rFonts w:hint="eastAsia"/>
        </w:rPr>
        <w:t>oost</w:t>
      </w:r>
      <w:proofErr w:type="spellEnd"/>
      <w:r>
        <w:rPr>
          <w:rFonts w:hint="eastAsia"/>
        </w:rPr>
        <w:t>作为最终模型使用</w:t>
      </w:r>
      <w:r w:rsidR="00CA78E2">
        <w:rPr>
          <w:rFonts w:hint="eastAsia"/>
        </w:rPr>
        <w:t>，这里尝试调节了以下几个参数。</w:t>
      </w:r>
    </w:p>
    <w:p w14:paraId="6EC9CADD" w14:textId="02D6B752" w:rsidR="00CA78E2" w:rsidRPr="00C2425F" w:rsidRDefault="00C2425F" w:rsidP="00C2425F">
      <w:pPr>
        <w:pStyle w:val="2"/>
        <w:spacing w:before="163"/>
        <w:ind w:firstLine="602"/>
        <w:rPr>
          <w:rFonts w:ascii="黑体" w:eastAsia="黑体" w:hAnsi="黑体"/>
          <w:sz w:val="30"/>
          <w:szCs w:val="30"/>
        </w:rPr>
      </w:pPr>
      <w:bookmarkStart w:id="15" w:name="_Toc107395894"/>
      <w:r w:rsidRPr="00C2425F">
        <w:rPr>
          <w:rFonts w:ascii="黑体" w:eastAsia="黑体" w:hAnsi="黑体" w:hint="eastAsia"/>
          <w:sz w:val="30"/>
          <w:szCs w:val="30"/>
        </w:rPr>
        <w:t>5</w:t>
      </w:r>
      <w:r w:rsidRPr="00C2425F">
        <w:rPr>
          <w:rFonts w:ascii="黑体" w:eastAsia="黑体" w:hAnsi="黑体"/>
          <w:sz w:val="30"/>
          <w:szCs w:val="30"/>
        </w:rPr>
        <w:t xml:space="preserve">.1 </w:t>
      </w:r>
      <w:r w:rsidRPr="00C2425F">
        <w:rPr>
          <w:rFonts w:ascii="黑体" w:eastAsia="黑体" w:hAnsi="黑体" w:hint="eastAsia"/>
          <w:sz w:val="30"/>
          <w:szCs w:val="30"/>
        </w:rPr>
        <w:t>模型参数</w:t>
      </w:r>
      <w:bookmarkEnd w:id="15"/>
    </w:p>
    <w:tbl>
      <w:tblPr>
        <w:tblStyle w:val="a7"/>
        <w:tblW w:w="9214" w:type="dxa"/>
        <w:tblInd w:w="-5" w:type="dxa"/>
        <w:tblLook w:val="04A0" w:firstRow="1" w:lastRow="0" w:firstColumn="1" w:lastColumn="0" w:noHBand="0" w:noVBand="1"/>
      </w:tblPr>
      <w:tblGrid>
        <w:gridCol w:w="2268"/>
        <w:gridCol w:w="6946"/>
      </w:tblGrid>
      <w:tr w:rsidR="00CA78E2" w14:paraId="0E2A2BD1" w14:textId="77777777" w:rsidTr="00CA78E2">
        <w:tc>
          <w:tcPr>
            <w:tcW w:w="2268" w:type="dxa"/>
          </w:tcPr>
          <w:p w14:paraId="1614F532" w14:textId="190866DB" w:rsidR="00CA78E2" w:rsidRDefault="00CA78E2" w:rsidP="00CA78E2">
            <w:pPr>
              <w:spacing w:before="163"/>
              <w:ind w:firstLineChars="0" w:firstLine="0"/>
            </w:pPr>
            <w:proofErr w:type="spellStart"/>
            <w:r w:rsidRPr="00CA78E2">
              <w:t>learning_rate</w:t>
            </w:r>
            <w:proofErr w:type="spellEnd"/>
          </w:p>
        </w:tc>
        <w:tc>
          <w:tcPr>
            <w:tcW w:w="6946" w:type="dxa"/>
          </w:tcPr>
          <w:p w14:paraId="3D0F472C" w14:textId="3C7D317B" w:rsidR="00CA78E2" w:rsidRDefault="00CA78E2" w:rsidP="00CA78E2">
            <w:pPr>
              <w:spacing w:before="163"/>
              <w:ind w:firstLineChars="0" w:firstLine="0"/>
            </w:pPr>
            <w:r w:rsidRPr="00CA78E2">
              <w:rPr>
                <w:rFonts w:hint="eastAsia"/>
              </w:rPr>
              <w:t>学习率</w:t>
            </w:r>
            <w:r w:rsidRPr="00CA78E2">
              <w:t>,</w:t>
            </w:r>
            <w:r w:rsidRPr="00CA78E2">
              <w:t>通过减少每一步的权重，可以提高模型的鲁棒性</w:t>
            </w:r>
          </w:p>
        </w:tc>
      </w:tr>
      <w:tr w:rsidR="00CA78E2" w14:paraId="35C325B2" w14:textId="77777777" w:rsidTr="00CA78E2">
        <w:tc>
          <w:tcPr>
            <w:tcW w:w="2268" w:type="dxa"/>
          </w:tcPr>
          <w:p w14:paraId="02DFB9AF" w14:textId="4A0250A4" w:rsidR="00CA78E2" w:rsidRDefault="00CA78E2" w:rsidP="00CA78E2">
            <w:pPr>
              <w:spacing w:before="163"/>
              <w:ind w:firstLineChars="0" w:firstLine="0"/>
            </w:pPr>
            <w:proofErr w:type="spellStart"/>
            <w:r w:rsidRPr="00CA78E2">
              <w:t>min_child_weight</w:t>
            </w:r>
            <w:proofErr w:type="spellEnd"/>
          </w:p>
        </w:tc>
        <w:tc>
          <w:tcPr>
            <w:tcW w:w="6946" w:type="dxa"/>
          </w:tcPr>
          <w:p w14:paraId="5BE3305C" w14:textId="7F17F765" w:rsidR="00CA78E2" w:rsidRDefault="00CA78E2" w:rsidP="00CA78E2">
            <w:pPr>
              <w:spacing w:before="163"/>
              <w:ind w:firstLineChars="0" w:firstLine="0"/>
            </w:pPr>
            <w:r w:rsidRPr="00CA78E2">
              <w:rPr>
                <w:rFonts w:hint="eastAsia"/>
              </w:rPr>
              <w:t>决定最小叶子节点样本权重</w:t>
            </w:r>
            <w:proofErr w:type="gramStart"/>
            <w:r w:rsidRPr="00CA78E2">
              <w:rPr>
                <w:rFonts w:hint="eastAsia"/>
              </w:rPr>
              <w:t>和</w:t>
            </w:r>
            <w:proofErr w:type="gramEnd"/>
            <w:r w:rsidRPr="00CA78E2">
              <w:rPr>
                <w:rFonts w:hint="eastAsia"/>
              </w:rPr>
              <w:t>。这个参数用于避免过拟合。当它的值较大时，可以避免模型学习到局部的特殊样本。但是如果这个值过高，会导致欠拟合。这个参数需要使用</w:t>
            </w:r>
            <w:r w:rsidRPr="00CA78E2">
              <w:t>CV</w:t>
            </w:r>
            <w:r w:rsidRPr="00CA78E2">
              <w:t>来调整。</w:t>
            </w:r>
          </w:p>
        </w:tc>
      </w:tr>
      <w:tr w:rsidR="00CA78E2" w14:paraId="38080239" w14:textId="77777777" w:rsidTr="00CA78E2">
        <w:tc>
          <w:tcPr>
            <w:tcW w:w="2268" w:type="dxa"/>
          </w:tcPr>
          <w:p w14:paraId="1A89FA34" w14:textId="1A56310E" w:rsidR="00CA78E2" w:rsidRDefault="00CA78E2" w:rsidP="00CA78E2">
            <w:pPr>
              <w:spacing w:before="163"/>
              <w:ind w:firstLineChars="0" w:firstLine="0"/>
            </w:pPr>
            <w:proofErr w:type="spellStart"/>
            <w:r w:rsidRPr="00CA78E2">
              <w:t>max_depth</w:t>
            </w:r>
            <w:proofErr w:type="spellEnd"/>
          </w:p>
        </w:tc>
        <w:tc>
          <w:tcPr>
            <w:tcW w:w="6946" w:type="dxa"/>
          </w:tcPr>
          <w:p w14:paraId="3A505CE1" w14:textId="06867B3A" w:rsidR="00CA78E2" w:rsidRDefault="00CA78E2" w:rsidP="00CA78E2">
            <w:pPr>
              <w:spacing w:before="163"/>
              <w:ind w:firstLineChars="0" w:firstLine="0"/>
            </w:pPr>
            <w:r w:rsidRPr="00CA78E2">
              <w:rPr>
                <w:rFonts w:hint="eastAsia"/>
              </w:rPr>
              <w:t>树的深度，值越大，越容易过拟合；值越小，越容易欠拟合。默认值为</w:t>
            </w:r>
            <w:r w:rsidRPr="00CA78E2">
              <w:t>6</w:t>
            </w:r>
            <w:r w:rsidRPr="00CA78E2">
              <w:t>，典型值</w:t>
            </w:r>
            <w:r w:rsidRPr="00CA78E2">
              <w:t>3-10</w:t>
            </w:r>
          </w:p>
        </w:tc>
      </w:tr>
      <w:tr w:rsidR="00CA78E2" w14:paraId="69E83C0F" w14:textId="77777777" w:rsidTr="00CA78E2">
        <w:tc>
          <w:tcPr>
            <w:tcW w:w="2268" w:type="dxa"/>
          </w:tcPr>
          <w:p w14:paraId="264A206C" w14:textId="57659EBE" w:rsidR="00CA78E2" w:rsidRDefault="00CA78E2" w:rsidP="00CA78E2">
            <w:pPr>
              <w:spacing w:before="163"/>
              <w:ind w:firstLineChars="0" w:firstLine="0"/>
            </w:pPr>
            <w:proofErr w:type="spellStart"/>
            <w:r w:rsidRPr="00CA78E2">
              <w:t>gmma</w:t>
            </w:r>
            <w:proofErr w:type="spellEnd"/>
          </w:p>
        </w:tc>
        <w:tc>
          <w:tcPr>
            <w:tcW w:w="6946" w:type="dxa"/>
          </w:tcPr>
          <w:p w14:paraId="04CA8F4D" w14:textId="6A154749" w:rsidR="00CA78E2" w:rsidRDefault="00CA78E2" w:rsidP="00CA78E2">
            <w:pPr>
              <w:spacing w:before="163"/>
              <w:ind w:firstLineChars="0" w:firstLine="0"/>
            </w:pPr>
            <w:r w:rsidRPr="00CA78E2">
              <w:rPr>
                <w:rFonts w:hint="eastAsia"/>
              </w:rPr>
              <w:t>在节点分裂时，只有分裂后损失函数的值下降了，才会分裂这个节点。</w:t>
            </w:r>
            <w:r w:rsidRPr="00CA78E2">
              <w:t>Gamma</w:t>
            </w:r>
            <w:r w:rsidRPr="00CA78E2">
              <w:t>指定了节点分裂所需的最小损失函数下降值。这个参数的值越大，算法越保守。这个参数的值和损失函数息息相关，所以是需要调整的</w:t>
            </w:r>
          </w:p>
        </w:tc>
      </w:tr>
      <w:tr w:rsidR="00CA78E2" w14:paraId="1F8D9547" w14:textId="77777777" w:rsidTr="00CA78E2">
        <w:tc>
          <w:tcPr>
            <w:tcW w:w="2268" w:type="dxa"/>
          </w:tcPr>
          <w:p w14:paraId="0D550968" w14:textId="376956BD" w:rsidR="00CA78E2" w:rsidRDefault="00CA78E2" w:rsidP="00CA78E2">
            <w:pPr>
              <w:spacing w:before="163"/>
              <w:ind w:firstLineChars="0" w:firstLine="0"/>
            </w:pPr>
            <w:r w:rsidRPr="00CA78E2">
              <w:t>subsample</w:t>
            </w:r>
          </w:p>
        </w:tc>
        <w:tc>
          <w:tcPr>
            <w:tcW w:w="6946" w:type="dxa"/>
          </w:tcPr>
          <w:p w14:paraId="12569B39" w14:textId="2806EE41" w:rsidR="00CA78E2" w:rsidRDefault="00CA78E2" w:rsidP="00CA78E2">
            <w:pPr>
              <w:spacing w:before="163"/>
              <w:ind w:firstLineChars="0" w:firstLine="0"/>
            </w:pPr>
            <w:r w:rsidRPr="00CA78E2">
              <w:rPr>
                <w:rFonts w:hint="eastAsia"/>
              </w:rPr>
              <w:t>训练每棵树时，使用的数据占全部训练集的比例导致过拟合。默认值为</w:t>
            </w:r>
            <w:r w:rsidRPr="00CA78E2">
              <w:t>1</w:t>
            </w:r>
          </w:p>
        </w:tc>
      </w:tr>
      <w:tr w:rsidR="00CA78E2" w14:paraId="002C8B6C" w14:textId="77777777" w:rsidTr="00CA78E2">
        <w:tc>
          <w:tcPr>
            <w:tcW w:w="2268" w:type="dxa"/>
          </w:tcPr>
          <w:p w14:paraId="15A487C8" w14:textId="2C5FF70B" w:rsidR="00CA78E2" w:rsidRDefault="00CA78E2" w:rsidP="00CA78E2">
            <w:pPr>
              <w:spacing w:before="163"/>
              <w:ind w:firstLineChars="0" w:firstLine="0"/>
            </w:pPr>
            <w:proofErr w:type="spellStart"/>
            <w:r w:rsidRPr="00CA78E2">
              <w:t>colsample_bytree</w:t>
            </w:r>
            <w:proofErr w:type="spellEnd"/>
          </w:p>
        </w:tc>
        <w:tc>
          <w:tcPr>
            <w:tcW w:w="6946" w:type="dxa"/>
          </w:tcPr>
          <w:p w14:paraId="63F9C5F7" w14:textId="1202651D" w:rsidR="00CA78E2" w:rsidRDefault="00CA78E2" w:rsidP="00CA78E2">
            <w:pPr>
              <w:spacing w:before="163"/>
              <w:ind w:firstLineChars="0" w:firstLine="0"/>
            </w:pPr>
            <w:r w:rsidRPr="00CA78E2">
              <w:rPr>
                <w:rFonts w:hint="eastAsia"/>
              </w:rPr>
              <w:t>训练每棵树时，使用的特征占全部特征的比例，防止过拟合</w:t>
            </w:r>
          </w:p>
        </w:tc>
      </w:tr>
    </w:tbl>
    <w:p w14:paraId="57122482" w14:textId="48B0AFE8" w:rsidR="00496D80" w:rsidRDefault="00496D80" w:rsidP="00496D80">
      <w:pPr>
        <w:spacing w:before="163"/>
        <w:ind w:firstLine="480"/>
      </w:pPr>
    </w:p>
    <w:p w14:paraId="3D592A14" w14:textId="20B01018" w:rsidR="00496D80" w:rsidRDefault="00496D80" w:rsidP="00496D80">
      <w:pPr>
        <w:spacing w:before="163"/>
        <w:ind w:firstLine="480"/>
      </w:pPr>
    </w:p>
    <w:p w14:paraId="1D661F7E" w14:textId="71D2F625" w:rsidR="00496D80" w:rsidRDefault="00496D80" w:rsidP="00496D80">
      <w:pPr>
        <w:spacing w:before="163"/>
        <w:ind w:firstLine="480"/>
      </w:pPr>
    </w:p>
    <w:p w14:paraId="4539CD52" w14:textId="5586A193" w:rsidR="00496D80" w:rsidRDefault="00496D80" w:rsidP="00496D80">
      <w:pPr>
        <w:spacing w:before="163"/>
        <w:ind w:firstLine="480"/>
      </w:pPr>
    </w:p>
    <w:p w14:paraId="2A8BC021" w14:textId="057149B2" w:rsidR="00496D80" w:rsidRPr="00496D80" w:rsidRDefault="00496D80" w:rsidP="00496D80">
      <w:pPr>
        <w:pStyle w:val="2"/>
        <w:spacing w:before="163"/>
        <w:ind w:firstLine="602"/>
        <w:rPr>
          <w:rFonts w:ascii="黑体" w:eastAsia="黑体" w:hAnsi="黑体"/>
          <w:sz w:val="30"/>
          <w:szCs w:val="30"/>
        </w:rPr>
      </w:pPr>
      <w:bookmarkStart w:id="16" w:name="_Toc107395895"/>
      <w:r w:rsidRPr="00D60CA8">
        <w:rPr>
          <w:rFonts w:ascii="黑体" w:eastAsia="黑体" w:hAnsi="黑体"/>
          <w:sz w:val="30"/>
          <w:szCs w:val="30"/>
        </w:rPr>
        <w:lastRenderedPageBreak/>
        <w:t>5.</w:t>
      </w:r>
      <w:r w:rsidR="00C2425F">
        <w:rPr>
          <w:rFonts w:ascii="黑体" w:eastAsia="黑体" w:hAnsi="黑体"/>
          <w:sz w:val="30"/>
          <w:szCs w:val="30"/>
        </w:rPr>
        <w:t>2</w:t>
      </w:r>
      <w:r w:rsidRPr="00D60CA8">
        <w:rPr>
          <w:rFonts w:ascii="黑体" w:eastAsia="黑体" w:hAnsi="黑体"/>
          <w:sz w:val="30"/>
          <w:szCs w:val="30"/>
        </w:rPr>
        <w:t xml:space="preserve"> </w:t>
      </w:r>
      <w:r w:rsidRPr="00D60CA8">
        <w:rPr>
          <w:rFonts w:ascii="黑体" w:eastAsia="黑体" w:hAnsi="黑体" w:hint="eastAsia"/>
          <w:sz w:val="30"/>
          <w:szCs w:val="30"/>
        </w:rPr>
        <w:t>网格</w:t>
      </w:r>
      <w:proofErr w:type="gramStart"/>
      <w:r>
        <w:rPr>
          <w:rFonts w:ascii="黑体" w:eastAsia="黑体" w:hAnsi="黑体" w:hint="eastAsia"/>
          <w:sz w:val="30"/>
          <w:szCs w:val="30"/>
        </w:rPr>
        <w:t>搜素算法调参</w:t>
      </w:r>
      <w:proofErr w:type="gramEnd"/>
      <w:r>
        <w:rPr>
          <w:rFonts w:ascii="黑体" w:eastAsia="黑体" w:hAnsi="黑体" w:hint="eastAsia"/>
          <w:sz w:val="30"/>
          <w:szCs w:val="30"/>
        </w:rPr>
        <w:t>和手动调参</w:t>
      </w:r>
      <w:bookmarkEnd w:id="16"/>
    </w:p>
    <w:p w14:paraId="3582C125" w14:textId="59695DDE" w:rsidR="00CA78E2" w:rsidRPr="00CA78E2" w:rsidRDefault="00CA78E2" w:rsidP="00CA78E2">
      <w:pPr>
        <w:spacing w:before="163"/>
        <w:ind w:firstLine="480"/>
      </w:pPr>
      <w:r>
        <w:rPr>
          <w:rFonts w:hint="eastAsia"/>
        </w:rPr>
        <w:t>以测试集的</w:t>
      </w:r>
      <w:r>
        <w:rPr>
          <w:rFonts w:hint="eastAsia"/>
        </w:rPr>
        <w:t>f</w:t>
      </w:r>
      <w:r>
        <w:t>1_score</w:t>
      </w:r>
      <w:r>
        <w:rPr>
          <w:rFonts w:hint="eastAsia"/>
        </w:rPr>
        <w:t>作为评判标准，</w:t>
      </w:r>
      <w:proofErr w:type="spellStart"/>
      <w:r>
        <w:t>learnning_rate</w:t>
      </w:r>
      <w:proofErr w:type="spellEnd"/>
      <w:r>
        <w:t>=0.07</w:t>
      </w:r>
      <w:r>
        <w:rPr>
          <w:rFonts w:hint="eastAsia"/>
        </w:rPr>
        <w:t>，</w:t>
      </w:r>
      <w:proofErr w:type="spellStart"/>
      <w:r>
        <w:t>n_estimators</w:t>
      </w:r>
      <w:proofErr w:type="spellEnd"/>
      <w:r>
        <w:t>=100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t>min_child_weight</w:t>
      </w:r>
      <w:proofErr w:type="spellEnd"/>
      <w: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ax_depth</w:t>
      </w:r>
      <w:proofErr w:type="spellEnd"/>
      <w:r>
        <w:t>=6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amma=0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ubsample=0.7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olsample_by</w:t>
      </w:r>
      <w:r w:rsidR="00496D80">
        <w:t>tree</w:t>
      </w:r>
      <w:proofErr w:type="spellEnd"/>
      <w:r w:rsidR="00496D80">
        <w:t>=1</w:t>
      </w:r>
      <w:r w:rsidR="00496D80">
        <w:rPr>
          <w:rFonts w:hint="eastAsia"/>
        </w:rPr>
        <w:t>时在测试集有最高</w:t>
      </w:r>
      <w:r w:rsidR="00496D80">
        <w:rPr>
          <w:rFonts w:hint="eastAsia"/>
        </w:rPr>
        <w:t>f</w:t>
      </w:r>
      <w:r w:rsidR="00496D80">
        <w:t>1_score</w:t>
      </w:r>
      <w:r w:rsidR="00496D80">
        <w:rPr>
          <w:rFonts w:hint="eastAsia"/>
        </w:rPr>
        <w:t>值，但数值仍然较低只有</w:t>
      </w:r>
      <w:r w:rsidR="00496D80">
        <w:t>0.60</w:t>
      </w:r>
      <w:r w:rsidR="00496D80">
        <w:rPr>
          <w:rFonts w:hint="eastAsia"/>
        </w:rPr>
        <w:t>，在测试集表现也不佳。</w:t>
      </w:r>
    </w:p>
    <w:p w14:paraId="128D2844" w14:textId="08078E0D" w:rsidR="00C2425F" w:rsidRDefault="00496D80" w:rsidP="00C2425F">
      <w:pPr>
        <w:spacing w:before="163"/>
        <w:ind w:firstLine="480"/>
      </w:pPr>
      <w:r>
        <w:rPr>
          <w:rFonts w:hint="eastAsia"/>
        </w:rPr>
        <w:t>其它数值不变，当把</w:t>
      </w:r>
      <w:proofErr w:type="spellStart"/>
      <w:r>
        <w:rPr>
          <w:rFonts w:hint="eastAsia"/>
        </w:rPr>
        <w:t>l</w:t>
      </w:r>
      <w:r>
        <w:t>earning_rate</w:t>
      </w:r>
      <w:proofErr w:type="spellEnd"/>
      <w:r>
        <w:rPr>
          <w:rFonts w:hint="eastAsia"/>
        </w:rPr>
        <w:t>调节至</w:t>
      </w:r>
      <w:r>
        <w:rPr>
          <w:rFonts w:hint="eastAsia"/>
        </w:rPr>
        <w:t>1</w:t>
      </w:r>
      <w:r>
        <w:t>.15</w:t>
      </w:r>
      <w:r>
        <w:rPr>
          <w:rFonts w:hint="eastAsia"/>
        </w:rPr>
        <w:t>时在测试集的</w:t>
      </w:r>
      <w:r>
        <w:rPr>
          <w:rFonts w:hint="eastAsia"/>
        </w:rPr>
        <w:t>f</w:t>
      </w:r>
      <w:r>
        <w:t>1_score</w:t>
      </w:r>
      <w:r>
        <w:rPr>
          <w:rFonts w:hint="eastAsia"/>
        </w:rPr>
        <w:t>有最高值</w:t>
      </w:r>
      <w:r>
        <w:rPr>
          <w:rFonts w:hint="eastAsia"/>
        </w:rPr>
        <w:t>0</w:t>
      </w:r>
      <w:r>
        <w:t>.9712</w:t>
      </w:r>
      <w:r>
        <w:rPr>
          <w:rFonts w:hint="eastAsia"/>
        </w:rPr>
        <w:t>，在测试集的</w:t>
      </w:r>
      <w:r>
        <w:rPr>
          <w:rFonts w:hint="eastAsia"/>
        </w:rPr>
        <w:t>f</w:t>
      </w:r>
      <w:r>
        <w:t>1_score</w:t>
      </w:r>
      <w:r>
        <w:rPr>
          <w:rFonts w:hint="eastAsia"/>
        </w:rPr>
        <w:t>值约为</w:t>
      </w:r>
      <w:r>
        <w:rPr>
          <w:rFonts w:hint="eastAsia"/>
        </w:rPr>
        <w:t>0</w:t>
      </w:r>
      <w:r>
        <w:t>.55</w:t>
      </w:r>
      <w:r w:rsidR="00C2425F">
        <w:rPr>
          <w:rFonts w:hint="eastAsia"/>
        </w:rPr>
        <w:t>。通过调节可以把测试集的</w:t>
      </w:r>
      <w:r w:rsidR="00C2425F">
        <w:rPr>
          <w:rFonts w:hint="eastAsia"/>
        </w:rPr>
        <w:t>f</w:t>
      </w:r>
      <w:r w:rsidR="00C2425F">
        <w:t>1_score</w:t>
      </w:r>
      <w:r w:rsidR="00C2425F">
        <w:rPr>
          <w:rFonts w:hint="eastAsia"/>
        </w:rPr>
        <w:t>值调节为</w:t>
      </w:r>
      <w:r w:rsidR="00C2425F">
        <w:t>0.68</w:t>
      </w:r>
      <w:r w:rsidR="00C2425F">
        <w:rPr>
          <w:rFonts w:hint="eastAsia"/>
        </w:rPr>
        <w:t>，但是预测值</w:t>
      </w:r>
      <w:r w:rsidR="00C2425F">
        <w:rPr>
          <w:rFonts w:hint="eastAsia"/>
        </w:rPr>
        <w:t>f</w:t>
      </w:r>
      <w:r w:rsidR="00C2425F">
        <w:t>1_score</w:t>
      </w:r>
      <w:r w:rsidR="00C2425F">
        <w:rPr>
          <w:rFonts w:hint="eastAsia"/>
        </w:rPr>
        <w:t>反而下降。</w:t>
      </w:r>
    </w:p>
    <w:p w14:paraId="24E14F62" w14:textId="61D2E046" w:rsidR="00C2425F" w:rsidRDefault="00C2425F" w:rsidP="00C2425F">
      <w:pPr>
        <w:spacing w:before="163"/>
        <w:ind w:firstLine="480"/>
      </w:pPr>
      <w:r>
        <w:rPr>
          <w:rFonts w:hint="eastAsia"/>
        </w:rPr>
        <w:t>最终使用的参数为</w:t>
      </w:r>
      <w:proofErr w:type="spellStart"/>
      <w:r>
        <w:rPr>
          <w:rFonts w:hint="eastAsia"/>
        </w:rPr>
        <w:t>l</w:t>
      </w:r>
      <w:r>
        <w:t>earning_rate</w:t>
      </w:r>
      <w:proofErr w:type="spellEnd"/>
      <w:r>
        <w:t>=1.15,</w:t>
      </w:r>
      <w:r>
        <w:rPr>
          <w:rFonts w:hint="eastAsia"/>
        </w:rPr>
        <w:t>其它参数使用默认值。</w:t>
      </w:r>
    </w:p>
    <w:p w14:paraId="71F2D95C" w14:textId="77777777" w:rsidR="006A1835" w:rsidRDefault="006A1835" w:rsidP="00C2425F">
      <w:pPr>
        <w:spacing w:before="163"/>
        <w:ind w:firstLine="480"/>
      </w:pPr>
    </w:p>
    <w:p w14:paraId="1F57B19E" w14:textId="40E95221" w:rsidR="006A1835" w:rsidRDefault="006A1835" w:rsidP="00C2425F">
      <w:pPr>
        <w:spacing w:before="163"/>
        <w:ind w:firstLine="480"/>
      </w:pPr>
      <w:proofErr w:type="gramStart"/>
      <w:r>
        <w:rPr>
          <w:rFonts w:hint="eastAsia"/>
        </w:rPr>
        <w:t>网格调参函数</w:t>
      </w:r>
      <w:proofErr w:type="gramEnd"/>
      <w:r>
        <w:rPr>
          <w:rFonts w:hint="eastAsia"/>
        </w:rPr>
        <w:t>：</w:t>
      </w:r>
    </w:p>
    <w:bookmarkStart w:id="17" w:name="_MON_1718006693"/>
    <w:bookmarkEnd w:id="17"/>
    <w:p w14:paraId="4A200E86" w14:textId="6694676B" w:rsidR="006A1835" w:rsidRDefault="006A1835" w:rsidP="00C2425F">
      <w:pPr>
        <w:spacing w:before="163"/>
        <w:ind w:firstLine="480"/>
      </w:pPr>
      <w:r>
        <w:object w:dxaOrig="8306" w:dyaOrig="5616" w14:anchorId="20FCB903">
          <v:shape id="_x0000_i1029" type="#_x0000_t75" style="width:415.15pt;height:280.5pt" o:ole="">
            <v:imagedata r:id="rId36" o:title=""/>
          </v:shape>
          <o:OLEObject Type="Embed" ProgID="Word.OpenDocumentText.12" ShapeID="_x0000_i1029" DrawAspect="Content" ObjectID="_1718011757" r:id="rId37"/>
        </w:object>
      </w:r>
    </w:p>
    <w:p w14:paraId="66506EAD" w14:textId="5BCAD651" w:rsidR="006A1835" w:rsidRDefault="006A1835">
      <w:pPr>
        <w:spacing w:beforeLines="0" w:before="0" w:line="240" w:lineRule="auto"/>
        <w:ind w:firstLineChars="0" w:firstLine="0"/>
        <w:jc w:val="left"/>
      </w:pPr>
      <w:r>
        <w:br w:type="page"/>
      </w:r>
      <w:bookmarkStart w:id="18" w:name="_MON_1718006735"/>
      <w:bookmarkEnd w:id="18"/>
      <w:r>
        <w:object w:dxaOrig="8306" w:dyaOrig="3120" w14:anchorId="3DBA1B6A">
          <v:shape id="_x0000_i1030" type="#_x0000_t75" style="width:415.15pt;height:156.15pt" o:ole="">
            <v:imagedata r:id="rId38" o:title=""/>
          </v:shape>
          <o:OLEObject Type="Embed" ProgID="Word.OpenDocumentText.12" ShapeID="_x0000_i1030" DrawAspect="Content" ObjectID="_1718011758" r:id="rId39"/>
        </w:object>
      </w:r>
    </w:p>
    <w:p w14:paraId="7ECF0233" w14:textId="764B34DE" w:rsidR="009E49E4" w:rsidRDefault="009E49E4" w:rsidP="00C2425F">
      <w:pPr>
        <w:spacing w:before="163"/>
        <w:ind w:firstLine="480"/>
      </w:pPr>
    </w:p>
    <w:p w14:paraId="3E381991" w14:textId="77777777" w:rsidR="009E49E4" w:rsidRDefault="009E49E4">
      <w:pPr>
        <w:spacing w:beforeLines="0" w:before="0" w:line="240" w:lineRule="auto"/>
        <w:ind w:firstLineChars="0" w:firstLine="0"/>
        <w:jc w:val="left"/>
      </w:pPr>
      <w:r>
        <w:br w:type="page"/>
      </w:r>
    </w:p>
    <w:p w14:paraId="1E255D70" w14:textId="72474FF7" w:rsidR="009E49E4" w:rsidRDefault="009E49E4" w:rsidP="009E49E4">
      <w:pPr>
        <w:pStyle w:val="a9"/>
        <w:numPr>
          <w:ilvl w:val="0"/>
          <w:numId w:val="4"/>
        </w:numPr>
        <w:spacing w:before="163"/>
        <w:ind w:firstLineChars="0"/>
        <w:rPr>
          <w:rFonts w:ascii="黑体" w:eastAsia="黑体" w:hAnsi="黑体"/>
          <w:sz w:val="36"/>
          <w:szCs w:val="36"/>
        </w:rPr>
      </w:pPr>
      <w:bookmarkStart w:id="19" w:name="_Toc107395896"/>
      <w:r w:rsidRPr="009E49E4">
        <w:rPr>
          <w:rFonts w:ascii="黑体" w:eastAsia="黑体" w:hAnsi="黑体" w:hint="eastAsia"/>
          <w:sz w:val="36"/>
          <w:szCs w:val="36"/>
        </w:rPr>
        <w:lastRenderedPageBreak/>
        <w:t>最终结果</w:t>
      </w:r>
      <w:bookmarkEnd w:id="19"/>
    </w:p>
    <w:p w14:paraId="34D3BDE7" w14:textId="470B6871" w:rsidR="009E49E4" w:rsidRPr="009E49E4" w:rsidRDefault="009E49E4" w:rsidP="00CF34C0">
      <w:pPr>
        <w:spacing w:before="163"/>
        <w:ind w:leftChars="-118" w:hangingChars="118" w:hanging="283"/>
      </w:pPr>
      <w:r>
        <w:rPr>
          <w:noProof/>
        </w:rPr>
        <w:drawing>
          <wp:inline distT="0" distB="0" distL="0" distR="0" wp14:anchorId="2BFCE3C4" wp14:editId="7DEBBCE0">
            <wp:extent cx="5688100" cy="2647507"/>
            <wp:effectExtent l="0" t="0" r="825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100" cy="26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D716" w14:textId="2E76EFA2" w:rsidR="00CF34C0" w:rsidRDefault="00CF34C0" w:rsidP="00CF34C0">
      <w:pPr>
        <w:spacing w:before="163"/>
        <w:ind w:firstLineChars="0" w:firstLine="0"/>
      </w:pPr>
    </w:p>
    <w:p w14:paraId="23D3EB60" w14:textId="64D539D0" w:rsidR="00CF34C0" w:rsidRDefault="00CF34C0" w:rsidP="00CF34C0">
      <w:pPr>
        <w:spacing w:before="163"/>
        <w:ind w:firstLineChars="0" w:firstLine="0"/>
      </w:pPr>
      <w:r>
        <w:rPr>
          <w:rFonts w:hint="eastAsia"/>
        </w:rPr>
        <w:t>参考网站：</w:t>
      </w:r>
    </w:p>
    <w:p w14:paraId="6317D67F" w14:textId="55043E6B" w:rsidR="00CF34C0" w:rsidRDefault="003C5D92" w:rsidP="00CF34C0">
      <w:pPr>
        <w:spacing w:before="163"/>
        <w:ind w:firstLineChars="0" w:firstLine="0"/>
      </w:pPr>
      <w:hyperlink r:id="rId41" w:history="1">
        <w:r w:rsidR="00CF34C0" w:rsidRPr="00CF34C0">
          <w:rPr>
            <w:rStyle w:val="ab"/>
          </w:rPr>
          <w:t>https://blog.csdn.net/weixin_</w:t>
        </w:r>
        <w:r w:rsidR="00CF34C0" w:rsidRPr="00CF34C0">
          <w:rPr>
            <w:rStyle w:val="ab"/>
          </w:rPr>
          <w:t>3</w:t>
        </w:r>
        <w:r w:rsidR="00CF34C0" w:rsidRPr="00CF34C0">
          <w:rPr>
            <w:rStyle w:val="ab"/>
          </w:rPr>
          <w:t>9653948/article/details/113823059</w:t>
        </w:r>
      </w:hyperlink>
    </w:p>
    <w:p w14:paraId="5E0361DE" w14:textId="1C943604" w:rsidR="00CF34C0" w:rsidRDefault="003C5D92" w:rsidP="00CF34C0">
      <w:pPr>
        <w:spacing w:before="163"/>
        <w:ind w:firstLineChars="0" w:firstLine="0"/>
      </w:pPr>
      <w:hyperlink r:id="rId42" w:history="1">
        <w:r w:rsidR="00CF34C0" w:rsidRPr="00CF34C0">
          <w:rPr>
            <w:rStyle w:val="ab"/>
          </w:rPr>
          <w:t>https://blog.csdn.net/a284365/article/details</w:t>
        </w:r>
        <w:r w:rsidR="00CF34C0" w:rsidRPr="00CF34C0">
          <w:rPr>
            <w:rStyle w:val="ab"/>
          </w:rPr>
          <w:t>/</w:t>
        </w:r>
        <w:r w:rsidR="00CF34C0" w:rsidRPr="00CF34C0">
          <w:rPr>
            <w:rStyle w:val="ab"/>
          </w:rPr>
          <w:t>116165723</w:t>
        </w:r>
      </w:hyperlink>
    </w:p>
    <w:p w14:paraId="7CE8E634" w14:textId="18F04467" w:rsidR="00CF34C0" w:rsidRDefault="003C5D92" w:rsidP="00CF34C0">
      <w:pPr>
        <w:spacing w:before="163"/>
        <w:ind w:firstLineChars="0" w:firstLine="0"/>
      </w:pPr>
      <w:hyperlink r:id="rId43" w:history="1">
        <w:r w:rsidR="00CF34C0" w:rsidRPr="00CF34C0">
          <w:rPr>
            <w:rStyle w:val="ab"/>
          </w:rPr>
          <w:t>https://zhuanlan.zhihu.com/p/95304498</w:t>
        </w:r>
      </w:hyperlink>
    </w:p>
    <w:p w14:paraId="547CEB93" w14:textId="5BCDC24D" w:rsidR="00CF34C0" w:rsidRDefault="003C5D92" w:rsidP="00CF34C0">
      <w:pPr>
        <w:spacing w:before="163"/>
        <w:ind w:firstLineChars="0" w:firstLine="0"/>
      </w:pPr>
      <w:hyperlink r:id="rId44" w:history="1">
        <w:r w:rsidR="00CF34C0" w:rsidRPr="00CF34C0">
          <w:rPr>
            <w:rStyle w:val="ab"/>
          </w:rPr>
          <w:t>https://blog.csdn.net/qq_46000115/article/details/123194498</w:t>
        </w:r>
      </w:hyperlink>
    </w:p>
    <w:p w14:paraId="7FA3D9D6" w14:textId="77777777" w:rsidR="00CF34C0" w:rsidRPr="00CF34C0" w:rsidRDefault="00CF34C0" w:rsidP="00CF34C0">
      <w:pPr>
        <w:spacing w:before="163"/>
        <w:ind w:firstLineChars="0" w:firstLine="0"/>
      </w:pPr>
    </w:p>
    <w:sectPr w:rsidR="00CF34C0" w:rsidRPr="00CF34C0" w:rsidSect="005576F5">
      <w:footerReference w:type="default" r:id="rId45"/>
      <w:pgSz w:w="11906" w:h="16838"/>
      <w:pgMar w:top="1440" w:right="1800" w:bottom="1440" w:left="1800" w:header="737" w:footer="34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82243" w14:textId="77777777" w:rsidR="003C5D92" w:rsidRDefault="003C5D92" w:rsidP="00B909A2">
      <w:pPr>
        <w:spacing w:before="120" w:line="240" w:lineRule="auto"/>
        <w:ind w:firstLine="480"/>
      </w:pPr>
      <w:r>
        <w:separator/>
      </w:r>
    </w:p>
  </w:endnote>
  <w:endnote w:type="continuationSeparator" w:id="0">
    <w:p w14:paraId="289FA844" w14:textId="77777777" w:rsidR="003C5D92" w:rsidRDefault="003C5D92" w:rsidP="00B909A2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8AFB" w14:textId="77777777" w:rsidR="008A64D1" w:rsidRDefault="008A64D1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437B" w14:textId="548ED7AD" w:rsidR="008A64D1" w:rsidRDefault="008A64D1" w:rsidP="00A3432A">
    <w:pPr>
      <w:pStyle w:val="a5"/>
      <w:spacing w:before="120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2ACD" w14:textId="77777777" w:rsidR="008A64D1" w:rsidRDefault="008A64D1">
    <w:pPr>
      <w:pStyle w:val="a5"/>
      <w:spacing w:before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114494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FF3FEFC" w14:textId="73EB35D6" w:rsidR="00D7792A" w:rsidRPr="005576F5" w:rsidRDefault="00D7792A" w:rsidP="005576F5">
        <w:pPr>
          <w:pStyle w:val="a5"/>
          <w:spacing w:before="120"/>
          <w:ind w:firstLine="360"/>
          <w:jc w:val="center"/>
          <w:rPr>
            <w:sz w:val="24"/>
            <w:szCs w:val="24"/>
          </w:rPr>
        </w:pPr>
        <w:r w:rsidRPr="005576F5">
          <w:rPr>
            <w:sz w:val="24"/>
            <w:szCs w:val="24"/>
          </w:rPr>
          <w:fldChar w:fldCharType="begin"/>
        </w:r>
        <w:r w:rsidRPr="005576F5">
          <w:rPr>
            <w:sz w:val="24"/>
            <w:szCs w:val="24"/>
          </w:rPr>
          <w:instrText>PAGE   \* MERGEFORMAT</w:instrText>
        </w:r>
        <w:r w:rsidRPr="005576F5">
          <w:rPr>
            <w:sz w:val="24"/>
            <w:szCs w:val="24"/>
          </w:rPr>
          <w:fldChar w:fldCharType="separate"/>
        </w:r>
        <w:r w:rsidRPr="005576F5">
          <w:rPr>
            <w:sz w:val="24"/>
            <w:szCs w:val="24"/>
            <w:lang w:val="zh-CN"/>
          </w:rPr>
          <w:t>2</w:t>
        </w:r>
        <w:r w:rsidRPr="005576F5">
          <w:rPr>
            <w:sz w:val="24"/>
            <w:szCs w:val="24"/>
          </w:rPr>
          <w:fldChar w:fldCharType="end"/>
        </w:r>
      </w:p>
    </w:sdtContent>
  </w:sdt>
  <w:p w14:paraId="2B9CBB2C" w14:textId="77777777" w:rsidR="00D7792A" w:rsidRDefault="00D7792A" w:rsidP="00A3432A">
    <w:pPr>
      <w:pStyle w:val="a5"/>
      <w:spacing w:before="120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9C09" w14:textId="77777777" w:rsidR="003C5D92" w:rsidRDefault="003C5D92" w:rsidP="00B909A2">
      <w:pPr>
        <w:spacing w:before="120" w:line="240" w:lineRule="auto"/>
        <w:ind w:firstLine="480"/>
      </w:pPr>
      <w:r>
        <w:separator/>
      </w:r>
    </w:p>
  </w:footnote>
  <w:footnote w:type="continuationSeparator" w:id="0">
    <w:p w14:paraId="7C3155A4" w14:textId="77777777" w:rsidR="003C5D92" w:rsidRDefault="003C5D92" w:rsidP="00B909A2">
      <w:pPr>
        <w:spacing w:before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52E5" w14:textId="77777777" w:rsidR="008A64D1" w:rsidRDefault="008A64D1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0096" w14:textId="77777777" w:rsidR="008A64D1" w:rsidRDefault="008A64D1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153C" w14:textId="77777777" w:rsidR="008A64D1" w:rsidRDefault="008A64D1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9F7"/>
    <w:multiLevelType w:val="hybridMultilevel"/>
    <w:tmpl w:val="3B1E7F8C"/>
    <w:lvl w:ilvl="0" w:tplc="28B2A7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0F5E85"/>
    <w:multiLevelType w:val="hybridMultilevel"/>
    <w:tmpl w:val="3642F24A"/>
    <w:lvl w:ilvl="0" w:tplc="2BDE2F3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4F40483"/>
    <w:multiLevelType w:val="multilevel"/>
    <w:tmpl w:val="8C9CADAE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0" w:hanging="1800"/>
      </w:pPr>
      <w:rPr>
        <w:rFonts w:hint="default"/>
      </w:rPr>
    </w:lvl>
  </w:abstractNum>
  <w:abstractNum w:abstractNumId="3" w15:restartNumberingAfterBreak="0">
    <w:nsid w:val="209107C4"/>
    <w:multiLevelType w:val="multilevel"/>
    <w:tmpl w:val="8C9CADAE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0" w:hanging="1800"/>
      </w:pPr>
      <w:rPr>
        <w:rFonts w:hint="default"/>
      </w:rPr>
    </w:lvl>
  </w:abstractNum>
  <w:abstractNum w:abstractNumId="4" w15:restartNumberingAfterBreak="0">
    <w:nsid w:val="2B227D87"/>
    <w:multiLevelType w:val="multilevel"/>
    <w:tmpl w:val="8C9CADAE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0" w:hanging="1800"/>
      </w:pPr>
      <w:rPr>
        <w:rFonts w:hint="default"/>
      </w:rPr>
    </w:lvl>
  </w:abstractNum>
  <w:abstractNum w:abstractNumId="5" w15:restartNumberingAfterBreak="0">
    <w:nsid w:val="2B2567F2"/>
    <w:multiLevelType w:val="multilevel"/>
    <w:tmpl w:val="8C9CADAE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0" w:hanging="1800"/>
      </w:pPr>
      <w:rPr>
        <w:rFonts w:hint="default"/>
      </w:rPr>
    </w:lvl>
  </w:abstractNum>
  <w:abstractNum w:abstractNumId="6" w15:restartNumberingAfterBreak="0">
    <w:nsid w:val="2C057188"/>
    <w:multiLevelType w:val="multilevel"/>
    <w:tmpl w:val="8C9CADAE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0" w:hanging="1800"/>
      </w:pPr>
      <w:rPr>
        <w:rFonts w:hint="default"/>
      </w:rPr>
    </w:lvl>
  </w:abstractNum>
  <w:abstractNum w:abstractNumId="7" w15:restartNumberingAfterBreak="0">
    <w:nsid w:val="41AE66CB"/>
    <w:multiLevelType w:val="hybridMultilevel"/>
    <w:tmpl w:val="EF02B28E"/>
    <w:lvl w:ilvl="0" w:tplc="15662D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6C3784"/>
    <w:multiLevelType w:val="hybridMultilevel"/>
    <w:tmpl w:val="7F3A57C4"/>
    <w:lvl w:ilvl="0" w:tplc="248EC7F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9" w15:restartNumberingAfterBreak="0">
    <w:nsid w:val="4F604A8A"/>
    <w:multiLevelType w:val="hybridMultilevel"/>
    <w:tmpl w:val="6FEC29A2"/>
    <w:lvl w:ilvl="0" w:tplc="B4C687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77310E"/>
    <w:multiLevelType w:val="multilevel"/>
    <w:tmpl w:val="8C9CADAE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0" w:hanging="1800"/>
      </w:pPr>
      <w:rPr>
        <w:rFonts w:hint="default"/>
      </w:rPr>
    </w:lvl>
  </w:abstractNum>
  <w:abstractNum w:abstractNumId="11" w15:restartNumberingAfterBreak="0">
    <w:nsid w:val="5A827916"/>
    <w:multiLevelType w:val="hybridMultilevel"/>
    <w:tmpl w:val="00EA6214"/>
    <w:lvl w:ilvl="0" w:tplc="C1E855F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A075929"/>
    <w:multiLevelType w:val="multilevel"/>
    <w:tmpl w:val="8C9CADAE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0" w:hanging="1800"/>
      </w:pPr>
      <w:rPr>
        <w:rFonts w:hint="default"/>
      </w:rPr>
    </w:lvl>
  </w:abstractNum>
  <w:abstractNum w:abstractNumId="13" w15:restartNumberingAfterBreak="0">
    <w:nsid w:val="6E9238E0"/>
    <w:multiLevelType w:val="hybridMultilevel"/>
    <w:tmpl w:val="2F0ADEC8"/>
    <w:lvl w:ilvl="0" w:tplc="5F829D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6429083">
    <w:abstractNumId w:val="9"/>
  </w:num>
  <w:num w:numId="2" w16cid:durableId="811678336">
    <w:abstractNumId w:val="7"/>
  </w:num>
  <w:num w:numId="3" w16cid:durableId="290132456">
    <w:abstractNumId w:val="8"/>
  </w:num>
  <w:num w:numId="4" w16cid:durableId="1735348736">
    <w:abstractNumId w:val="12"/>
  </w:num>
  <w:num w:numId="5" w16cid:durableId="1031300418">
    <w:abstractNumId w:val="2"/>
  </w:num>
  <w:num w:numId="6" w16cid:durableId="446655704">
    <w:abstractNumId w:val="10"/>
  </w:num>
  <w:num w:numId="7" w16cid:durableId="482280366">
    <w:abstractNumId w:val="11"/>
  </w:num>
  <w:num w:numId="8" w16cid:durableId="1419668107">
    <w:abstractNumId w:val="13"/>
  </w:num>
  <w:num w:numId="9" w16cid:durableId="1546214409">
    <w:abstractNumId w:val="0"/>
  </w:num>
  <w:num w:numId="10" w16cid:durableId="1210075428">
    <w:abstractNumId w:val="6"/>
  </w:num>
  <w:num w:numId="11" w16cid:durableId="878976946">
    <w:abstractNumId w:val="1"/>
  </w:num>
  <w:num w:numId="12" w16cid:durableId="682321065">
    <w:abstractNumId w:val="3"/>
  </w:num>
  <w:num w:numId="13" w16cid:durableId="2000309709">
    <w:abstractNumId w:val="5"/>
  </w:num>
  <w:num w:numId="14" w16cid:durableId="1796680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92"/>
    <w:rsid w:val="0001752D"/>
    <w:rsid w:val="00065D9D"/>
    <w:rsid w:val="000A4376"/>
    <w:rsid w:val="001621E1"/>
    <w:rsid w:val="001763E7"/>
    <w:rsid w:val="001843A6"/>
    <w:rsid w:val="00196243"/>
    <w:rsid w:val="00201E1C"/>
    <w:rsid w:val="0020268D"/>
    <w:rsid w:val="0027179B"/>
    <w:rsid w:val="00271D4F"/>
    <w:rsid w:val="003407AC"/>
    <w:rsid w:val="003C5D92"/>
    <w:rsid w:val="004710A5"/>
    <w:rsid w:val="00496D80"/>
    <w:rsid w:val="004C6813"/>
    <w:rsid w:val="005576F5"/>
    <w:rsid w:val="00571BE6"/>
    <w:rsid w:val="005A541B"/>
    <w:rsid w:val="005E26ED"/>
    <w:rsid w:val="005F28AE"/>
    <w:rsid w:val="00671AC6"/>
    <w:rsid w:val="0069247F"/>
    <w:rsid w:val="006A1835"/>
    <w:rsid w:val="007568BC"/>
    <w:rsid w:val="007A4E5C"/>
    <w:rsid w:val="008A64D1"/>
    <w:rsid w:val="009A30C7"/>
    <w:rsid w:val="009A7BAF"/>
    <w:rsid w:val="009E49E4"/>
    <w:rsid w:val="00A12547"/>
    <w:rsid w:val="00A3432A"/>
    <w:rsid w:val="00AD747F"/>
    <w:rsid w:val="00B55540"/>
    <w:rsid w:val="00B909A2"/>
    <w:rsid w:val="00BB51F1"/>
    <w:rsid w:val="00BC4FF1"/>
    <w:rsid w:val="00C02FCE"/>
    <w:rsid w:val="00C2425F"/>
    <w:rsid w:val="00CA6894"/>
    <w:rsid w:val="00CA78E2"/>
    <w:rsid w:val="00CF34C0"/>
    <w:rsid w:val="00D103A0"/>
    <w:rsid w:val="00D56342"/>
    <w:rsid w:val="00D60CA8"/>
    <w:rsid w:val="00D7792A"/>
    <w:rsid w:val="00DD50AD"/>
    <w:rsid w:val="00DF5715"/>
    <w:rsid w:val="00E15A9F"/>
    <w:rsid w:val="00EC6B69"/>
    <w:rsid w:val="00EE6292"/>
    <w:rsid w:val="00F01814"/>
    <w:rsid w:val="00F12575"/>
    <w:rsid w:val="00F54067"/>
    <w:rsid w:val="00FC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FBD04"/>
  <w15:chartTrackingRefBased/>
  <w15:docId w15:val="{507746EA-E942-4A96-B994-928C6C15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9A2"/>
    <w:pPr>
      <w:spacing w:beforeLines="50" w:before="50"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A7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1D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6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76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76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576F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576F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576F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576F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9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9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7BAF"/>
    <w:rPr>
      <w:rFonts w:eastAsia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A7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A7BAF"/>
    <w:pPr>
      <w:ind w:firstLine="420"/>
    </w:pPr>
  </w:style>
  <w:style w:type="paragraph" w:styleId="a9">
    <w:name w:val="Title"/>
    <w:basedOn w:val="a"/>
    <w:next w:val="a"/>
    <w:link w:val="aa"/>
    <w:uiPriority w:val="10"/>
    <w:qFormat/>
    <w:rsid w:val="00271D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71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1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CF34C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F34C0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8A64D1"/>
  </w:style>
  <w:style w:type="paragraph" w:styleId="TOC2">
    <w:name w:val="toc 2"/>
    <w:basedOn w:val="a"/>
    <w:next w:val="a"/>
    <w:autoRedefine/>
    <w:uiPriority w:val="39"/>
    <w:unhideWhenUsed/>
    <w:rsid w:val="008A64D1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5576F5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576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76F5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576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576F5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576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5576F5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557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8.emf"/><Relationship Id="rId42" Type="http://schemas.openxmlformats.org/officeDocument/2006/relationships/hyperlink" Target="https://blog.csdn.net/a284365/article/details/116165723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oleObject" Target="embeddings/oleObject3.bin"/><Relationship Id="rId38" Type="http://schemas.openxmlformats.org/officeDocument/2006/relationships/image" Target="media/image20.e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emf"/><Relationship Id="rId41" Type="http://schemas.openxmlformats.org/officeDocument/2006/relationships/hyperlink" Target="https://blog.csdn.net/weixin_39653948/article/details/1138230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7.emf"/><Relationship Id="rId37" Type="http://schemas.openxmlformats.org/officeDocument/2006/relationships/oleObject" Target="embeddings/oleObject5.bin"/><Relationship Id="rId40" Type="http://schemas.openxmlformats.org/officeDocument/2006/relationships/image" Target="media/image21.png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oleObject" Target="embeddings/oleObject1.bin"/><Relationship Id="rId28" Type="http://schemas.openxmlformats.org/officeDocument/2006/relationships/image" Target="media/image14.png"/><Relationship Id="rId36" Type="http://schemas.openxmlformats.org/officeDocument/2006/relationships/image" Target="media/image19.emf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4" Type="http://schemas.openxmlformats.org/officeDocument/2006/relationships/hyperlink" Target="https://blog.csdn.net/qq_46000115/article/details/123194498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emf"/><Relationship Id="rId27" Type="http://schemas.openxmlformats.org/officeDocument/2006/relationships/image" Target="media/image13.png"/><Relationship Id="rId30" Type="http://schemas.openxmlformats.org/officeDocument/2006/relationships/oleObject" Target="embeddings/oleObject2.bin"/><Relationship Id="rId35" Type="http://schemas.openxmlformats.org/officeDocument/2006/relationships/oleObject" Target="embeddings/oleObject4.bin"/><Relationship Id="rId43" Type="http://schemas.openxmlformats.org/officeDocument/2006/relationships/hyperlink" Target="https://zhuanlan.zhihu.com/p/953044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FE68-3AC7-4247-B803-9DCCA386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16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陈陈星宇</dc:creator>
  <cp:keywords/>
  <dc:description/>
  <cp:lastModifiedBy>陈陈星宇</cp:lastModifiedBy>
  <cp:revision>5</cp:revision>
  <dcterms:created xsi:type="dcterms:W3CDTF">2022-06-29T01:17:00Z</dcterms:created>
  <dcterms:modified xsi:type="dcterms:W3CDTF">2022-06-29T04:43:00Z</dcterms:modified>
</cp:coreProperties>
</file>