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8328" w14:textId="0821B21B" w:rsidR="00FC776E" w:rsidRDefault="00AA399E" w:rsidP="00676D33">
      <w:pPr>
        <w:pStyle w:val="BodyText"/>
        <w:jc w:val="center"/>
        <w:rPr>
          <w:rFonts w:ascii="Times New Roman"/>
        </w:rPr>
      </w:pPr>
      <w:r>
        <w:rPr>
          <w:noProof/>
        </w:rPr>
        <w:drawing>
          <wp:inline distT="0" distB="0" distL="0" distR="0" wp14:anchorId="0FBA6DC9" wp14:editId="7E125F6E">
            <wp:extent cx="1295400" cy="382833"/>
            <wp:effectExtent l="0" t="0" r="0" b="0"/>
            <wp:docPr id="435484866" name="Picture 3" descr="Vanier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anier Colleg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945" cy="38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9402" w14:textId="311A8566" w:rsidR="00FC776E" w:rsidRDefault="00567D84">
      <w:pPr>
        <w:pStyle w:val="Title"/>
      </w:pPr>
      <w:r>
        <w:rPr>
          <w:spacing w:val="-20"/>
        </w:rPr>
        <w:t>420-</w:t>
      </w:r>
      <w:r w:rsidR="00A22960">
        <w:rPr>
          <w:spacing w:val="-10"/>
        </w:rPr>
        <w:t>4</w:t>
      </w:r>
      <w:r>
        <w:rPr>
          <w:spacing w:val="-10"/>
        </w:rPr>
        <w:t>2</w:t>
      </w:r>
      <w:r w:rsidR="00A22960">
        <w:rPr>
          <w:spacing w:val="-10"/>
        </w:rPr>
        <w:t>1</w:t>
      </w:r>
      <w:r w:rsidR="00A22960">
        <w:rPr>
          <w:spacing w:val="-19"/>
        </w:rPr>
        <w:t xml:space="preserve"> </w:t>
      </w:r>
      <w:r w:rsidR="00E978BF">
        <w:rPr>
          <w:spacing w:val="-19"/>
        </w:rPr>
        <w:t xml:space="preserve">VA </w:t>
      </w:r>
      <w:r w:rsidR="00A22960">
        <w:rPr>
          <w:spacing w:val="-9"/>
        </w:rPr>
        <w:t>-</w:t>
      </w:r>
      <w:r w:rsidR="00A22960">
        <w:rPr>
          <w:spacing w:val="-21"/>
        </w:rPr>
        <w:t xml:space="preserve"> </w:t>
      </w:r>
      <w:r w:rsidR="00A22960">
        <w:rPr>
          <w:spacing w:val="-9"/>
        </w:rPr>
        <w:t>Network</w:t>
      </w:r>
      <w:r w:rsidR="00A22960">
        <w:rPr>
          <w:spacing w:val="-17"/>
        </w:rPr>
        <w:t xml:space="preserve"> </w:t>
      </w:r>
      <w:r w:rsidR="00A22960">
        <w:rPr>
          <w:spacing w:val="-9"/>
        </w:rPr>
        <w:t>Design</w:t>
      </w:r>
      <w:r w:rsidR="00E978BF">
        <w:rPr>
          <w:spacing w:val="-9"/>
        </w:rPr>
        <w:t xml:space="preserve"> Project</w:t>
      </w:r>
    </w:p>
    <w:p w14:paraId="4D6165FF" w14:textId="2420675D" w:rsidR="00FC776E" w:rsidRPr="0095351F" w:rsidRDefault="00567D84" w:rsidP="0095351F">
      <w:pPr>
        <w:pStyle w:val="BodyText"/>
        <w:ind w:left="2293" w:right="2332"/>
        <w:jc w:val="center"/>
        <w:rPr>
          <w:lang w:val="en-CA"/>
        </w:rPr>
      </w:pPr>
      <w:r w:rsidRPr="001B3D1B">
        <w:rPr>
          <w:color w:val="5A5A5A"/>
          <w:spacing w:val="11"/>
          <w:lang w:val="en-CA"/>
        </w:rPr>
        <w:t>Vanier College</w:t>
      </w:r>
      <w:r w:rsidR="00A22960" w:rsidRPr="001B3D1B">
        <w:rPr>
          <w:color w:val="5A5A5A"/>
          <w:spacing w:val="41"/>
          <w:lang w:val="en-CA"/>
        </w:rPr>
        <w:t xml:space="preserve"> </w:t>
      </w:r>
      <w:r w:rsidR="00B210FD" w:rsidRPr="001B3D1B">
        <w:rPr>
          <w:color w:val="5A5A5A"/>
          <w:lang w:val="en-CA"/>
        </w:rPr>
        <w:t>–</w:t>
      </w:r>
      <w:r w:rsidR="00A22960" w:rsidRPr="001B3D1B">
        <w:rPr>
          <w:color w:val="5A5A5A"/>
          <w:spacing w:val="37"/>
          <w:lang w:val="en-CA"/>
        </w:rPr>
        <w:t xml:space="preserve"> </w:t>
      </w:r>
      <w:r w:rsidR="00A22960" w:rsidRPr="001B3D1B">
        <w:rPr>
          <w:color w:val="5A5A5A"/>
          <w:spacing w:val="12"/>
          <w:lang w:val="en-CA"/>
        </w:rPr>
        <w:t>Co</w:t>
      </w:r>
      <w:r w:rsidR="00B210FD" w:rsidRPr="001B3D1B">
        <w:rPr>
          <w:color w:val="5A5A5A"/>
          <w:spacing w:val="12"/>
          <w:lang w:val="en-CA"/>
        </w:rPr>
        <w:t>mputer Science</w:t>
      </w:r>
      <w:r w:rsidR="001B3D1B" w:rsidRPr="001B3D1B">
        <w:rPr>
          <w:color w:val="5A5A5A"/>
          <w:spacing w:val="12"/>
          <w:lang w:val="en-CA"/>
        </w:rPr>
        <w:t xml:space="preserve"> Departm</w:t>
      </w:r>
      <w:r w:rsidR="001B3D1B">
        <w:rPr>
          <w:color w:val="5A5A5A"/>
          <w:spacing w:val="12"/>
          <w:lang w:val="en-CA"/>
        </w:rPr>
        <w:t>ent</w:t>
      </w:r>
    </w:p>
    <w:p w14:paraId="2C92D39C" w14:textId="09880D4A" w:rsidR="00FC776E" w:rsidRDefault="00F93711">
      <w:pPr>
        <w:spacing w:before="182"/>
        <w:ind w:left="100"/>
        <w:rPr>
          <w:sz w:val="28"/>
        </w:rPr>
      </w:pPr>
      <w:r>
        <w:rPr>
          <w:color w:val="404040"/>
          <w:sz w:val="28"/>
        </w:rPr>
        <w:t>20</w:t>
      </w:r>
      <w:r w:rsidR="00A22960">
        <w:rPr>
          <w:color w:val="404040"/>
          <w:sz w:val="28"/>
        </w:rPr>
        <w:t>% of final</w:t>
      </w:r>
      <w:r w:rsidR="00A22960">
        <w:rPr>
          <w:color w:val="404040"/>
          <w:spacing w:val="-1"/>
          <w:sz w:val="28"/>
        </w:rPr>
        <w:t xml:space="preserve"> </w:t>
      </w:r>
      <w:r w:rsidR="00A22960">
        <w:rPr>
          <w:color w:val="404040"/>
          <w:sz w:val="28"/>
        </w:rPr>
        <w:t>Grade</w:t>
      </w:r>
    </w:p>
    <w:p w14:paraId="17CCD7B3" w14:textId="77777777" w:rsidR="00FC776E" w:rsidRDefault="00FC776E">
      <w:pPr>
        <w:pStyle w:val="BodyText"/>
        <w:spacing w:before="12"/>
        <w:rPr>
          <w:sz w:val="21"/>
        </w:rPr>
      </w:pPr>
    </w:p>
    <w:p w14:paraId="287BA135" w14:textId="77777777" w:rsidR="00FC776E" w:rsidRDefault="00A22960">
      <w:pPr>
        <w:ind w:left="100"/>
        <w:rPr>
          <w:rFonts w:ascii="Calibri Light"/>
          <w:sz w:val="32"/>
        </w:rPr>
      </w:pPr>
      <w:r>
        <w:rPr>
          <w:rFonts w:ascii="Calibri Light"/>
          <w:sz w:val="32"/>
        </w:rPr>
        <w:t>Network</w:t>
      </w:r>
      <w:r>
        <w:rPr>
          <w:rFonts w:ascii="Calibri Light"/>
          <w:spacing w:val="-3"/>
          <w:sz w:val="32"/>
        </w:rPr>
        <w:t xml:space="preserve"> </w:t>
      </w:r>
      <w:r>
        <w:rPr>
          <w:rFonts w:ascii="Calibri Light"/>
          <w:sz w:val="32"/>
        </w:rPr>
        <w:t>Design</w:t>
      </w:r>
      <w:r>
        <w:rPr>
          <w:rFonts w:ascii="Calibri Light"/>
          <w:spacing w:val="-4"/>
          <w:sz w:val="32"/>
        </w:rPr>
        <w:t xml:space="preserve"> </w:t>
      </w:r>
      <w:r>
        <w:rPr>
          <w:rFonts w:ascii="Calibri Light"/>
          <w:sz w:val="32"/>
        </w:rPr>
        <w:t>Project</w:t>
      </w:r>
    </w:p>
    <w:p w14:paraId="15762734" w14:textId="77777777" w:rsidR="001D434A" w:rsidRDefault="00A22960">
      <w:pPr>
        <w:pStyle w:val="BodyText"/>
        <w:spacing w:before="31" w:line="256" w:lineRule="auto"/>
        <w:ind w:left="100" w:right="112"/>
        <w:jc w:val="both"/>
      </w:pP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assignment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plan,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medium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hypothetical client.</w:t>
      </w:r>
      <w:r w:rsidR="00350391">
        <w:t xml:space="preserve"> </w:t>
      </w:r>
    </w:p>
    <w:p w14:paraId="29E4240E" w14:textId="2D87B7F6" w:rsidR="00FC776E" w:rsidRDefault="00350391" w:rsidP="00CD4542">
      <w:pPr>
        <w:pStyle w:val="BodyText"/>
        <w:spacing w:before="240" w:line="257" w:lineRule="auto"/>
        <w:ind w:left="102" w:right="113"/>
      </w:pPr>
      <w:r>
        <w:t>This project is done in gro</w:t>
      </w:r>
      <w:r w:rsidR="00EE22E1">
        <w:t xml:space="preserve">ups of 2. Each group will present their project during </w:t>
      </w:r>
      <w:r w:rsidR="006A31EC">
        <w:t xml:space="preserve">LAB periods. </w:t>
      </w:r>
      <w:r w:rsidR="00DB32FC">
        <w:br/>
      </w:r>
      <w:r w:rsidR="006A31EC">
        <w:t>E.g.</w:t>
      </w:r>
      <w:r w:rsidR="00C83A6E">
        <w:t xml:space="preserve"> Section 00</w:t>
      </w:r>
      <w:r w:rsidR="00AE1264">
        <w:t>0</w:t>
      </w:r>
      <w:r w:rsidR="007D5872">
        <w:t>0</w:t>
      </w:r>
      <w:r w:rsidR="00C83A6E">
        <w:t>1</w:t>
      </w:r>
      <w:r w:rsidR="007D5872">
        <w:t xml:space="preserve"> – 16 student</w:t>
      </w:r>
      <w:r w:rsidR="001D434A">
        <w:t>s</w:t>
      </w:r>
      <w:r w:rsidR="007D5872">
        <w:t xml:space="preserve">=8 groups, Section </w:t>
      </w:r>
      <w:r w:rsidR="001D434A">
        <w:t>0</w:t>
      </w:r>
      <w:r w:rsidR="00AE1264">
        <w:t>0</w:t>
      </w:r>
      <w:r w:rsidR="001D434A">
        <w:t>002 – 14 students = 7 groups.</w:t>
      </w:r>
    </w:p>
    <w:p w14:paraId="3047F099" w14:textId="77777777" w:rsidR="00FC776E" w:rsidRDefault="00FC776E" w:rsidP="00DB32FC">
      <w:pPr>
        <w:pStyle w:val="BodyText"/>
        <w:pBdr>
          <w:bottom w:val="single" w:sz="4" w:space="1" w:color="auto"/>
        </w:pBdr>
        <w:spacing w:before="3"/>
        <w:rPr>
          <w:sz w:val="20"/>
        </w:rPr>
      </w:pPr>
    </w:p>
    <w:p w14:paraId="52E5EA4F" w14:textId="77777777" w:rsidR="00FC776E" w:rsidRPr="00132D2B" w:rsidRDefault="00A22960" w:rsidP="00132D2B">
      <w:pPr>
        <w:pStyle w:val="Heading1"/>
        <w:spacing w:before="240"/>
        <w:jc w:val="both"/>
        <w:rPr>
          <w:b/>
          <w:bCs/>
        </w:rPr>
      </w:pPr>
      <w:r w:rsidRPr="00132D2B">
        <w:rPr>
          <w:b/>
          <w:bCs/>
        </w:rPr>
        <w:t>Information</w:t>
      </w:r>
      <w:r w:rsidRPr="00132D2B">
        <w:rPr>
          <w:b/>
          <w:bCs/>
          <w:spacing w:val="-6"/>
        </w:rPr>
        <w:t xml:space="preserve"> </w:t>
      </w:r>
      <w:r w:rsidRPr="00132D2B">
        <w:rPr>
          <w:b/>
          <w:bCs/>
        </w:rPr>
        <w:t>Gathering</w:t>
      </w:r>
    </w:p>
    <w:p w14:paraId="595AB289" w14:textId="77777777" w:rsidR="00FC776E" w:rsidRPr="00132D2B" w:rsidRDefault="00FC776E">
      <w:pPr>
        <w:pStyle w:val="BodyText"/>
        <w:spacing w:before="6"/>
        <w:rPr>
          <w:rFonts w:ascii="Calibri Light"/>
          <w:sz w:val="14"/>
          <w:szCs w:val="14"/>
        </w:rPr>
      </w:pPr>
    </w:p>
    <w:p w14:paraId="078029CF" w14:textId="77777777" w:rsidR="00FC776E" w:rsidRDefault="00A22960">
      <w:pPr>
        <w:pStyle w:val="BodyText"/>
        <w:spacing w:line="259" w:lineRule="auto"/>
        <w:ind w:left="100" w:right="114"/>
        <w:jc w:val="both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consultant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hired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hypothetical</w:t>
      </w:r>
      <w:r>
        <w:rPr>
          <w:spacing w:val="-6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current</w:t>
      </w:r>
      <w:r>
        <w:rPr>
          <w:spacing w:val="-47"/>
        </w:rPr>
        <w:t xml:space="preserve"> </w:t>
      </w:r>
      <w:r>
        <w:rPr>
          <w:spacing w:val="-1"/>
        </w:rPr>
        <w:t>network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propose</w:t>
      </w:r>
      <w:r>
        <w:rPr>
          <w:spacing w:val="-11"/>
        </w:rPr>
        <w:t xml:space="preserve"> </w:t>
      </w:r>
      <w:r>
        <w:t>changes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upgrade</w:t>
      </w:r>
      <w:r>
        <w:rPr>
          <w:spacing w:val="-11"/>
        </w:rPr>
        <w:t xml:space="preserve"> </w:t>
      </w:r>
      <w:r>
        <w:t>it.</w:t>
      </w:r>
      <w:r>
        <w:rPr>
          <w:spacing w:val="-15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job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prepare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“Network</w:t>
      </w:r>
      <w:r>
        <w:rPr>
          <w:spacing w:val="-14"/>
        </w:rPr>
        <w:t xml:space="preserve"> </w:t>
      </w:r>
      <w:r>
        <w:t>Upgrade</w:t>
      </w:r>
      <w:r>
        <w:rPr>
          <w:spacing w:val="-11"/>
        </w:rPr>
        <w:t xml:space="preserve"> </w:t>
      </w:r>
      <w:r>
        <w:t>Plan”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includes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following.</w:t>
      </w:r>
    </w:p>
    <w:p w14:paraId="5AD09D39" w14:textId="0F6B359D" w:rsidR="00FC776E" w:rsidRDefault="00A22960">
      <w:pPr>
        <w:pStyle w:val="BodyText"/>
        <w:spacing w:before="160" w:line="259" w:lineRule="auto"/>
        <w:ind w:left="100" w:right="118"/>
        <w:jc w:val="both"/>
      </w:pPr>
      <w:r>
        <w:t xml:space="preserve">The following information is obtained during some hypothetical interviews with selected </w:t>
      </w:r>
      <w:r w:rsidR="004741B4">
        <w:t>numbers</w:t>
      </w:r>
      <w:r>
        <w:t xml:space="preserve"> of the</w:t>
      </w:r>
      <w:r>
        <w:rPr>
          <w:spacing w:val="1"/>
        </w:rPr>
        <w:t xml:space="preserve"> </w:t>
      </w:r>
      <w:r>
        <w:t>staff.</w:t>
      </w:r>
    </w:p>
    <w:p w14:paraId="102C884C" w14:textId="77777777" w:rsidR="00FC776E" w:rsidRDefault="00FC776E">
      <w:pPr>
        <w:pStyle w:val="BodyText"/>
        <w:spacing w:before="7" w:after="1"/>
        <w:rPr>
          <w:sz w:val="16"/>
        </w:rPr>
      </w:pPr>
    </w:p>
    <w:tbl>
      <w:tblPr>
        <w:tblW w:w="0" w:type="auto"/>
        <w:tblInd w:w="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7051"/>
      </w:tblGrid>
      <w:tr w:rsidR="00FC776E" w14:paraId="6EB37D36" w14:textId="77777777" w:rsidTr="00350391">
        <w:trPr>
          <w:trHeight w:val="513"/>
        </w:trPr>
        <w:tc>
          <w:tcPr>
            <w:tcW w:w="1848" w:type="dxa"/>
          </w:tcPr>
          <w:p w14:paraId="1775975D" w14:textId="77777777" w:rsidR="00FC776E" w:rsidRPr="00970A9F" w:rsidRDefault="00A22960">
            <w:pPr>
              <w:pStyle w:val="TableParagraph"/>
              <w:spacing w:line="225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Physical</w:t>
            </w:r>
          </w:p>
          <w:p w14:paraId="153C96C4" w14:textId="77777777" w:rsidR="00FC776E" w:rsidRPr="00970A9F" w:rsidRDefault="00A22960">
            <w:pPr>
              <w:pStyle w:val="TableParagraph"/>
              <w:spacing w:line="240" w:lineRule="auto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Structures</w:t>
            </w:r>
          </w:p>
        </w:tc>
        <w:tc>
          <w:tcPr>
            <w:tcW w:w="7051" w:type="dxa"/>
          </w:tcPr>
          <w:p w14:paraId="507097B9" w14:textId="18F884FD" w:rsidR="00FC776E" w:rsidRDefault="00A22960">
            <w:pPr>
              <w:pStyle w:val="TableParagraph"/>
              <w:spacing w:line="225" w:lineRule="exact"/>
            </w:pPr>
            <w:r>
              <w:t>Provide</w:t>
            </w:r>
            <w:r>
              <w:rPr>
                <w:spacing w:val="-3"/>
              </w:rPr>
              <w:t xml:space="preserve"> </w:t>
            </w:r>
            <w:r w:rsidR="004741B4">
              <w:t>detailed</w:t>
            </w:r>
            <w:r>
              <w:rPr>
                <w:spacing w:val="-2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about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buildings, floors,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</w:t>
            </w:r>
          </w:p>
          <w:p w14:paraId="0A7968BB" w14:textId="77777777" w:rsidR="00FC776E" w:rsidRDefault="00A22960">
            <w:pPr>
              <w:pStyle w:val="TableParagraph"/>
              <w:spacing w:line="240" w:lineRule="auto"/>
            </w:pPr>
            <w:r>
              <w:t>measurements.</w:t>
            </w:r>
          </w:p>
        </w:tc>
      </w:tr>
      <w:tr w:rsidR="00FC776E" w14:paraId="19A7FF1D" w14:textId="77777777" w:rsidTr="00350391">
        <w:trPr>
          <w:trHeight w:val="268"/>
        </w:trPr>
        <w:tc>
          <w:tcPr>
            <w:tcW w:w="1848" w:type="dxa"/>
          </w:tcPr>
          <w:p w14:paraId="76D7720E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Offices</w:t>
            </w:r>
          </w:p>
        </w:tc>
        <w:tc>
          <w:tcPr>
            <w:tcW w:w="7051" w:type="dxa"/>
          </w:tcPr>
          <w:p w14:paraId="423F8397" w14:textId="77777777" w:rsidR="00FC776E" w:rsidRDefault="00A22960">
            <w:pPr>
              <w:pStyle w:val="TableParagraph"/>
              <w:spacing w:line="249" w:lineRule="exact"/>
            </w:pPr>
            <w:r>
              <w:t>How</w:t>
            </w:r>
            <w:r>
              <w:rPr>
                <w:spacing w:val="-3"/>
              </w:rPr>
              <w:t xml:space="preserve"> </w:t>
            </w:r>
            <w:r>
              <w:t>many</w:t>
            </w:r>
            <w:r>
              <w:rPr>
                <w:spacing w:val="-3"/>
              </w:rPr>
              <w:t xml:space="preserve"> </w:t>
            </w:r>
            <w:r>
              <w:t>offices</w:t>
            </w:r>
            <w:r>
              <w:rPr>
                <w:spacing w:val="-1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client</w:t>
            </w:r>
            <w:r>
              <w:rPr>
                <w:spacing w:val="-1"/>
              </w:rPr>
              <w:t xml:space="preserve"> </w:t>
            </w:r>
            <w:r>
              <w:t>have?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they</w:t>
            </w:r>
            <w:r>
              <w:rPr>
                <w:spacing w:val="-1"/>
              </w:rPr>
              <w:t xml:space="preserve"> </w:t>
            </w:r>
            <w:r>
              <w:t>already</w:t>
            </w:r>
            <w:r>
              <w:rPr>
                <w:spacing w:val="-1"/>
              </w:rPr>
              <w:t xml:space="preserve"> </w:t>
            </w:r>
            <w:r>
              <w:t>connected?</w:t>
            </w:r>
          </w:p>
        </w:tc>
      </w:tr>
      <w:tr w:rsidR="00FC776E" w14:paraId="0518BB83" w14:textId="77777777" w:rsidTr="00350391">
        <w:trPr>
          <w:trHeight w:val="535"/>
        </w:trPr>
        <w:tc>
          <w:tcPr>
            <w:tcW w:w="1848" w:type="dxa"/>
          </w:tcPr>
          <w:p w14:paraId="5CF2CB68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LAN</w:t>
            </w:r>
            <w:r w:rsidRPr="00970A9F">
              <w:rPr>
                <w:b/>
                <w:bCs/>
                <w:spacing w:val="-4"/>
              </w:rPr>
              <w:t xml:space="preserve"> </w:t>
            </w:r>
            <w:r w:rsidRPr="00970A9F">
              <w:rPr>
                <w:b/>
                <w:bCs/>
              </w:rPr>
              <w:t>Clients</w:t>
            </w:r>
          </w:p>
        </w:tc>
        <w:tc>
          <w:tcPr>
            <w:tcW w:w="7051" w:type="dxa"/>
          </w:tcPr>
          <w:p w14:paraId="697246BF" w14:textId="77777777" w:rsidR="00FC776E" w:rsidRDefault="00A22960">
            <w:pPr>
              <w:pStyle w:val="TableParagraph"/>
            </w:pPr>
            <w:r>
              <w:t>Provide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categories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clients (perhaps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3"/>
              </w:rPr>
              <w:t xml:space="preserve"> </w:t>
            </w:r>
            <w:r>
              <w:t>category per</w:t>
            </w:r>
            <w:r>
              <w:rPr>
                <w:spacing w:val="-1"/>
              </w:rPr>
              <w:t xml:space="preserve"> </w:t>
            </w:r>
            <w:r>
              <w:t>department)</w:t>
            </w:r>
          </w:p>
          <w:p w14:paraId="6010F1CA" w14:textId="77777777" w:rsidR="00FC776E" w:rsidRDefault="00A22960">
            <w:pPr>
              <w:pStyle w:val="TableParagraph"/>
              <w:spacing w:line="267" w:lineRule="exact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2"/>
              </w:rPr>
              <w:t xml:space="preserve"> </w:t>
            </w:r>
            <w:r>
              <w:t>of clients per</w:t>
            </w:r>
            <w:r>
              <w:rPr>
                <w:spacing w:val="-3"/>
              </w:rPr>
              <w:t xml:space="preserve"> </w:t>
            </w:r>
            <w:r>
              <w:t>category</w:t>
            </w:r>
          </w:p>
        </w:tc>
      </w:tr>
      <w:tr w:rsidR="00FC776E" w14:paraId="7A8F7781" w14:textId="77777777" w:rsidTr="00350391">
        <w:trPr>
          <w:trHeight w:val="537"/>
        </w:trPr>
        <w:tc>
          <w:tcPr>
            <w:tcW w:w="1848" w:type="dxa"/>
          </w:tcPr>
          <w:p w14:paraId="20DE3E00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Wireless</w:t>
            </w:r>
            <w:r w:rsidRPr="00970A9F">
              <w:rPr>
                <w:b/>
                <w:bCs/>
                <w:spacing w:val="-3"/>
              </w:rPr>
              <w:t xml:space="preserve"> </w:t>
            </w:r>
            <w:r w:rsidRPr="00970A9F">
              <w:rPr>
                <w:b/>
                <w:bCs/>
              </w:rPr>
              <w:t>Clients</w:t>
            </w:r>
          </w:p>
        </w:tc>
        <w:tc>
          <w:tcPr>
            <w:tcW w:w="7051" w:type="dxa"/>
          </w:tcPr>
          <w:p w14:paraId="08FD3C54" w14:textId="77777777" w:rsidR="00FC776E" w:rsidRDefault="00A22960">
            <w:pPr>
              <w:pStyle w:val="TableParagraph"/>
              <w:spacing w:line="249" w:lineRule="exact"/>
            </w:pPr>
            <w:r>
              <w:t>Provide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maximum</w:t>
            </w:r>
            <w:r>
              <w:rPr>
                <w:spacing w:val="1"/>
              </w:rPr>
              <w:t xml:space="preserve"> </w:t>
            </w:r>
            <w:r>
              <w:t>number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wireless</w:t>
            </w:r>
            <w:r>
              <w:rPr>
                <w:spacing w:val="1"/>
              </w:rPr>
              <w:t xml:space="preserve"> </w:t>
            </w:r>
            <w:r>
              <w:t>clients.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public</w:t>
            </w:r>
          </w:p>
          <w:p w14:paraId="76000A13" w14:textId="77777777" w:rsidR="00FC776E" w:rsidRDefault="00A22960">
            <w:pPr>
              <w:pStyle w:val="TableParagraph"/>
              <w:spacing w:line="240" w:lineRule="auto"/>
            </w:pPr>
            <w:r>
              <w:t>clients?</w:t>
            </w:r>
          </w:p>
        </w:tc>
      </w:tr>
      <w:tr w:rsidR="00FC776E" w14:paraId="164CE4FF" w14:textId="77777777" w:rsidTr="00350391">
        <w:trPr>
          <w:trHeight w:val="1075"/>
        </w:trPr>
        <w:tc>
          <w:tcPr>
            <w:tcW w:w="1848" w:type="dxa"/>
          </w:tcPr>
          <w:p w14:paraId="6CE892C3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Servers</w:t>
            </w:r>
          </w:p>
        </w:tc>
        <w:tc>
          <w:tcPr>
            <w:tcW w:w="7051" w:type="dxa"/>
          </w:tcPr>
          <w:p w14:paraId="31532945" w14:textId="23C8EBCD" w:rsidR="00FC776E" w:rsidRDefault="00A22960">
            <w:pPr>
              <w:pStyle w:val="TableParagraph"/>
              <w:spacing w:line="249" w:lineRule="exact"/>
            </w:pPr>
            <w:r>
              <w:t>Or</w:t>
            </w:r>
            <w:r>
              <w:rPr>
                <w:spacing w:val="-1"/>
              </w:rPr>
              <w:t xml:space="preserve"> </w:t>
            </w:r>
            <w:r>
              <w:t>would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peer-to-peer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centralized</w:t>
            </w:r>
            <w:r>
              <w:rPr>
                <w:spacing w:val="-1"/>
              </w:rPr>
              <w:t xml:space="preserve"> </w:t>
            </w:r>
            <w:r>
              <w:t>network? How</w:t>
            </w:r>
            <w:r>
              <w:rPr>
                <w:spacing w:val="-3"/>
              </w:rPr>
              <w:t xml:space="preserve"> </w:t>
            </w:r>
            <w:r w:rsidR="00A0051E">
              <w:t>many</w:t>
            </w:r>
            <w:r>
              <w:rPr>
                <w:spacing w:val="-1"/>
              </w:rPr>
              <w:t xml:space="preserve"> </w:t>
            </w:r>
            <w:r>
              <w:t>servers</w:t>
            </w:r>
          </w:p>
          <w:p w14:paraId="5E62FB3B" w14:textId="77777777" w:rsidR="00FC776E" w:rsidRDefault="00A22960">
            <w:pPr>
              <w:pStyle w:val="TableParagraph"/>
              <w:spacing w:line="240" w:lineRule="auto"/>
              <w:ind w:right="354"/>
            </w:pPr>
            <w:r>
              <w:t>does your client have? Provide types and number of Servers that are</w:t>
            </w:r>
            <w:r>
              <w:rPr>
                <w:spacing w:val="1"/>
              </w:rPr>
              <w:t xml:space="preserve"> </w:t>
            </w:r>
            <w:r>
              <w:t>required by the network, i.e. File servers, Domain Servers, Name Servers,</w:t>
            </w:r>
            <w:r>
              <w:rPr>
                <w:spacing w:val="-47"/>
              </w:rPr>
              <w:t xml:space="preserve"> </w:t>
            </w:r>
            <w:r>
              <w:t>etc.</w:t>
            </w:r>
            <w:r>
              <w:rPr>
                <w:spacing w:val="-2"/>
              </w:rPr>
              <w:t xml:space="preserve"> </w:t>
            </w:r>
            <w:r>
              <w:t>(see internet</w:t>
            </w:r>
            <w:r>
              <w:rPr>
                <w:spacing w:val="-2"/>
              </w:rPr>
              <w:t xml:space="preserve"> </w:t>
            </w:r>
            <w:r>
              <w:t>hosting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alternate</w:t>
            </w:r>
            <w:r>
              <w:rPr>
                <w:spacing w:val="-2"/>
              </w:rPr>
              <w:t xml:space="preserve"> </w:t>
            </w:r>
            <w:r>
              <w:t>configuration)</w:t>
            </w:r>
          </w:p>
        </w:tc>
      </w:tr>
      <w:tr w:rsidR="00FC776E" w14:paraId="544D82B4" w14:textId="77777777" w:rsidTr="00350391">
        <w:trPr>
          <w:trHeight w:val="1072"/>
        </w:trPr>
        <w:tc>
          <w:tcPr>
            <w:tcW w:w="1848" w:type="dxa"/>
          </w:tcPr>
          <w:p w14:paraId="1EF9C6F5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Hosting</w:t>
            </w:r>
            <w:r w:rsidRPr="00970A9F">
              <w:rPr>
                <w:b/>
                <w:bCs/>
                <w:spacing w:val="-3"/>
              </w:rPr>
              <w:t xml:space="preserve"> </w:t>
            </w:r>
            <w:r w:rsidRPr="00970A9F">
              <w:rPr>
                <w:b/>
                <w:bCs/>
              </w:rPr>
              <w:t>and</w:t>
            </w:r>
          </w:p>
          <w:p w14:paraId="6F5260F2" w14:textId="77777777" w:rsidR="00FC776E" w:rsidRPr="00970A9F" w:rsidRDefault="00A22960">
            <w:pPr>
              <w:pStyle w:val="TableParagraph"/>
              <w:spacing w:line="240" w:lineRule="auto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Internet</w:t>
            </w:r>
            <w:r w:rsidRPr="00970A9F">
              <w:rPr>
                <w:b/>
                <w:bCs/>
                <w:spacing w:val="-2"/>
              </w:rPr>
              <w:t xml:space="preserve"> </w:t>
            </w:r>
            <w:r w:rsidRPr="00970A9F">
              <w:rPr>
                <w:b/>
                <w:bCs/>
              </w:rPr>
              <w:t>Users</w:t>
            </w:r>
          </w:p>
        </w:tc>
        <w:tc>
          <w:tcPr>
            <w:tcW w:w="7051" w:type="dxa"/>
          </w:tcPr>
          <w:p w14:paraId="465E09BE" w14:textId="0F4C7FA2" w:rsidR="00FC776E" w:rsidRDefault="00A22960">
            <w:pPr>
              <w:pStyle w:val="TableParagraph"/>
              <w:spacing w:line="249" w:lineRule="exact"/>
            </w:pPr>
            <w:r>
              <w:t>How</w:t>
            </w:r>
            <w:r>
              <w:rPr>
                <w:spacing w:val="-3"/>
              </w:rPr>
              <w:t xml:space="preserve"> </w:t>
            </w:r>
            <w:r w:rsidR="00A0051E">
              <w:t>do I</w:t>
            </w:r>
            <w:r>
              <w:rPr>
                <w:spacing w:val="-1"/>
              </w:rPr>
              <w:t xml:space="preserve"> </w:t>
            </w:r>
            <w:r>
              <w:t>support internet</w:t>
            </w:r>
            <w:r>
              <w:rPr>
                <w:spacing w:val="-3"/>
              </w:rPr>
              <w:t xml:space="preserve"> </w:t>
            </w:r>
            <w:r>
              <w:t>users?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1"/>
              </w:rPr>
              <w:t xml:space="preserve"> </w:t>
            </w:r>
            <w:r>
              <w:t>has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internet</w:t>
            </w:r>
            <w:r>
              <w:rPr>
                <w:spacing w:val="-1"/>
              </w:rPr>
              <w:t xml:space="preserve"> </w:t>
            </w:r>
            <w:r>
              <w:t>domain</w:t>
            </w:r>
            <w:r>
              <w:rPr>
                <w:spacing w:val="-2"/>
              </w:rPr>
              <w:t xml:space="preserve"> </w:t>
            </w:r>
            <w:r>
              <w:t>been</w:t>
            </w:r>
          </w:p>
          <w:p w14:paraId="20A8922C" w14:textId="77777777" w:rsidR="00FC776E" w:rsidRDefault="00A22960">
            <w:pPr>
              <w:pStyle w:val="TableParagraph"/>
              <w:spacing w:line="240" w:lineRule="auto"/>
            </w:pPr>
            <w:r>
              <w:t>hosted</w:t>
            </w:r>
            <w:r>
              <w:rPr>
                <w:spacing w:val="-4"/>
              </w:rPr>
              <w:t xml:space="preserve"> </w:t>
            </w:r>
            <w:r>
              <w:t>(internally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hosting</w:t>
            </w:r>
            <w:r>
              <w:rPr>
                <w:spacing w:val="-2"/>
              </w:rPr>
              <w:t xml:space="preserve"> </w:t>
            </w:r>
            <w:r>
              <w:t>provider).</w:t>
            </w:r>
            <w:r>
              <w:rPr>
                <w:spacing w:val="-2"/>
              </w:rPr>
              <w:t xml:space="preserve"> </w:t>
            </w:r>
            <w:r>
              <w:t>Where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company</w:t>
            </w:r>
            <w:r>
              <w:rPr>
                <w:spacing w:val="-2"/>
              </w:rPr>
              <w:t xml:space="preserve"> </w:t>
            </w:r>
            <w:r>
              <w:t>mail</w:t>
            </w:r>
          </w:p>
          <w:p w14:paraId="7DFC54C8" w14:textId="5B090B07" w:rsidR="00FC776E" w:rsidRDefault="00A22960">
            <w:pPr>
              <w:pStyle w:val="TableParagraph"/>
              <w:spacing w:before="2" w:line="237" w:lineRule="auto"/>
              <w:ind w:right="504"/>
            </w:pPr>
            <w:r>
              <w:t xml:space="preserve">server located? Do you support file transfer? How </w:t>
            </w:r>
            <w:r w:rsidR="00A0051E">
              <w:t>do internet</w:t>
            </w:r>
            <w:r>
              <w:t xml:space="preserve"> users access</w:t>
            </w:r>
            <w:r>
              <w:rPr>
                <w:spacing w:val="-47"/>
              </w:rPr>
              <w:t xml:space="preserve"> </w:t>
            </w:r>
            <w:r>
              <w:t>resources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private network?</w:t>
            </w:r>
          </w:p>
        </w:tc>
      </w:tr>
      <w:tr w:rsidR="00FC776E" w14:paraId="201B56C0" w14:textId="77777777" w:rsidTr="00350391">
        <w:trPr>
          <w:trHeight w:val="538"/>
        </w:trPr>
        <w:tc>
          <w:tcPr>
            <w:tcW w:w="1848" w:type="dxa"/>
          </w:tcPr>
          <w:p w14:paraId="3C9C0B95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Firewalls and</w:t>
            </w:r>
          </w:p>
          <w:p w14:paraId="497524F3" w14:textId="77777777" w:rsidR="00FC776E" w:rsidRPr="00970A9F" w:rsidRDefault="00A22960">
            <w:pPr>
              <w:pStyle w:val="TableParagraph"/>
              <w:spacing w:before="1" w:line="240" w:lineRule="auto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DMZ</w:t>
            </w:r>
          </w:p>
        </w:tc>
        <w:tc>
          <w:tcPr>
            <w:tcW w:w="7051" w:type="dxa"/>
          </w:tcPr>
          <w:p w14:paraId="2E17659B" w14:textId="77777777" w:rsidR="00FC776E" w:rsidRDefault="00A22960">
            <w:pPr>
              <w:pStyle w:val="TableParagraph"/>
              <w:spacing w:line="249" w:lineRule="exact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applicable, identify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zones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network</w:t>
            </w:r>
            <w:r>
              <w:rPr>
                <w:spacing w:val="-1"/>
              </w:rPr>
              <w:t xml:space="preserve"> </w:t>
            </w:r>
            <w:r>
              <w:t>nodes,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specify</w:t>
            </w:r>
            <w:r>
              <w:rPr>
                <w:spacing w:val="-2"/>
              </w:rPr>
              <w:t xml:space="preserve"> </w:t>
            </w:r>
            <w:r>
              <w:t>how</w:t>
            </w:r>
          </w:p>
          <w:p w14:paraId="52A1B14A" w14:textId="77777777" w:rsidR="00FC776E" w:rsidRDefault="00A22960">
            <w:pPr>
              <w:pStyle w:val="TableParagraph"/>
              <w:spacing w:before="1" w:line="240" w:lineRule="auto"/>
            </w:pPr>
            <w:r>
              <w:t>public</w:t>
            </w:r>
            <w:r>
              <w:rPr>
                <w:spacing w:val="-2"/>
              </w:rPr>
              <w:t xml:space="preserve"> </w:t>
            </w:r>
            <w:r>
              <w:t>servers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from the</w:t>
            </w:r>
            <w:r>
              <w:rPr>
                <w:spacing w:val="-1"/>
              </w:rPr>
              <w:t xml:space="preserve"> </w:t>
            </w:r>
            <w:r>
              <w:t>Internet</w:t>
            </w:r>
          </w:p>
        </w:tc>
      </w:tr>
      <w:tr w:rsidR="00FC776E" w14:paraId="17F99BF1" w14:textId="77777777" w:rsidTr="00350391">
        <w:trPr>
          <w:trHeight w:val="268"/>
        </w:trPr>
        <w:tc>
          <w:tcPr>
            <w:tcW w:w="1848" w:type="dxa"/>
          </w:tcPr>
          <w:p w14:paraId="53DBC8AF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Internet</w:t>
            </w:r>
            <w:r w:rsidRPr="00970A9F">
              <w:rPr>
                <w:b/>
                <w:bCs/>
                <w:spacing w:val="-2"/>
              </w:rPr>
              <w:t xml:space="preserve"> </w:t>
            </w:r>
            <w:r w:rsidRPr="00970A9F">
              <w:rPr>
                <w:b/>
                <w:bCs/>
              </w:rPr>
              <w:t>Support</w:t>
            </w:r>
          </w:p>
        </w:tc>
        <w:tc>
          <w:tcPr>
            <w:tcW w:w="7051" w:type="dxa"/>
          </w:tcPr>
          <w:p w14:paraId="31AEBF9C" w14:textId="77777777" w:rsidR="00FC776E" w:rsidRDefault="00A22960">
            <w:pPr>
              <w:pStyle w:val="TableParagraph"/>
              <w:spacing w:line="249" w:lineRule="exact"/>
            </w:pPr>
            <w:r>
              <w:t>How</w:t>
            </w:r>
            <w:r>
              <w:rPr>
                <w:spacing w:val="-1"/>
              </w:rPr>
              <w:t xml:space="preserve"> </w:t>
            </w:r>
            <w:r>
              <w:t>do the</w:t>
            </w:r>
            <w:r>
              <w:rPr>
                <w:spacing w:val="-1"/>
              </w:rPr>
              <w:t xml:space="preserve"> </w:t>
            </w:r>
            <w:r>
              <w:t>employees access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internet?</w:t>
            </w:r>
          </w:p>
        </w:tc>
      </w:tr>
      <w:tr w:rsidR="00FC776E" w14:paraId="40C85E1F" w14:textId="77777777" w:rsidTr="00350391">
        <w:trPr>
          <w:trHeight w:val="513"/>
        </w:trPr>
        <w:tc>
          <w:tcPr>
            <w:tcW w:w="1848" w:type="dxa"/>
          </w:tcPr>
          <w:p w14:paraId="5DE01EFA" w14:textId="77777777" w:rsidR="00FC776E" w:rsidRPr="00970A9F" w:rsidRDefault="00A22960">
            <w:pPr>
              <w:pStyle w:val="TableParagraph"/>
              <w:spacing w:line="249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Shared</w:t>
            </w:r>
          </w:p>
          <w:p w14:paraId="7A114006" w14:textId="77777777" w:rsidR="00FC776E" w:rsidRPr="00970A9F" w:rsidRDefault="00A22960">
            <w:pPr>
              <w:pStyle w:val="TableParagraph"/>
              <w:spacing w:line="245" w:lineRule="exact"/>
              <w:ind w:left="200"/>
              <w:rPr>
                <w:b/>
                <w:bCs/>
              </w:rPr>
            </w:pPr>
            <w:r w:rsidRPr="00970A9F">
              <w:rPr>
                <w:b/>
                <w:bCs/>
              </w:rPr>
              <w:t>Resources</w:t>
            </w:r>
          </w:p>
        </w:tc>
        <w:tc>
          <w:tcPr>
            <w:tcW w:w="7051" w:type="dxa"/>
          </w:tcPr>
          <w:p w14:paraId="02D212E8" w14:textId="77777777" w:rsidR="00FC776E" w:rsidRDefault="00A22960">
            <w:pPr>
              <w:pStyle w:val="TableParagraph"/>
              <w:spacing w:line="249" w:lineRule="exact"/>
            </w:pPr>
            <w:r>
              <w:t>List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types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shared</w:t>
            </w:r>
            <w:r>
              <w:rPr>
                <w:spacing w:val="-1"/>
              </w:rPr>
              <w:t xml:space="preserve"> </w:t>
            </w:r>
            <w:r>
              <w:t>resources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are used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 network</w:t>
            </w:r>
            <w:r>
              <w:rPr>
                <w:spacing w:val="-4"/>
              </w:rPr>
              <w:t xml:space="preserve"> </w:t>
            </w:r>
            <w:r>
              <w:t>(i.e.</w:t>
            </w:r>
            <w:r>
              <w:rPr>
                <w:spacing w:val="-1"/>
              </w:rPr>
              <w:t xml:space="preserve"> </w:t>
            </w:r>
            <w:r>
              <w:t>printers,</w:t>
            </w:r>
          </w:p>
          <w:p w14:paraId="502BF0F9" w14:textId="77777777" w:rsidR="00FC776E" w:rsidRDefault="00A22960">
            <w:pPr>
              <w:pStyle w:val="TableParagraph"/>
              <w:spacing w:line="245" w:lineRule="exact"/>
            </w:pPr>
            <w:r>
              <w:t>file</w:t>
            </w:r>
            <w:r>
              <w:rPr>
                <w:spacing w:val="-1"/>
              </w:rPr>
              <w:t xml:space="preserve"> </w:t>
            </w:r>
            <w:r>
              <w:t>servers,</w:t>
            </w:r>
            <w:r>
              <w:rPr>
                <w:spacing w:val="-3"/>
              </w:rPr>
              <w:t xml:space="preserve"> </w:t>
            </w:r>
            <w:r>
              <w:t>etc.)</w:t>
            </w:r>
          </w:p>
        </w:tc>
      </w:tr>
    </w:tbl>
    <w:p w14:paraId="61CF97B0" w14:textId="77777777" w:rsidR="00FC776E" w:rsidRDefault="00FC776E">
      <w:pPr>
        <w:pStyle w:val="BodyText"/>
      </w:pPr>
    </w:p>
    <w:p w14:paraId="73FB1F43" w14:textId="6481981A" w:rsidR="00FC776E" w:rsidRDefault="00A22960">
      <w:pPr>
        <w:pStyle w:val="BodyText"/>
        <w:spacing w:before="189"/>
        <w:ind w:left="100"/>
        <w:jc w:val="both"/>
      </w:pPr>
      <w:r>
        <w:t>Provide</w:t>
      </w:r>
      <w:r>
        <w:rPr>
          <w:spacing w:val="-3"/>
        </w:rPr>
        <w:t xml:space="preserve"> </w:t>
      </w:r>
      <w:r>
        <w:t>the status</w:t>
      </w:r>
      <w:r>
        <w:rPr>
          <w:spacing w:val="-1"/>
        </w:rPr>
        <w:t xml:space="preserve"> </w:t>
      </w:r>
      <w:r>
        <w:t>quo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deaired</w:t>
      </w:r>
      <w:r>
        <w:rPr>
          <w:spacing w:val="-1"/>
        </w:rPr>
        <w:t xml:space="preserve"> </w:t>
      </w:r>
      <w:r>
        <w:t>quota that the</w:t>
      </w:r>
      <w:r>
        <w:rPr>
          <w:spacing w:val="-3"/>
        </w:rPr>
        <w:t xml:space="preserve"> </w:t>
      </w:r>
      <w:r>
        <w:t xml:space="preserve">client </w:t>
      </w:r>
      <w:r w:rsidR="00F93711">
        <w:t>requests</w:t>
      </w:r>
      <w:r>
        <w:t>.</w:t>
      </w:r>
      <w:r>
        <w:rPr>
          <w:spacing w:val="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the network</w:t>
      </w:r>
      <w:r>
        <w:rPr>
          <w:spacing w:val="-1"/>
        </w:rPr>
        <w:t xml:space="preserve"> </w:t>
      </w:r>
      <w:r>
        <w:t>needs</w:t>
      </w:r>
    </w:p>
    <w:p w14:paraId="03EB55DD" w14:textId="3DF21337" w:rsidR="00FC776E" w:rsidRDefault="00A22960" w:rsidP="00BF1F20">
      <w:pPr>
        <w:pStyle w:val="BodyText"/>
        <w:spacing w:before="22"/>
        <w:ind w:left="100" w:right="129"/>
        <w:jc w:val="both"/>
      </w:pPr>
      <w:r>
        <w:t xml:space="preserve">(what’s not working </w:t>
      </w:r>
      <w:r w:rsidR="00F93711">
        <w:t>now</w:t>
      </w:r>
      <w:r>
        <w:t xml:space="preserve">). This may be a list of issues and how to resolve them at a </w:t>
      </w:r>
      <w:r w:rsidR="00F93711">
        <w:t>high level</w:t>
      </w:r>
      <w:r>
        <w:t>.</w:t>
      </w:r>
      <w:r w:rsidR="00F93711">
        <w:t xml:space="preserve"> </w:t>
      </w:r>
      <w:r>
        <w:rPr>
          <w:spacing w:val="-47"/>
        </w:rPr>
        <w:t xml:space="preserve"> </w:t>
      </w:r>
      <w:r>
        <w:t>Since the</w:t>
      </w:r>
      <w:r>
        <w:rPr>
          <w:spacing w:val="-2"/>
        </w:rPr>
        <w:t xml:space="preserve"> </w:t>
      </w:r>
      <w:r>
        <w:t>client is</w:t>
      </w:r>
      <w:r>
        <w:rPr>
          <w:spacing w:val="-3"/>
        </w:rPr>
        <w:t xml:space="preserve"> </w:t>
      </w:r>
      <w:r>
        <w:t>hypothetical,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quo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bare minimum.</w:t>
      </w:r>
    </w:p>
    <w:p w14:paraId="7649B0F6" w14:textId="77777777" w:rsidR="00FC776E" w:rsidRDefault="00FC776E">
      <w:pPr>
        <w:spacing w:line="403" w:lineRule="auto"/>
        <w:jc w:val="both"/>
        <w:sectPr w:rsidR="00FC776E" w:rsidSect="00AA399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135" w:right="1320" w:bottom="280" w:left="1340" w:header="126" w:footer="0" w:gutter="0"/>
          <w:pgNumType w:start="1"/>
          <w:cols w:space="720"/>
        </w:sectPr>
      </w:pPr>
    </w:p>
    <w:p w14:paraId="0416B79F" w14:textId="77777777" w:rsidR="00FC776E" w:rsidRPr="00132D2B" w:rsidRDefault="00A22960">
      <w:pPr>
        <w:pStyle w:val="Heading1"/>
        <w:spacing w:before="37"/>
        <w:rPr>
          <w:b/>
          <w:bCs/>
        </w:rPr>
      </w:pPr>
      <w:r w:rsidRPr="00132D2B">
        <w:rPr>
          <w:b/>
          <w:bCs/>
        </w:rPr>
        <w:lastRenderedPageBreak/>
        <w:t>Network</w:t>
      </w:r>
      <w:r w:rsidRPr="00132D2B">
        <w:rPr>
          <w:b/>
          <w:bCs/>
          <w:spacing w:val="-6"/>
        </w:rPr>
        <w:t xml:space="preserve"> </w:t>
      </w:r>
      <w:r w:rsidRPr="00132D2B">
        <w:rPr>
          <w:b/>
          <w:bCs/>
        </w:rPr>
        <w:t>Design</w:t>
      </w:r>
    </w:p>
    <w:p w14:paraId="768EF1C0" w14:textId="77777777" w:rsidR="00FC776E" w:rsidRPr="005F3AA3" w:rsidRDefault="00FC776E">
      <w:pPr>
        <w:pStyle w:val="BodyText"/>
        <w:spacing w:before="6"/>
        <w:rPr>
          <w:rFonts w:ascii="Calibri Light"/>
          <w:sz w:val="8"/>
          <w:szCs w:val="8"/>
        </w:rPr>
      </w:pPr>
    </w:p>
    <w:p w14:paraId="64DD4C48" w14:textId="77777777" w:rsidR="00FC776E" w:rsidRDefault="00A22960">
      <w:pPr>
        <w:pStyle w:val="BodyText"/>
        <w:ind w:left="100"/>
      </w:pPr>
      <w:r>
        <w:t>Outline the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Design.</w:t>
      </w:r>
      <w:r>
        <w:rPr>
          <w:spacing w:val="-2"/>
        </w:rPr>
        <w:t xml:space="preserve"> </w:t>
      </w:r>
      <w:r>
        <w:t>Include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proposal:</w:t>
      </w:r>
    </w:p>
    <w:p w14:paraId="18C457FA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1"/>
        <w:ind w:hanging="361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networks and</w:t>
      </w:r>
      <w:r>
        <w:rPr>
          <w:spacing w:val="-4"/>
        </w:rPr>
        <w:t xml:space="preserve"> </w:t>
      </w:r>
      <w:r>
        <w:t>subnets;</w:t>
      </w:r>
      <w:r>
        <w:rPr>
          <w:spacing w:val="-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VLANs;</w:t>
      </w:r>
      <w:r>
        <w:rPr>
          <w:spacing w:val="-2"/>
        </w:rPr>
        <w:t xml:space="preserve"> </w:t>
      </w:r>
      <w:r>
        <w:t>DHCP</w:t>
      </w:r>
      <w:r>
        <w:rPr>
          <w:spacing w:val="-1"/>
        </w:rPr>
        <w:t xml:space="preserve"> </w:t>
      </w:r>
      <w:r>
        <w:t>reservations,</w:t>
      </w:r>
      <w:r>
        <w:rPr>
          <w:spacing w:val="-4"/>
        </w:rPr>
        <w:t xml:space="preserve"> </w:t>
      </w:r>
      <w:r>
        <w:t>etc.</w:t>
      </w:r>
    </w:p>
    <w:p w14:paraId="3F6FC1ED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668"/>
      </w:pPr>
      <w:r>
        <w:t>Number (and models) of network equipment (i.e. routers, switches, hubs, modems, access</w:t>
      </w:r>
      <w:r>
        <w:rPr>
          <w:spacing w:val="-47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etc.)</w:t>
      </w:r>
    </w:p>
    <w:p w14:paraId="3D6F6C1A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Number,</w:t>
      </w:r>
      <w:r>
        <w:rPr>
          <w:spacing w:val="-2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measurement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connecting</w:t>
      </w:r>
      <w:r>
        <w:rPr>
          <w:spacing w:val="-2"/>
        </w:rPr>
        <w:t xml:space="preserve"> </w:t>
      </w:r>
      <w:r>
        <w:t>cables (see structured</w:t>
      </w:r>
      <w:r>
        <w:rPr>
          <w:spacing w:val="-1"/>
        </w:rPr>
        <w:t xml:space="preserve"> </w:t>
      </w:r>
      <w:r>
        <w:t>cabling).</w:t>
      </w:r>
    </w:p>
    <w:p w14:paraId="7692F476" w14:textId="77777777" w:rsidR="00FC776E" w:rsidRDefault="00FC776E">
      <w:pPr>
        <w:pStyle w:val="BodyText"/>
        <w:spacing w:before="11"/>
        <w:rPr>
          <w:sz w:val="19"/>
        </w:rPr>
      </w:pPr>
    </w:p>
    <w:p w14:paraId="7EB95CF5" w14:textId="77777777" w:rsidR="00FC776E" w:rsidRPr="00132D2B" w:rsidRDefault="00A22960">
      <w:pPr>
        <w:pStyle w:val="Heading1"/>
        <w:rPr>
          <w:b/>
          <w:bCs/>
        </w:rPr>
      </w:pPr>
      <w:r w:rsidRPr="00132D2B">
        <w:rPr>
          <w:b/>
          <w:bCs/>
        </w:rPr>
        <w:t>Packet</w:t>
      </w:r>
      <w:r w:rsidRPr="00132D2B">
        <w:rPr>
          <w:b/>
          <w:bCs/>
          <w:spacing w:val="-4"/>
        </w:rPr>
        <w:t xml:space="preserve"> </w:t>
      </w:r>
      <w:r w:rsidRPr="00132D2B">
        <w:rPr>
          <w:b/>
          <w:bCs/>
        </w:rPr>
        <w:t>Tracer</w:t>
      </w:r>
      <w:r w:rsidRPr="00132D2B">
        <w:rPr>
          <w:b/>
          <w:bCs/>
          <w:spacing w:val="-3"/>
        </w:rPr>
        <w:t xml:space="preserve"> </w:t>
      </w:r>
      <w:r w:rsidRPr="00132D2B">
        <w:rPr>
          <w:b/>
          <w:bCs/>
        </w:rPr>
        <w:t>Implementation</w:t>
      </w:r>
    </w:p>
    <w:p w14:paraId="28301A37" w14:textId="77777777" w:rsidR="00FC776E" w:rsidRPr="00645C3D" w:rsidRDefault="00FC776E">
      <w:pPr>
        <w:pStyle w:val="BodyText"/>
        <w:spacing w:before="4"/>
        <w:rPr>
          <w:rFonts w:ascii="Calibri Light"/>
          <w:sz w:val="12"/>
          <w:szCs w:val="12"/>
        </w:rPr>
      </w:pPr>
    </w:p>
    <w:p w14:paraId="586A8985" w14:textId="77777777" w:rsidR="00FC776E" w:rsidRDefault="00A22960">
      <w:pPr>
        <w:pStyle w:val="BodyText"/>
        <w:spacing w:before="1" w:line="259" w:lineRule="auto"/>
        <w:ind w:left="100" w:right="1054"/>
      </w:pPr>
      <w:r>
        <w:t>Implement the proposed network in packet tracer. The packet tracer file includes the network</w:t>
      </w:r>
      <w:r>
        <w:rPr>
          <w:spacing w:val="-47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network.</w:t>
      </w:r>
    </w:p>
    <w:p w14:paraId="0A2A8F7B" w14:textId="77777777" w:rsidR="00FC776E" w:rsidRDefault="00A22960">
      <w:pPr>
        <w:pStyle w:val="BodyText"/>
        <w:spacing w:before="162"/>
        <w:ind w:left="100"/>
      </w:pPr>
      <w:r>
        <w:t>Your</w:t>
      </w:r>
      <w:r>
        <w:rPr>
          <w:spacing w:val="-2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include the</w:t>
      </w:r>
      <w:r>
        <w:rPr>
          <w:spacing w:val="1"/>
        </w:rPr>
        <w:t xml:space="preserve"> </w:t>
      </w:r>
      <w:r>
        <w:t>following:</w:t>
      </w:r>
    </w:p>
    <w:p w14:paraId="1DCF2532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5" w:line="235" w:lineRule="auto"/>
        <w:ind w:right="691"/>
        <w:rPr>
          <w:sz w:val="24"/>
        </w:rPr>
      </w:pPr>
      <w:r>
        <w:t>Include all user types as subnetworks and include some examples of users as nodes on the</w:t>
      </w:r>
      <w:r>
        <w:rPr>
          <w:spacing w:val="-48"/>
        </w:rPr>
        <w:t xml:space="preserve"> </w:t>
      </w:r>
      <w:r>
        <w:t>subnetwork.</w:t>
      </w:r>
      <w:r>
        <w:rPr>
          <w:spacing w:val="9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suffice.</w:t>
      </w:r>
    </w:p>
    <w:p w14:paraId="2ED2BBE4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89" w:lineRule="exact"/>
        <w:ind w:hanging="361"/>
        <w:rPr>
          <w:sz w:val="24"/>
        </w:rPr>
      </w:pPr>
      <w:r>
        <w:t>Include</w:t>
      </w:r>
      <w:r>
        <w:rPr>
          <w:spacing w:val="-1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needed:</w:t>
      </w:r>
      <w:r>
        <w:rPr>
          <w:spacing w:val="-2"/>
        </w:rPr>
        <w:t xml:space="preserve"> </w:t>
      </w:r>
      <w:r>
        <w:t>i.e.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servers,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servers,</w:t>
      </w:r>
      <w:r>
        <w:rPr>
          <w:spacing w:val="-2"/>
        </w:rPr>
        <w:t xml:space="preserve"> </w:t>
      </w:r>
      <w:r>
        <w:t>networked</w:t>
      </w:r>
      <w:r>
        <w:rPr>
          <w:spacing w:val="-5"/>
        </w:rPr>
        <w:t xml:space="preserve"> </w:t>
      </w:r>
      <w:r>
        <w:t>printers,</w:t>
      </w:r>
      <w:r>
        <w:rPr>
          <w:spacing w:val="-2"/>
        </w:rPr>
        <w:t xml:space="preserve"> </w:t>
      </w:r>
      <w:r>
        <w:t>etc.</w:t>
      </w:r>
    </w:p>
    <w:p w14:paraId="657EF3AA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35" w:lineRule="auto"/>
        <w:ind w:right="138"/>
        <w:rPr>
          <w:sz w:val="24"/>
        </w:rPr>
      </w:pPr>
      <w:r>
        <w:t>Ensure that all notes are properly configured with IP addresses, subnet masks, default gateways,</w:t>
      </w:r>
      <w:r>
        <w:rPr>
          <w:spacing w:val="-47"/>
        </w:rPr>
        <w:t xml:space="preserve"> </w:t>
      </w:r>
      <w:r>
        <w:t>etc.</w:t>
      </w:r>
    </w:p>
    <w:p w14:paraId="5256B8CB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90" w:lineRule="exact"/>
        <w:ind w:hanging="361"/>
        <w:rPr>
          <w:sz w:val="24"/>
        </w:rPr>
      </w:pP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works across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board.</w:t>
      </w:r>
    </w:p>
    <w:p w14:paraId="63FC1D22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88" w:lineRule="exact"/>
        <w:ind w:hanging="361"/>
        <w:rPr>
          <w:sz w:val="24"/>
        </w:rPr>
      </w:pPr>
      <w:r>
        <w:t>Manually</w:t>
      </w:r>
      <w:r>
        <w:rPr>
          <w:spacing w:val="-2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 configuration.</w:t>
      </w:r>
    </w:p>
    <w:p w14:paraId="59F695F0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90" w:lineRule="exact"/>
        <w:ind w:hanging="361"/>
        <w:rPr>
          <w:sz w:val="24"/>
        </w:rPr>
      </w:pPr>
      <w:r>
        <w:t>Manually</w:t>
      </w:r>
      <w:r>
        <w:rPr>
          <w:spacing w:val="-2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RIP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configuration.</w:t>
      </w:r>
    </w:p>
    <w:p w14:paraId="63E30A4D" w14:textId="77777777" w:rsidR="00FC776E" w:rsidRDefault="00FC776E">
      <w:pPr>
        <w:pStyle w:val="BodyText"/>
        <w:spacing w:before="5"/>
        <w:rPr>
          <w:sz w:val="19"/>
        </w:rPr>
      </w:pPr>
    </w:p>
    <w:p w14:paraId="180F1E51" w14:textId="77777777" w:rsidR="00FC776E" w:rsidRPr="00132D2B" w:rsidRDefault="00A22960">
      <w:pPr>
        <w:pStyle w:val="Heading1"/>
        <w:spacing w:before="1"/>
        <w:rPr>
          <w:b/>
          <w:bCs/>
        </w:rPr>
      </w:pPr>
      <w:r w:rsidRPr="00132D2B">
        <w:rPr>
          <w:b/>
          <w:bCs/>
        </w:rPr>
        <w:t>Future</w:t>
      </w:r>
      <w:r w:rsidRPr="00132D2B">
        <w:rPr>
          <w:b/>
          <w:bCs/>
          <w:spacing w:val="-4"/>
        </w:rPr>
        <w:t xml:space="preserve"> </w:t>
      </w:r>
      <w:r w:rsidRPr="00132D2B">
        <w:rPr>
          <w:b/>
          <w:bCs/>
        </w:rPr>
        <w:t>Upgrade</w:t>
      </w:r>
    </w:p>
    <w:p w14:paraId="170AC3F3" w14:textId="77777777" w:rsidR="00FC776E" w:rsidRPr="00645C3D" w:rsidRDefault="00FC776E">
      <w:pPr>
        <w:pStyle w:val="BodyText"/>
        <w:spacing w:before="6"/>
        <w:rPr>
          <w:rFonts w:ascii="Calibri Light"/>
          <w:sz w:val="8"/>
          <w:szCs w:val="8"/>
        </w:rPr>
      </w:pPr>
    </w:p>
    <w:p w14:paraId="130BEF70" w14:textId="77777777" w:rsidR="00FC776E" w:rsidRDefault="00A22960">
      <w:pPr>
        <w:pStyle w:val="BodyText"/>
        <w:ind w:left="100"/>
      </w:pPr>
      <w:r>
        <w:t>Include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clients’</w:t>
      </w:r>
      <w:r>
        <w:rPr>
          <w:spacing w:val="-1"/>
        </w:rPr>
        <w:t xml:space="preserve"> </w:t>
      </w:r>
      <w:r>
        <w:t>future needs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implementation.</w:t>
      </w:r>
      <w:r>
        <w:rPr>
          <w:spacing w:val="-2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</w:p>
    <w:p w14:paraId="4BED4AF8" w14:textId="77777777" w:rsidR="00FC776E" w:rsidRDefault="00A22960">
      <w:pPr>
        <w:pStyle w:val="BodyText"/>
        <w:spacing w:before="20"/>
        <w:ind w:left="100"/>
      </w:pPr>
      <w:r>
        <w:t>given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following:</w:t>
      </w:r>
    </w:p>
    <w:p w14:paraId="6961D72B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2"/>
        <w:ind w:right="756"/>
      </w:pPr>
      <w:r>
        <w:t>How many workstations does the current network have? How many workstations will the</w:t>
      </w:r>
      <w:r>
        <w:rPr>
          <w:spacing w:val="-47"/>
        </w:rPr>
        <w:t xml:space="preserve"> </w:t>
      </w:r>
      <w:r>
        <w:t>network need</w:t>
      </w:r>
      <w:r>
        <w:rPr>
          <w:spacing w:val="-2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now?</w:t>
      </w:r>
    </w:p>
    <w:p w14:paraId="69888CF9" w14:textId="77777777" w:rsidR="00FC776E" w:rsidRDefault="00A2296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67" w:lineRule="exact"/>
        <w:ind w:hanging="361"/>
      </w:pPr>
      <w:r>
        <w:t>How about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speeds?</w:t>
      </w:r>
      <w:r>
        <w:rPr>
          <w:spacing w:val="-3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Points?</w:t>
      </w:r>
    </w:p>
    <w:p w14:paraId="36950C11" w14:textId="77777777" w:rsidR="00FC776E" w:rsidRDefault="00FC776E">
      <w:pPr>
        <w:pStyle w:val="BodyText"/>
        <w:spacing w:before="11"/>
        <w:rPr>
          <w:sz w:val="19"/>
        </w:rPr>
      </w:pPr>
    </w:p>
    <w:p w14:paraId="3770F8BB" w14:textId="130A6166" w:rsidR="00FC776E" w:rsidRPr="003B1547" w:rsidRDefault="00A22960">
      <w:pPr>
        <w:pStyle w:val="Heading1"/>
        <w:spacing w:before="47"/>
        <w:rPr>
          <w:b/>
          <w:bCs/>
        </w:rPr>
      </w:pPr>
      <w:r w:rsidRPr="003B1547">
        <w:rPr>
          <w:b/>
          <w:bCs/>
        </w:rPr>
        <w:t>The</w:t>
      </w:r>
      <w:r w:rsidRPr="003B1547">
        <w:rPr>
          <w:b/>
          <w:bCs/>
          <w:spacing w:val="-4"/>
        </w:rPr>
        <w:t xml:space="preserve"> </w:t>
      </w:r>
      <w:r w:rsidRPr="003B1547">
        <w:rPr>
          <w:b/>
          <w:bCs/>
        </w:rPr>
        <w:t>Report</w:t>
      </w:r>
      <w:r w:rsidRPr="003B1547">
        <w:rPr>
          <w:b/>
          <w:bCs/>
          <w:spacing w:val="-4"/>
        </w:rPr>
        <w:t xml:space="preserve"> </w:t>
      </w:r>
      <w:r w:rsidRPr="003B1547">
        <w:rPr>
          <w:b/>
          <w:bCs/>
        </w:rPr>
        <w:t>Format</w:t>
      </w:r>
      <w:r w:rsidR="00C13B7E">
        <w:rPr>
          <w:b/>
          <w:bCs/>
        </w:rPr>
        <w:t xml:space="preserve"> </w:t>
      </w:r>
    </w:p>
    <w:p w14:paraId="0402E844" w14:textId="77777777" w:rsidR="00FC776E" w:rsidRPr="003B1547" w:rsidRDefault="00FC776E">
      <w:pPr>
        <w:pStyle w:val="BodyText"/>
        <w:spacing w:before="4"/>
        <w:rPr>
          <w:rFonts w:ascii="Calibri Light"/>
          <w:sz w:val="12"/>
          <w:szCs w:val="12"/>
        </w:rPr>
      </w:pPr>
    </w:p>
    <w:p w14:paraId="7E95335E" w14:textId="77777777" w:rsidR="00FC776E" w:rsidRDefault="00A22960">
      <w:pPr>
        <w:pStyle w:val="BodyText"/>
        <w:spacing w:before="1" w:line="259" w:lineRule="auto"/>
        <w:ind w:left="100" w:right="407"/>
      </w:pPr>
      <w:r>
        <w:t>This assignment may be seen as proposal document to the “network upgrade plan” request. You may</w:t>
      </w:r>
      <w:r>
        <w:rPr>
          <w:spacing w:val="-47"/>
        </w:rPr>
        <w:t xml:space="preserve"> </w:t>
      </w:r>
      <w:r>
        <w:t>use any report format to deliver your proposal. The proposal must address and include all requested</w:t>
      </w:r>
      <w:r>
        <w:rPr>
          <w:spacing w:val="1"/>
        </w:rPr>
        <w:t xml:space="preserve"> </w:t>
      </w:r>
      <w:r>
        <w:t>information, listed above. The document format is free. Embed layouts of the network in your report</w:t>
      </w:r>
      <w:r>
        <w:rPr>
          <w:spacing w:val="-47"/>
        </w:rPr>
        <w:t xml:space="preserve"> </w:t>
      </w:r>
      <w:r>
        <w:t>document.</w:t>
      </w:r>
    </w:p>
    <w:p w14:paraId="3CE0A5F8" w14:textId="77777777" w:rsidR="00FC776E" w:rsidRDefault="00FC776E">
      <w:pPr>
        <w:pStyle w:val="BodyText"/>
        <w:spacing w:before="9"/>
        <w:rPr>
          <w:sz w:val="19"/>
        </w:rPr>
      </w:pPr>
    </w:p>
    <w:p w14:paraId="114BE8A6" w14:textId="17CFCFC9" w:rsidR="00FC776E" w:rsidRPr="003B1547" w:rsidRDefault="00A22960">
      <w:pPr>
        <w:pStyle w:val="Heading1"/>
        <w:rPr>
          <w:b/>
          <w:bCs/>
        </w:rPr>
      </w:pPr>
      <w:r w:rsidRPr="003B1547">
        <w:rPr>
          <w:b/>
          <w:bCs/>
        </w:rPr>
        <w:t>Evaluation</w:t>
      </w:r>
      <w:r w:rsidRPr="003B1547">
        <w:rPr>
          <w:b/>
          <w:bCs/>
          <w:spacing w:val="-5"/>
        </w:rPr>
        <w:t xml:space="preserve"> </w:t>
      </w:r>
      <w:r w:rsidRPr="003B1547">
        <w:rPr>
          <w:b/>
          <w:bCs/>
        </w:rPr>
        <w:t>Criteria</w:t>
      </w:r>
      <w:r w:rsidR="00FC22F3">
        <w:rPr>
          <w:b/>
          <w:bCs/>
        </w:rPr>
        <w:t xml:space="preserve"> (</w:t>
      </w:r>
      <w:r w:rsidR="00F065C1">
        <w:rPr>
          <w:b/>
          <w:bCs/>
        </w:rPr>
        <w:t>60%</w:t>
      </w:r>
      <w:r w:rsidR="00E5219E">
        <w:rPr>
          <w:b/>
          <w:bCs/>
        </w:rPr>
        <w:t>)</w:t>
      </w:r>
    </w:p>
    <w:p w14:paraId="2828DBB5" w14:textId="77777777" w:rsidR="00FC776E" w:rsidRDefault="00FC776E">
      <w:pPr>
        <w:pStyle w:val="BodyText"/>
        <w:spacing w:before="7"/>
        <w:rPr>
          <w:rFonts w:ascii="Calibri Light"/>
          <w:sz w:val="21"/>
        </w:rPr>
      </w:pPr>
    </w:p>
    <w:p w14:paraId="42817975" w14:textId="77777777" w:rsidR="00FC776E" w:rsidRDefault="00A22960">
      <w:pPr>
        <w:pStyle w:val="BodyText"/>
        <w:ind w:left="10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scheme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marking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assignment:</w:t>
      </w:r>
    </w:p>
    <w:p w14:paraId="7C1D5B03" w14:textId="77777777" w:rsidR="00FC776E" w:rsidRDefault="00FC776E">
      <w:pPr>
        <w:pStyle w:val="BodyText"/>
        <w:spacing w:before="1"/>
        <w:rPr>
          <w:sz w:val="15"/>
        </w:rPr>
      </w:pPr>
    </w:p>
    <w:tbl>
      <w:tblPr>
        <w:tblW w:w="0" w:type="auto"/>
        <w:tblInd w:w="7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9"/>
        <w:gridCol w:w="1980"/>
      </w:tblGrid>
      <w:tr w:rsidR="00FC776E" w14:paraId="6E22EA1F" w14:textId="77777777">
        <w:trPr>
          <w:trHeight w:val="268"/>
        </w:trPr>
        <w:tc>
          <w:tcPr>
            <w:tcW w:w="4229" w:type="dxa"/>
            <w:shd w:val="clear" w:color="auto" w:fill="F1F1F1"/>
          </w:tcPr>
          <w:p w14:paraId="0D39764F" w14:textId="77777777" w:rsidR="00FC776E" w:rsidRDefault="00A22960">
            <w:pPr>
              <w:pStyle w:val="TableParagraph"/>
              <w:ind w:left="105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Quo</w:t>
            </w:r>
          </w:p>
        </w:tc>
        <w:tc>
          <w:tcPr>
            <w:tcW w:w="1980" w:type="dxa"/>
            <w:shd w:val="clear" w:color="auto" w:fill="F1F1F1"/>
          </w:tcPr>
          <w:p w14:paraId="707C5DAF" w14:textId="77777777" w:rsidR="00FC776E" w:rsidRDefault="00A22960">
            <w:pPr>
              <w:pStyle w:val="TableParagraph"/>
              <w:ind w:left="0" w:right="93"/>
              <w:jc w:val="right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marks</w:t>
            </w:r>
          </w:p>
        </w:tc>
      </w:tr>
      <w:tr w:rsidR="00FC776E" w14:paraId="1489626F" w14:textId="77777777">
        <w:trPr>
          <w:trHeight w:val="268"/>
        </w:trPr>
        <w:tc>
          <w:tcPr>
            <w:tcW w:w="4229" w:type="dxa"/>
            <w:shd w:val="clear" w:color="auto" w:fill="D9D9D9"/>
          </w:tcPr>
          <w:p w14:paraId="4C7CA8AA" w14:textId="77777777" w:rsidR="00FC776E" w:rsidRDefault="00A22960">
            <w:pPr>
              <w:pStyle w:val="TableParagraph"/>
              <w:ind w:left="105"/>
            </w:pPr>
            <w:r>
              <w:t>Requirements</w:t>
            </w:r>
            <w:r>
              <w:rPr>
                <w:spacing w:val="-4"/>
              </w:rPr>
              <w:t xml:space="preserve"> </w:t>
            </w:r>
            <w:r>
              <w:t>(Current Needs)</w:t>
            </w:r>
          </w:p>
        </w:tc>
        <w:tc>
          <w:tcPr>
            <w:tcW w:w="1980" w:type="dxa"/>
            <w:shd w:val="clear" w:color="auto" w:fill="D9D9D9"/>
          </w:tcPr>
          <w:p w14:paraId="655F4FE8" w14:textId="77777777" w:rsidR="00FC776E" w:rsidRDefault="00A22960">
            <w:pPr>
              <w:pStyle w:val="TableParagraph"/>
              <w:ind w:left="0" w:right="93"/>
              <w:jc w:val="right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marks</w:t>
            </w:r>
          </w:p>
        </w:tc>
      </w:tr>
      <w:tr w:rsidR="00FC776E" w14:paraId="4EA5680B" w14:textId="77777777">
        <w:trPr>
          <w:trHeight w:val="268"/>
        </w:trPr>
        <w:tc>
          <w:tcPr>
            <w:tcW w:w="4229" w:type="dxa"/>
          </w:tcPr>
          <w:p w14:paraId="7591E60E" w14:textId="77777777" w:rsidR="00FC776E" w:rsidRDefault="00A22960">
            <w:pPr>
              <w:pStyle w:val="TableParagraph"/>
              <w:ind w:left="105"/>
            </w:pPr>
            <w:r>
              <w:t>Network</w:t>
            </w:r>
            <w:r>
              <w:rPr>
                <w:spacing w:val="-2"/>
              </w:rPr>
              <w:t xml:space="preserve"> </w:t>
            </w:r>
            <w:r>
              <w:t>Design</w:t>
            </w:r>
          </w:p>
        </w:tc>
        <w:tc>
          <w:tcPr>
            <w:tcW w:w="1980" w:type="dxa"/>
          </w:tcPr>
          <w:p w14:paraId="7933ADF4" w14:textId="5BF60AD1" w:rsidR="00FC776E" w:rsidRDefault="009A62AA">
            <w:pPr>
              <w:pStyle w:val="TableParagraph"/>
              <w:ind w:left="0" w:right="93"/>
              <w:jc w:val="right"/>
            </w:pPr>
            <w:r>
              <w:t>30</w:t>
            </w:r>
            <w:r w:rsidR="00A22960">
              <w:rPr>
                <w:spacing w:val="-2"/>
              </w:rPr>
              <w:t xml:space="preserve"> </w:t>
            </w:r>
            <w:r w:rsidR="00A22960">
              <w:t>marks</w:t>
            </w:r>
          </w:p>
        </w:tc>
      </w:tr>
      <w:tr w:rsidR="00FC776E" w14:paraId="163FF1D9" w14:textId="77777777">
        <w:trPr>
          <w:trHeight w:val="268"/>
        </w:trPr>
        <w:tc>
          <w:tcPr>
            <w:tcW w:w="4229" w:type="dxa"/>
            <w:shd w:val="clear" w:color="auto" w:fill="F1F1F1"/>
          </w:tcPr>
          <w:p w14:paraId="3A955852" w14:textId="77777777" w:rsidR="00FC776E" w:rsidRDefault="00A22960">
            <w:pPr>
              <w:pStyle w:val="TableParagraph"/>
              <w:ind w:left="105"/>
            </w:pPr>
            <w:r>
              <w:t>Packet</w:t>
            </w:r>
            <w:r>
              <w:rPr>
                <w:spacing w:val="-3"/>
              </w:rPr>
              <w:t xml:space="preserve"> </w:t>
            </w:r>
            <w:r>
              <w:t>Tracer</w:t>
            </w:r>
            <w:r>
              <w:rPr>
                <w:spacing w:val="-4"/>
              </w:rPr>
              <w:t xml:space="preserve"> </w:t>
            </w:r>
            <w:r>
              <w:t>Implementation</w:t>
            </w:r>
          </w:p>
        </w:tc>
        <w:tc>
          <w:tcPr>
            <w:tcW w:w="1980" w:type="dxa"/>
            <w:shd w:val="clear" w:color="auto" w:fill="F1F1F1"/>
          </w:tcPr>
          <w:p w14:paraId="0E6A11F7" w14:textId="77777777" w:rsidR="00FC776E" w:rsidRDefault="00A22960">
            <w:pPr>
              <w:pStyle w:val="TableParagraph"/>
              <w:ind w:left="0" w:right="93"/>
              <w:jc w:val="right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</w:tr>
      <w:tr w:rsidR="00FC776E" w14:paraId="1BA61D8B" w14:textId="77777777">
        <w:trPr>
          <w:trHeight w:val="268"/>
        </w:trPr>
        <w:tc>
          <w:tcPr>
            <w:tcW w:w="4229" w:type="dxa"/>
          </w:tcPr>
          <w:p w14:paraId="2E2DBF64" w14:textId="77777777" w:rsidR="00FC776E" w:rsidRDefault="00A22960">
            <w:pPr>
              <w:pStyle w:val="TableParagraph"/>
              <w:ind w:left="105"/>
            </w:pPr>
            <w:r>
              <w:t>Future</w:t>
            </w:r>
            <w:r>
              <w:rPr>
                <w:spacing w:val="-1"/>
              </w:rPr>
              <w:t xml:space="preserve"> </w:t>
            </w:r>
            <w:r>
              <w:t>Upgrade</w:t>
            </w:r>
          </w:p>
        </w:tc>
        <w:tc>
          <w:tcPr>
            <w:tcW w:w="1980" w:type="dxa"/>
          </w:tcPr>
          <w:p w14:paraId="2C142397" w14:textId="77777777" w:rsidR="00FC776E" w:rsidRDefault="00A22960">
            <w:pPr>
              <w:pStyle w:val="TableParagraph"/>
              <w:ind w:left="0" w:right="93"/>
              <w:jc w:val="right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marks</w:t>
            </w:r>
          </w:p>
        </w:tc>
      </w:tr>
      <w:tr w:rsidR="00FC776E" w14:paraId="2A6102F9" w14:textId="77777777">
        <w:trPr>
          <w:trHeight w:val="268"/>
        </w:trPr>
        <w:tc>
          <w:tcPr>
            <w:tcW w:w="4229" w:type="dxa"/>
          </w:tcPr>
          <w:p w14:paraId="593F30D5" w14:textId="77777777" w:rsidR="00FC776E" w:rsidRDefault="00A22960">
            <w:pPr>
              <w:pStyle w:val="TableParagraph"/>
              <w:ind w:left="105"/>
            </w:pPr>
            <w:r>
              <w:t>Report</w:t>
            </w:r>
            <w:r>
              <w:rPr>
                <w:spacing w:val="-1"/>
              </w:rPr>
              <w:t xml:space="preserve"> </w:t>
            </w:r>
            <w:r>
              <w:t>and Documentation</w:t>
            </w:r>
          </w:p>
        </w:tc>
        <w:tc>
          <w:tcPr>
            <w:tcW w:w="1980" w:type="dxa"/>
          </w:tcPr>
          <w:p w14:paraId="684140D4" w14:textId="2DD258DC" w:rsidR="00FC776E" w:rsidRDefault="006867AF">
            <w:pPr>
              <w:pStyle w:val="TableParagraph"/>
              <w:ind w:left="0" w:right="93"/>
              <w:jc w:val="right"/>
            </w:pPr>
            <w:r>
              <w:rPr>
                <w:spacing w:val="-1"/>
              </w:rPr>
              <w:t>16</w:t>
            </w:r>
            <w:r w:rsidR="00A22960">
              <w:rPr>
                <w:spacing w:val="-1"/>
              </w:rPr>
              <w:t xml:space="preserve"> </w:t>
            </w:r>
            <w:r w:rsidR="00A22960">
              <w:t>marks</w:t>
            </w:r>
          </w:p>
        </w:tc>
      </w:tr>
      <w:tr w:rsidR="00FC776E" w14:paraId="0D339478" w14:textId="77777777">
        <w:trPr>
          <w:trHeight w:val="268"/>
        </w:trPr>
        <w:tc>
          <w:tcPr>
            <w:tcW w:w="4229" w:type="dxa"/>
          </w:tcPr>
          <w:p w14:paraId="7EC9DC58" w14:textId="77777777" w:rsidR="00FC776E" w:rsidRDefault="00A22960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80" w:type="dxa"/>
          </w:tcPr>
          <w:p w14:paraId="211712A9" w14:textId="1469C9F6" w:rsidR="00FC776E" w:rsidRDefault="00A22960">
            <w:pPr>
              <w:pStyle w:val="TableParagraph"/>
              <w:ind w:left="0" w:right="93"/>
              <w:jc w:val="right"/>
            </w:pPr>
            <w:r>
              <w:rPr>
                <w:b/>
              </w:rPr>
              <w:t>100</w:t>
            </w:r>
            <w:r>
              <w:rPr>
                <w:b/>
                <w:spacing w:val="-3"/>
              </w:rPr>
              <w:t xml:space="preserve"> </w:t>
            </w:r>
            <w:r>
              <w:t>marks</w:t>
            </w:r>
          </w:p>
        </w:tc>
      </w:tr>
    </w:tbl>
    <w:p w14:paraId="0ED3867B" w14:textId="734F8828" w:rsidR="00FC776E" w:rsidRPr="00100E86" w:rsidRDefault="00330C51" w:rsidP="0049460F">
      <w:pPr>
        <w:pStyle w:val="BodyText"/>
        <w:spacing w:before="120"/>
        <w:jc w:val="center"/>
        <w:rPr>
          <w:strike/>
        </w:rPr>
      </w:pPr>
      <w:r w:rsidRPr="00100E86">
        <w:rPr>
          <w:strike/>
        </w:rPr>
        <w:t>*</w:t>
      </w:r>
      <w:r w:rsidR="0049460F" w:rsidRPr="00100E86">
        <w:rPr>
          <w:strike/>
        </w:rPr>
        <w:t>Cost</w:t>
      </w:r>
      <w:r w:rsidRPr="00100E86">
        <w:rPr>
          <w:strike/>
        </w:rPr>
        <w:t xml:space="preserve"> estimates, extra </w:t>
      </w:r>
      <w:r w:rsidR="0049460F" w:rsidRPr="00100E86">
        <w:rPr>
          <w:strike/>
        </w:rPr>
        <w:t>5%</w:t>
      </w:r>
    </w:p>
    <w:p w14:paraId="63DAC9B7" w14:textId="572382B1" w:rsidR="00FC776E" w:rsidRDefault="00A22960">
      <w:pPr>
        <w:pStyle w:val="BodyText"/>
        <w:spacing w:before="185" w:line="259" w:lineRule="auto"/>
        <w:ind w:left="100" w:right="409"/>
      </w:pPr>
      <w:r>
        <w:lastRenderedPageBreak/>
        <w:t>Be creative in your proposal. While simplicity and creativity are both promoted, flat designs are</w:t>
      </w:r>
      <w:r>
        <w:rPr>
          <w:spacing w:val="1"/>
        </w:rPr>
        <w:t xml:space="preserve"> </w:t>
      </w:r>
      <w:r>
        <w:t>strongly discouraged and must be avoided. Your solution must include a backbone, and your network</w:t>
      </w:r>
      <w:r>
        <w:rPr>
          <w:spacing w:val="-47"/>
        </w:rPr>
        <w:t xml:space="preserve"> </w:t>
      </w:r>
      <w:r>
        <w:t>must be properly structured. You may demonstrate use of VLANS, dynamic IP assignments, dynamic</w:t>
      </w:r>
      <w:r>
        <w:rPr>
          <w:spacing w:val="1"/>
        </w:rPr>
        <w:t xml:space="preserve"> </w:t>
      </w:r>
      <w:r>
        <w:t>routings,</w:t>
      </w:r>
      <w:r>
        <w:rPr>
          <w:spacing w:val="-1"/>
        </w:rPr>
        <w:t xml:space="preserve"> </w:t>
      </w:r>
      <w:r>
        <w:t>wireless access points,</w:t>
      </w:r>
      <w:r>
        <w:rPr>
          <w:spacing w:val="-1"/>
        </w:rPr>
        <w:t xml:space="preserve"> </w:t>
      </w:r>
      <w:r>
        <w:t>etc. in</w:t>
      </w:r>
      <w:r>
        <w:rPr>
          <w:spacing w:val="-3"/>
        </w:rPr>
        <w:t xml:space="preserve"> </w:t>
      </w:r>
      <w:r>
        <w:t>your solution.</w:t>
      </w:r>
    </w:p>
    <w:p w14:paraId="5B7951B0" w14:textId="77777777" w:rsidR="00FC776E" w:rsidRDefault="00FC776E">
      <w:pPr>
        <w:pStyle w:val="BodyText"/>
        <w:spacing w:before="8"/>
        <w:rPr>
          <w:sz w:val="19"/>
        </w:rPr>
      </w:pPr>
    </w:p>
    <w:p w14:paraId="583FAF78" w14:textId="77777777" w:rsidR="00FC776E" w:rsidRPr="003B1547" w:rsidRDefault="00A22960">
      <w:pPr>
        <w:pStyle w:val="Heading1"/>
        <w:rPr>
          <w:b/>
          <w:bCs/>
        </w:rPr>
      </w:pPr>
      <w:r w:rsidRPr="003B1547">
        <w:rPr>
          <w:b/>
          <w:bCs/>
        </w:rPr>
        <w:t>Submission</w:t>
      </w:r>
    </w:p>
    <w:p w14:paraId="1E3B62F7" w14:textId="77777777" w:rsidR="00FC776E" w:rsidRPr="003B1547" w:rsidRDefault="00FC776E">
      <w:pPr>
        <w:pStyle w:val="BodyText"/>
        <w:spacing w:before="6"/>
        <w:rPr>
          <w:rFonts w:ascii="Calibri Light"/>
          <w:sz w:val="16"/>
          <w:szCs w:val="16"/>
        </w:rPr>
      </w:pPr>
    </w:p>
    <w:p w14:paraId="6750656F" w14:textId="1652CCCB" w:rsidR="00FC776E" w:rsidRDefault="00A22960" w:rsidP="00991E83">
      <w:pPr>
        <w:pStyle w:val="BodyText"/>
        <w:spacing w:line="360" w:lineRule="auto"/>
        <w:ind w:left="100" w:right="710"/>
      </w:pPr>
      <w:r>
        <w:t>Make sure you include the proposal document as well as your packet tracer file in the submission.</w:t>
      </w:r>
      <w:r>
        <w:rPr>
          <w:spacing w:val="-48"/>
        </w:rPr>
        <w:t xml:space="preserve"> </w:t>
      </w:r>
      <w:r>
        <w:t>Clearly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(full</w:t>
      </w:r>
      <w:r>
        <w:rPr>
          <w:spacing w:val="-1"/>
        </w:rPr>
        <w:t xml:space="preserve"> </w:t>
      </w:r>
      <w:r>
        <w:t>name</w:t>
      </w:r>
      <w:r w:rsidR="00620CF3">
        <w:t>(s)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 w:rsidR="00620CF3">
        <w:rPr>
          <w:spacing w:val="-3"/>
        </w:rPr>
        <w:t>Vanier SN(s)</w:t>
      </w:r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 submission.</w:t>
      </w:r>
    </w:p>
    <w:p w14:paraId="0996DACA" w14:textId="5BA05C2B" w:rsidR="00E17924" w:rsidRDefault="00852059" w:rsidP="004C3194">
      <w:pPr>
        <w:pStyle w:val="BodyText"/>
        <w:spacing w:line="403" w:lineRule="auto"/>
        <w:ind w:left="100" w:right="710"/>
        <w:rPr>
          <w:rFonts w:asciiTheme="minorHAnsi" w:hAnsiTheme="minorHAnsi" w:cstheme="minorHAnsi"/>
          <w:b/>
          <w:color w:val="000000" w:themeColor="text1"/>
        </w:rPr>
      </w:pPr>
      <w:r>
        <w:t>Note</w:t>
      </w:r>
      <w:r w:rsidR="00E17924">
        <w:t xml:space="preserve">: </w:t>
      </w:r>
      <w:r w:rsidR="00E17924" w:rsidRPr="00EE70D1">
        <w:rPr>
          <w:rFonts w:asciiTheme="minorHAnsi" w:hAnsiTheme="minorHAnsi" w:cstheme="minorHAnsi"/>
          <w:color w:val="000000" w:themeColor="text1"/>
        </w:rPr>
        <w:t>You will have the labs to work on this project</w:t>
      </w:r>
      <w:r w:rsidR="004A0F33">
        <w:rPr>
          <w:rFonts w:asciiTheme="minorHAnsi" w:hAnsiTheme="minorHAnsi" w:cstheme="minorHAnsi"/>
          <w:color w:val="000000" w:themeColor="text1"/>
        </w:rPr>
        <w:t>. D</w:t>
      </w:r>
      <w:r w:rsidR="00E17924" w:rsidRPr="00EE70D1">
        <w:rPr>
          <w:rFonts w:asciiTheme="minorHAnsi" w:hAnsiTheme="minorHAnsi" w:cstheme="minorHAnsi"/>
          <w:color w:val="000000" w:themeColor="text1"/>
        </w:rPr>
        <w:t xml:space="preserve">eadline </w:t>
      </w:r>
      <w:r w:rsidR="00555F10" w:rsidRPr="00EE70D1">
        <w:rPr>
          <w:rFonts w:asciiTheme="minorHAnsi" w:hAnsiTheme="minorHAnsi" w:cstheme="minorHAnsi"/>
          <w:color w:val="000000" w:themeColor="text1"/>
        </w:rPr>
        <w:t>for submitting</w:t>
      </w:r>
      <w:r w:rsidR="00E17924" w:rsidRPr="00EE70D1">
        <w:rPr>
          <w:rFonts w:asciiTheme="minorHAnsi" w:hAnsiTheme="minorHAnsi" w:cstheme="minorHAnsi"/>
          <w:color w:val="000000" w:themeColor="text1"/>
        </w:rPr>
        <w:t xml:space="preserve"> is </w:t>
      </w:r>
      <w:r w:rsidR="00E17924" w:rsidRPr="00FB2ED3">
        <w:rPr>
          <w:rFonts w:asciiTheme="minorHAnsi" w:hAnsiTheme="minorHAnsi" w:cstheme="minorHAnsi"/>
          <w:b/>
          <w:color w:val="000000" w:themeColor="text1"/>
          <w:highlight w:val="yellow"/>
        </w:rPr>
        <w:t>Dec</w:t>
      </w:r>
      <w:r w:rsidR="00F90F89">
        <w:rPr>
          <w:rFonts w:asciiTheme="minorHAnsi" w:hAnsiTheme="minorHAnsi" w:cstheme="minorHAnsi"/>
          <w:b/>
          <w:color w:val="000000" w:themeColor="text1"/>
          <w:highlight w:val="yellow"/>
        </w:rPr>
        <w:t>.</w:t>
      </w:r>
      <w:r w:rsidR="00E17924" w:rsidRPr="00FB2ED3">
        <w:rPr>
          <w:rFonts w:asciiTheme="minorHAnsi" w:hAnsiTheme="minorHAnsi" w:cstheme="minorHAnsi"/>
          <w:b/>
          <w:color w:val="000000" w:themeColor="text1"/>
          <w:highlight w:val="yellow"/>
        </w:rPr>
        <w:t xml:space="preserve"> </w:t>
      </w:r>
      <w:r w:rsidR="00723C6D">
        <w:rPr>
          <w:rFonts w:asciiTheme="minorHAnsi" w:hAnsiTheme="minorHAnsi" w:cstheme="minorHAnsi"/>
          <w:b/>
          <w:color w:val="000000" w:themeColor="text1"/>
          <w:highlight w:val="yellow"/>
        </w:rPr>
        <w:t>9</w:t>
      </w:r>
      <w:r w:rsidR="00E17924" w:rsidRPr="00FB2ED3">
        <w:rPr>
          <w:rFonts w:asciiTheme="minorHAnsi" w:hAnsiTheme="minorHAnsi" w:cstheme="minorHAnsi"/>
          <w:b/>
          <w:color w:val="000000" w:themeColor="text1"/>
          <w:highlight w:val="yellow"/>
        </w:rPr>
        <w:t>th, 202</w:t>
      </w:r>
      <w:r w:rsidR="004C3194">
        <w:rPr>
          <w:rFonts w:asciiTheme="minorHAnsi" w:hAnsiTheme="minorHAnsi" w:cstheme="minorHAnsi"/>
          <w:b/>
          <w:color w:val="000000" w:themeColor="text1"/>
          <w:highlight w:val="yellow"/>
        </w:rPr>
        <w:t>5</w:t>
      </w:r>
      <w:r w:rsidR="00E17924" w:rsidRPr="00FB2ED3">
        <w:rPr>
          <w:rFonts w:asciiTheme="minorHAnsi" w:hAnsiTheme="minorHAnsi" w:cstheme="minorHAnsi"/>
          <w:b/>
          <w:color w:val="000000" w:themeColor="text1"/>
          <w:highlight w:val="yellow"/>
        </w:rPr>
        <w:t>.</w:t>
      </w:r>
    </w:p>
    <w:p w14:paraId="6519B8BF" w14:textId="63F2267F" w:rsidR="003B75D6" w:rsidRPr="003B75D6" w:rsidRDefault="003B75D6" w:rsidP="00D360F1">
      <w:pPr>
        <w:pStyle w:val="Heading1"/>
        <w:rPr>
          <w:b/>
          <w:bCs/>
        </w:rPr>
      </w:pPr>
      <w:r w:rsidRPr="003B75D6">
        <w:rPr>
          <w:b/>
          <w:bCs/>
        </w:rPr>
        <w:t>Presentation</w:t>
      </w:r>
      <w:r w:rsidR="005D5A38">
        <w:rPr>
          <w:b/>
          <w:bCs/>
        </w:rPr>
        <w:t xml:space="preserve"> Dates</w:t>
      </w:r>
      <w:r w:rsidRPr="003B75D6">
        <w:rPr>
          <w:b/>
          <w:bCs/>
        </w:rPr>
        <w:t>:</w:t>
      </w:r>
    </w:p>
    <w:p w14:paraId="5B9AA4B8" w14:textId="77777777" w:rsidR="001B0552" w:rsidRDefault="003B75D6" w:rsidP="00D360F1">
      <w:pPr>
        <w:pStyle w:val="BodyText"/>
        <w:numPr>
          <w:ilvl w:val="0"/>
          <w:numId w:val="2"/>
        </w:numPr>
        <w:spacing w:before="120" w:after="120" w:line="257" w:lineRule="auto"/>
        <w:ind w:left="816" w:right="113" w:hanging="357"/>
        <w:rPr>
          <w:sz w:val="24"/>
          <w:szCs w:val="24"/>
        </w:rPr>
      </w:pPr>
      <w:r w:rsidRPr="001B0552">
        <w:rPr>
          <w:sz w:val="24"/>
          <w:szCs w:val="24"/>
        </w:rPr>
        <w:t xml:space="preserve">Section 00001 presents on Wednesday, Dec. 10, 2025. </w:t>
      </w:r>
    </w:p>
    <w:p w14:paraId="57E9CEAA" w14:textId="59B04D19" w:rsidR="003B75D6" w:rsidRPr="001B0552" w:rsidRDefault="003B75D6" w:rsidP="001B0552">
      <w:pPr>
        <w:pStyle w:val="BodyText"/>
        <w:numPr>
          <w:ilvl w:val="0"/>
          <w:numId w:val="2"/>
        </w:numPr>
        <w:spacing w:after="120" w:line="257" w:lineRule="auto"/>
        <w:ind w:right="113"/>
        <w:rPr>
          <w:sz w:val="24"/>
          <w:szCs w:val="24"/>
        </w:rPr>
      </w:pPr>
      <w:r w:rsidRPr="001B0552">
        <w:rPr>
          <w:sz w:val="24"/>
          <w:szCs w:val="24"/>
        </w:rPr>
        <w:t xml:space="preserve">Section 00002 presents </w:t>
      </w:r>
      <w:r w:rsidR="007B10A0">
        <w:rPr>
          <w:sz w:val="24"/>
          <w:szCs w:val="24"/>
        </w:rPr>
        <w:t xml:space="preserve">on </w:t>
      </w:r>
      <w:r w:rsidRPr="001B0552">
        <w:rPr>
          <w:sz w:val="24"/>
          <w:szCs w:val="24"/>
        </w:rPr>
        <w:t>Thursday, Dec. 11, 2025</w:t>
      </w:r>
    </w:p>
    <w:p w14:paraId="080EFA22" w14:textId="4AD7CEDC" w:rsidR="006762A6" w:rsidRDefault="006762A6">
      <w:r>
        <w:br w:type="page"/>
      </w:r>
    </w:p>
    <w:p w14:paraId="0FC91C1C" w14:textId="4837BF02" w:rsidR="006762A6" w:rsidRPr="00EE70D1" w:rsidRDefault="006762A6" w:rsidP="006762A6">
      <w:pPr>
        <w:suppressAutoHyphens/>
        <w:rPr>
          <w:rFonts w:asciiTheme="minorHAnsi" w:hAnsiTheme="minorHAnsi" w:cstheme="minorHAnsi"/>
          <w:b/>
          <w:u w:val="single"/>
          <w:lang w:val="en-CA"/>
        </w:rPr>
      </w:pPr>
      <w:r w:rsidRPr="00EE70D1">
        <w:rPr>
          <w:rFonts w:asciiTheme="minorHAnsi" w:hAnsiTheme="minorHAnsi" w:cstheme="minorHAnsi"/>
          <w:b/>
          <w:u w:val="single"/>
          <w:lang w:val="en-CA"/>
        </w:rPr>
        <w:lastRenderedPageBreak/>
        <w:t>Project Report Rubric</w:t>
      </w:r>
      <w:r w:rsidR="003950E3">
        <w:rPr>
          <w:rFonts w:asciiTheme="minorHAnsi" w:hAnsiTheme="minorHAnsi" w:cstheme="minorHAnsi"/>
          <w:b/>
          <w:u w:val="single"/>
          <w:lang w:val="en-CA"/>
        </w:rPr>
        <w:t xml:space="preserve"> (</w:t>
      </w:r>
      <w:r w:rsidR="00F80D1B">
        <w:rPr>
          <w:rFonts w:asciiTheme="minorHAnsi" w:hAnsiTheme="minorHAnsi" w:cstheme="minorHAnsi"/>
          <w:b/>
          <w:u w:val="single"/>
          <w:lang w:val="en-CA"/>
        </w:rPr>
        <w:t>20</w:t>
      </w:r>
      <w:r w:rsidR="003950E3">
        <w:rPr>
          <w:rFonts w:asciiTheme="minorHAnsi" w:hAnsiTheme="minorHAnsi" w:cstheme="minorHAnsi"/>
          <w:b/>
          <w:u w:val="single"/>
          <w:lang w:val="en-CA"/>
        </w:rPr>
        <w:t>%)</w:t>
      </w:r>
    </w:p>
    <w:p w14:paraId="3148238F" w14:textId="77777777" w:rsidR="006762A6" w:rsidRPr="00EE70D1" w:rsidRDefault="006762A6" w:rsidP="006762A6">
      <w:pPr>
        <w:suppressAutoHyphens/>
        <w:rPr>
          <w:rFonts w:asciiTheme="minorHAnsi" w:hAnsiTheme="minorHAnsi" w:cstheme="minorHAnsi"/>
          <w:b/>
          <w:lang w:val="en-CA"/>
        </w:rPr>
      </w:pPr>
    </w:p>
    <w:p w14:paraId="3788E012" w14:textId="77777777" w:rsidR="006762A6" w:rsidRPr="00EE70D1" w:rsidRDefault="006762A6" w:rsidP="006762A6">
      <w:pPr>
        <w:suppressAutoHyphens/>
        <w:rPr>
          <w:rFonts w:asciiTheme="minorHAnsi" w:hAnsiTheme="minorHAnsi" w:cstheme="minorHAnsi"/>
          <w:bCs/>
          <w:lang w:val="en-CA"/>
        </w:rPr>
      </w:pPr>
      <w:r w:rsidRPr="00EE70D1">
        <w:rPr>
          <w:rFonts w:asciiTheme="minorHAnsi" w:hAnsiTheme="minorHAnsi" w:cstheme="minorHAnsi"/>
          <w:bCs/>
          <w:lang w:val="en-CA"/>
        </w:rPr>
        <w:t>The written reports are evaluated according to the following rubric. </w:t>
      </w:r>
    </w:p>
    <w:p w14:paraId="1908D215" w14:textId="77777777" w:rsidR="006762A6" w:rsidRPr="00EE70D1" w:rsidRDefault="006762A6" w:rsidP="006762A6">
      <w:pPr>
        <w:suppressAutoHyphens/>
        <w:rPr>
          <w:rFonts w:asciiTheme="minorHAnsi" w:hAnsiTheme="minorHAnsi" w:cstheme="minorHAnsi"/>
          <w:bCs/>
          <w:lang w:val="en-CA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2665"/>
        <w:gridCol w:w="2538"/>
        <w:gridCol w:w="2789"/>
      </w:tblGrid>
      <w:tr w:rsidR="006762A6" w:rsidRPr="00EE70D1" w14:paraId="6C23969A" w14:textId="77777777" w:rsidTr="00532FCC"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70244F" w14:textId="77777777" w:rsidR="006762A6" w:rsidRPr="00EE70D1" w:rsidRDefault="006762A6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Components/ Weight </w:t>
            </w:r>
            <w:r w:rsidRPr="00EE70D1">
              <w:rPr>
                <w:rFonts w:asciiTheme="minorHAnsi" w:hAnsiTheme="minorHAnsi" w:cstheme="minorHAnsi"/>
                <w:b/>
                <w:bCs/>
                <w:lang w:val="fr-CA"/>
              </w:rPr>
              <w:t> </w:t>
            </w:r>
          </w:p>
        </w:tc>
        <w:tc>
          <w:tcPr>
            <w:tcW w:w="28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32D926A" w14:textId="77777777" w:rsidR="006762A6" w:rsidRPr="00EE70D1" w:rsidRDefault="006762A6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Does Not Meet Expectations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br/>
            </w:r>
            <w:r w:rsidRPr="00EE70D1">
              <w:rPr>
                <w:rFonts w:asciiTheme="minorHAnsi" w:hAnsiTheme="minorHAnsi" w:cstheme="minorHAnsi"/>
                <w:b/>
                <w:bCs/>
              </w:rPr>
              <w:t>(1-3 points) 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656AA54" w14:textId="77777777" w:rsidR="006762A6" w:rsidRPr="00EE70D1" w:rsidRDefault="006762A6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Meets Expectations </w:t>
            </w:r>
            <w:r w:rsidRPr="00EE70D1">
              <w:rPr>
                <w:rFonts w:asciiTheme="minorHAnsi" w:hAnsiTheme="minorHAnsi" w:cstheme="minorHAnsi"/>
                <w:b/>
                <w:bCs/>
                <w:lang w:val="fr-CA"/>
              </w:rPr>
              <w:t> </w:t>
            </w:r>
          </w:p>
          <w:p w14:paraId="65D11D5F" w14:textId="77777777" w:rsidR="006762A6" w:rsidRPr="00EE70D1" w:rsidRDefault="006762A6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(4-7 points) 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260C2F2" w14:textId="7FF76D17" w:rsidR="006762A6" w:rsidRPr="00EE70D1" w:rsidRDefault="003E018A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Exceed</w:t>
            </w:r>
            <w:r w:rsidR="006762A6" w:rsidRPr="00EE70D1">
              <w:rPr>
                <w:rFonts w:asciiTheme="minorHAnsi" w:hAnsiTheme="minorHAnsi" w:cstheme="minorHAnsi"/>
                <w:b/>
                <w:bCs/>
              </w:rPr>
              <w:t xml:space="preserve"> Expectations </w:t>
            </w:r>
            <w:r w:rsidR="006762A6" w:rsidRPr="00EE70D1">
              <w:rPr>
                <w:rFonts w:asciiTheme="minorHAnsi" w:hAnsiTheme="minorHAnsi" w:cstheme="minorHAnsi"/>
                <w:b/>
                <w:bCs/>
                <w:lang w:val="fr-CA"/>
              </w:rPr>
              <w:t> </w:t>
            </w:r>
          </w:p>
          <w:p w14:paraId="752373EF" w14:textId="77777777" w:rsidR="006762A6" w:rsidRPr="00EE70D1" w:rsidRDefault="006762A6" w:rsidP="00532FCC">
            <w:pPr>
              <w:suppressAutoHyphens/>
              <w:jc w:val="center"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bCs/>
              </w:rPr>
              <w:t>(8-10 points) </w:t>
            </w:r>
          </w:p>
        </w:tc>
      </w:tr>
      <w:tr w:rsidR="006762A6" w:rsidRPr="00EE70D1" w14:paraId="0D823C5A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578AC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Context</w:t>
            </w:r>
            <w:r w:rsidRPr="00EE70D1">
              <w:rPr>
                <w:rFonts w:asciiTheme="minorHAnsi" w:hAnsiTheme="minorHAnsi" w:cstheme="minorHAnsi"/>
                <w:b/>
                <w:lang w:val="fr-CA"/>
              </w:rPr>
              <w:t> 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66033985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</w:rPr>
            </w:pPr>
          </w:p>
          <w:p w14:paraId="24C297C2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20% </w:t>
            </w:r>
            <w:r w:rsidRPr="00EE70D1">
              <w:rPr>
                <w:rFonts w:asciiTheme="minorHAnsi" w:hAnsiTheme="minorHAnsi" w:cstheme="minorHAnsi"/>
                <w:b/>
                <w:lang w:val="fr-CA"/>
              </w:rPr>
              <w:t> 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844AB4B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Fails to provide sufficient context for the presented information.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D6C3077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Provides adequate context for the information presented.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8C255E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Provides thorough context for the information presented.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</w:tr>
      <w:tr w:rsidR="006762A6" w:rsidRPr="00EE70D1" w14:paraId="30ABB9B2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FAD2" w14:textId="6690FD25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 xml:space="preserve">Content - respect </w:t>
            </w:r>
            <w:r w:rsidR="0077060A" w:rsidRPr="00EE70D1">
              <w:rPr>
                <w:rFonts w:asciiTheme="minorHAnsi" w:hAnsiTheme="minorHAnsi" w:cstheme="minorHAnsi"/>
                <w:b/>
              </w:rPr>
              <w:t>for</w:t>
            </w:r>
            <w:r w:rsidRPr="00EE70D1">
              <w:rPr>
                <w:rFonts w:asciiTheme="minorHAnsi" w:hAnsiTheme="minorHAnsi" w:cstheme="minorHAnsi"/>
                <w:b/>
              </w:rPr>
              <w:t xml:space="preserve"> intention and guidelines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5C1037FC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</w:rPr>
            </w:pPr>
          </w:p>
          <w:p w14:paraId="75409563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50% 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 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9AFE4CF" w14:textId="043E10FC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 xml:space="preserve">Content is not accurate or complete. Content does not address or answer the </w:t>
            </w:r>
            <w:r w:rsidR="0077060A" w:rsidRPr="00EE70D1">
              <w:rPr>
                <w:rFonts w:asciiTheme="minorHAnsi" w:hAnsiTheme="minorHAnsi" w:cstheme="minorHAnsi"/>
                <w:bCs/>
              </w:rPr>
              <w:t>questions posed</w:t>
            </w:r>
            <w:r w:rsidRPr="00EE70D1">
              <w:rPr>
                <w:rFonts w:asciiTheme="minorHAnsi" w:hAnsiTheme="minorHAnsi" w:cstheme="minorHAnsi"/>
                <w:bCs/>
              </w:rPr>
              <w:t xml:space="preserve"> or follow the guidelines.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E9BE20" w14:textId="0EE29683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 xml:space="preserve">Content is accurate, but not explicit or covered in much depth. The content answers the questions </w:t>
            </w:r>
            <w:r w:rsidR="0077060A" w:rsidRPr="00EE70D1">
              <w:rPr>
                <w:rFonts w:asciiTheme="minorHAnsi" w:hAnsiTheme="minorHAnsi" w:cstheme="minorHAnsi"/>
                <w:bCs/>
              </w:rPr>
              <w:t>adequately</w:t>
            </w:r>
            <w:r w:rsidRPr="00EE70D1">
              <w:rPr>
                <w:rFonts w:asciiTheme="minorHAnsi" w:hAnsiTheme="minorHAnsi" w:cstheme="minorHAnsi"/>
                <w:bCs/>
              </w:rPr>
              <w:t xml:space="preserve"> and follows the guidelines.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12FC52A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Content is thorough and accurate. There is no redundancy or unnecessary minutia. Shows ability to summarize important points of a large body of information. The report has an appropriate number of words. </w:t>
            </w:r>
            <w:r w:rsidRPr="00EE70D1">
              <w:rPr>
                <w:rFonts w:asciiTheme="minorHAnsi" w:hAnsiTheme="minorHAnsi" w:cstheme="minorHAnsi"/>
                <w:bCs/>
                <w:lang w:val="fr-CA"/>
              </w:rPr>
              <w:t> 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</w:tr>
      <w:tr w:rsidR="006762A6" w:rsidRPr="00EE70D1" w14:paraId="75A840C3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FFA88C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Structure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58F1D641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50B55BD2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10% </w:t>
            </w:r>
            <w:r w:rsidRPr="00EE70D1">
              <w:rPr>
                <w:rFonts w:asciiTheme="minorHAnsi" w:hAnsiTheme="minorHAnsi" w:cstheme="minorHAnsi"/>
                <w:b/>
                <w:lang w:val="fr-CA"/>
              </w:rPr>
              <w:t> 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89069D2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Paragraphs are poorly organized; use of sections is illogical and hinders document navigation. 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73871A9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Paragraphs are usually well-organized; use of sections is logical and generally allows easy navigation of the document.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B6D281B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All paragraphs are well-organized; use of sections is logical and allows easy navigation through the document.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</w:tr>
      <w:tr w:rsidR="006762A6" w:rsidRPr="00EE70D1" w14:paraId="0A500BFF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C97871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Formatting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161E6DC8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28664642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10% </w:t>
            </w:r>
            <w:r w:rsidRPr="00EE70D1">
              <w:rPr>
                <w:rFonts w:asciiTheme="minorHAnsi" w:hAnsiTheme="minorHAnsi" w:cstheme="minorHAnsi"/>
                <w:b/>
                <w:lang w:val="fr-CA"/>
              </w:rPr>
              <w:t> 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6A21915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Document is formatted poorly and lacks a quality cover page, headings, sub-headings, headers and footers.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3A922EE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Formatting of the document is generally consistent and adequate, and includes a good quality cover page, headings, subheadings, headers and footer. 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AADD84E" w14:textId="07DFD483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Formatting of the document is professional and includes a professional cover page, headings, subheadings, headers and </w:t>
            </w:r>
            <w:r w:rsidR="0077060A" w:rsidRPr="00EE70D1">
              <w:rPr>
                <w:rFonts w:asciiTheme="minorHAnsi" w:hAnsiTheme="minorHAnsi" w:cstheme="minorHAnsi"/>
                <w:bCs/>
              </w:rPr>
              <w:t>footers</w:t>
            </w:r>
            <w:r w:rsidRPr="00EE70D1">
              <w:rPr>
                <w:rFonts w:asciiTheme="minorHAnsi" w:hAnsiTheme="minorHAnsi" w:cstheme="minorHAnsi"/>
                <w:bCs/>
              </w:rPr>
              <w:t>. 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</w:tr>
      <w:tr w:rsidR="006762A6" w:rsidRPr="00EE70D1" w14:paraId="1AFE0B3B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8D914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Mechanics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6EDCAAE1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  <w:p w14:paraId="2294790B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10% </w:t>
            </w:r>
            <w:r w:rsidRPr="00EE70D1">
              <w:rPr>
                <w:rFonts w:asciiTheme="minorHAnsi" w:hAnsiTheme="minorHAnsi" w:cstheme="minorHAnsi"/>
                <w:b/>
                <w:lang w:val="fr-CA"/>
              </w:rPr>
              <w:t> 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4F465DA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Sentences are poorly written; there are numerous incorrect word choices and errors in grammar, punctuation and spelling.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F42148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Sentences are generally well-written; there are a few incorrect word choices and errors in grammar, punctuation and spelling.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6AD8CC4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</w:rPr>
              <w:t>Sentences are well-written; there are no incorrect word choices, and the text is free of errors in grammar, punctuation and spelling.</w:t>
            </w:r>
            <w:r w:rsidRPr="00EE70D1">
              <w:rPr>
                <w:rFonts w:asciiTheme="minorHAnsi" w:hAnsiTheme="minorHAnsi" w:cstheme="minorHAnsi"/>
                <w:bCs/>
                <w:lang w:val="en-CA"/>
              </w:rPr>
              <w:t>  </w:t>
            </w:r>
          </w:p>
        </w:tc>
      </w:tr>
      <w:tr w:rsidR="006762A6" w:rsidRPr="00EE70D1" w14:paraId="7E2F4771" w14:textId="77777777" w:rsidTr="00532FCC"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899D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/>
                <w:lang w:val="en-CA"/>
              </w:rPr>
            </w:pPr>
            <w:r w:rsidRPr="00EE70D1">
              <w:rPr>
                <w:rFonts w:asciiTheme="minorHAnsi" w:hAnsiTheme="minorHAnsi" w:cstheme="minorHAnsi"/>
                <w:b/>
              </w:rPr>
              <w:t>Total 100%</w:t>
            </w:r>
            <w:r w:rsidRPr="00EE70D1">
              <w:rPr>
                <w:rFonts w:asciiTheme="minorHAnsi" w:hAnsiTheme="minorHAnsi" w:cstheme="minorHAnsi"/>
                <w:b/>
                <w:lang w:val="en-CA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01D6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83242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CB457" w14:textId="77777777" w:rsidR="006762A6" w:rsidRPr="00EE70D1" w:rsidRDefault="006762A6" w:rsidP="00532FCC">
            <w:pPr>
              <w:suppressAutoHyphens/>
              <w:rPr>
                <w:rFonts w:asciiTheme="minorHAnsi" w:hAnsiTheme="minorHAnsi" w:cstheme="minorHAnsi"/>
                <w:bCs/>
                <w:lang w:val="en-CA"/>
              </w:rPr>
            </w:pPr>
            <w:r w:rsidRPr="00EE70D1">
              <w:rPr>
                <w:rFonts w:asciiTheme="minorHAnsi" w:hAnsiTheme="minorHAnsi" w:cstheme="minorHAnsi"/>
                <w:bCs/>
                <w:lang w:val="en-CA"/>
              </w:rPr>
              <w:t> </w:t>
            </w:r>
          </w:p>
        </w:tc>
      </w:tr>
    </w:tbl>
    <w:p w14:paraId="76D4B215" w14:textId="77777777" w:rsidR="006762A6" w:rsidRPr="00EE70D1" w:rsidRDefault="006762A6" w:rsidP="006762A6">
      <w:pPr>
        <w:suppressAutoHyphens/>
        <w:rPr>
          <w:rFonts w:asciiTheme="minorHAnsi" w:hAnsiTheme="minorHAnsi" w:cstheme="minorHAnsi"/>
          <w:bCs/>
          <w:lang w:val="en-CA"/>
        </w:rPr>
      </w:pPr>
    </w:p>
    <w:p w14:paraId="58C0CF88" w14:textId="77777777" w:rsidR="006762A6" w:rsidRPr="00EE70D1" w:rsidRDefault="006762A6" w:rsidP="006762A6">
      <w:pPr>
        <w:suppressAutoHyphens/>
        <w:rPr>
          <w:rFonts w:asciiTheme="minorHAnsi" w:hAnsiTheme="minorHAnsi" w:cstheme="minorHAnsi"/>
          <w:bCs/>
          <w:lang w:val="en-CA"/>
        </w:rPr>
      </w:pPr>
    </w:p>
    <w:p w14:paraId="77E670A4" w14:textId="77777777" w:rsidR="006762A6" w:rsidRPr="00EE70D1" w:rsidRDefault="006762A6" w:rsidP="006762A6">
      <w:pPr>
        <w:rPr>
          <w:rFonts w:asciiTheme="minorHAnsi" w:eastAsia="Times New Roman" w:hAnsiTheme="minorHAnsi" w:cstheme="minorHAnsi"/>
          <w:b/>
          <w:bCs/>
          <w:color w:val="000000"/>
          <w:lang w:val="en-CA" w:eastAsia="en-CA"/>
        </w:rPr>
      </w:pPr>
      <w:r w:rsidRPr="00EE70D1">
        <w:rPr>
          <w:rFonts w:asciiTheme="minorHAnsi" w:eastAsia="Times New Roman" w:hAnsiTheme="minorHAnsi" w:cstheme="minorHAnsi"/>
          <w:b/>
          <w:bCs/>
          <w:color w:val="000000"/>
          <w:lang w:val="en-CA" w:eastAsia="en-CA"/>
        </w:rPr>
        <w:br w:type="page"/>
      </w:r>
    </w:p>
    <w:p w14:paraId="5E7C346B" w14:textId="77777777" w:rsidR="006762A6" w:rsidRPr="00EE70D1" w:rsidRDefault="006762A6" w:rsidP="006762A6">
      <w:pPr>
        <w:textAlignment w:val="baseline"/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</w:pPr>
    </w:p>
    <w:p w14:paraId="5DF3DBFD" w14:textId="77777777" w:rsidR="006762A6" w:rsidRPr="00EE70D1" w:rsidRDefault="006762A6" w:rsidP="006762A6">
      <w:pPr>
        <w:textAlignment w:val="baseline"/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</w:pPr>
    </w:p>
    <w:p w14:paraId="6F4B610F" w14:textId="3D446925" w:rsidR="006762A6" w:rsidRPr="00EE70D1" w:rsidRDefault="006762A6" w:rsidP="006762A6">
      <w:pPr>
        <w:textAlignment w:val="baseline"/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</w:pPr>
      <w:r w:rsidRPr="00EE70D1"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  <w:t>Oral Presentation Rubric </w:t>
      </w:r>
      <w:r w:rsidR="00630D96"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  <w:t>(</w:t>
      </w:r>
      <w:r w:rsidR="00F80D1B"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  <w:t>2</w:t>
      </w:r>
      <w:r w:rsidR="00630D96">
        <w:rPr>
          <w:rFonts w:asciiTheme="minorHAnsi" w:eastAsia="Times New Roman" w:hAnsiTheme="minorHAnsi" w:cstheme="minorHAnsi"/>
          <w:b/>
          <w:bCs/>
          <w:color w:val="000000"/>
          <w:u w:val="single"/>
          <w:lang w:val="en-CA" w:eastAsia="en-CA"/>
        </w:rPr>
        <w:t>0%)</w:t>
      </w:r>
    </w:p>
    <w:p w14:paraId="39D768B9" w14:textId="77777777" w:rsidR="006762A6" w:rsidRPr="00EE70D1" w:rsidRDefault="006762A6" w:rsidP="006762A6">
      <w:pPr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CA" w:eastAsia="en-CA"/>
        </w:rPr>
      </w:pPr>
    </w:p>
    <w:p w14:paraId="17D946D1" w14:textId="77777777" w:rsidR="006762A6" w:rsidRPr="00EE70D1" w:rsidRDefault="006762A6" w:rsidP="006762A6">
      <w:pPr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CA" w:eastAsia="en-CA"/>
        </w:rPr>
      </w:pPr>
      <w:r w:rsidRPr="00EE70D1">
        <w:rPr>
          <w:rFonts w:asciiTheme="minorHAnsi" w:eastAsia="Times New Roman" w:hAnsiTheme="minorHAnsi" w:cstheme="minorHAnsi"/>
          <w:color w:val="000000"/>
          <w:lang w:val="en-CA" w:eastAsia="en-CA"/>
        </w:rPr>
        <w:t>The oral presentation is evaluated according to the following rubric. </w:t>
      </w:r>
    </w:p>
    <w:p w14:paraId="057E8FF4" w14:textId="77777777" w:rsidR="006762A6" w:rsidRPr="00EE70D1" w:rsidRDefault="006762A6" w:rsidP="006762A6">
      <w:pPr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CA" w:eastAsia="en-CA"/>
        </w:rPr>
      </w:pPr>
    </w:p>
    <w:tbl>
      <w:tblPr>
        <w:tblW w:w="101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000"/>
        <w:gridCol w:w="2580"/>
        <w:gridCol w:w="3000"/>
      </w:tblGrid>
      <w:tr w:rsidR="006762A6" w:rsidRPr="00EE70D1" w14:paraId="276002B7" w14:textId="77777777" w:rsidTr="000E2B02">
        <w:trPr>
          <w:trHeight w:val="39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536D1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Components / Weight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F4CC1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Does Not Meet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(1-3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4651DE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Meets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(4-7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BF7E61" w14:textId="5220F96D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Exceed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(8-10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</w:tr>
      <w:tr w:rsidR="006762A6" w:rsidRPr="00EE70D1" w14:paraId="51A231B7" w14:textId="77777777" w:rsidTr="000E2B02">
        <w:trPr>
          <w:trHeight w:val="615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4F82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Organization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3BC0C98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6E01412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10%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412E271A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EDC80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Organization is haphazard; listener can follow presentation only with effort. Arguments are not clear.  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DDBF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Presentation is generally clear and well organized.  A few minor points may be confusing.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D494F" w14:textId="28082E9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Presentation is clear, logical, and organized.  </w:t>
            </w:r>
            <w:r w:rsidR="0077060A" w:rsidRPr="00EE70D1">
              <w:rPr>
                <w:rFonts w:asciiTheme="minorHAnsi" w:eastAsia="Times New Roman" w:hAnsiTheme="minorHAnsi" w:cstheme="minorHAnsi"/>
                <w:lang w:eastAsia="en-CA"/>
              </w:rPr>
              <w:t>Listeners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 can follow line of reasoning.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05A4B4A7" w14:textId="77777777" w:rsidTr="000E2B02">
        <w:trPr>
          <w:trHeight w:val="1935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A2766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Style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5BA65FC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8B61CF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10%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81A28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Aspects of presentation are too elementary or too sophisticated for audience.  Presenter seems uncomfortable and can be heard only if listener is very attentive.  Much of the information is read.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5898A" w14:textId="00532A59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Level of presentation is generally appropriate. Pacing is sometimes too fast or too slow.  </w:t>
            </w:r>
            <w:r w:rsidR="0077060A" w:rsidRPr="00EE70D1">
              <w:rPr>
                <w:rFonts w:asciiTheme="minorHAnsi" w:eastAsia="Times New Roman" w:hAnsiTheme="minorHAnsi" w:cstheme="minorHAnsi"/>
                <w:lang w:eastAsia="en-CA"/>
              </w:rPr>
              <w:t>Presenters seem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 slightly uncomfortable at times, and audience occasionally has trouble hearing him/her.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A1AD9" w14:textId="4D4DE0FE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Level of presentation is appropriate for the audience.  Presentation is a planned conversation, paced for audience understanding.  It is not </w:t>
            </w:r>
            <w:r w:rsidR="0077060A" w:rsidRPr="00EE70D1">
              <w:rPr>
                <w:rFonts w:asciiTheme="minorHAnsi" w:eastAsia="Times New Roman" w:hAnsiTheme="minorHAnsi" w:cstheme="minorHAnsi"/>
                <w:lang w:eastAsia="en-CA"/>
              </w:rPr>
              <w:t>reading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 xml:space="preserve"> a paper.  Speaker is comfortable in front of the group and can be heard by all.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4EA51BFD" w14:textId="77777777" w:rsidTr="000E2B02">
        <w:trPr>
          <w:trHeight w:val="2295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3188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Use of Communication Aids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63C0ACD0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71B2831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25%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5D3B1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Communication aids are poorly prepared or used inappropriately.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5BB1B54E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Font size is too small to read.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4B854F2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Too much information is included.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543A282A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Details or some unimportant information is highlighted and may confuse the audience.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23B86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Communication aids contribute to the quality of the presentation.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3366763A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Font size is mostly readable.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7CD25FF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Appropriate information is included.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2DB973B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Some material is not supported by visual aids.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98B7E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Communication aids enhance presentation. 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03D3E7E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The font on the visuals is readable.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737400E6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Information is represented and organized to maximize audience comprehension.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4453670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Details are minimized so that main points stand out. 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3B1AA3FB" w14:textId="77777777" w:rsidTr="000E2B02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F9094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Accuracy of Content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4ECA452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40CC86CB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25%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C037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Enough errors are made to distract a knowledgeable listener. Some information is accurate, but the listener must determine what information is reliable.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DF7B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No significant errors are made.  Listeners recognize any errors to be the result of nervousness or oversight.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163C78" w14:textId="33A40945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Information (names, facts, etc</w:t>
            </w:r>
            <w:r w:rsidR="00D307F0">
              <w:rPr>
                <w:rFonts w:asciiTheme="minorHAnsi" w:eastAsia="Times New Roman" w:hAnsiTheme="minorHAnsi" w:cstheme="minorHAnsi"/>
                <w:lang w:eastAsia="en-CA"/>
              </w:rPr>
              <w:t>.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) included in the presentation is consistently accurate.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4FCC0DC9" w14:textId="77777777" w:rsidTr="000E2B02">
        <w:trPr>
          <w:trHeight w:val="54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1AC9A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Grammar and Word Choice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2917504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7E70C1A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10%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C25DD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Listeners can follow presentation, but they are distracted by some grammatical errors and use of slang. Some sentences are halting, incomplete, or vocabulary is limited or inappropriate. 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7CFA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Sentences are complete and grammatical for the most part.  They flow together easily. With some exceptions, words are well chosen and precise.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06613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Sentences are complete and grammatical.  They flow together easily. Words are well chosen; they express the intended meaning precisely.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08D39589" w14:textId="77777777" w:rsidTr="000E2B02">
        <w:trPr>
          <w:trHeight w:val="54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9C88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Verbal Interaction with Audience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5DD00F68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1EBF37B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10%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E88256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Responds to questions inadequately.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CF01D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Generally responsive to audience questions and needs.  Misses some opportunities for interaction.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45E5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Consistently clarifies, restates, and responds to questions when appropriate.  Summarizes when needed.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409E3BE1" w14:textId="77777777" w:rsidTr="000E2B02">
        <w:trPr>
          <w:trHeight w:val="54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876AE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Components / Weight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1E1B48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Does Not Meet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(1-3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9656F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Meets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(4-7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8529B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Exceeds Expectations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br/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color w:val="333333"/>
                <w:lang w:eastAsia="en-CA"/>
              </w:rPr>
              <w:t>(8-10 points out of 10)</w:t>
            </w:r>
            <w:r w:rsidRPr="00EE70D1">
              <w:rPr>
                <w:rFonts w:asciiTheme="minorHAnsi" w:eastAsia="Times New Roman" w:hAnsiTheme="minorHAnsi" w:cstheme="minorHAnsi"/>
                <w:color w:val="333333"/>
                <w:lang w:val="en-CA" w:eastAsia="en-CA"/>
              </w:rPr>
              <w:t> </w:t>
            </w:r>
          </w:p>
        </w:tc>
      </w:tr>
      <w:tr w:rsidR="006762A6" w:rsidRPr="00EE70D1" w14:paraId="141FA7D6" w14:textId="77777777" w:rsidTr="000E2B02">
        <w:trPr>
          <w:trHeight w:val="54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FDE2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 xml:space="preserve">Absence of Bias (e.g., sexism, 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lastRenderedPageBreak/>
              <w:t>racism, heterosexism, agism)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76F78417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0936104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5%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D974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lastRenderedPageBreak/>
              <w:t xml:space="preserve">Oral language and/or body language includes some 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lastRenderedPageBreak/>
              <w:t>identifiable bias.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  <w:p w14:paraId="1BA0EA1E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22F4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lastRenderedPageBreak/>
              <w:t xml:space="preserve">Oral language and body language are free from bias </w:t>
            </w: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lastRenderedPageBreak/>
              <w:t>with one or two minor exceptions.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1CACD8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lastRenderedPageBreak/>
              <w:t>Both oral language and body language are free from bias.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44563917" w14:textId="77777777" w:rsidTr="000E2B02">
        <w:trPr>
          <w:trHeight w:val="54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671E8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63FC931B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Body Language 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  <w:p w14:paraId="6BA44F61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5%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863939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Body language reveals a reluctance to interact with audience.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4DF248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Body language reflects some discomfort interacting with audience.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4A54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eastAsia="en-CA"/>
              </w:rPr>
              <w:t>Body language reflects comfort interacting with audience.</w:t>
            </w: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  <w:tr w:rsidR="006762A6" w:rsidRPr="00EE70D1" w14:paraId="5924862F" w14:textId="77777777" w:rsidTr="0077060A">
        <w:trPr>
          <w:trHeight w:val="248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8F116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Total 100%</w:t>
            </w:r>
            <w:r w:rsidRPr="00EE70D1">
              <w:rPr>
                <w:rFonts w:asciiTheme="minorHAnsi" w:eastAsia="Times New Roman" w:hAnsiTheme="minorHAnsi" w:cstheme="minorHAnsi"/>
                <w:b/>
                <w:bCs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A5A8A4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4378A5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77F5FC" w14:textId="77777777" w:rsidR="006762A6" w:rsidRPr="00EE70D1" w:rsidRDefault="006762A6" w:rsidP="00532FCC">
            <w:pPr>
              <w:textAlignment w:val="baseline"/>
              <w:rPr>
                <w:rFonts w:asciiTheme="minorHAnsi" w:eastAsia="Times New Roman" w:hAnsiTheme="minorHAnsi" w:cstheme="minorHAnsi"/>
                <w:lang w:val="en-CA" w:eastAsia="en-CA"/>
              </w:rPr>
            </w:pPr>
            <w:r w:rsidRPr="00EE70D1">
              <w:rPr>
                <w:rFonts w:asciiTheme="minorHAnsi" w:eastAsia="Times New Roman" w:hAnsiTheme="minorHAnsi" w:cstheme="minorHAnsi"/>
                <w:lang w:val="en-CA" w:eastAsia="en-CA"/>
              </w:rPr>
              <w:t> </w:t>
            </w:r>
          </w:p>
        </w:tc>
      </w:tr>
    </w:tbl>
    <w:p w14:paraId="7BD7AE2B" w14:textId="46C57862" w:rsidR="00F73C17" w:rsidRDefault="00F73C17">
      <w:pPr>
        <w:pStyle w:val="BodyText"/>
        <w:spacing w:line="403" w:lineRule="auto"/>
        <w:ind w:left="100" w:right="710"/>
      </w:pPr>
    </w:p>
    <w:p w14:paraId="38FFB2BC" w14:textId="77777777" w:rsidR="00B846BF" w:rsidRDefault="00B846BF">
      <w:pPr>
        <w:pStyle w:val="BodyText"/>
        <w:spacing w:line="403" w:lineRule="auto"/>
        <w:ind w:left="100" w:right="710"/>
      </w:pPr>
    </w:p>
    <w:p w14:paraId="64CDA31A" w14:textId="3704445E" w:rsidR="00B846BF" w:rsidRPr="00B846BF" w:rsidRDefault="00B846BF" w:rsidP="00B846BF">
      <w:pPr>
        <w:pStyle w:val="BodyText"/>
        <w:spacing w:line="403" w:lineRule="auto"/>
        <w:ind w:left="100" w:right="710"/>
        <w:jc w:val="center"/>
        <w:rPr>
          <w:b/>
          <w:bCs/>
        </w:rPr>
      </w:pPr>
      <w:r w:rsidRPr="00B846BF">
        <w:rPr>
          <w:b/>
          <w:bCs/>
        </w:rPr>
        <w:t xml:space="preserve">End of LIA - Project </w:t>
      </w:r>
    </w:p>
    <w:sectPr w:rsidR="00B846BF" w:rsidRPr="00B846BF">
      <w:pgSz w:w="12240" w:h="15840"/>
      <w:pgMar w:top="1400" w:right="1320" w:bottom="280" w:left="1340" w:header="1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F346" w14:textId="77777777" w:rsidR="00A75780" w:rsidRDefault="00A75780">
      <w:r>
        <w:separator/>
      </w:r>
    </w:p>
  </w:endnote>
  <w:endnote w:type="continuationSeparator" w:id="0">
    <w:p w14:paraId="55ED2F54" w14:textId="77777777" w:rsidR="00A75780" w:rsidRDefault="00A75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52747" w14:textId="77777777" w:rsidR="00624C63" w:rsidRDefault="00624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1FD1" w14:textId="4AF709DB" w:rsidR="00424668" w:rsidRPr="00C9755E" w:rsidRDefault="00424668">
    <w:pPr>
      <w:pStyle w:val="Footer"/>
      <w:rPr>
        <w:lang w:val="en-CA"/>
      </w:rPr>
    </w:pPr>
    <w:r w:rsidRPr="00C9755E">
      <w:rPr>
        <w:lang w:val="en-CA"/>
      </w:rPr>
      <w:t>420-421-VA</w:t>
    </w:r>
    <w:r w:rsidR="00C9755E" w:rsidRPr="00C9755E">
      <w:rPr>
        <w:lang w:val="en-CA"/>
      </w:rPr>
      <w:t xml:space="preserve"> F2025</w:t>
    </w:r>
    <w:r w:rsidR="00C9755E" w:rsidRPr="00C9755E">
      <w:rPr>
        <w:lang w:val="en-CA"/>
      </w:rPr>
      <w:tab/>
      <w:t>LIA-Network Desi</w:t>
    </w:r>
    <w:r w:rsidR="00C9755E">
      <w:rPr>
        <w:lang w:val="en-CA"/>
      </w:rPr>
      <w:t>gn</w:t>
    </w:r>
    <w:r w:rsidR="00624C63">
      <w:rPr>
        <w:lang w:val="en-CA"/>
      </w:rPr>
      <w:t xml:space="preserve"> </w:t>
    </w:r>
    <w:r w:rsidR="00C9755E">
      <w:rPr>
        <w:lang w:val="en-CA"/>
      </w:rPr>
      <w:tab/>
    </w:r>
    <w:r w:rsidR="00C9755E" w:rsidRPr="00C9755E">
      <w:rPr>
        <w:lang w:val="en-CA"/>
      </w:rPr>
      <w:t>[</w:t>
    </w:r>
    <w:r w:rsidR="00C9755E" w:rsidRPr="00C9755E">
      <w:rPr>
        <w:lang w:val="en-CA"/>
      </w:rPr>
      <w:fldChar w:fldCharType="begin"/>
    </w:r>
    <w:r w:rsidR="00C9755E" w:rsidRPr="00C9755E">
      <w:rPr>
        <w:lang w:val="en-CA"/>
      </w:rPr>
      <w:instrText xml:space="preserve"> PAGE   \* MERGEFORMAT </w:instrText>
    </w:r>
    <w:r w:rsidR="00C9755E" w:rsidRPr="00C9755E">
      <w:rPr>
        <w:lang w:val="en-CA"/>
      </w:rPr>
      <w:fldChar w:fldCharType="separate"/>
    </w:r>
    <w:r w:rsidR="00C9755E" w:rsidRPr="00C9755E">
      <w:rPr>
        <w:noProof/>
        <w:lang w:val="en-CA"/>
      </w:rPr>
      <w:t>1</w:t>
    </w:r>
    <w:r w:rsidR="00C9755E" w:rsidRPr="00C9755E">
      <w:rPr>
        <w:noProof/>
        <w:lang w:val="en-CA"/>
      </w:rPr>
      <w:fldChar w:fldCharType="end"/>
    </w:r>
    <w:r w:rsidR="00C9755E" w:rsidRPr="00C9755E">
      <w:rPr>
        <w:lang w:val="en-CA"/>
      </w:rPr>
      <w:t>]</w:t>
    </w:r>
  </w:p>
  <w:p w14:paraId="5D193C2E" w14:textId="77777777" w:rsidR="00424668" w:rsidRPr="00C9755E" w:rsidRDefault="00424668">
    <w:pPr>
      <w:pStyle w:val="Footer"/>
      <w:rPr>
        <w:lang w:val="en-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1D40" w14:textId="77777777" w:rsidR="00624C63" w:rsidRDefault="00624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26963" w14:textId="77777777" w:rsidR="00A75780" w:rsidRDefault="00A75780">
      <w:r>
        <w:separator/>
      </w:r>
    </w:p>
  </w:footnote>
  <w:footnote w:type="continuationSeparator" w:id="0">
    <w:p w14:paraId="4F4DBAA9" w14:textId="77777777" w:rsidR="00A75780" w:rsidRDefault="00A75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B697" w14:textId="77777777" w:rsidR="00624C63" w:rsidRDefault="00624C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1FAA2" w14:textId="644BA585" w:rsidR="00FC776E" w:rsidRDefault="00E13E2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683FC12B" wp14:editId="7219D6A0">
          <wp:extent cx="2438400" cy="723900"/>
          <wp:effectExtent l="0" t="0" r="0" b="0"/>
          <wp:docPr id="9188959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1C62" w14:textId="77777777" w:rsidR="00624C63" w:rsidRDefault="00624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15D"/>
    <w:multiLevelType w:val="hybridMultilevel"/>
    <w:tmpl w:val="F3FCA7EC"/>
    <w:lvl w:ilvl="0" w:tplc="AECA1448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87925E8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A3870D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888FD2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75B2D1F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A3D493D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342CBE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6B6AF1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FD886A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53325A"/>
    <w:multiLevelType w:val="hybridMultilevel"/>
    <w:tmpl w:val="C85AB0A6"/>
    <w:lvl w:ilvl="0" w:tplc="1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660278507">
    <w:abstractNumId w:val="0"/>
  </w:num>
  <w:num w:numId="2" w16cid:durableId="200077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6E"/>
    <w:rsid w:val="000114F8"/>
    <w:rsid w:val="000E2B02"/>
    <w:rsid w:val="000E5A63"/>
    <w:rsid w:val="00100E86"/>
    <w:rsid w:val="00132D2B"/>
    <w:rsid w:val="0019326F"/>
    <w:rsid w:val="001A69CE"/>
    <w:rsid w:val="001B0552"/>
    <w:rsid w:val="001B3D1B"/>
    <w:rsid w:val="001D434A"/>
    <w:rsid w:val="00233171"/>
    <w:rsid w:val="002F3AE5"/>
    <w:rsid w:val="0030428C"/>
    <w:rsid w:val="00330C51"/>
    <w:rsid w:val="00350391"/>
    <w:rsid w:val="003950E3"/>
    <w:rsid w:val="003B1547"/>
    <w:rsid w:val="003B75D6"/>
    <w:rsid w:val="003C75C7"/>
    <w:rsid w:val="003E018A"/>
    <w:rsid w:val="00424668"/>
    <w:rsid w:val="0045764F"/>
    <w:rsid w:val="004741B4"/>
    <w:rsid w:val="0049460F"/>
    <w:rsid w:val="004A0F33"/>
    <w:rsid w:val="004B3E38"/>
    <w:rsid w:val="004C3194"/>
    <w:rsid w:val="004E5D00"/>
    <w:rsid w:val="00555F10"/>
    <w:rsid w:val="00567D84"/>
    <w:rsid w:val="005B3FFE"/>
    <w:rsid w:val="005D19C2"/>
    <w:rsid w:val="005D5A38"/>
    <w:rsid w:val="005F3AA3"/>
    <w:rsid w:val="00620CF3"/>
    <w:rsid w:val="00624C63"/>
    <w:rsid w:val="00630D96"/>
    <w:rsid w:val="00645C3D"/>
    <w:rsid w:val="006762A6"/>
    <w:rsid w:val="00676D33"/>
    <w:rsid w:val="006867AF"/>
    <w:rsid w:val="006A31EC"/>
    <w:rsid w:val="006C3679"/>
    <w:rsid w:val="00723C6D"/>
    <w:rsid w:val="007434E4"/>
    <w:rsid w:val="0077060A"/>
    <w:rsid w:val="007A3ED4"/>
    <w:rsid w:val="007B10A0"/>
    <w:rsid w:val="007D5872"/>
    <w:rsid w:val="00810A6B"/>
    <w:rsid w:val="00852059"/>
    <w:rsid w:val="008A0F9C"/>
    <w:rsid w:val="008A2345"/>
    <w:rsid w:val="00923AD3"/>
    <w:rsid w:val="0095351F"/>
    <w:rsid w:val="00955277"/>
    <w:rsid w:val="009555C4"/>
    <w:rsid w:val="00970A9F"/>
    <w:rsid w:val="00991CB3"/>
    <w:rsid w:val="00991E83"/>
    <w:rsid w:val="009A62AA"/>
    <w:rsid w:val="00A0051E"/>
    <w:rsid w:val="00A13AAE"/>
    <w:rsid w:val="00A22960"/>
    <w:rsid w:val="00A538C3"/>
    <w:rsid w:val="00A658DC"/>
    <w:rsid w:val="00A75780"/>
    <w:rsid w:val="00AA399E"/>
    <w:rsid w:val="00AE1264"/>
    <w:rsid w:val="00B210FD"/>
    <w:rsid w:val="00B25BC9"/>
    <w:rsid w:val="00B62C58"/>
    <w:rsid w:val="00B846BF"/>
    <w:rsid w:val="00BA5112"/>
    <w:rsid w:val="00BB374A"/>
    <w:rsid w:val="00BF1F20"/>
    <w:rsid w:val="00C13B7E"/>
    <w:rsid w:val="00C83A6E"/>
    <w:rsid w:val="00C9755E"/>
    <w:rsid w:val="00CA166C"/>
    <w:rsid w:val="00CD4542"/>
    <w:rsid w:val="00D307F0"/>
    <w:rsid w:val="00D360F1"/>
    <w:rsid w:val="00D62A2C"/>
    <w:rsid w:val="00D67EFC"/>
    <w:rsid w:val="00D90C2A"/>
    <w:rsid w:val="00DB32FC"/>
    <w:rsid w:val="00DE6C6A"/>
    <w:rsid w:val="00E13E23"/>
    <w:rsid w:val="00E17924"/>
    <w:rsid w:val="00E5219E"/>
    <w:rsid w:val="00E67A4D"/>
    <w:rsid w:val="00E978BF"/>
    <w:rsid w:val="00EA1F24"/>
    <w:rsid w:val="00ED056D"/>
    <w:rsid w:val="00EE22E1"/>
    <w:rsid w:val="00F065C1"/>
    <w:rsid w:val="00F73C17"/>
    <w:rsid w:val="00F80D1B"/>
    <w:rsid w:val="00F90F89"/>
    <w:rsid w:val="00F9156A"/>
    <w:rsid w:val="00F93711"/>
    <w:rsid w:val="00F93FCA"/>
    <w:rsid w:val="00FC22F3"/>
    <w:rsid w:val="00F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4DF5"/>
  <w15:docId w15:val="{DFA01EF2-008C-4282-A711-70F47EB8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665" w:right="672"/>
      <w:jc w:val="center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52"/>
    </w:pPr>
  </w:style>
  <w:style w:type="paragraph" w:styleId="Header">
    <w:name w:val="header"/>
    <w:basedOn w:val="Normal"/>
    <w:link w:val="HeaderChar"/>
    <w:uiPriority w:val="99"/>
    <w:unhideWhenUsed/>
    <w:rsid w:val="003042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28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042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28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B2E7-4445-46CB-8A8F-12E0B765E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1640</Words>
  <Characters>9348</Characters>
  <Application>Microsoft Office Word</Application>
  <DocSecurity>0</DocSecurity>
  <Lines>445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Jannatpour</dc:creator>
  <cp:lastModifiedBy>Cyril Efren Fabro</cp:lastModifiedBy>
  <cp:revision>2</cp:revision>
  <dcterms:created xsi:type="dcterms:W3CDTF">2025-11-27T20:59:00Z</dcterms:created>
  <dcterms:modified xsi:type="dcterms:W3CDTF">2025-11-27T20:59:00Z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2022-04-05T00:00:00Z</vt:filetime>
  </property>
</Properties>
</file>