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421B4" w14:textId="1ECA11DC" w:rsidR="004519EA" w:rsidRDefault="004519EA">
      <w:proofErr w:type="spellStart"/>
      <w:r>
        <w:t>Ouput</w:t>
      </w:r>
      <w:proofErr w:type="spellEnd"/>
      <w:r>
        <w:t xml:space="preserve"> Result:</w:t>
      </w:r>
    </w:p>
    <w:p w14:paraId="4910AE11" w14:textId="65F3E6A4" w:rsidR="004519EA" w:rsidRDefault="004519EA">
      <w:r w:rsidRPr="004519EA">
        <w:drawing>
          <wp:inline distT="0" distB="0" distL="0" distR="0" wp14:anchorId="75ED1D1E" wp14:editId="343FF57C">
            <wp:extent cx="5943600" cy="31584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9E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67058" w14:textId="77777777" w:rsidR="00C56708" w:rsidRDefault="00C56708" w:rsidP="004519EA">
      <w:pPr>
        <w:spacing w:after="0" w:line="240" w:lineRule="auto"/>
      </w:pPr>
      <w:r>
        <w:separator/>
      </w:r>
    </w:p>
  </w:endnote>
  <w:endnote w:type="continuationSeparator" w:id="0">
    <w:p w14:paraId="5AA878AC" w14:textId="77777777" w:rsidR="00C56708" w:rsidRDefault="00C56708" w:rsidP="00451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83437" w14:textId="77777777" w:rsidR="00C56708" w:rsidRDefault="00C56708" w:rsidP="004519EA">
      <w:pPr>
        <w:spacing w:after="0" w:line="240" w:lineRule="auto"/>
      </w:pPr>
      <w:r>
        <w:separator/>
      </w:r>
    </w:p>
  </w:footnote>
  <w:footnote w:type="continuationSeparator" w:id="0">
    <w:p w14:paraId="5F4E1595" w14:textId="77777777" w:rsidR="00C56708" w:rsidRDefault="00C56708" w:rsidP="00451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A7C0D" w14:textId="11399AF8" w:rsidR="004519EA" w:rsidRDefault="004519EA">
    <w:pPr>
      <w:pStyle w:val="Header"/>
    </w:pPr>
    <w:r>
      <w:t xml:space="preserve">Exam-1 Practical Problem-2: Rain </w:t>
    </w:r>
    <w:proofErr w:type="spellStart"/>
    <w:r>
      <w:t>of</w:t>
    </w:r>
    <w:proofErr w:type="spellEnd"/>
    <w:r>
      <w:t xml:space="preserve"> Shine</w:t>
    </w:r>
  </w:p>
  <w:p w14:paraId="58022E4D" w14:textId="08D2D880" w:rsidR="004519EA" w:rsidRDefault="004519EA">
    <w:pPr>
      <w:pStyle w:val="Header"/>
    </w:pPr>
    <w:r>
      <w:t>Fabro, Cyril Efren (6243515)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EA"/>
    <w:rsid w:val="004519EA"/>
    <w:rsid w:val="008403EC"/>
    <w:rsid w:val="00C5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30F12"/>
  <w15:chartTrackingRefBased/>
  <w15:docId w15:val="{A8ECED71-8307-4134-A9C4-CFA1A3755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9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9EA"/>
  </w:style>
  <w:style w:type="paragraph" w:styleId="Footer">
    <w:name w:val="footer"/>
    <w:basedOn w:val="Normal"/>
    <w:link w:val="FooterChar"/>
    <w:uiPriority w:val="99"/>
    <w:unhideWhenUsed/>
    <w:rsid w:val="0045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9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Efren Fabro</dc:creator>
  <cp:keywords/>
  <dc:description/>
  <cp:lastModifiedBy>Cyril Efren Fabro</cp:lastModifiedBy>
  <cp:revision>1</cp:revision>
  <dcterms:created xsi:type="dcterms:W3CDTF">2025-10-07T15:40:00Z</dcterms:created>
  <dcterms:modified xsi:type="dcterms:W3CDTF">2025-10-07T15:41:00Z</dcterms:modified>
</cp:coreProperties>
</file>