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FD363" w14:textId="125AEC48" w:rsidR="00D03E0C" w:rsidRDefault="00D03E0C" w:rsidP="00D03E0C">
      <w:pPr>
        <w:pStyle w:val="Title"/>
        <w:jc w:val="center"/>
      </w:pPr>
      <w:r>
        <w:t>Vanier College</w:t>
      </w:r>
    </w:p>
    <w:p w14:paraId="0E563C75" w14:textId="770FE9FA" w:rsidR="00D03E0C" w:rsidRDefault="00D03E0C" w:rsidP="00D03E0C">
      <w:pPr>
        <w:pStyle w:val="Title"/>
        <w:jc w:val="center"/>
      </w:pPr>
      <w:r>
        <w:t>Computer Science Department</w:t>
      </w:r>
    </w:p>
    <w:p w14:paraId="49024DB0" w14:textId="4A6DAB64" w:rsidR="00D03E0C" w:rsidRDefault="00D03E0C" w:rsidP="00D03E0C"/>
    <w:p w14:paraId="02B4D785" w14:textId="6EBCBC91" w:rsidR="00D03E0C" w:rsidRDefault="00D03E0C">
      <w:r>
        <w:br w:type="page"/>
      </w:r>
    </w:p>
    <w:sdt>
      <w:sdtPr>
        <w:id w:val="12486142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636431F" w14:textId="42D001E2" w:rsidR="00D03E0C" w:rsidRDefault="00D03E0C">
          <w:pPr>
            <w:pStyle w:val="TOCHeading"/>
          </w:pPr>
          <w:r>
            <w:t>Table of Contents</w:t>
          </w:r>
        </w:p>
        <w:p w14:paraId="5AB9C743" w14:textId="0A0CEF03" w:rsidR="00D03E0C" w:rsidRDefault="00D03E0C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E22719F" w14:textId="3B675D2F" w:rsidR="00D03E0C" w:rsidRDefault="00D03E0C" w:rsidP="00D03E0C"/>
    <w:p w14:paraId="076EA35A" w14:textId="77777777" w:rsidR="00D03E0C" w:rsidRDefault="00D03E0C">
      <w:r>
        <w:br w:type="page"/>
      </w:r>
    </w:p>
    <w:p w14:paraId="2D1C8D59" w14:textId="562526B6" w:rsidR="00D03E0C" w:rsidRDefault="00D03E0C" w:rsidP="00D03E0C">
      <w:pPr>
        <w:pStyle w:val="Heading1"/>
      </w:pPr>
      <w:r>
        <w:lastRenderedPageBreak/>
        <w:t>Introduction</w:t>
      </w:r>
    </w:p>
    <w:p w14:paraId="57E53E2F" w14:textId="6E937EDD" w:rsidR="00D03E0C" w:rsidRPr="00D03E0C" w:rsidRDefault="00D03E0C" w:rsidP="00D03E0C">
      <w:r>
        <w:tab/>
      </w:r>
      <w:proofErr w:type="spellStart"/>
      <w:r>
        <w:t>PseudoBank</w:t>
      </w:r>
      <w:proofErr w:type="spellEnd"/>
      <w:r>
        <w:t xml:space="preserve"> is an application created to closely simulate what a real-life banking account application would be</w:t>
      </w:r>
    </w:p>
    <w:sectPr w:rsidR="00D03E0C" w:rsidRPr="00D0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AAA5B" w14:textId="77777777" w:rsidR="00D03E0C" w:rsidRDefault="00D03E0C" w:rsidP="00D03E0C">
      <w:pPr>
        <w:spacing w:after="0" w:line="240" w:lineRule="auto"/>
      </w:pPr>
      <w:r>
        <w:separator/>
      </w:r>
    </w:p>
  </w:endnote>
  <w:endnote w:type="continuationSeparator" w:id="0">
    <w:p w14:paraId="1C2026ED" w14:textId="77777777" w:rsidR="00D03E0C" w:rsidRDefault="00D03E0C" w:rsidP="00D0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73677" w14:textId="77777777" w:rsidR="00D03E0C" w:rsidRDefault="00D03E0C" w:rsidP="00D03E0C">
      <w:pPr>
        <w:spacing w:after="0" w:line="240" w:lineRule="auto"/>
      </w:pPr>
      <w:r>
        <w:separator/>
      </w:r>
    </w:p>
  </w:footnote>
  <w:footnote w:type="continuationSeparator" w:id="0">
    <w:p w14:paraId="3ED76FA8" w14:textId="77777777" w:rsidR="00D03E0C" w:rsidRDefault="00D03E0C" w:rsidP="00D03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C"/>
    <w:rsid w:val="000C1B65"/>
    <w:rsid w:val="00D0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CD4A"/>
  <w15:chartTrackingRefBased/>
  <w15:docId w15:val="{0C67B3EA-3C8F-49B1-BAFD-2E1C660D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03E0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3E0C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03E0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0C"/>
  </w:style>
  <w:style w:type="paragraph" w:styleId="Footer">
    <w:name w:val="footer"/>
    <w:basedOn w:val="Normal"/>
    <w:link w:val="FooterChar"/>
    <w:uiPriority w:val="99"/>
    <w:unhideWhenUsed/>
    <w:rsid w:val="00D0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7E5A8-F1D4-4A1C-9967-3E5FDDBB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1</cp:revision>
  <dcterms:created xsi:type="dcterms:W3CDTF">2025-10-24T17:22:00Z</dcterms:created>
  <dcterms:modified xsi:type="dcterms:W3CDTF">2025-10-24T17:32:00Z</dcterms:modified>
</cp:coreProperties>
</file>