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"/>
          <w:sz w:val="21"/>
        </w:rPr>
        <w:id w:val="-1875300142"/>
        <w:docPartObj>
          <w:docPartGallery w:val="Cover Pages"/>
          <w:docPartUnique/>
        </w:docPartObj>
      </w:sdtPr>
      <w:sdtEndPr>
        <w:rPr>
          <w:rFonts w:ascii="Segoe UI" w:eastAsia="宋体" w:hAnsi="Segoe UI" w:cs="Segoe UI"/>
          <w:color w:val="1C1F23"/>
          <w:sz w:val="44"/>
          <w:szCs w:val="44"/>
          <w:shd w:val="clear" w:color="auto" w:fill="FFFFFF"/>
        </w:rPr>
      </w:sdtEndPr>
      <w:sdtContent>
        <w:p w14:paraId="0D1D9C62" w14:textId="2D1635DB" w:rsidR="00AE755D" w:rsidRDefault="00AE755D">
          <w:pPr>
            <w:pStyle w:val="a8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405039D" wp14:editId="0F6877B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0-22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66DD89F" w14:textId="124B6046" w:rsidR="00AE755D" w:rsidRDefault="00AE755D">
                                      <w:pPr>
                                        <w:pStyle w:val="a8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2024-10-</w:t>
                                      </w:r>
                                      <w:r w:rsidR="00DE060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405039D"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S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0-22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66DD89F" w14:textId="124B6046" w:rsidR="00AE755D" w:rsidRDefault="00AE755D">
                                <w:pPr>
                                  <w:pStyle w:val="a8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2024-10-</w:t>
                                </w:r>
                                <w:r w:rsidR="00DE060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C5DE4E" wp14:editId="02EE37F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4B460F" w14:textId="098E180C" w:rsidR="00AE755D" w:rsidRDefault="00572B86">
                                <w:pPr>
                                  <w:pStyle w:val="a8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7D786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蔡</w:t>
                                    </w:r>
                                    <w:proofErr w:type="gramEnd"/>
                                    <w:r w:rsidR="007D786E">
                                      <w:rPr>
                                        <w:rFonts w:hint="eastAsia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="007D786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懿</w:t>
                                    </w:r>
                                    <w:proofErr w:type="gramEnd"/>
                                  </w:sdtContent>
                                </w:sdt>
                              </w:p>
                              <w:p w14:paraId="1DCBB6F2" w14:textId="371FF925" w:rsidR="00AE755D" w:rsidRDefault="00572B86">
                                <w:pPr>
                                  <w:pStyle w:val="a8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E755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C5DE4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14:paraId="774B460F" w14:textId="098E180C" w:rsidR="00AE755D" w:rsidRDefault="00572B86">
                          <w:pPr>
                            <w:pStyle w:val="a8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gramStart"/>
                              <w:r w:rsidR="007D786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蔡</w:t>
                              </w:r>
                              <w:proofErr w:type="gramEnd"/>
                              <w:r w:rsidR="007D786E">
                                <w:rPr>
                                  <w:rFonts w:hint="eastAsia"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gramStart"/>
                              <w:r w:rsidR="007D786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懿</w:t>
                              </w:r>
                              <w:proofErr w:type="gramEnd"/>
                            </w:sdtContent>
                          </w:sdt>
                        </w:p>
                        <w:p w14:paraId="1DCBB6F2" w14:textId="371FF925" w:rsidR="00AE755D" w:rsidRDefault="00572B86">
                          <w:pPr>
                            <w:pStyle w:val="a8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E755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E5F293" wp14:editId="1B979DD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AB5A4F" w14:textId="396E9A2E" w:rsidR="00AE755D" w:rsidRDefault="00572B86">
                                <w:pPr>
                                  <w:pStyle w:val="a8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eastAsia="宋体" w:hAnsi="Segoe UI" w:cs="Segoe UI"/>
                                      <w:color w:val="1C1F23"/>
                                      <w:sz w:val="72"/>
                                      <w:szCs w:val="72"/>
                                      <w:shd w:val="clear" w:color="auto" w:fill="FFFFFF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E755D" w:rsidRPr="00AE755D">
                                      <w:rPr>
                                        <w:rFonts w:ascii="Segoe UI" w:eastAsia="宋体" w:hAnsi="Segoe UI" w:cs="Segoe UI" w:hint="eastAsia"/>
                                        <w:color w:val="1C1F23"/>
                                        <w:sz w:val="72"/>
                                        <w:szCs w:val="72"/>
                                        <w:shd w:val="clear" w:color="auto" w:fill="FFFFFF"/>
                                      </w:rPr>
                                      <w:t>第</w:t>
                                    </w:r>
                                    <w:r w:rsidR="00DE0605">
                                      <w:rPr>
                                        <w:rFonts w:ascii="Segoe UI" w:eastAsia="宋体" w:hAnsi="Segoe UI" w:cs="Segoe UI" w:hint="eastAsia"/>
                                        <w:color w:val="1C1F23"/>
                                        <w:sz w:val="72"/>
                                        <w:szCs w:val="72"/>
                                        <w:shd w:val="clear" w:color="auto" w:fill="FFFFFF"/>
                                      </w:rPr>
                                      <w:t>四</w:t>
                                    </w:r>
                                    <w:r w:rsidR="00AE755D" w:rsidRPr="00AE755D">
                                      <w:rPr>
                                        <w:rFonts w:ascii="Segoe UI" w:eastAsia="宋体" w:hAnsi="Segoe UI" w:cs="Segoe UI" w:hint="eastAsia"/>
                                        <w:color w:val="1C1F23"/>
                                        <w:sz w:val="72"/>
                                        <w:szCs w:val="72"/>
                                        <w:shd w:val="clear" w:color="auto" w:fill="FFFFFF"/>
                                      </w:rPr>
                                      <w:t>次会议纪要</w:t>
                                    </w:r>
                                  </w:sdtContent>
                                </w:sdt>
                              </w:p>
                              <w:p w14:paraId="06B45AE6" w14:textId="01C70B3D" w:rsidR="00AE755D" w:rsidRDefault="00AE755D" w:rsidP="00AE755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E5F293"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14:paraId="56AB5A4F" w14:textId="396E9A2E" w:rsidR="00AE755D" w:rsidRDefault="00572B86">
                          <w:pPr>
                            <w:pStyle w:val="a8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Segoe UI" w:eastAsia="宋体" w:hAnsi="Segoe UI" w:cs="Segoe UI"/>
                                <w:color w:val="1C1F23"/>
                                <w:sz w:val="72"/>
                                <w:szCs w:val="72"/>
                                <w:shd w:val="clear" w:color="auto" w:fill="FFFFFF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E755D" w:rsidRPr="00AE755D">
                                <w:rPr>
                                  <w:rFonts w:ascii="Segoe UI" w:eastAsia="宋体" w:hAnsi="Segoe UI" w:cs="Segoe UI" w:hint="eastAsia"/>
                                  <w:color w:val="1C1F23"/>
                                  <w:sz w:val="72"/>
                                  <w:szCs w:val="72"/>
                                  <w:shd w:val="clear" w:color="auto" w:fill="FFFFFF"/>
                                </w:rPr>
                                <w:t>第</w:t>
                              </w:r>
                              <w:r w:rsidR="00DE0605">
                                <w:rPr>
                                  <w:rFonts w:ascii="Segoe UI" w:eastAsia="宋体" w:hAnsi="Segoe UI" w:cs="Segoe UI" w:hint="eastAsia"/>
                                  <w:color w:val="1C1F23"/>
                                  <w:sz w:val="72"/>
                                  <w:szCs w:val="72"/>
                                  <w:shd w:val="clear" w:color="auto" w:fill="FFFFFF"/>
                                </w:rPr>
                                <w:t>四</w:t>
                              </w:r>
                              <w:r w:rsidR="00AE755D" w:rsidRPr="00AE755D">
                                <w:rPr>
                                  <w:rFonts w:ascii="Segoe UI" w:eastAsia="宋体" w:hAnsi="Segoe UI" w:cs="Segoe UI" w:hint="eastAsia"/>
                                  <w:color w:val="1C1F23"/>
                                  <w:sz w:val="72"/>
                                  <w:szCs w:val="72"/>
                                  <w:shd w:val="clear" w:color="auto" w:fill="FFFFFF"/>
                                </w:rPr>
                                <w:t>次会议纪要</w:t>
                              </w:r>
                            </w:sdtContent>
                          </w:sdt>
                        </w:p>
                        <w:p w14:paraId="06B45AE6" w14:textId="01C70B3D" w:rsidR="00AE755D" w:rsidRDefault="00AE755D" w:rsidP="00AE755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F2EC496" w14:textId="72A8DA41" w:rsidR="00AE755D" w:rsidRDefault="00AE755D">
          <w:pPr>
            <w:widowControl/>
            <w:jc w:val="left"/>
            <w:rPr>
              <w:rFonts w:ascii="Segoe UI" w:eastAsia="宋体" w:hAnsi="Segoe UI" w:cs="Segoe UI"/>
              <w:color w:val="1C1F23"/>
              <w:kern w:val="0"/>
              <w:sz w:val="44"/>
              <w:szCs w:val="44"/>
              <w:shd w:val="clear" w:color="auto" w:fill="FFFFFF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2C9D4D7" wp14:editId="71BD1E10">
                <wp:simplePos x="0" y="0"/>
                <wp:positionH relativeFrom="margin">
                  <wp:posOffset>1247140</wp:posOffset>
                </wp:positionH>
                <wp:positionV relativeFrom="paragraph">
                  <wp:posOffset>2589249</wp:posOffset>
                </wp:positionV>
                <wp:extent cx="3296071" cy="3266022"/>
                <wp:effectExtent l="0" t="0" r="0" b="0"/>
                <wp:wrapNone/>
                <wp:docPr id="11" name="图片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96071" cy="32660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Segoe UI" w:eastAsia="宋体" w:hAnsi="Segoe UI" w:cs="Segoe UI"/>
              <w:color w:val="1C1F23"/>
              <w:kern w:val="0"/>
              <w:sz w:val="44"/>
              <w:szCs w:val="44"/>
              <w:shd w:val="clear" w:color="auto" w:fill="FFFFFF"/>
            </w:rPr>
            <w:br w:type="page"/>
          </w:r>
        </w:p>
      </w:sdtContent>
    </w:sdt>
    <w:p w14:paraId="652E578E" w14:textId="56703C97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lastRenderedPageBreak/>
        <w:t>会议主题：</w:t>
      </w:r>
      <w:r w:rsidR="00DE0605" w:rsidRPr="00DE0605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本周作业分工讨论会议</w:t>
      </w:r>
      <w:r w:rsidR="007D786E"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</w:p>
    <w:p w14:paraId="3DE1C9D6" w14:textId="4E68142B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会议时间：</w:t>
      </w:r>
      <w: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2024/10/</w:t>
      </w:r>
      <w:r w:rsidR="00DE0605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22</w:t>
      </w:r>
      <w: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1</w:t>
      </w:r>
      <w: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9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：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3</w:t>
      </w:r>
      <w: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0</w:t>
      </w:r>
    </w:p>
    <w:p w14:paraId="1A08FC1F" w14:textId="6095F10D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会议地点：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浙大城市学院理工科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4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号楼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4</w:t>
      </w:r>
      <w: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21</w:t>
      </w:r>
    </w:p>
    <w:p w14:paraId="1EFE2607" w14:textId="76E2F301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参会人员：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蔡懿</w:t>
      </w: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、周昕、周梦诚</w:t>
      </w:r>
    </w:p>
    <w:p w14:paraId="75103677" w14:textId="4A7008A1" w:rsidR="00DE0605" w:rsidRPr="00DE0605" w:rsidRDefault="00A70499" w:rsidP="00DE0605">
      <w:pPr>
        <w:pStyle w:val="aa"/>
        <w:widowControl/>
        <w:numPr>
          <w:ilvl w:val="0"/>
          <w:numId w:val="7"/>
        </w:numPr>
        <w:ind w:firstLineChars="0"/>
        <w:jc w:val="left"/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 w:rsidRPr="007D786E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会议目的</w:t>
      </w:r>
    </w:p>
    <w:p w14:paraId="0F34FDD3" w14:textId="30594DFF" w:rsidR="007D786E" w:rsidRPr="00DE0605" w:rsidRDefault="00DE0605" w:rsidP="00DE0605">
      <w:pPr>
        <w:pStyle w:val="a8"/>
        <w:ind w:firstLineChars="200" w:firstLine="540"/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</w:pPr>
      <w:r w:rsidRPr="00DE060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明确本周作业中各个成员的任务分工，保障各项作业环节有条不紊地推进，在规定时间内高质量完成。</w:t>
      </w:r>
    </w:p>
    <w:p w14:paraId="3E102E95" w14:textId="1ED33104" w:rsidR="00A70499" w:rsidRPr="00DE0605" w:rsidRDefault="00A70499" w:rsidP="00DE0605">
      <w:pPr>
        <w:pStyle w:val="aa"/>
        <w:widowControl/>
        <w:numPr>
          <w:ilvl w:val="0"/>
          <w:numId w:val="7"/>
        </w:numPr>
        <w:ind w:firstLineChars="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DE0605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会议内容</w:t>
      </w:r>
    </w:p>
    <w:p w14:paraId="2EE1930D" w14:textId="39DE2722" w:rsidR="00DE0605" w:rsidRPr="00DE0605" w:rsidRDefault="00DE0605" w:rsidP="00DE0605">
      <w:pPr>
        <w:pStyle w:val="a8"/>
        <w:ind w:firstLineChars="200" w:firstLine="540"/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</w:pPr>
      <w:r w:rsidRPr="00DE060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总结了上周工作完成情况，大家都能在规定时间完成规定的任务。</w:t>
      </w:r>
    </w:p>
    <w:p w14:paraId="5981BA31" w14:textId="7A72442A" w:rsidR="00DE0605" w:rsidRPr="00DE0605" w:rsidRDefault="00DE0605" w:rsidP="00DE0605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（</w:t>
      </w:r>
      <w:r w:rsidRPr="00DE0605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一）作业介绍</w:t>
      </w:r>
    </w:p>
    <w:p w14:paraId="60D0C9C8" w14:textId="18A5AF29" w:rsidR="00DE0605" w:rsidRPr="00DE0605" w:rsidRDefault="00DE0605" w:rsidP="00DE0605">
      <w:pPr>
        <w:widowControl/>
        <w:ind w:firstLineChars="200" w:firstLine="54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蔡懿</w:t>
      </w:r>
      <w:r w:rsidRPr="00DE0605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向周昕和周梦诚详细介绍了本次作业的整体要求和目标。强调此次作业对于课程学习的重要意义，它不仅是对知识掌握程度的检验，更是提升实践能力的关键环节。同时，着重指出团队协作在本次作业中的重要性，期望大家能够充分发挥各自优势，相互配合，共同完成任务。</w:t>
      </w:r>
    </w:p>
    <w:p w14:paraId="44D9F1A5" w14:textId="77777777" w:rsidR="00DE0605" w:rsidRPr="00DE0605" w:rsidRDefault="00DE0605" w:rsidP="00DE0605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DE0605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（二）分工安排</w:t>
      </w:r>
    </w:p>
    <w:p w14:paraId="781827AC" w14:textId="57BCC633" w:rsidR="00DE0605" w:rsidRPr="00DE0605" w:rsidRDefault="00DE0605" w:rsidP="00DE0605">
      <w:pPr>
        <w:widowControl/>
        <w:ind w:firstLineChars="200" w:firstLine="540"/>
        <w:jc w:val="left"/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蔡懿：</w:t>
      </w:r>
    </w:p>
    <w:p w14:paraId="51B6DE6E" w14:textId="77777777" w:rsidR="00DE0605" w:rsidRPr="00DE0605" w:rsidRDefault="00DE0605" w:rsidP="00DE0605">
      <w:pPr>
        <w:widowControl/>
        <w:ind w:firstLineChars="200" w:firstLine="54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DE0605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负责</w:t>
      </w:r>
      <w:r w:rsidRPr="00DE0605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SRS</w:t>
      </w:r>
      <w:r w:rsidRPr="00DE0605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（软件需求规格说明书）文档的最终审核与修改工作，确保文档内容准确、清晰、完整，符合项目需求和相关标准。同时，对数据库进行审核，检查其结构设计、数据完整性、一致性等方面是否合理，对发现的问题及时进行修改完善。</w:t>
      </w:r>
    </w:p>
    <w:p w14:paraId="6F7FFFFE" w14:textId="000C65A1" w:rsidR="00DE0605" w:rsidRPr="00DE0605" w:rsidRDefault="00DE0605" w:rsidP="00DE0605">
      <w:pPr>
        <w:widowControl/>
        <w:ind w:firstLineChars="200" w:firstLine="54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DE0605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lastRenderedPageBreak/>
        <w:t>周昕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：</w:t>
      </w:r>
    </w:p>
    <w:p w14:paraId="1C8CB1E8" w14:textId="0F725257" w:rsidR="00DE0605" w:rsidRPr="00DE0605" w:rsidRDefault="00DE0605" w:rsidP="00DE0605">
      <w:pPr>
        <w:widowControl/>
        <w:ind w:firstLineChars="200" w:firstLine="54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DE0605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负责数据库设计工作，依据项目需求设计出高效、稳定且易于扩展的数据库架构。同时制作</w:t>
      </w:r>
      <w:r w:rsidRPr="00DE0605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E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R</w:t>
      </w:r>
      <w:r w:rsidRPr="00DE0605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图，通过清晰直观的图形展示数据库中各个实体之间的关系，为数据库的实现提供指导。</w:t>
      </w:r>
    </w:p>
    <w:p w14:paraId="5C91C3DB" w14:textId="2FCD7C11" w:rsidR="00DE0605" w:rsidRPr="00DE0605" w:rsidRDefault="00DE0605" w:rsidP="00DE0605">
      <w:pPr>
        <w:widowControl/>
        <w:ind w:firstLineChars="200" w:firstLine="54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DE0605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周梦诚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：</w:t>
      </w:r>
    </w:p>
    <w:p w14:paraId="5F1399B3" w14:textId="77777777" w:rsidR="00DE0605" w:rsidRPr="00DE0605" w:rsidRDefault="00DE0605" w:rsidP="00DE0605">
      <w:pPr>
        <w:widowControl/>
        <w:ind w:firstLineChars="200" w:firstLine="54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DE0605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负责</w:t>
      </w:r>
      <w:r w:rsidRPr="00DE0605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SRS </w:t>
      </w:r>
      <w:r w:rsidRPr="00DE0605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文档的初步编写，收集和整理项目的功能需求、性能需求、用户界面需求等内容，形成规范的文档初稿，为后续的审核与修改工作奠定基础。</w:t>
      </w:r>
    </w:p>
    <w:p w14:paraId="0DFC4C82" w14:textId="77777777" w:rsidR="00DE0605" w:rsidRPr="00DE0605" w:rsidRDefault="00DE0605" w:rsidP="00DE0605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DE0605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（三）时间节点与要求</w:t>
      </w:r>
    </w:p>
    <w:p w14:paraId="4C05A4F4" w14:textId="5B0DEB17" w:rsidR="007D786E" w:rsidRDefault="00DE0605" w:rsidP="00DE0605">
      <w:pPr>
        <w:widowControl/>
        <w:ind w:firstLineChars="200" w:firstLine="540"/>
        <w:jc w:val="left"/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 w:rsidRPr="00DE0605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明确所有作业任务需在本周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六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1</w:t>
      </w:r>
      <w: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9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：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3</w:t>
      </w:r>
      <w: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0</w:t>
      </w:r>
      <w:r w:rsidRPr="00DE0605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前完成各自负责的部分。在作业过程中，务必保证工作质量，对于涉及的文档编写和设计工作，要遵循相关的规范和标准。如果遇到任何技术难题、需求理解不清或者其他需要协调的问题，应立即在团队内沟通，共同商讨解决方案。</w:t>
      </w:r>
    </w:p>
    <w:p w14:paraId="08EC2898" w14:textId="0F95FE1C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三、会议总结</w:t>
      </w:r>
    </w:p>
    <w:p w14:paraId="6CFAC544" w14:textId="0485C2F9" w:rsidR="00A70499" w:rsidRPr="00A70499" w:rsidRDefault="00DE0605" w:rsidP="00DE0605">
      <w:pPr>
        <w:widowControl/>
        <w:ind w:firstLineChars="200" w:firstLine="54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DE0605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着重强调团队成员间密切沟通的重要性，只有保持信息畅通，才能保证作业顺利推进。鼓励大家严格按照分工履行职责，认真对待自己负责的工作内容，遇到困难不要犹豫，及时向团队反馈，大家齐心协力克服困难，确保本次作业圆满完成。</w:t>
      </w:r>
    </w:p>
    <w:p w14:paraId="78B619D6" w14:textId="350B3B4D" w:rsidR="0070787A" w:rsidRDefault="00A70499" w:rsidP="00A70499"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记录人：</w:t>
      </w:r>
      <w:r w:rsidR="00DE0605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周梦诚</w:t>
      </w:r>
    </w:p>
    <w:sectPr w:rsidR="0070787A" w:rsidSect="00AE755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7B422" w14:textId="77777777" w:rsidR="00572B86" w:rsidRDefault="00572B86" w:rsidP="002E719A">
      <w:r>
        <w:separator/>
      </w:r>
    </w:p>
  </w:endnote>
  <w:endnote w:type="continuationSeparator" w:id="0">
    <w:p w14:paraId="583BDFA8" w14:textId="77777777" w:rsidR="00572B86" w:rsidRDefault="00572B86" w:rsidP="002E7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6A40F" w14:textId="77777777" w:rsidR="00572B86" w:rsidRDefault="00572B86" w:rsidP="002E719A">
      <w:r>
        <w:separator/>
      </w:r>
    </w:p>
  </w:footnote>
  <w:footnote w:type="continuationSeparator" w:id="0">
    <w:p w14:paraId="1080B76B" w14:textId="77777777" w:rsidR="00572B86" w:rsidRDefault="00572B86" w:rsidP="002E7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853"/>
    <w:multiLevelType w:val="multilevel"/>
    <w:tmpl w:val="C604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35B24"/>
    <w:multiLevelType w:val="multilevel"/>
    <w:tmpl w:val="8F42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E340F"/>
    <w:multiLevelType w:val="multilevel"/>
    <w:tmpl w:val="AA3C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DA29D6"/>
    <w:multiLevelType w:val="multilevel"/>
    <w:tmpl w:val="3F24A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4A1253"/>
    <w:multiLevelType w:val="hybridMultilevel"/>
    <w:tmpl w:val="FE8875D6"/>
    <w:lvl w:ilvl="0" w:tplc="C7AEE0FE">
      <w:start w:val="1"/>
      <w:numFmt w:val="japaneseCounting"/>
      <w:lvlText w:val="%1、"/>
      <w:lvlJc w:val="left"/>
      <w:pPr>
        <w:ind w:left="852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72" w:hanging="420"/>
      </w:pPr>
    </w:lvl>
    <w:lvl w:ilvl="2" w:tplc="0409001B" w:tentative="1">
      <w:start w:val="1"/>
      <w:numFmt w:val="lowerRoman"/>
      <w:lvlText w:val="%3."/>
      <w:lvlJc w:val="right"/>
      <w:pPr>
        <w:ind w:left="1392" w:hanging="420"/>
      </w:pPr>
    </w:lvl>
    <w:lvl w:ilvl="3" w:tplc="0409000F" w:tentative="1">
      <w:start w:val="1"/>
      <w:numFmt w:val="decimal"/>
      <w:lvlText w:val="%4."/>
      <w:lvlJc w:val="left"/>
      <w:pPr>
        <w:ind w:left="1812" w:hanging="420"/>
      </w:pPr>
    </w:lvl>
    <w:lvl w:ilvl="4" w:tplc="04090019" w:tentative="1">
      <w:start w:val="1"/>
      <w:numFmt w:val="lowerLetter"/>
      <w:lvlText w:val="%5)"/>
      <w:lvlJc w:val="left"/>
      <w:pPr>
        <w:ind w:left="2232" w:hanging="420"/>
      </w:pPr>
    </w:lvl>
    <w:lvl w:ilvl="5" w:tplc="0409001B" w:tentative="1">
      <w:start w:val="1"/>
      <w:numFmt w:val="lowerRoman"/>
      <w:lvlText w:val="%6."/>
      <w:lvlJc w:val="right"/>
      <w:pPr>
        <w:ind w:left="2652" w:hanging="420"/>
      </w:pPr>
    </w:lvl>
    <w:lvl w:ilvl="6" w:tplc="0409000F" w:tentative="1">
      <w:start w:val="1"/>
      <w:numFmt w:val="decimal"/>
      <w:lvlText w:val="%7."/>
      <w:lvlJc w:val="left"/>
      <w:pPr>
        <w:ind w:left="3072" w:hanging="420"/>
      </w:pPr>
    </w:lvl>
    <w:lvl w:ilvl="7" w:tplc="04090019" w:tentative="1">
      <w:start w:val="1"/>
      <w:numFmt w:val="lowerLetter"/>
      <w:lvlText w:val="%8)"/>
      <w:lvlJc w:val="left"/>
      <w:pPr>
        <w:ind w:left="3492" w:hanging="420"/>
      </w:pPr>
    </w:lvl>
    <w:lvl w:ilvl="8" w:tplc="0409001B" w:tentative="1">
      <w:start w:val="1"/>
      <w:numFmt w:val="lowerRoman"/>
      <w:lvlText w:val="%9."/>
      <w:lvlJc w:val="right"/>
      <w:pPr>
        <w:ind w:left="3912" w:hanging="420"/>
      </w:pPr>
    </w:lvl>
  </w:abstractNum>
  <w:abstractNum w:abstractNumId="5" w15:restartNumberingAfterBreak="0">
    <w:nsid w:val="630F04BC"/>
    <w:multiLevelType w:val="multilevel"/>
    <w:tmpl w:val="872E8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184A2A"/>
    <w:multiLevelType w:val="multilevel"/>
    <w:tmpl w:val="CD50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D8"/>
    <w:rsid w:val="000906D8"/>
    <w:rsid w:val="002E719A"/>
    <w:rsid w:val="004B2A59"/>
    <w:rsid w:val="004B4D80"/>
    <w:rsid w:val="00572B86"/>
    <w:rsid w:val="005D1051"/>
    <w:rsid w:val="005F296C"/>
    <w:rsid w:val="0070787A"/>
    <w:rsid w:val="007D786E"/>
    <w:rsid w:val="00A7012F"/>
    <w:rsid w:val="00A70499"/>
    <w:rsid w:val="00AE755D"/>
    <w:rsid w:val="00DE0605"/>
    <w:rsid w:val="00F7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D2478"/>
  <w15:chartTrackingRefBased/>
  <w15:docId w15:val="{0DD8AA1B-F0E8-440A-8898-EEA1E249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704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704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704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7049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A70499"/>
    <w:rPr>
      <w:b/>
      <w:bCs/>
    </w:rPr>
  </w:style>
  <w:style w:type="character" w:customStyle="1" w:styleId="title-grjjrl">
    <w:name w:val="title-grjjrl"/>
    <w:basedOn w:val="a0"/>
    <w:rsid w:val="00A70499"/>
  </w:style>
  <w:style w:type="paragraph" w:styleId="a4">
    <w:name w:val="header"/>
    <w:basedOn w:val="a"/>
    <w:link w:val="a5"/>
    <w:uiPriority w:val="99"/>
    <w:unhideWhenUsed/>
    <w:rsid w:val="002E7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E71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E7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E719A"/>
    <w:rPr>
      <w:sz w:val="18"/>
      <w:szCs w:val="18"/>
    </w:rPr>
  </w:style>
  <w:style w:type="paragraph" w:styleId="a8">
    <w:name w:val="No Spacing"/>
    <w:link w:val="a9"/>
    <w:uiPriority w:val="1"/>
    <w:qFormat/>
    <w:rsid w:val="00AE755D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AE755D"/>
    <w:rPr>
      <w:kern w:val="0"/>
      <w:sz w:val="22"/>
    </w:rPr>
  </w:style>
  <w:style w:type="paragraph" w:styleId="aa">
    <w:name w:val="List Paragraph"/>
    <w:basedOn w:val="a"/>
    <w:uiPriority w:val="34"/>
    <w:qFormat/>
    <w:rsid w:val="007D78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4499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88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53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2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10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22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74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75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56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491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259294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40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89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2024-10-22T00:00:00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第四次会议纪要</dc:title>
  <dc:subject/>
  <dc:creator>蔡 懿</dc:creator>
  <cp:keywords/>
  <dc:description/>
  <cp:lastModifiedBy>懿 蔡</cp:lastModifiedBy>
  <cp:revision>8</cp:revision>
  <dcterms:created xsi:type="dcterms:W3CDTF">2024-10-12T05:42:00Z</dcterms:created>
  <dcterms:modified xsi:type="dcterms:W3CDTF">2024-10-27T08:52:00Z</dcterms:modified>
</cp:coreProperties>
</file>